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3A15F7" w14:textId="77777777" w:rsidR="005C4739" w:rsidRPr="00757D92" w:rsidRDefault="005C4739" w:rsidP="00197D33">
      <w:pPr>
        <w:spacing w:line="360" w:lineRule="auto"/>
        <w:rPr>
          <w:rFonts w:ascii="Times New Roman" w:hAnsi="Times New Roman" w:cs="Times New Roman"/>
          <w:b/>
          <w:sz w:val="30"/>
          <w:szCs w:val="30"/>
          <w:lang w:val="en-US"/>
        </w:rPr>
      </w:pPr>
      <w:r w:rsidRPr="009B2B79">
        <w:rPr>
          <w:rFonts w:ascii="Times New Roman" w:hAnsi="Times New Roman" w:cs="Times New Roman"/>
          <w:b/>
          <w:sz w:val="30"/>
          <w:szCs w:val="30"/>
          <w:lang w:val="en-US"/>
        </w:rPr>
        <w:t xml:space="preserve">Gold in the </w:t>
      </w:r>
      <w:r w:rsidR="001565DA" w:rsidRPr="009B2B79">
        <w:rPr>
          <w:rFonts w:ascii="Times New Roman" w:hAnsi="Times New Roman" w:cs="Times New Roman"/>
          <w:b/>
          <w:sz w:val="30"/>
          <w:szCs w:val="30"/>
          <w:lang w:val="en-US"/>
        </w:rPr>
        <w:t>L</w:t>
      </w:r>
      <w:r w:rsidRPr="009B2B79">
        <w:rPr>
          <w:rFonts w:ascii="Times New Roman" w:hAnsi="Times New Roman" w:cs="Times New Roman"/>
          <w:b/>
          <w:sz w:val="30"/>
          <w:szCs w:val="30"/>
          <w:lang w:val="en-US"/>
        </w:rPr>
        <w:t xml:space="preserve">ayered </w:t>
      </w:r>
      <w:r w:rsidR="001565DA" w:rsidRPr="009B2B79">
        <w:rPr>
          <w:rFonts w:ascii="Times New Roman" w:hAnsi="Times New Roman" w:cs="Times New Roman"/>
          <w:b/>
          <w:sz w:val="30"/>
          <w:szCs w:val="30"/>
          <w:lang w:val="en-US"/>
        </w:rPr>
        <w:t>S</w:t>
      </w:r>
      <w:r w:rsidRPr="009B2B79">
        <w:rPr>
          <w:rFonts w:ascii="Times New Roman" w:hAnsi="Times New Roman" w:cs="Times New Roman"/>
          <w:b/>
          <w:sz w:val="30"/>
          <w:szCs w:val="30"/>
          <w:lang w:val="en-US"/>
        </w:rPr>
        <w:t xml:space="preserve">tructures of </w:t>
      </w:r>
      <w:r w:rsidR="001565DA" w:rsidRPr="009B2B79">
        <w:rPr>
          <w:rFonts w:ascii="Times New Roman" w:hAnsi="Times New Roman" w:cs="Times New Roman"/>
          <w:b/>
          <w:i/>
          <w:sz w:val="30"/>
          <w:szCs w:val="30"/>
          <w:lang w:val="en-US"/>
        </w:rPr>
        <w:t>R</w:t>
      </w:r>
      <w:r w:rsidR="001565DA" w:rsidRPr="009B2B79">
        <w:rPr>
          <w:rFonts w:ascii="Times New Roman" w:hAnsi="Times New Roman" w:cs="Times New Roman"/>
          <w:b/>
          <w:sz w:val="30"/>
          <w:szCs w:val="30"/>
          <w:vertAlign w:val="subscript"/>
          <w:lang w:val="en-US"/>
        </w:rPr>
        <w:t>3</w:t>
      </w:r>
      <w:r w:rsidR="001565DA" w:rsidRPr="009B2B79">
        <w:rPr>
          <w:rFonts w:ascii="Times New Roman" w:hAnsi="Times New Roman" w:cs="Times New Roman"/>
          <w:b/>
          <w:sz w:val="30"/>
          <w:szCs w:val="30"/>
          <w:lang w:val="en-US"/>
        </w:rPr>
        <w:t>Au</w:t>
      </w:r>
      <w:r w:rsidR="001565DA" w:rsidRPr="009B2B79">
        <w:rPr>
          <w:rFonts w:ascii="Times New Roman" w:hAnsi="Times New Roman" w:cs="Times New Roman"/>
          <w:b/>
          <w:sz w:val="30"/>
          <w:szCs w:val="30"/>
          <w:vertAlign w:val="subscript"/>
          <w:lang w:val="en-US"/>
        </w:rPr>
        <w:t>7</w:t>
      </w:r>
      <w:r w:rsidR="001565DA" w:rsidRPr="009B2B79">
        <w:rPr>
          <w:rFonts w:ascii="Times New Roman" w:hAnsi="Times New Roman" w:cs="Times New Roman"/>
          <w:b/>
          <w:sz w:val="30"/>
          <w:szCs w:val="30"/>
          <w:lang w:val="en-US"/>
        </w:rPr>
        <w:t>Sn</w:t>
      </w:r>
      <w:r w:rsidR="001565DA" w:rsidRPr="009B2B79">
        <w:rPr>
          <w:rFonts w:ascii="Times New Roman" w:hAnsi="Times New Roman" w:cs="Times New Roman"/>
          <w:b/>
          <w:sz w:val="30"/>
          <w:szCs w:val="30"/>
          <w:vertAlign w:val="subscript"/>
          <w:lang w:val="en-US"/>
        </w:rPr>
        <w:t>3</w:t>
      </w:r>
      <w:r w:rsidR="00FB5CE8" w:rsidRPr="009B2B79">
        <w:rPr>
          <w:rFonts w:ascii="Times New Roman" w:hAnsi="Times New Roman" w:cs="Times New Roman"/>
          <w:b/>
          <w:sz w:val="30"/>
          <w:szCs w:val="30"/>
          <w:lang w:val="en-US"/>
        </w:rPr>
        <w:t xml:space="preserve">: </w:t>
      </w:r>
      <w:r w:rsidR="00B57FC7" w:rsidRPr="009B2B79">
        <w:rPr>
          <w:rFonts w:ascii="Times New Roman" w:hAnsi="Times New Roman" w:cs="Times New Roman"/>
          <w:b/>
          <w:sz w:val="30"/>
          <w:szCs w:val="30"/>
          <w:lang w:val="en-US"/>
        </w:rPr>
        <w:t>f</w:t>
      </w:r>
      <w:r w:rsidR="001565DA" w:rsidRPr="009B2B79">
        <w:rPr>
          <w:rFonts w:ascii="Times New Roman" w:hAnsi="Times New Roman" w:cs="Times New Roman"/>
          <w:b/>
          <w:sz w:val="30"/>
          <w:szCs w:val="30"/>
          <w:lang w:val="en-US"/>
        </w:rPr>
        <w:t>rom Relativity to Versatility</w:t>
      </w:r>
    </w:p>
    <w:p w14:paraId="2C6950B7" w14:textId="77777777" w:rsidR="00E46178" w:rsidRPr="00757D92" w:rsidRDefault="00E46178" w:rsidP="00197D33">
      <w:pPr>
        <w:spacing w:line="360" w:lineRule="auto"/>
        <w:rPr>
          <w:rFonts w:ascii="Times New Roman" w:hAnsi="Times New Roman"/>
          <w:snapToGrid w:val="0"/>
          <w:color w:val="000000" w:themeColor="text1"/>
          <w:sz w:val="24"/>
          <w:szCs w:val="24"/>
          <w:lang w:val="en-US"/>
        </w:rPr>
      </w:pPr>
    </w:p>
    <w:p w14:paraId="5F4A47DC" w14:textId="77777777" w:rsidR="00A465CE" w:rsidRPr="00757D92" w:rsidRDefault="00AD69D8" w:rsidP="00197D33">
      <w:pPr>
        <w:spacing w:line="360" w:lineRule="auto"/>
        <w:ind w:right="-1"/>
        <w:rPr>
          <w:rFonts w:ascii="Times New Roman" w:hAnsi="Times New Roman"/>
          <w:snapToGrid w:val="0"/>
          <w:color w:val="000000" w:themeColor="text1"/>
          <w:sz w:val="28"/>
          <w:szCs w:val="28"/>
          <w:lang w:val="it-IT"/>
        </w:rPr>
      </w:pPr>
      <w:r w:rsidRPr="00757D92">
        <w:rPr>
          <w:rFonts w:ascii="Times New Roman" w:hAnsi="Times New Roman"/>
          <w:snapToGrid w:val="0"/>
          <w:color w:val="000000" w:themeColor="text1"/>
          <w:sz w:val="28"/>
          <w:szCs w:val="28"/>
          <w:lang w:val="it-IT"/>
        </w:rPr>
        <w:t>Alessia Provino,</w:t>
      </w:r>
      <w:r w:rsidRPr="00757D92">
        <w:rPr>
          <w:rFonts w:ascii="Times New Roman" w:hAnsi="Times New Roman"/>
          <w:i/>
          <w:snapToGrid w:val="0"/>
          <w:color w:val="000000" w:themeColor="text1"/>
          <w:sz w:val="28"/>
          <w:szCs w:val="28"/>
          <w:vertAlign w:val="superscript"/>
          <w:lang w:val="it-IT"/>
        </w:rPr>
        <w:t>a</w:t>
      </w:r>
      <w:r w:rsidRPr="00757D92">
        <w:rPr>
          <w:rFonts w:ascii="Times New Roman" w:hAnsi="Times New Roman"/>
          <w:snapToGrid w:val="0"/>
          <w:color w:val="000000" w:themeColor="text1"/>
          <w:sz w:val="28"/>
          <w:szCs w:val="28"/>
          <w:vertAlign w:val="superscript"/>
          <w:lang w:val="it-IT"/>
        </w:rPr>
        <w:t>,</w:t>
      </w:r>
      <w:r w:rsidRPr="00757D92">
        <w:rPr>
          <w:rFonts w:ascii="Times New Roman" w:hAnsi="Times New Roman"/>
          <w:i/>
          <w:snapToGrid w:val="0"/>
          <w:color w:val="000000" w:themeColor="text1"/>
          <w:sz w:val="28"/>
          <w:szCs w:val="28"/>
          <w:vertAlign w:val="superscript"/>
          <w:lang w:val="it-IT"/>
        </w:rPr>
        <w:t>b</w:t>
      </w:r>
      <w:r w:rsidR="00B57FC7" w:rsidRPr="00757D92">
        <w:rPr>
          <w:rFonts w:ascii="Times New Roman" w:hAnsi="Times New Roman"/>
          <w:snapToGrid w:val="0"/>
          <w:color w:val="000000" w:themeColor="text1"/>
          <w:sz w:val="28"/>
          <w:szCs w:val="28"/>
          <w:vertAlign w:val="superscript"/>
          <w:lang w:val="it-IT"/>
        </w:rPr>
        <w:t>,</w:t>
      </w:r>
      <w:r w:rsidR="00B57FC7" w:rsidRPr="00757D92">
        <w:rPr>
          <w:rFonts w:ascii="Times New Roman" w:hAnsi="Times New Roman"/>
          <w:i/>
          <w:snapToGrid w:val="0"/>
          <w:color w:val="000000" w:themeColor="text1"/>
          <w:sz w:val="28"/>
          <w:szCs w:val="28"/>
          <w:vertAlign w:val="superscript"/>
          <w:lang w:val="it-IT"/>
        </w:rPr>
        <w:t>c</w:t>
      </w:r>
      <w:r w:rsidRPr="00757D92">
        <w:rPr>
          <w:rFonts w:ascii="Times New Roman" w:hAnsi="Times New Roman"/>
          <w:snapToGrid w:val="0"/>
          <w:color w:val="000000" w:themeColor="text1"/>
          <w:sz w:val="28"/>
          <w:szCs w:val="28"/>
          <w:lang w:val="it-IT"/>
        </w:rPr>
        <w:t xml:space="preserve"> Simon Steinberg,</w:t>
      </w:r>
      <w:r w:rsidRPr="00757D92">
        <w:rPr>
          <w:rFonts w:ascii="Times New Roman" w:hAnsi="Times New Roman"/>
          <w:i/>
          <w:snapToGrid w:val="0"/>
          <w:color w:val="000000" w:themeColor="text1"/>
          <w:sz w:val="28"/>
          <w:szCs w:val="28"/>
          <w:vertAlign w:val="superscript"/>
          <w:lang w:val="it-IT"/>
        </w:rPr>
        <w:t>a</w:t>
      </w:r>
      <w:r w:rsidRPr="00757D92">
        <w:rPr>
          <w:rFonts w:ascii="Times New Roman" w:hAnsi="Times New Roman"/>
          <w:snapToGrid w:val="0"/>
          <w:color w:val="000000" w:themeColor="text1"/>
          <w:sz w:val="28"/>
          <w:szCs w:val="28"/>
          <w:vertAlign w:val="superscript"/>
          <w:lang w:val="it-IT"/>
        </w:rPr>
        <w:t>,</w:t>
      </w:r>
      <w:r w:rsidRPr="00757D92">
        <w:rPr>
          <w:rFonts w:ascii="Times New Roman" w:hAnsi="Times New Roman"/>
          <w:i/>
          <w:snapToGrid w:val="0"/>
          <w:color w:val="000000" w:themeColor="text1"/>
          <w:sz w:val="28"/>
          <w:szCs w:val="28"/>
          <w:vertAlign w:val="superscript"/>
          <w:lang w:val="it-IT"/>
        </w:rPr>
        <w:t>d</w:t>
      </w:r>
      <w:r w:rsidRPr="00757D92">
        <w:rPr>
          <w:rFonts w:ascii="Times New Roman" w:hAnsi="Times New Roman"/>
          <w:snapToGrid w:val="0"/>
          <w:color w:val="000000" w:themeColor="text1"/>
          <w:sz w:val="28"/>
          <w:szCs w:val="28"/>
          <w:lang w:val="it-IT"/>
        </w:rPr>
        <w:t xml:space="preserve"> Volodymyr Smetana,</w:t>
      </w:r>
      <w:r w:rsidRPr="00757D92">
        <w:rPr>
          <w:rFonts w:ascii="Times New Roman" w:hAnsi="Times New Roman"/>
          <w:i/>
          <w:snapToGrid w:val="0"/>
          <w:color w:val="000000" w:themeColor="text1"/>
          <w:sz w:val="28"/>
          <w:szCs w:val="28"/>
          <w:vertAlign w:val="superscript"/>
          <w:lang w:val="it-IT"/>
        </w:rPr>
        <w:t>a</w:t>
      </w:r>
      <w:r w:rsidRPr="00757D92">
        <w:rPr>
          <w:rFonts w:ascii="Times New Roman" w:hAnsi="Times New Roman"/>
          <w:snapToGrid w:val="0"/>
          <w:color w:val="000000" w:themeColor="text1"/>
          <w:sz w:val="28"/>
          <w:szCs w:val="28"/>
          <w:vertAlign w:val="superscript"/>
          <w:lang w:val="it-IT"/>
        </w:rPr>
        <w:t>,</w:t>
      </w:r>
      <w:r w:rsidRPr="00757D92">
        <w:rPr>
          <w:rFonts w:ascii="Times New Roman" w:hAnsi="Times New Roman"/>
          <w:i/>
          <w:snapToGrid w:val="0"/>
          <w:color w:val="000000" w:themeColor="text1"/>
          <w:sz w:val="28"/>
          <w:szCs w:val="28"/>
          <w:vertAlign w:val="superscript"/>
          <w:lang w:val="it-IT"/>
        </w:rPr>
        <w:t>d</w:t>
      </w:r>
      <w:r w:rsidR="00B92589" w:rsidRPr="00757D92">
        <w:rPr>
          <w:rFonts w:ascii="Times New Roman" w:hAnsi="Times New Roman"/>
          <w:snapToGrid w:val="0"/>
          <w:color w:val="000000" w:themeColor="text1"/>
          <w:sz w:val="28"/>
          <w:szCs w:val="28"/>
          <w:lang w:val="it-IT"/>
        </w:rPr>
        <w:t xml:space="preserve"> Uday Paramanik,</w:t>
      </w:r>
      <w:r w:rsidR="00B92589" w:rsidRPr="00757D92">
        <w:rPr>
          <w:rFonts w:ascii="Times New Roman" w:hAnsi="Times New Roman"/>
          <w:i/>
          <w:snapToGrid w:val="0"/>
          <w:color w:val="000000" w:themeColor="text1"/>
          <w:sz w:val="28"/>
          <w:szCs w:val="28"/>
          <w:vertAlign w:val="superscript"/>
          <w:lang w:val="it-IT"/>
        </w:rPr>
        <w:t>e</w:t>
      </w:r>
    </w:p>
    <w:p w14:paraId="3FB39DEC" w14:textId="77777777" w:rsidR="00E46178" w:rsidRPr="00757D92" w:rsidRDefault="00A465CE" w:rsidP="00197D33">
      <w:pPr>
        <w:spacing w:line="360" w:lineRule="auto"/>
        <w:ind w:right="-1"/>
        <w:rPr>
          <w:rFonts w:ascii="Times New Roman" w:hAnsi="Times New Roman"/>
          <w:snapToGrid w:val="0"/>
          <w:color w:val="000000" w:themeColor="text1"/>
          <w:sz w:val="28"/>
          <w:szCs w:val="28"/>
          <w:lang w:val="it-IT"/>
        </w:rPr>
      </w:pPr>
      <w:r w:rsidRPr="00757D92">
        <w:rPr>
          <w:rFonts w:ascii="Times New Roman" w:hAnsi="Times New Roman"/>
          <w:snapToGrid w:val="0"/>
          <w:color w:val="000000" w:themeColor="text1"/>
          <w:sz w:val="28"/>
          <w:szCs w:val="28"/>
          <w:lang w:val="it-IT"/>
        </w:rPr>
        <w:t xml:space="preserve">Anja-Verena </w:t>
      </w:r>
      <w:r w:rsidR="00AD69D8" w:rsidRPr="00757D92">
        <w:rPr>
          <w:rFonts w:ascii="Times New Roman" w:hAnsi="Times New Roman"/>
          <w:snapToGrid w:val="0"/>
          <w:color w:val="000000" w:themeColor="text1"/>
          <w:sz w:val="28"/>
          <w:szCs w:val="28"/>
          <w:lang w:val="it-IT"/>
        </w:rPr>
        <w:t>Mudring,</w:t>
      </w:r>
      <w:r w:rsidR="00AD69D8" w:rsidRPr="00757D92">
        <w:rPr>
          <w:rFonts w:ascii="Times New Roman" w:hAnsi="Times New Roman"/>
          <w:i/>
          <w:snapToGrid w:val="0"/>
          <w:color w:val="000000" w:themeColor="text1"/>
          <w:sz w:val="28"/>
          <w:szCs w:val="28"/>
          <w:vertAlign w:val="superscript"/>
          <w:lang w:val="it-IT"/>
        </w:rPr>
        <w:t>a</w:t>
      </w:r>
      <w:r w:rsidR="00AD69D8" w:rsidRPr="00757D92">
        <w:rPr>
          <w:rFonts w:ascii="Times New Roman" w:hAnsi="Times New Roman"/>
          <w:snapToGrid w:val="0"/>
          <w:color w:val="000000" w:themeColor="text1"/>
          <w:sz w:val="28"/>
          <w:szCs w:val="28"/>
          <w:vertAlign w:val="superscript"/>
          <w:lang w:val="it-IT"/>
        </w:rPr>
        <w:t>,</w:t>
      </w:r>
      <w:r w:rsidR="00AD69D8" w:rsidRPr="00757D92">
        <w:rPr>
          <w:rFonts w:ascii="Times New Roman" w:hAnsi="Times New Roman"/>
          <w:i/>
          <w:snapToGrid w:val="0"/>
          <w:color w:val="000000" w:themeColor="text1"/>
          <w:sz w:val="28"/>
          <w:szCs w:val="28"/>
          <w:vertAlign w:val="superscript"/>
          <w:lang w:val="it-IT"/>
        </w:rPr>
        <w:t>d</w:t>
      </w:r>
      <w:r w:rsidR="00AD69D8" w:rsidRPr="00757D92">
        <w:rPr>
          <w:rFonts w:ascii="Times New Roman" w:hAnsi="Times New Roman"/>
          <w:snapToGrid w:val="0"/>
          <w:color w:val="000000" w:themeColor="text1"/>
          <w:sz w:val="28"/>
          <w:szCs w:val="28"/>
          <w:lang w:val="it-IT"/>
        </w:rPr>
        <w:t xml:space="preserve"> Pietro Manfrinetti,</w:t>
      </w:r>
      <w:r w:rsidR="00AD69D8" w:rsidRPr="00757D92">
        <w:rPr>
          <w:rFonts w:ascii="Times New Roman" w:hAnsi="Times New Roman"/>
          <w:i/>
          <w:snapToGrid w:val="0"/>
          <w:color w:val="000000" w:themeColor="text1"/>
          <w:sz w:val="28"/>
          <w:szCs w:val="28"/>
          <w:vertAlign w:val="superscript"/>
          <w:lang w:val="it-IT"/>
        </w:rPr>
        <w:t>a</w:t>
      </w:r>
      <w:r w:rsidR="00AD69D8" w:rsidRPr="00757D92">
        <w:rPr>
          <w:rFonts w:ascii="Times New Roman" w:hAnsi="Times New Roman"/>
          <w:snapToGrid w:val="0"/>
          <w:color w:val="000000" w:themeColor="text1"/>
          <w:sz w:val="28"/>
          <w:szCs w:val="28"/>
          <w:vertAlign w:val="superscript"/>
          <w:lang w:val="it-IT"/>
        </w:rPr>
        <w:t>,</w:t>
      </w:r>
      <w:r w:rsidR="00AD69D8" w:rsidRPr="00757D92">
        <w:rPr>
          <w:rFonts w:ascii="Times New Roman" w:hAnsi="Times New Roman"/>
          <w:i/>
          <w:snapToGrid w:val="0"/>
          <w:color w:val="000000" w:themeColor="text1"/>
          <w:sz w:val="28"/>
          <w:szCs w:val="28"/>
          <w:vertAlign w:val="superscript"/>
          <w:lang w:val="it-IT"/>
        </w:rPr>
        <w:t>b,c</w:t>
      </w:r>
      <w:r w:rsidR="009B2B79" w:rsidRPr="009B2B79">
        <w:rPr>
          <w:rFonts w:ascii="Times New Roman" w:hAnsi="Times New Roman"/>
          <w:i/>
          <w:snapToGrid w:val="0"/>
          <w:color w:val="000000" w:themeColor="text1"/>
          <w:sz w:val="28"/>
          <w:szCs w:val="28"/>
          <w:lang w:val="it-IT"/>
        </w:rPr>
        <w:t xml:space="preserve"> </w:t>
      </w:r>
      <w:r w:rsidR="00AF1A57" w:rsidRPr="00757D92">
        <w:rPr>
          <w:rFonts w:ascii="Times New Roman" w:hAnsi="Times New Roman"/>
          <w:snapToGrid w:val="0"/>
          <w:color w:val="000000" w:themeColor="text1"/>
          <w:sz w:val="28"/>
          <w:szCs w:val="28"/>
          <w:lang w:val="it-IT"/>
        </w:rPr>
        <w:t>Sudesh K. Dhar</w:t>
      </w:r>
      <w:r w:rsidR="000A23E7" w:rsidRPr="00757D92">
        <w:rPr>
          <w:rFonts w:ascii="Times New Roman" w:hAnsi="Times New Roman"/>
          <w:i/>
          <w:snapToGrid w:val="0"/>
          <w:color w:val="000000" w:themeColor="text1"/>
          <w:sz w:val="28"/>
          <w:szCs w:val="28"/>
          <w:vertAlign w:val="superscript"/>
          <w:lang w:val="it-IT"/>
        </w:rPr>
        <w:t>e</w:t>
      </w:r>
    </w:p>
    <w:p w14:paraId="68BE448B" w14:textId="77777777" w:rsidR="00E46178" w:rsidRPr="00757D92" w:rsidRDefault="00E46178" w:rsidP="00BE0881">
      <w:pPr>
        <w:spacing w:line="360" w:lineRule="auto"/>
        <w:ind w:right="-1"/>
        <w:rPr>
          <w:rFonts w:ascii="Times New Roman" w:hAnsi="Times New Roman"/>
          <w:sz w:val="24"/>
          <w:szCs w:val="24"/>
          <w:lang w:val="it-IT"/>
        </w:rPr>
      </w:pPr>
    </w:p>
    <w:p w14:paraId="66587238" w14:textId="77777777" w:rsidR="00E46178" w:rsidRPr="00757D92" w:rsidRDefault="00E46178" w:rsidP="00BE0881">
      <w:pPr>
        <w:spacing w:line="360" w:lineRule="auto"/>
        <w:ind w:right="-1"/>
        <w:rPr>
          <w:rFonts w:ascii="Times New Roman" w:eastAsia="Times New Roman" w:hAnsi="Times New Roman"/>
          <w:i/>
          <w:sz w:val="24"/>
          <w:szCs w:val="24"/>
          <w:lang w:val="en-US" w:eastAsia="it-IT"/>
        </w:rPr>
      </w:pPr>
      <w:proofErr w:type="spellStart"/>
      <w:proofErr w:type="gramStart"/>
      <w:r w:rsidRPr="00757D92">
        <w:rPr>
          <w:rFonts w:ascii="Times New Roman" w:eastAsia="Times New Roman" w:hAnsi="Times New Roman"/>
          <w:i/>
          <w:snapToGrid w:val="0"/>
          <w:color w:val="000000"/>
          <w:sz w:val="24"/>
          <w:szCs w:val="24"/>
          <w:vertAlign w:val="superscript"/>
          <w:lang w:val="en-US" w:eastAsia="it-IT"/>
        </w:rPr>
        <w:t>a</w:t>
      </w:r>
      <w:proofErr w:type="spellEnd"/>
      <w:proofErr w:type="gramEnd"/>
      <w:r w:rsidR="00A803DC">
        <w:rPr>
          <w:rFonts w:ascii="Times New Roman" w:eastAsia="Times New Roman" w:hAnsi="Times New Roman"/>
          <w:i/>
          <w:snapToGrid w:val="0"/>
          <w:color w:val="000000"/>
          <w:sz w:val="24"/>
          <w:szCs w:val="24"/>
          <w:vertAlign w:val="superscript"/>
          <w:lang w:val="en-US" w:eastAsia="it-IT"/>
        </w:rPr>
        <w:t xml:space="preserve"> </w:t>
      </w:r>
      <w:r w:rsidRPr="00757D92">
        <w:rPr>
          <w:rFonts w:ascii="Times New Roman" w:eastAsia="Times New Roman" w:hAnsi="Times New Roman"/>
          <w:i/>
          <w:sz w:val="24"/>
          <w:szCs w:val="24"/>
          <w:lang w:val="en-US" w:eastAsia="it-IT"/>
        </w:rPr>
        <w:t>The Ames Laboratory, U.S. Department of Energy, Iowa State University, Ames, IA 50011, USA</w:t>
      </w:r>
    </w:p>
    <w:p w14:paraId="6A22B37F" w14:textId="77777777" w:rsidR="00E46178" w:rsidRPr="00757D92" w:rsidRDefault="00E46178" w:rsidP="00BE0881">
      <w:pPr>
        <w:spacing w:line="360" w:lineRule="auto"/>
        <w:ind w:right="-1"/>
        <w:rPr>
          <w:rFonts w:ascii="Times New Roman" w:eastAsia="Times New Roman" w:hAnsi="Times New Roman"/>
          <w:i/>
          <w:sz w:val="24"/>
          <w:szCs w:val="24"/>
          <w:lang w:val="en-US" w:eastAsia="it-IT"/>
        </w:rPr>
      </w:pPr>
      <w:proofErr w:type="gramStart"/>
      <w:r w:rsidRPr="00757D92">
        <w:rPr>
          <w:rFonts w:ascii="Times New Roman" w:eastAsia="Times New Roman" w:hAnsi="Times New Roman"/>
          <w:i/>
          <w:snapToGrid w:val="0"/>
          <w:color w:val="000000"/>
          <w:sz w:val="24"/>
          <w:szCs w:val="24"/>
          <w:vertAlign w:val="superscript"/>
          <w:lang w:val="en-US" w:eastAsia="it-IT"/>
        </w:rPr>
        <w:t>b</w:t>
      </w:r>
      <w:proofErr w:type="gramEnd"/>
      <w:r w:rsidR="00A803DC">
        <w:rPr>
          <w:rFonts w:ascii="Times New Roman" w:eastAsia="Times New Roman" w:hAnsi="Times New Roman"/>
          <w:i/>
          <w:snapToGrid w:val="0"/>
          <w:color w:val="000000"/>
          <w:sz w:val="24"/>
          <w:szCs w:val="24"/>
          <w:vertAlign w:val="superscript"/>
          <w:lang w:val="en-US" w:eastAsia="it-IT"/>
        </w:rPr>
        <w:t xml:space="preserve"> </w:t>
      </w:r>
      <w:r w:rsidRPr="00757D92">
        <w:rPr>
          <w:rFonts w:ascii="Times New Roman" w:eastAsia="Times New Roman" w:hAnsi="Times New Roman"/>
          <w:i/>
          <w:sz w:val="24"/>
          <w:szCs w:val="24"/>
          <w:lang w:val="en-US" w:eastAsia="it-IT"/>
        </w:rPr>
        <w:t xml:space="preserve">Department of Chemistry, University of Genova, Via </w:t>
      </w:r>
      <w:proofErr w:type="spellStart"/>
      <w:r w:rsidRPr="00757D92">
        <w:rPr>
          <w:rFonts w:ascii="Times New Roman" w:eastAsia="Times New Roman" w:hAnsi="Times New Roman"/>
          <w:i/>
          <w:sz w:val="24"/>
          <w:szCs w:val="24"/>
          <w:lang w:val="en-US" w:eastAsia="it-IT"/>
        </w:rPr>
        <w:t>Dodecaneso</w:t>
      </w:r>
      <w:proofErr w:type="spellEnd"/>
      <w:r w:rsidRPr="00757D92">
        <w:rPr>
          <w:rFonts w:ascii="Times New Roman" w:eastAsia="Times New Roman" w:hAnsi="Times New Roman"/>
          <w:i/>
          <w:sz w:val="24"/>
          <w:szCs w:val="24"/>
          <w:lang w:val="en-US" w:eastAsia="it-IT"/>
        </w:rPr>
        <w:t xml:space="preserve"> 31, 16146 Genova, Italy</w:t>
      </w:r>
    </w:p>
    <w:p w14:paraId="504CF138" w14:textId="77777777" w:rsidR="00E46178" w:rsidRPr="00757D92" w:rsidRDefault="00E46178" w:rsidP="00BE0881">
      <w:pPr>
        <w:spacing w:line="360" w:lineRule="auto"/>
        <w:ind w:right="-1"/>
        <w:rPr>
          <w:rFonts w:ascii="Times New Roman" w:eastAsia="Times New Roman" w:hAnsi="Times New Roman"/>
          <w:i/>
          <w:snapToGrid w:val="0"/>
          <w:color w:val="000000"/>
          <w:sz w:val="24"/>
          <w:szCs w:val="24"/>
          <w:lang w:val="es-ES" w:eastAsia="it-IT"/>
        </w:rPr>
      </w:pPr>
      <w:proofErr w:type="gramStart"/>
      <w:r w:rsidRPr="00757D92">
        <w:rPr>
          <w:rFonts w:ascii="Times New Roman" w:eastAsia="Times New Roman" w:hAnsi="Times New Roman"/>
          <w:i/>
          <w:sz w:val="24"/>
          <w:szCs w:val="24"/>
          <w:vertAlign w:val="superscript"/>
          <w:lang w:val="es-ES" w:eastAsia="it-IT"/>
        </w:rPr>
        <w:t>c</w:t>
      </w:r>
      <w:proofErr w:type="gramEnd"/>
      <w:r w:rsidR="00A803DC">
        <w:rPr>
          <w:rFonts w:ascii="Times New Roman" w:eastAsia="Times New Roman" w:hAnsi="Times New Roman"/>
          <w:i/>
          <w:sz w:val="24"/>
          <w:szCs w:val="24"/>
          <w:vertAlign w:val="superscript"/>
          <w:lang w:val="es-ES" w:eastAsia="it-IT"/>
        </w:rPr>
        <w:t xml:space="preserve"> </w:t>
      </w:r>
      <w:proofErr w:type="spellStart"/>
      <w:r w:rsidRPr="00757D92">
        <w:rPr>
          <w:rFonts w:ascii="Times New Roman" w:eastAsia="Times New Roman" w:hAnsi="Times New Roman"/>
          <w:i/>
          <w:snapToGrid w:val="0"/>
          <w:color w:val="000000"/>
          <w:sz w:val="24"/>
          <w:szCs w:val="24"/>
          <w:lang w:val="es-ES" w:eastAsia="it-IT"/>
        </w:rPr>
        <w:t>Institute</w:t>
      </w:r>
      <w:proofErr w:type="spellEnd"/>
      <w:r w:rsidRPr="00757D92">
        <w:rPr>
          <w:rFonts w:ascii="Times New Roman" w:eastAsia="Times New Roman" w:hAnsi="Times New Roman"/>
          <w:i/>
          <w:snapToGrid w:val="0"/>
          <w:color w:val="000000"/>
          <w:sz w:val="24"/>
          <w:szCs w:val="24"/>
          <w:lang w:val="es-ES" w:eastAsia="it-IT"/>
        </w:rPr>
        <w:t xml:space="preserve"> SPIN-CNR, Corso </w:t>
      </w:r>
      <w:proofErr w:type="spellStart"/>
      <w:r w:rsidRPr="00757D92">
        <w:rPr>
          <w:rFonts w:ascii="Times New Roman" w:eastAsia="Times New Roman" w:hAnsi="Times New Roman"/>
          <w:i/>
          <w:snapToGrid w:val="0"/>
          <w:color w:val="000000"/>
          <w:sz w:val="24"/>
          <w:szCs w:val="24"/>
          <w:lang w:val="es-ES" w:eastAsia="it-IT"/>
        </w:rPr>
        <w:t>Perrone</w:t>
      </w:r>
      <w:proofErr w:type="spellEnd"/>
      <w:r w:rsidRPr="00757D92">
        <w:rPr>
          <w:rFonts w:ascii="Times New Roman" w:eastAsia="Times New Roman" w:hAnsi="Times New Roman"/>
          <w:i/>
          <w:snapToGrid w:val="0"/>
          <w:color w:val="000000"/>
          <w:sz w:val="24"/>
          <w:szCs w:val="24"/>
          <w:lang w:val="es-ES" w:eastAsia="it-IT"/>
        </w:rPr>
        <w:t xml:space="preserve"> 24, 16152 </w:t>
      </w:r>
      <w:proofErr w:type="spellStart"/>
      <w:r w:rsidRPr="00757D92">
        <w:rPr>
          <w:rFonts w:ascii="Times New Roman" w:eastAsia="Times New Roman" w:hAnsi="Times New Roman"/>
          <w:i/>
          <w:snapToGrid w:val="0"/>
          <w:color w:val="000000"/>
          <w:sz w:val="24"/>
          <w:szCs w:val="24"/>
          <w:lang w:val="es-ES" w:eastAsia="it-IT"/>
        </w:rPr>
        <w:t>Genova</w:t>
      </w:r>
      <w:proofErr w:type="spellEnd"/>
      <w:r w:rsidRPr="00757D92">
        <w:rPr>
          <w:rFonts w:ascii="Times New Roman" w:eastAsia="Times New Roman" w:hAnsi="Times New Roman"/>
          <w:i/>
          <w:snapToGrid w:val="0"/>
          <w:color w:val="000000"/>
          <w:sz w:val="24"/>
          <w:szCs w:val="24"/>
          <w:lang w:val="es-ES" w:eastAsia="it-IT"/>
        </w:rPr>
        <w:t xml:space="preserve">, </w:t>
      </w:r>
      <w:proofErr w:type="spellStart"/>
      <w:r w:rsidRPr="00757D92">
        <w:rPr>
          <w:rFonts w:ascii="Times New Roman" w:eastAsia="Times New Roman" w:hAnsi="Times New Roman"/>
          <w:i/>
          <w:snapToGrid w:val="0"/>
          <w:color w:val="000000"/>
          <w:sz w:val="24"/>
          <w:szCs w:val="24"/>
          <w:lang w:val="es-ES" w:eastAsia="it-IT"/>
        </w:rPr>
        <w:t>Italy</w:t>
      </w:r>
      <w:proofErr w:type="spellEnd"/>
    </w:p>
    <w:p w14:paraId="32CEC244" w14:textId="77777777" w:rsidR="00E46178" w:rsidRPr="00757D92" w:rsidRDefault="00E46178" w:rsidP="00BE0881">
      <w:pPr>
        <w:spacing w:line="360" w:lineRule="auto"/>
        <w:ind w:right="-1"/>
        <w:rPr>
          <w:rFonts w:ascii="Times New Roman" w:eastAsia="Times New Roman" w:hAnsi="Times New Roman"/>
          <w:i/>
          <w:sz w:val="24"/>
          <w:szCs w:val="24"/>
          <w:lang w:val="en-US" w:eastAsia="it-IT"/>
        </w:rPr>
      </w:pPr>
      <w:proofErr w:type="gramStart"/>
      <w:r w:rsidRPr="00757D92">
        <w:rPr>
          <w:rFonts w:ascii="Times New Roman" w:eastAsia="Times New Roman" w:hAnsi="Times New Roman"/>
          <w:i/>
          <w:sz w:val="24"/>
          <w:szCs w:val="24"/>
          <w:vertAlign w:val="superscript"/>
          <w:lang w:val="en-US" w:eastAsia="it-IT"/>
        </w:rPr>
        <w:t>d</w:t>
      </w:r>
      <w:proofErr w:type="gramEnd"/>
      <w:r w:rsidR="00A803DC">
        <w:rPr>
          <w:rFonts w:ascii="Times New Roman" w:eastAsia="Times New Roman" w:hAnsi="Times New Roman"/>
          <w:i/>
          <w:sz w:val="24"/>
          <w:szCs w:val="24"/>
          <w:vertAlign w:val="superscript"/>
          <w:lang w:val="en-US" w:eastAsia="it-IT"/>
        </w:rPr>
        <w:t xml:space="preserve"> </w:t>
      </w:r>
      <w:r w:rsidRPr="00757D92">
        <w:rPr>
          <w:rFonts w:ascii="Times New Roman" w:eastAsia="Times New Roman" w:hAnsi="Times New Roman"/>
          <w:i/>
          <w:sz w:val="24"/>
          <w:szCs w:val="24"/>
          <w:lang w:val="en-US" w:eastAsia="it-IT"/>
        </w:rPr>
        <w:t>Department of Materials Science and Engineering</w:t>
      </w:r>
      <w:r w:rsidRPr="00757D92">
        <w:rPr>
          <w:rFonts w:ascii="Times New Roman" w:eastAsia="Times New Roman" w:hAnsi="Times New Roman"/>
          <w:sz w:val="24"/>
          <w:szCs w:val="24"/>
          <w:lang w:val="en-US" w:eastAsia="it-IT"/>
        </w:rPr>
        <w:t>,</w:t>
      </w:r>
      <w:r w:rsidRPr="00757D92">
        <w:rPr>
          <w:rFonts w:ascii="Times New Roman" w:eastAsia="Times New Roman" w:hAnsi="Times New Roman"/>
          <w:i/>
          <w:sz w:val="24"/>
          <w:szCs w:val="24"/>
          <w:lang w:val="en-US" w:eastAsia="it-IT"/>
        </w:rPr>
        <w:t xml:space="preserve"> Iowa State University, Ames, IA 50011</w:t>
      </w:r>
      <w:r w:rsidRPr="00757D92">
        <w:rPr>
          <w:rFonts w:ascii="Times New Roman" w:eastAsia="Times New Roman" w:hAnsi="Times New Roman"/>
          <w:sz w:val="24"/>
          <w:szCs w:val="24"/>
          <w:lang w:val="en-US" w:eastAsia="it-IT"/>
        </w:rPr>
        <w:t>,</w:t>
      </w:r>
      <w:r w:rsidRPr="00757D92">
        <w:rPr>
          <w:rFonts w:ascii="Times New Roman" w:eastAsia="Times New Roman" w:hAnsi="Times New Roman"/>
          <w:i/>
          <w:sz w:val="24"/>
          <w:szCs w:val="24"/>
          <w:lang w:val="en-US" w:eastAsia="it-IT"/>
        </w:rPr>
        <w:t xml:space="preserve"> USA</w:t>
      </w:r>
    </w:p>
    <w:p w14:paraId="40FF8B23" w14:textId="77777777" w:rsidR="00E46178" w:rsidRPr="00757D92" w:rsidRDefault="00E46178" w:rsidP="00BE0881">
      <w:pPr>
        <w:spacing w:line="360" w:lineRule="auto"/>
        <w:ind w:right="-1"/>
        <w:rPr>
          <w:rFonts w:ascii="Times New Roman" w:eastAsia="Times New Roman" w:hAnsi="Times New Roman"/>
          <w:sz w:val="24"/>
          <w:szCs w:val="24"/>
          <w:lang w:val="en-US" w:eastAsia="it-IT"/>
        </w:rPr>
      </w:pPr>
      <w:proofErr w:type="gramStart"/>
      <w:r w:rsidRPr="00757D92">
        <w:rPr>
          <w:rFonts w:ascii="Times New Roman" w:eastAsia="Times New Roman" w:hAnsi="Times New Roman"/>
          <w:i/>
          <w:sz w:val="24"/>
          <w:szCs w:val="24"/>
          <w:vertAlign w:val="superscript"/>
          <w:lang w:val="en-US" w:eastAsia="it-IT"/>
        </w:rPr>
        <w:t>e</w:t>
      </w:r>
      <w:proofErr w:type="gramEnd"/>
      <w:r w:rsidR="00A803DC">
        <w:rPr>
          <w:rFonts w:ascii="Times New Roman" w:eastAsia="Times New Roman" w:hAnsi="Times New Roman"/>
          <w:i/>
          <w:sz w:val="24"/>
          <w:szCs w:val="24"/>
          <w:vertAlign w:val="superscript"/>
          <w:lang w:val="en-US" w:eastAsia="it-IT"/>
        </w:rPr>
        <w:t xml:space="preserve"> </w:t>
      </w:r>
      <w:r w:rsidRPr="00757D92">
        <w:rPr>
          <w:rFonts w:ascii="Times New Roman" w:eastAsia="Times New Roman" w:hAnsi="Times New Roman"/>
          <w:i/>
          <w:sz w:val="24"/>
          <w:szCs w:val="24"/>
          <w:lang w:val="en-US" w:eastAsia="it-IT"/>
        </w:rPr>
        <w:t xml:space="preserve">Department </w:t>
      </w:r>
      <w:r w:rsidRPr="009B2B79">
        <w:rPr>
          <w:rFonts w:ascii="Times New Roman" w:eastAsia="Times New Roman" w:hAnsi="Times New Roman"/>
          <w:i/>
          <w:sz w:val="24"/>
          <w:szCs w:val="24"/>
          <w:lang w:val="en-US" w:eastAsia="it-IT"/>
        </w:rPr>
        <w:t xml:space="preserve">of </w:t>
      </w:r>
      <w:r w:rsidR="0001091B" w:rsidRPr="009B2B79">
        <w:rPr>
          <w:rFonts w:ascii="Times New Roman" w:eastAsia="Times New Roman" w:hAnsi="Times New Roman"/>
          <w:i/>
          <w:sz w:val="24"/>
          <w:szCs w:val="24"/>
          <w:lang w:val="en-US" w:eastAsia="it-IT"/>
        </w:rPr>
        <w:t xml:space="preserve">Condensed </w:t>
      </w:r>
      <w:r w:rsidRPr="009B2B79">
        <w:rPr>
          <w:rFonts w:ascii="Times New Roman" w:eastAsia="Times New Roman" w:hAnsi="Times New Roman"/>
          <w:i/>
          <w:sz w:val="24"/>
          <w:szCs w:val="24"/>
          <w:lang w:val="en-US" w:eastAsia="it-IT"/>
        </w:rPr>
        <w:t xml:space="preserve">Matter </w:t>
      </w:r>
      <w:r w:rsidRPr="00757D92">
        <w:rPr>
          <w:rFonts w:ascii="Times New Roman" w:eastAsia="Times New Roman" w:hAnsi="Times New Roman"/>
          <w:i/>
          <w:sz w:val="24"/>
          <w:szCs w:val="24"/>
          <w:lang w:val="en-US" w:eastAsia="it-IT"/>
        </w:rPr>
        <w:t xml:space="preserve">Physics &amp; Materials Science, T.I.F.R. </w:t>
      </w:r>
      <w:proofErr w:type="spellStart"/>
      <w:r w:rsidRPr="00757D92">
        <w:rPr>
          <w:rFonts w:ascii="Times New Roman" w:eastAsia="Times New Roman" w:hAnsi="Times New Roman"/>
          <w:i/>
          <w:sz w:val="24"/>
          <w:szCs w:val="24"/>
          <w:lang w:val="en-US" w:eastAsia="it-IT"/>
        </w:rPr>
        <w:t>Homi</w:t>
      </w:r>
      <w:proofErr w:type="spellEnd"/>
      <w:r w:rsidR="009B2B79">
        <w:rPr>
          <w:rFonts w:ascii="Times New Roman" w:eastAsia="Times New Roman" w:hAnsi="Times New Roman"/>
          <w:i/>
          <w:sz w:val="24"/>
          <w:szCs w:val="24"/>
          <w:lang w:val="en-US" w:eastAsia="it-IT"/>
        </w:rPr>
        <w:t xml:space="preserve"> </w:t>
      </w:r>
      <w:proofErr w:type="spellStart"/>
      <w:r w:rsidRPr="00757D92">
        <w:rPr>
          <w:rFonts w:ascii="Times New Roman" w:eastAsia="Times New Roman" w:hAnsi="Times New Roman"/>
          <w:i/>
          <w:sz w:val="24"/>
          <w:szCs w:val="24"/>
          <w:lang w:val="en-US" w:eastAsia="it-IT"/>
        </w:rPr>
        <w:t>Bhabha</w:t>
      </w:r>
      <w:proofErr w:type="spellEnd"/>
      <w:r w:rsidRPr="00757D92">
        <w:rPr>
          <w:rFonts w:ascii="Times New Roman" w:eastAsia="Times New Roman" w:hAnsi="Times New Roman"/>
          <w:i/>
          <w:sz w:val="24"/>
          <w:szCs w:val="24"/>
          <w:lang w:val="en-US" w:eastAsia="it-IT"/>
        </w:rPr>
        <w:t xml:space="preserve"> Road, Mumbai 400 005, India</w:t>
      </w:r>
    </w:p>
    <w:p w14:paraId="26898ECA" w14:textId="77777777" w:rsidR="00BE0881" w:rsidRDefault="00BE0881" w:rsidP="00BE0881">
      <w:pPr>
        <w:spacing w:line="360" w:lineRule="auto"/>
        <w:rPr>
          <w:rFonts w:ascii="Times New Roman" w:hAnsi="Times New Roman" w:cs="Times New Roman"/>
          <w:sz w:val="24"/>
          <w:szCs w:val="24"/>
          <w:lang w:val="en-US"/>
        </w:rPr>
      </w:pPr>
    </w:p>
    <w:p w14:paraId="0637A365" w14:textId="77777777" w:rsidR="00BE0881" w:rsidRDefault="00BE0881" w:rsidP="00BE0881">
      <w:pPr>
        <w:spacing w:line="360" w:lineRule="auto"/>
        <w:rPr>
          <w:rFonts w:ascii="Times New Roman" w:hAnsi="Times New Roman" w:cs="Times New Roman"/>
          <w:sz w:val="24"/>
          <w:szCs w:val="24"/>
          <w:lang w:val="en-US"/>
        </w:rPr>
      </w:pPr>
    </w:p>
    <w:p w14:paraId="1F83FC29" w14:textId="77777777" w:rsidR="00BE0881" w:rsidRDefault="00BE0881" w:rsidP="00BE0881">
      <w:pPr>
        <w:spacing w:line="360" w:lineRule="auto"/>
        <w:rPr>
          <w:rFonts w:ascii="Times New Roman" w:hAnsi="Times New Roman" w:cs="Times New Roman"/>
          <w:sz w:val="24"/>
          <w:szCs w:val="24"/>
          <w:lang w:val="en-US"/>
        </w:rPr>
      </w:pPr>
    </w:p>
    <w:p w14:paraId="256D79A7" w14:textId="77777777" w:rsidR="00BE0881" w:rsidRPr="00BE0881" w:rsidRDefault="00BE0881" w:rsidP="00BE0881">
      <w:pPr>
        <w:spacing w:line="360" w:lineRule="auto"/>
        <w:rPr>
          <w:rFonts w:ascii="Times New Roman" w:hAnsi="Times New Roman" w:cs="Times New Roman"/>
          <w:sz w:val="24"/>
          <w:szCs w:val="24"/>
          <w:lang w:val="en-US"/>
        </w:rPr>
      </w:pPr>
    </w:p>
    <w:p w14:paraId="73E0BD74" w14:textId="77777777" w:rsidR="00BE0881" w:rsidRDefault="00BE0881" w:rsidP="00BE0881">
      <w:pPr>
        <w:spacing w:line="360" w:lineRule="auto"/>
        <w:jc w:val="both"/>
        <w:rPr>
          <w:rFonts w:ascii="Times New Roman" w:eastAsia="Times New Roman" w:hAnsi="Times New Roman"/>
          <w:sz w:val="24"/>
          <w:szCs w:val="24"/>
          <w:lang w:val="en-US"/>
        </w:rPr>
      </w:pPr>
      <w:r w:rsidRPr="00757D92">
        <w:rPr>
          <w:rFonts w:ascii="Times New Roman" w:hAnsi="Times New Roman"/>
          <w:b/>
          <w:sz w:val="24"/>
          <w:szCs w:val="24"/>
          <w:lang w:val="en-US"/>
        </w:rPr>
        <w:t>Keywords</w:t>
      </w:r>
      <w:r w:rsidRPr="00757D92">
        <w:rPr>
          <w:rFonts w:ascii="Times New Roman" w:hAnsi="Times New Roman"/>
          <w:sz w:val="24"/>
          <w:szCs w:val="24"/>
          <w:lang w:val="en-US"/>
        </w:rPr>
        <w:t xml:space="preserve">: Complex </w:t>
      </w:r>
      <w:proofErr w:type="spellStart"/>
      <w:r w:rsidRPr="00757D92">
        <w:rPr>
          <w:rFonts w:ascii="Times New Roman" w:hAnsi="Times New Roman"/>
          <w:sz w:val="24"/>
          <w:szCs w:val="24"/>
          <w:lang w:val="en-US"/>
        </w:rPr>
        <w:t>Intermetallics</w:t>
      </w:r>
      <w:proofErr w:type="spellEnd"/>
      <w:r w:rsidRPr="00757D92">
        <w:rPr>
          <w:rFonts w:ascii="Times New Roman" w:hAnsi="Times New Roman"/>
          <w:sz w:val="24"/>
          <w:szCs w:val="24"/>
          <w:lang w:val="en-US"/>
        </w:rPr>
        <w:t xml:space="preserve">, </w:t>
      </w:r>
      <w:r w:rsidRPr="00757D92">
        <w:rPr>
          <w:rFonts w:ascii="Times New Roman" w:eastAsia="Times New Roman" w:hAnsi="Times New Roman"/>
          <w:sz w:val="24"/>
          <w:szCs w:val="24"/>
          <w:lang w:val="en-US"/>
        </w:rPr>
        <w:t xml:space="preserve">Gold Clusters, </w:t>
      </w:r>
      <w:r w:rsidRPr="00757D92">
        <w:rPr>
          <w:rFonts w:ascii="Times New Roman" w:hAnsi="Times New Roman"/>
          <w:sz w:val="24"/>
          <w:szCs w:val="24"/>
          <w:lang w:val="en-US"/>
        </w:rPr>
        <w:t>Kondo Interaction</w:t>
      </w:r>
      <w:r w:rsidRPr="00757D92">
        <w:rPr>
          <w:rFonts w:ascii="Times New Roman" w:eastAsia="Times New Roman" w:hAnsi="Times New Roman"/>
          <w:sz w:val="24"/>
          <w:szCs w:val="24"/>
          <w:lang w:val="en-US"/>
        </w:rPr>
        <w:t>, Strongly Correlated Mater</w:t>
      </w:r>
      <w:r w:rsidRPr="00757D92">
        <w:rPr>
          <w:rFonts w:ascii="Times New Roman" w:eastAsia="Times New Roman" w:hAnsi="Times New Roman"/>
          <w:sz w:val="24"/>
          <w:szCs w:val="24"/>
          <w:lang w:val="en-US"/>
        </w:rPr>
        <w:t>i</w:t>
      </w:r>
      <w:r w:rsidRPr="00757D92">
        <w:rPr>
          <w:rFonts w:ascii="Times New Roman" w:eastAsia="Times New Roman" w:hAnsi="Times New Roman"/>
          <w:sz w:val="24"/>
          <w:szCs w:val="24"/>
          <w:lang w:val="en-US"/>
        </w:rPr>
        <w:t>als, Electronic Structure Calculations.</w:t>
      </w:r>
    </w:p>
    <w:p w14:paraId="0FD0F76A" w14:textId="77777777" w:rsidR="00BE0881" w:rsidRDefault="00BE0881" w:rsidP="00BE0881">
      <w:pPr>
        <w:spacing w:line="360" w:lineRule="auto"/>
        <w:jc w:val="both"/>
        <w:rPr>
          <w:rFonts w:ascii="Times New Roman" w:eastAsia="Times New Roman" w:hAnsi="Times New Roman"/>
          <w:sz w:val="24"/>
          <w:szCs w:val="24"/>
          <w:lang w:val="en-US"/>
        </w:rPr>
      </w:pPr>
    </w:p>
    <w:p w14:paraId="5EB0631D" w14:textId="77777777" w:rsidR="00BE0881" w:rsidRPr="00757D92" w:rsidRDefault="00BE0881" w:rsidP="00BE0881">
      <w:pPr>
        <w:spacing w:line="360" w:lineRule="auto"/>
        <w:jc w:val="both"/>
        <w:rPr>
          <w:rFonts w:ascii="Times New Roman" w:hAnsi="Times New Roman"/>
          <w:b/>
          <w:color w:val="000000"/>
          <w:sz w:val="24"/>
          <w:szCs w:val="24"/>
          <w:lang w:val="en-GB"/>
        </w:rPr>
      </w:pPr>
      <w:r w:rsidRPr="00757D92">
        <w:rPr>
          <w:rFonts w:ascii="Times New Roman" w:hAnsi="Times New Roman"/>
          <w:b/>
          <w:color w:val="000000"/>
          <w:sz w:val="24"/>
          <w:szCs w:val="24"/>
          <w:lang w:val="en-GB"/>
        </w:rPr>
        <w:t>Corresponding Author</w:t>
      </w:r>
    </w:p>
    <w:p w14:paraId="2FD745EC" w14:textId="77777777" w:rsidR="00BE0881" w:rsidRPr="00BE0881" w:rsidRDefault="00BE0881" w:rsidP="00BE0881">
      <w:pPr>
        <w:spacing w:line="360" w:lineRule="auto"/>
        <w:rPr>
          <w:rFonts w:ascii="Times New Roman" w:hAnsi="Times New Roman" w:cs="Times New Roman"/>
          <w:sz w:val="24"/>
          <w:szCs w:val="24"/>
          <w:lang w:val="en-US"/>
        </w:rPr>
      </w:pPr>
      <w:r w:rsidRPr="00E32698">
        <w:rPr>
          <w:rFonts w:ascii="Times New Roman" w:hAnsi="Times New Roman"/>
          <w:color w:val="000000"/>
          <w:sz w:val="24"/>
          <w:szCs w:val="24"/>
          <w:lang w:val="en-US"/>
        </w:rPr>
        <w:t xml:space="preserve">E-mail: </w:t>
      </w:r>
      <w:hyperlink r:id="rId9" w:history="1">
        <w:r w:rsidRPr="0009212A">
          <w:rPr>
            <w:rStyle w:val="Hyperlink"/>
            <w:rFonts w:ascii="Times New Roman" w:hAnsi="Times New Roman"/>
            <w:i/>
            <w:sz w:val="24"/>
            <w:szCs w:val="24"/>
            <w:lang w:val="en-US"/>
          </w:rPr>
          <w:t>mudring@iastate.edu</w:t>
        </w:r>
      </w:hyperlink>
    </w:p>
    <w:p w14:paraId="70A24845" w14:textId="77777777" w:rsidR="006D7FC0" w:rsidRPr="00757D92" w:rsidRDefault="00E818F5">
      <w:pPr>
        <w:rPr>
          <w:rFonts w:ascii="Times New Roman" w:hAnsi="Times New Roman" w:cs="Times New Roman"/>
          <w:b/>
          <w:sz w:val="24"/>
          <w:szCs w:val="24"/>
          <w:lang w:val="en-US"/>
        </w:rPr>
      </w:pPr>
      <w:r w:rsidRPr="00757D92">
        <w:rPr>
          <w:rFonts w:ascii="Times New Roman" w:hAnsi="Times New Roman" w:cs="Times New Roman"/>
          <w:b/>
          <w:sz w:val="28"/>
          <w:szCs w:val="24"/>
          <w:lang w:val="en-US"/>
        </w:rPr>
        <w:br w:type="page"/>
      </w:r>
    </w:p>
    <w:p w14:paraId="1CBB8198" w14:textId="77777777" w:rsidR="006D7FC0" w:rsidRPr="00757D92" w:rsidRDefault="006D7FC0" w:rsidP="006D7FC0">
      <w:pPr>
        <w:spacing w:line="360" w:lineRule="auto"/>
        <w:jc w:val="both"/>
        <w:rPr>
          <w:rFonts w:ascii="Times New Roman" w:eastAsia="Times New Roman" w:hAnsi="Times New Roman"/>
          <w:b/>
          <w:sz w:val="24"/>
          <w:szCs w:val="24"/>
          <w:lang w:val="en-US"/>
        </w:rPr>
      </w:pPr>
      <w:r w:rsidRPr="00757D92">
        <w:rPr>
          <w:rFonts w:ascii="Times New Roman" w:eastAsia="Times New Roman" w:hAnsi="Times New Roman"/>
          <w:b/>
          <w:sz w:val="28"/>
          <w:szCs w:val="28"/>
          <w:lang w:val="en-US"/>
        </w:rPr>
        <w:lastRenderedPageBreak/>
        <w:t>Abstract</w:t>
      </w:r>
    </w:p>
    <w:p w14:paraId="606767E1" w14:textId="60F5BC0F" w:rsidR="00EA61D5" w:rsidRPr="00757D92" w:rsidRDefault="006F4F95" w:rsidP="00073C05">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 xml:space="preserve">A new </w:t>
      </w:r>
      <w:proofErr w:type="spellStart"/>
      <w:r w:rsidR="001E763B" w:rsidRPr="00757D92">
        <w:rPr>
          <w:rFonts w:ascii="Times New Roman" w:hAnsi="Times New Roman"/>
          <w:sz w:val="24"/>
          <w:szCs w:val="24"/>
          <w:lang w:val="en-US"/>
        </w:rPr>
        <w:t>isotyp</w:t>
      </w:r>
      <w:r w:rsidR="00DD326D" w:rsidRPr="00757D92">
        <w:rPr>
          <w:rFonts w:ascii="Times New Roman" w:hAnsi="Times New Roman"/>
          <w:sz w:val="24"/>
          <w:szCs w:val="24"/>
          <w:lang w:val="en-US"/>
        </w:rPr>
        <w:t>ic</w:t>
      </w:r>
      <w:proofErr w:type="spellEnd"/>
      <w:r w:rsidR="003F4D36">
        <w:rPr>
          <w:rFonts w:ascii="Times New Roman" w:hAnsi="Times New Roman"/>
          <w:sz w:val="24"/>
          <w:szCs w:val="24"/>
          <w:lang w:val="en-US"/>
        </w:rPr>
        <w:t xml:space="preserve"> </w:t>
      </w:r>
      <w:r w:rsidRPr="00757D92">
        <w:rPr>
          <w:rFonts w:ascii="Times New Roman" w:hAnsi="Times New Roman"/>
          <w:sz w:val="24"/>
          <w:szCs w:val="24"/>
          <w:lang w:val="en-US"/>
        </w:rPr>
        <w:t xml:space="preserve">series </w:t>
      </w:r>
      <w:r w:rsidR="006D7FC0" w:rsidRPr="00757D92">
        <w:rPr>
          <w:rFonts w:ascii="Times New Roman" w:hAnsi="Times New Roman"/>
          <w:sz w:val="24"/>
          <w:szCs w:val="24"/>
          <w:lang w:val="en-US"/>
        </w:rPr>
        <w:t xml:space="preserve">of </w:t>
      </w:r>
      <w:r w:rsidR="00CE4480" w:rsidRPr="00757D92">
        <w:rPr>
          <w:rFonts w:ascii="Times New Roman" w:hAnsi="Times New Roman"/>
          <w:sz w:val="24"/>
          <w:szCs w:val="24"/>
          <w:lang w:val="en-US"/>
        </w:rPr>
        <w:t>ternary rare earth element-gold-</w:t>
      </w:r>
      <w:proofErr w:type="spellStart"/>
      <w:r w:rsidR="00CE4480" w:rsidRPr="00757D92">
        <w:rPr>
          <w:rFonts w:ascii="Times New Roman" w:hAnsi="Times New Roman"/>
          <w:sz w:val="24"/>
          <w:szCs w:val="24"/>
          <w:lang w:val="en-US"/>
        </w:rPr>
        <w:t>t</w:t>
      </w:r>
      <w:r w:rsidR="00472AB9" w:rsidRPr="00757D92">
        <w:rPr>
          <w:rFonts w:ascii="Times New Roman" w:hAnsi="Times New Roman"/>
          <w:sz w:val="24"/>
          <w:szCs w:val="24"/>
          <w:lang w:val="en-US"/>
        </w:rPr>
        <w:t>etre</w:t>
      </w:r>
      <w:r w:rsidR="00CE4480" w:rsidRPr="00757D92">
        <w:rPr>
          <w:rFonts w:ascii="Times New Roman" w:hAnsi="Times New Roman"/>
          <w:sz w:val="24"/>
          <w:szCs w:val="24"/>
          <w:lang w:val="en-US"/>
        </w:rPr>
        <w:t>l</w:t>
      </w:r>
      <w:proofErr w:type="spellEnd"/>
      <w:r w:rsidR="003F4D36">
        <w:rPr>
          <w:rFonts w:ascii="Times New Roman" w:hAnsi="Times New Roman"/>
          <w:sz w:val="24"/>
          <w:szCs w:val="24"/>
          <w:lang w:val="en-US"/>
        </w:rPr>
        <w:t xml:space="preserve"> </w:t>
      </w:r>
      <w:r w:rsidR="006D7FC0" w:rsidRPr="00757D92">
        <w:rPr>
          <w:rFonts w:ascii="Times New Roman" w:hAnsi="Times New Roman"/>
          <w:sz w:val="24"/>
          <w:szCs w:val="24"/>
          <w:lang w:val="en-US"/>
        </w:rPr>
        <w:t>intermetallic compounds</w:t>
      </w:r>
      <w:r w:rsidR="003F4D36">
        <w:rPr>
          <w:rFonts w:ascii="Times New Roman" w:hAnsi="Times New Roman"/>
          <w:sz w:val="24"/>
          <w:szCs w:val="24"/>
          <w:lang w:val="en-US"/>
        </w:rPr>
        <w:t xml:space="preserve"> </w:t>
      </w:r>
      <w:proofErr w:type="gramStart"/>
      <w:r w:rsidR="001E763B" w:rsidRPr="00757D92">
        <w:rPr>
          <w:rFonts w:ascii="Times New Roman" w:hAnsi="Times New Roman" w:cs="Times New Roman"/>
          <w:sz w:val="24"/>
          <w:szCs w:val="24"/>
          <w:lang w:val="en-US"/>
        </w:rPr>
        <w:t>has been synthesized</w:t>
      </w:r>
      <w:proofErr w:type="gramEnd"/>
      <w:r w:rsidR="001E763B" w:rsidRPr="00757D92">
        <w:rPr>
          <w:rFonts w:ascii="Times New Roman" w:hAnsi="Times New Roman" w:cs="Times New Roman"/>
          <w:sz w:val="24"/>
          <w:szCs w:val="24"/>
          <w:lang w:val="en-US"/>
        </w:rPr>
        <w:t xml:space="preserve"> and their structures and properties have been characterized.</w:t>
      </w:r>
      <w:r w:rsidR="009B2B79">
        <w:rPr>
          <w:rFonts w:ascii="Times New Roman" w:hAnsi="Times New Roman" w:cs="Times New Roman"/>
          <w:sz w:val="24"/>
          <w:szCs w:val="24"/>
          <w:lang w:val="en-US"/>
        </w:rPr>
        <w:t xml:space="preserve"> </w:t>
      </w:r>
      <w:r w:rsidR="006D7FC0" w:rsidRPr="00757D92">
        <w:rPr>
          <w:rFonts w:ascii="Times New Roman" w:hAnsi="Times New Roman"/>
          <w:i/>
          <w:sz w:val="24"/>
          <w:szCs w:val="24"/>
          <w:lang w:val="en-US"/>
        </w:rPr>
        <w:t>R</w:t>
      </w:r>
      <w:r w:rsidR="006D7FC0" w:rsidRPr="00757D92">
        <w:rPr>
          <w:rFonts w:ascii="Times New Roman" w:hAnsi="Times New Roman"/>
          <w:sz w:val="24"/>
          <w:szCs w:val="24"/>
          <w:vertAlign w:val="subscript"/>
          <w:lang w:val="en-US"/>
        </w:rPr>
        <w:t>3</w:t>
      </w:r>
      <w:r w:rsidR="006D7FC0" w:rsidRPr="00757D92">
        <w:rPr>
          <w:rFonts w:ascii="Times New Roman" w:hAnsi="Times New Roman"/>
          <w:sz w:val="24"/>
          <w:szCs w:val="24"/>
          <w:lang w:val="en-US"/>
        </w:rPr>
        <w:t>Au</w:t>
      </w:r>
      <w:r w:rsidR="006D7FC0" w:rsidRPr="00757D92">
        <w:rPr>
          <w:rFonts w:ascii="Times New Roman" w:hAnsi="Times New Roman"/>
          <w:sz w:val="24"/>
          <w:szCs w:val="24"/>
          <w:vertAlign w:val="subscript"/>
          <w:lang w:val="en-US"/>
        </w:rPr>
        <w:t>7</w:t>
      </w:r>
      <w:r w:rsidR="006D7FC0" w:rsidRPr="00757D92">
        <w:rPr>
          <w:rFonts w:ascii="Times New Roman" w:hAnsi="Times New Roman"/>
          <w:sz w:val="24"/>
          <w:szCs w:val="24"/>
          <w:lang w:val="en-US"/>
        </w:rPr>
        <w:t>Sn</w:t>
      </w:r>
      <w:r w:rsidR="006D7FC0" w:rsidRPr="00757D92">
        <w:rPr>
          <w:rFonts w:ascii="Times New Roman" w:hAnsi="Times New Roman"/>
          <w:sz w:val="24"/>
          <w:szCs w:val="24"/>
          <w:vertAlign w:val="subscript"/>
          <w:lang w:val="en-US"/>
        </w:rPr>
        <w:t>3</w:t>
      </w:r>
      <w:r w:rsidR="00FB5CE8" w:rsidRPr="00757D92">
        <w:rPr>
          <w:rFonts w:ascii="Times New Roman" w:hAnsi="Times New Roman" w:cs="Times New Roman"/>
          <w:sz w:val="24"/>
          <w:szCs w:val="24"/>
          <w:lang w:val="en-US"/>
        </w:rPr>
        <w:t xml:space="preserve"> (</w:t>
      </w:r>
      <w:r w:rsidR="00FB5CE8" w:rsidRPr="00757D92">
        <w:rPr>
          <w:rFonts w:ascii="Times New Roman" w:hAnsi="Times New Roman" w:cs="Times New Roman"/>
          <w:i/>
          <w:sz w:val="24"/>
          <w:szCs w:val="24"/>
          <w:lang w:val="en-US"/>
        </w:rPr>
        <w:t>R</w:t>
      </w:r>
      <w:r w:rsidR="00FB5CE8" w:rsidRPr="00757D92">
        <w:rPr>
          <w:rFonts w:ascii="Times New Roman" w:hAnsi="Times New Roman" w:cs="Times New Roman"/>
          <w:sz w:val="24"/>
          <w:szCs w:val="24"/>
          <w:lang w:val="en-US"/>
        </w:rPr>
        <w:t xml:space="preserve"> = Y, La-</w:t>
      </w:r>
      <w:proofErr w:type="spellStart"/>
      <w:r w:rsidR="00FB5CE8" w:rsidRPr="00757D92">
        <w:rPr>
          <w:rFonts w:ascii="Times New Roman" w:hAnsi="Times New Roman" w:cs="Times New Roman"/>
          <w:sz w:val="24"/>
          <w:szCs w:val="24"/>
          <w:lang w:val="en-US"/>
        </w:rPr>
        <w:t>Nd</w:t>
      </w:r>
      <w:proofErr w:type="spellEnd"/>
      <w:r w:rsidR="00FB5CE8" w:rsidRPr="00757D92">
        <w:rPr>
          <w:rFonts w:ascii="Times New Roman" w:hAnsi="Times New Roman" w:cs="Times New Roman"/>
          <w:sz w:val="24"/>
          <w:szCs w:val="24"/>
          <w:lang w:val="en-US"/>
        </w:rPr>
        <w:t xml:space="preserve">, Sm, </w:t>
      </w:r>
      <w:proofErr w:type="spellStart"/>
      <w:r w:rsidR="00FB5CE8" w:rsidRPr="00757D92">
        <w:rPr>
          <w:rFonts w:ascii="Times New Roman" w:hAnsi="Times New Roman" w:cs="Times New Roman"/>
          <w:sz w:val="24"/>
          <w:szCs w:val="24"/>
          <w:lang w:val="en-US"/>
        </w:rPr>
        <w:t>Gd</w:t>
      </w:r>
      <w:proofErr w:type="spellEnd"/>
      <w:r w:rsidR="00FB5CE8" w:rsidRPr="00757D92">
        <w:rPr>
          <w:rFonts w:ascii="Times New Roman" w:hAnsi="Times New Roman" w:cs="Times New Roman"/>
          <w:sz w:val="24"/>
          <w:szCs w:val="24"/>
          <w:lang w:val="en-US"/>
        </w:rPr>
        <w:t>-</w:t>
      </w:r>
      <w:r w:rsidR="006D7FC0" w:rsidRPr="00757D92">
        <w:rPr>
          <w:rFonts w:ascii="Times New Roman" w:hAnsi="Times New Roman" w:cs="Times New Roman"/>
          <w:sz w:val="24"/>
          <w:szCs w:val="24"/>
          <w:lang w:val="en-US"/>
        </w:rPr>
        <w:t>Tm</w:t>
      </w:r>
      <w:r w:rsidR="00CE0AD5" w:rsidRPr="00757D92">
        <w:rPr>
          <w:rFonts w:ascii="Times New Roman" w:hAnsi="Times New Roman" w:cs="Times New Roman"/>
          <w:sz w:val="24"/>
          <w:szCs w:val="24"/>
          <w:lang w:val="en-US"/>
        </w:rPr>
        <w:t>, Lu</w:t>
      </w:r>
      <w:r w:rsidR="006D7FC0" w:rsidRPr="00757D92">
        <w:rPr>
          <w:rFonts w:ascii="Times New Roman" w:hAnsi="Times New Roman" w:cs="Times New Roman"/>
          <w:sz w:val="24"/>
          <w:szCs w:val="24"/>
          <w:lang w:val="en-US"/>
        </w:rPr>
        <w:t>)</w:t>
      </w:r>
      <w:r w:rsidR="00851035" w:rsidRPr="00757D92">
        <w:rPr>
          <w:rFonts w:ascii="Times New Roman" w:hAnsi="Times New Roman" w:cs="Times New Roman"/>
          <w:sz w:val="24"/>
          <w:szCs w:val="24"/>
          <w:lang w:val="en-US"/>
        </w:rPr>
        <w:t xml:space="preserve"> crystallize </w:t>
      </w:r>
      <w:r w:rsidR="00524EB6" w:rsidRPr="00757D92">
        <w:rPr>
          <w:rFonts w:ascii="Times New Roman" w:hAnsi="Times New Roman" w:cs="Times New Roman"/>
          <w:sz w:val="24"/>
          <w:szCs w:val="24"/>
          <w:lang w:val="en-US"/>
        </w:rPr>
        <w:t xml:space="preserve">with the </w:t>
      </w:r>
      <w:r w:rsidR="00851035" w:rsidRPr="00757D92">
        <w:rPr>
          <w:rFonts w:ascii="Times New Roman" w:hAnsi="Times New Roman" w:cs="Times New Roman"/>
          <w:sz w:val="24"/>
          <w:szCs w:val="24"/>
          <w:lang w:val="en-US"/>
        </w:rPr>
        <w:t>hexagonal</w:t>
      </w:r>
      <w:r w:rsidR="00524EB6" w:rsidRPr="00757D92">
        <w:rPr>
          <w:rFonts w:ascii="Times New Roman" w:hAnsi="Times New Roman" w:cs="Times New Roman"/>
          <w:sz w:val="24"/>
          <w:szCs w:val="24"/>
          <w:lang w:val="en-US"/>
        </w:rPr>
        <w:t xml:space="preserve"> Gd</w:t>
      </w:r>
      <w:r w:rsidR="00524EB6" w:rsidRPr="00757D92">
        <w:rPr>
          <w:rFonts w:ascii="Times New Roman" w:hAnsi="Times New Roman" w:cs="Times New Roman"/>
          <w:sz w:val="24"/>
          <w:szCs w:val="24"/>
          <w:vertAlign w:val="subscript"/>
          <w:lang w:val="en-US"/>
        </w:rPr>
        <w:t>3</w:t>
      </w:r>
      <w:r w:rsidR="00524EB6" w:rsidRPr="00757D92">
        <w:rPr>
          <w:rFonts w:ascii="Times New Roman" w:hAnsi="Times New Roman" w:cs="Times New Roman"/>
          <w:sz w:val="24"/>
          <w:szCs w:val="24"/>
          <w:lang w:val="en-US"/>
        </w:rPr>
        <w:t>Au</w:t>
      </w:r>
      <w:r w:rsidR="00524EB6" w:rsidRPr="00757D92">
        <w:rPr>
          <w:rFonts w:ascii="Times New Roman" w:hAnsi="Times New Roman" w:cs="Times New Roman"/>
          <w:sz w:val="24"/>
          <w:szCs w:val="24"/>
          <w:vertAlign w:val="subscript"/>
          <w:lang w:val="en-US"/>
        </w:rPr>
        <w:t>7</w:t>
      </w:r>
      <w:r w:rsidR="00524EB6" w:rsidRPr="00757D92">
        <w:rPr>
          <w:rFonts w:ascii="Times New Roman" w:hAnsi="Times New Roman" w:cs="Times New Roman"/>
          <w:sz w:val="24"/>
          <w:szCs w:val="24"/>
          <w:lang w:val="en-US"/>
        </w:rPr>
        <w:t>Sn</w:t>
      </w:r>
      <w:r w:rsidR="00524EB6" w:rsidRPr="00757D92">
        <w:rPr>
          <w:rFonts w:ascii="Times New Roman" w:hAnsi="Times New Roman" w:cs="Times New Roman"/>
          <w:sz w:val="24"/>
          <w:szCs w:val="24"/>
          <w:vertAlign w:val="subscript"/>
          <w:lang w:val="en-US"/>
        </w:rPr>
        <w:t>3</w:t>
      </w:r>
      <w:r w:rsidR="00524EB6" w:rsidRPr="00757D92">
        <w:rPr>
          <w:rFonts w:ascii="Times New Roman" w:hAnsi="Times New Roman" w:cs="Times New Roman"/>
          <w:sz w:val="24"/>
          <w:szCs w:val="24"/>
          <w:lang w:val="en-US"/>
        </w:rPr>
        <w:t xml:space="preserve"> prototype </w:t>
      </w:r>
      <w:r w:rsidR="00851035" w:rsidRPr="00757D92">
        <w:rPr>
          <w:rFonts w:ascii="Times New Roman" w:hAnsi="Times New Roman" w:cs="Times New Roman"/>
          <w:sz w:val="24"/>
          <w:szCs w:val="24"/>
          <w:lang w:val="en-US"/>
        </w:rPr>
        <w:t>(</w:t>
      </w:r>
      <w:r w:rsidR="00B35AFE" w:rsidRPr="00757D92">
        <w:rPr>
          <w:rFonts w:ascii="Times New Roman" w:hAnsi="Times New Roman" w:cs="Times New Roman"/>
          <w:sz w:val="24"/>
          <w:szCs w:val="24"/>
          <w:lang w:val="en-US"/>
        </w:rPr>
        <w:t xml:space="preserve">Pearson symbol </w:t>
      </w:r>
      <w:r w:rsidR="00B35AFE" w:rsidRPr="00757D92">
        <w:rPr>
          <w:rFonts w:ascii="Times New Roman" w:hAnsi="Times New Roman" w:cs="Times New Roman"/>
          <w:i/>
          <w:sz w:val="24"/>
          <w:szCs w:val="24"/>
          <w:lang w:val="en-US"/>
        </w:rPr>
        <w:t>hP</w:t>
      </w:r>
      <w:r w:rsidR="00B35AFE" w:rsidRPr="00757D92">
        <w:rPr>
          <w:rFonts w:ascii="Times New Roman" w:hAnsi="Times New Roman" w:cs="Times New Roman"/>
          <w:sz w:val="24"/>
          <w:szCs w:val="24"/>
          <w:lang w:val="en-US"/>
        </w:rPr>
        <w:t xml:space="preserve">26; </w:t>
      </w:r>
      <w:r w:rsidR="00851035" w:rsidRPr="00757D92">
        <w:rPr>
          <w:rFonts w:ascii="Times New Roman" w:hAnsi="Times New Roman"/>
          <w:i/>
          <w:sz w:val="24"/>
          <w:szCs w:val="24"/>
          <w:lang w:val="en-US"/>
        </w:rPr>
        <w:t>P</w:t>
      </w:r>
      <w:r w:rsidR="00851035" w:rsidRPr="00757D92">
        <w:rPr>
          <w:rFonts w:ascii="Times New Roman" w:hAnsi="Times New Roman"/>
          <w:sz w:val="24"/>
          <w:szCs w:val="24"/>
          <w:lang w:val="en-US"/>
        </w:rPr>
        <w:t>6</w:t>
      </w:r>
      <w:r w:rsidR="00851035" w:rsidRPr="00757D92">
        <w:rPr>
          <w:rFonts w:ascii="Times New Roman" w:hAnsi="Times New Roman"/>
          <w:sz w:val="24"/>
          <w:szCs w:val="24"/>
          <w:vertAlign w:val="subscript"/>
          <w:lang w:val="en-US"/>
        </w:rPr>
        <w:t>3</w:t>
      </w:r>
      <w:r w:rsidR="00851035" w:rsidRPr="00757D92">
        <w:rPr>
          <w:rFonts w:ascii="Times New Roman" w:hAnsi="Times New Roman"/>
          <w:i/>
          <w:sz w:val="24"/>
          <w:szCs w:val="24"/>
          <w:lang w:val="en-US"/>
        </w:rPr>
        <w:t>/m</w:t>
      </w:r>
      <w:r w:rsidR="00851035" w:rsidRPr="00757D92">
        <w:rPr>
          <w:rFonts w:ascii="Times New Roman" w:hAnsi="Times New Roman"/>
          <w:sz w:val="24"/>
          <w:szCs w:val="24"/>
          <w:lang w:val="en-US"/>
        </w:rPr>
        <w:t xml:space="preserve">, </w:t>
      </w:r>
      <w:r w:rsidR="00851035" w:rsidRPr="00757D92">
        <w:rPr>
          <w:rFonts w:ascii="Times New Roman" w:hAnsi="Times New Roman"/>
          <w:i/>
          <w:sz w:val="24"/>
          <w:szCs w:val="24"/>
          <w:lang w:val="en-US"/>
        </w:rPr>
        <w:t>a</w:t>
      </w:r>
      <w:r w:rsidR="00851035" w:rsidRPr="00757D92">
        <w:rPr>
          <w:rFonts w:ascii="Times New Roman" w:hAnsi="Times New Roman"/>
          <w:sz w:val="24"/>
          <w:szCs w:val="24"/>
          <w:lang w:val="en-US"/>
        </w:rPr>
        <w:t xml:space="preserve"> = </w:t>
      </w:r>
      <w:r w:rsidR="00FB5CE8" w:rsidRPr="00757D92">
        <w:rPr>
          <w:rFonts w:ascii="Times New Roman" w:hAnsi="Times New Roman"/>
          <w:sz w:val="24"/>
          <w:szCs w:val="24"/>
          <w:lang w:val="en-US"/>
        </w:rPr>
        <w:t>8.110-</w:t>
      </w:r>
      <w:r w:rsidR="007666A3" w:rsidRPr="00757D92">
        <w:rPr>
          <w:rFonts w:ascii="Times New Roman" w:hAnsi="Times New Roman"/>
          <w:sz w:val="24"/>
          <w:szCs w:val="24"/>
          <w:lang w:val="en-US"/>
        </w:rPr>
        <w:t xml:space="preserve">8.372 </w:t>
      </w:r>
      <w:r w:rsidR="007666A3" w:rsidRPr="00757D92">
        <w:rPr>
          <w:rFonts w:ascii="Times New Roman" w:hAnsi="Times New Roman" w:cs="Times New Roman"/>
          <w:sz w:val="24"/>
          <w:szCs w:val="24"/>
          <w:lang w:val="en-US"/>
        </w:rPr>
        <w:t>Å</w:t>
      </w:r>
      <w:r w:rsidR="00851035" w:rsidRPr="00757D92">
        <w:rPr>
          <w:rFonts w:ascii="Times New Roman" w:hAnsi="Times New Roman"/>
          <w:sz w:val="24"/>
          <w:szCs w:val="24"/>
          <w:lang w:val="en-US"/>
        </w:rPr>
        <w:t xml:space="preserve">, </w:t>
      </w:r>
      <w:r w:rsidR="00851035" w:rsidRPr="00757D92">
        <w:rPr>
          <w:rFonts w:ascii="Times New Roman" w:hAnsi="Times New Roman"/>
          <w:i/>
          <w:sz w:val="24"/>
          <w:szCs w:val="24"/>
          <w:lang w:val="en-US"/>
        </w:rPr>
        <w:t>c</w:t>
      </w:r>
      <w:r w:rsidR="00851035" w:rsidRPr="00757D92">
        <w:rPr>
          <w:rFonts w:ascii="Times New Roman" w:hAnsi="Times New Roman"/>
          <w:sz w:val="24"/>
          <w:szCs w:val="24"/>
          <w:lang w:val="en-US"/>
        </w:rPr>
        <w:t xml:space="preserve"> = </w:t>
      </w:r>
      <w:r w:rsidR="00FB5CE8" w:rsidRPr="00757D92">
        <w:rPr>
          <w:rFonts w:ascii="Times New Roman" w:hAnsi="Times New Roman"/>
          <w:sz w:val="24"/>
          <w:szCs w:val="24"/>
          <w:lang w:val="en-US"/>
        </w:rPr>
        <w:t>9.351-</w:t>
      </w:r>
      <w:r w:rsidR="007666A3" w:rsidRPr="00757D92">
        <w:rPr>
          <w:rFonts w:ascii="Times New Roman" w:hAnsi="Times New Roman"/>
          <w:sz w:val="24"/>
          <w:szCs w:val="24"/>
          <w:lang w:val="en-US"/>
        </w:rPr>
        <w:t xml:space="preserve">9.609 </w:t>
      </w:r>
      <w:r w:rsidR="007666A3" w:rsidRPr="00757D92">
        <w:rPr>
          <w:rFonts w:ascii="Times New Roman" w:hAnsi="Times New Roman" w:cs="Times New Roman"/>
          <w:sz w:val="24"/>
          <w:szCs w:val="24"/>
          <w:lang w:val="en-US"/>
        </w:rPr>
        <w:t>Å</w:t>
      </w:r>
      <w:r w:rsidR="00851035" w:rsidRPr="00757D92">
        <w:rPr>
          <w:rFonts w:ascii="Times New Roman" w:hAnsi="Times New Roman"/>
          <w:sz w:val="24"/>
          <w:szCs w:val="24"/>
          <w:lang w:val="en-US"/>
        </w:rPr>
        <w:t xml:space="preserve">, </w:t>
      </w:r>
      <w:proofErr w:type="spellStart"/>
      <w:r w:rsidR="00851035" w:rsidRPr="00757D92">
        <w:rPr>
          <w:rFonts w:ascii="Times New Roman" w:hAnsi="Times New Roman"/>
          <w:i/>
          <w:sz w:val="24"/>
          <w:szCs w:val="24"/>
          <w:lang w:val="en-US"/>
        </w:rPr>
        <w:t>V</w:t>
      </w:r>
      <w:r w:rsidR="00524EB6" w:rsidRPr="00757D92">
        <w:rPr>
          <w:rFonts w:ascii="Times New Roman" w:hAnsi="Times New Roman"/>
          <w:i/>
          <w:sz w:val="24"/>
          <w:szCs w:val="24"/>
          <w:vertAlign w:val="subscript"/>
          <w:lang w:val="en-US"/>
        </w:rPr>
        <w:t>cell</w:t>
      </w:r>
      <w:proofErr w:type="spellEnd"/>
      <w:r w:rsidR="00851035" w:rsidRPr="00757D92">
        <w:rPr>
          <w:rFonts w:ascii="Times New Roman" w:hAnsi="Times New Roman"/>
          <w:sz w:val="24"/>
          <w:szCs w:val="24"/>
          <w:lang w:val="en-US"/>
        </w:rPr>
        <w:t xml:space="preserve"> = </w:t>
      </w:r>
      <w:r w:rsidR="007666A3" w:rsidRPr="00757D92">
        <w:rPr>
          <w:rFonts w:ascii="Times New Roman" w:hAnsi="Times New Roman"/>
          <w:sz w:val="24"/>
          <w:szCs w:val="24"/>
          <w:lang w:val="en-US"/>
        </w:rPr>
        <w:t>532.7</w:t>
      </w:r>
      <w:r w:rsidR="00FB5CE8" w:rsidRPr="00757D92">
        <w:rPr>
          <w:rFonts w:ascii="Times New Roman" w:hAnsi="Times New Roman"/>
          <w:sz w:val="24"/>
          <w:szCs w:val="24"/>
          <w:lang w:val="en-US"/>
        </w:rPr>
        <w:t>-</w:t>
      </w:r>
      <w:r w:rsidR="007666A3" w:rsidRPr="00757D92">
        <w:rPr>
          <w:rFonts w:ascii="Times New Roman" w:hAnsi="Times New Roman"/>
          <w:sz w:val="24"/>
          <w:szCs w:val="24"/>
          <w:lang w:val="en-US"/>
        </w:rPr>
        <w:t xml:space="preserve">583.3 </w:t>
      </w:r>
      <w:r w:rsidR="007666A3" w:rsidRPr="00757D92">
        <w:rPr>
          <w:rFonts w:ascii="Times New Roman" w:hAnsi="Times New Roman" w:cs="Times New Roman"/>
          <w:sz w:val="24"/>
          <w:szCs w:val="24"/>
          <w:lang w:val="en-US"/>
        </w:rPr>
        <w:t>Å</w:t>
      </w:r>
      <w:r w:rsidR="007666A3" w:rsidRPr="00757D92">
        <w:rPr>
          <w:rFonts w:ascii="Times New Roman" w:hAnsi="Times New Roman"/>
          <w:sz w:val="24"/>
          <w:szCs w:val="24"/>
          <w:vertAlign w:val="superscript"/>
          <w:lang w:val="en-US"/>
        </w:rPr>
        <w:t>3</w:t>
      </w:r>
      <w:r w:rsidR="00851035" w:rsidRPr="00757D92">
        <w:rPr>
          <w:rFonts w:ascii="Times New Roman" w:hAnsi="Times New Roman"/>
          <w:sz w:val="24"/>
          <w:szCs w:val="24"/>
          <w:lang w:val="en-US"/>
        </w:rPr>
        <w:t xml:space="preserve">, </w:t>
      </w:r>
      <w:r w:rsidR="00851035" w:rsidRPr="00757D92">
        <w:rPr>
          <w:rFonts w:ascii="Times New Roman" w:hAnsi="Times New Roman"/>
          <w:i/>
          <w:sz w:val="24"/>
          <w:szCs w:val="24"/>
          <w:lang w:val="en-US"/>
        </w:rPr>
        <w:t>Z</w:t>
      </w:r>
      <w:r w:rsidR="00851035" w:rsidRPr="00757D92">
        <w:rPr>
          <w:rFonts w:ascii="Times New Roman" w:hAnsi="Times New Roman"/>
          <w:sz w:val="24"/>
          <w:szCs w:val="24"/>
          <w:lang w:val="en-US"/>
        </w:rPr>
        <w:t xml:space="preserve"> = 2</w:t>
      </w:r>
      <w:r w:rsidR="00851035" w:rsidRPr="00757D92">
        <w:rPr>
          <w:rFonts w:ascii="Times New Roman" w:hAnsi="Times New Roman" w:cs="Times New Roman"/>
          <w:sz w:val="24"/>
          <w:szCs w:val="24"/>
          <w:lang w:val="en-US"/>
        </w:rPr>
        <w:t>)</w:t>
      </w:r>
      <w:r w:rsidR="00042453">
        <w:rPr>
          <w:rFonts w:ascii="Times New Roman" w:hAnsi="Times New Roman" w:cs="Times New Roman"/>
          <w:sz w:val="24"/>
          <w:szCs w:val="24"/>
          <w:lang w:val="en-US"/>
        </w:rPr>
        <w:t>, an ordered variant of the Cu</w:t>
      </w:r>
      <w:r w:rsidR="00042453" w:rsidRPr="0056038F">
        <w:rPr>
          <w:rFonts w:ascii="Times New Roman" w:hAnsi="Times New Roman" w:cs="Times New Roman"/>
          <w:sz w:val="24"/>
          <w:szCs w:val="24"/>
          <w:vertAlign w:val="subscript"/>
          <w:lang w:val="en-US"/>
        </w:rPr>
        <w:t>10</w:t>
      </w:r>
      <w:r w:rsidR="00042453">
        <w:rPr>
          <w:rFonts w:ascii="Times New Roman" w:hAnsi="Times New Roman" w:cs="Times New Roman"/>
          <w:sz w:val="24"/>
          <w:szCs w:val="24"/>
          <w:lang w:val="en-US"/>
        </w:rPr>
        <w:t>Sn</w:t>
      </w:r>
      <w:r w:rsidR="00042453" w:rsidRPr="0056038F">
        <w:rPr>
          <w:rFonts w:ascii="Times New Roman" w:hAnsi="Times New Roman" w:cs="Times New Roman"/>
          <w:sz w:val="24"/>
          <w:szCs w:val="24"/>
          <w:vertAlign w:val="subscript"/>
          <w:lang w:val="en-US"/>
        </w:rPr>
        <w:t>3</w:t>
      </w:r>
      <w:r w:rsidR="005E41C8">
        <w:rPr>
          <w:rFonts w:ascii="Times New Roman" w:hAnsi="Times New Roman" w:cs="Times New Roman"/>
          <w:sz w:val="24"/>
          <w:szCs w:val="24"/>
          <w:lang w:val="en-US"/>
        </w:rPr>
        <w:t>-</w:t>
      </w:r>
      <w:r w:rsidR="00042453">
        <w:rPr>
          <w:rFonts w:ascii="Times New Roman" w:hAnsi="Times New Roman" w:cs="Times New Roman"/>
          <w:sz w:val="24"/>
          <w:szCs w:val="24"/>
          <w:lang w:val="en-US"/>
        </w:rPr>
        <w:t>type</w:t>
      </w:r>
      <w:r w:rsidR="00CE4480" w:rsidRPr="00757D92">
        <w:rPr>
          <w:rFonts w:ascii="Times New Roman" w:hAnsi="Times New Roman" w:cs="Times New Roman"/>
          <w:sz w:val="24"/>
          <w:szCs w:val="24"/>
          <w:lang w:val="en-US"/>
        </w:rPr>
        <w:t>.</w:t>
      </w:r>
      <w:r w:rsidR="005E41C8">
        <w:rPr>
          <w:rFonts w:ascii="Times New Roman" w:hAnsi="Times New Roman" w:cs="Times New Roman"/>
          <w:sz w:val="24"/>
          <w:szCs w:val="24"/>
          <w:lang w:val="en-US"/>
        </w:rPr>
        <w:t xml:space="preserve"> </w:t>
      </w:r>
      <w:r w:rsidR="00CE4480" w:rsidRPr="00757D92">
        <w:rPr>
          <w:rFonts w:ascii="Times New Roman" w:hAnsi="Times New Roman" w:cs="Times New Roman"/>
          <w:sz w:val="24"/>
          <w:szCs w:val="24"/>
          <w:lang w:val="en-US"/>
        </w:rPr>
        <w:t>T</w:t>
      </w:r>
      <w:r w:rsidR="001E763B" w:rsidRPr="00757D92">
        <w:rPr>
          <w:rFonts w:ascii="Times New Roman" w:hAnsi="Times New Roman" w:cs="Times New Roman"/>
          <w:sz w:val="24"/>
          <w:szCs w:val="24"/>
          <w:lang w:val="en-US"/>
        </w:rPr>
        <w:t>heir structure</w:t>
      </w:r>
      <w:r w:rsidR="00CE4480" w:rsidRPr="00757D92">
        <w:rPr>
          <w:rFonts w:ascii="Times New Roman" w:hAnsi="Times New Roman" w:cs="Times New Roman"/>
          <w:sz w:val="24"/>
          <w:szCs w:val="24"/>
          <w:lang w:val="en-US"/>
        </w:rPr>
        <w:t xml:space="preserve"> </w:t>
      </w:r>
      <w:proofErr w:type="gramStart"/>
      <w:r w:rsidR="00CE4480" w:rsidRPr="00757D92">
        <w:rPr>
          <w:rFonts w:ascii="Times New Roman" w:hAnsi="Times New Roman" w:cs="Times New Roman"/>
          <w:sz w:val="24"/>
          <w:szCs w:val="24"/>
          <w:lang w:val="en-US"/>
        </w:rPr>
        <w:t>is</w:t>
      </w:r>
      <w:r w:rsidR="003F4D36">
        <w:rPr>
          <w:rFonts w:ascii="Times New Roman" w:hAnsi="Times New Roman" w:cs="Times New Roman"/>
          <w:sz w:val="24"/>
          <w:szCs w:val="24"/>
          <w:lang w:val="en-US"/>
        </w:rPr>
        <w:t xml:space="preserve"> </w:t>
      </w:r>
      <w:r w:rsidR="00CE4480" w:rsidRPr="00757D92">
        <w:rPr>
          <w:rFonts w:ascii="Times New Roman" w:hAnsi="Times New Roman" w:cs="Times New Roman"/>
          <w:sz w:val="24"/>
          <w:szCs w:val="24"/>
          <w:lang w:val="en-US"/>
        </w:rPr>
        <w:t>built up</w:t>
      </w:r>
      <w:proofErr w:type="gramEnd"/>
      <w:r w:rsidR="00CE4480" w:rsidRPr="00757D92">
        <w:rPr>
          <w:rFonts w:ascii="Times New Roman" w:hAnsi="Times New Roman" w:cs="Times New Roman"/>
          <w:sz w:val="24"/>
          <w:szCs w:val="24"/>
          <w:lang w:val="en-US"/>
        </w:rPr>
        <w:t xml:space="preserve"> by GdPt</w:t>
      </w:r>
      <w:r w:rsidR="00CE4480" w:rsidRPr="00757D92">
        <w:rPr>
          <w:rFonts w:ascii="Times New Roman" w:hAnsi="Times New Roman" w:cs="Times New Roman"/>
          <w:sz w:val="24"/>
          <w:szCs w:val="24"/>
          <w:vertAlign w:val="subscript"/>
          <w:lang w:val="en-US"/>
        </w:rPr>
        <w:t>2</w:t>
      </w:r>
      <w:r w:rsidR="00CE4480" w:rsidRPr="00757D92">
        <w:rPr>
          <w:rFonts w:ascii="Times New Roman" w:hAnsi="Times New Roman" w:cs="Times New Roman"/>
          <w:sz w:val="24"/>
          <w:szCs w:val="24"/>
          <w:lang w:val="en-US"/>
        </w:rPr>
        <w:t xml:space="preserve">Sn-type </w:t>
      </w:r>
      <w:r w:rsidR="00345861" w:rsidRPr="00757D92">
        <w:rPr>
          <w:rFonts w:ascii="Times New Roman" w:hAnsi="Times New Roman" w:cs="Times New Roman"/>
          <w:sz w:val="24"/>
          <w:szCs w:val="24"/>
          <w:lang w:val="en-US"/>
        </w:rPr>
        <w:t>layers, which</w:t>
      </w:r>
      <w:r w:rsidR="00CE4480" w:rsidRPr="00757D92">
        <w:rPr>
          <w:rFonts w:ascii="Times New Roman" w:hAnsi="Times New Roman" w:cs="Times New Roman"/>
          <w:sz w:val="24"/>
          <w:szCs w:val="24"/>
          <w:lang w:val="en-US"/>
        </w:rPr>
        <w:t xml:space="preserve"> </w:t>
      </w:r>
      <w:r w:rsidR="003A555E" w:rsidRPr="00757D92">
        <w:rPr>
          <w:rFonts w:ascii="Times New Roman" w:hAnsi="Times New Roman" w:cs="Times New Roman"/>
          <w:sz w:val="24"/>
          <w:szCs w:val="24"/>
          <w:lang w:val="en-US"/>
        </w:rPr>
        <w:t>feature edge-sharing Sn@Au</w:t>
      </w:r>
      <w:r w:rsidR="003A555E" w:rsidRPr="00757D92">
        <w:rPr>
          <w:rFonts w:ascii="Times New Roman" w:hAnsi="Times New Roman" w:cs="Times New Roman"/>
          <w:sz w:val="24"/>
          <w:szCs w:val="24"/>
          <w:vertAlign w:val="subscript"/>
          <w:lang w:val="en-US"/>
        </w:rPr>
        <w:t>6</w:t>
      </w:r>
      <w:r w:rsidR="003A555E" w:rsidRPr="00757D92">
        <w:rPr>
          <w:rFonts w:ascii="Times New Roman" w:hAnsi="Times New Roman" w:cs="Times New Roman"/>
          <w:sz w:val="24"/>
          <w:szCs w:val="24"/>
          <w:lang w:val="en-US"/>
        </w:rPr>
        <w:t xml:space="preserve"> trigonal antiprisms </w:t>
      </w:r>
      <w:r w:rsidR="00CE4480" w:rsidRPr="00757D92">
        <w:rPr>
          <w:rFonts w:ascii="Times New Roman" w:hAnsi="Times New Roman" w:cs="Times New Roman"/>
          <w:sz w:val="24"/>
          <w:szCs w:val="24"/>
          <w:lang w:val="en-US"/>
        </w:rPr>
        <w:t xml:space="preserve">connected by trigonal </w:t>
      </w:r>
      <w:r w:rsidR="00837B95" w:rsidRPr="00757D92">
        <w:rPr>
          <w:rFonts w:ascii="Times New Roman" w:hAnsi="Times New Roman" w:cs="Times New Roman"/>
          <w:i/>
          <w:sz w:val="24"/>
          <w:szCs w:val="24"/>
          <w:lang w:val="en-US"/>
        </w:rPr>
        <w:t>R</w:t>
      </w:r>
      <w:r w:rsidR="00837B95" w:rsidRPr="00757D92">
        <w:rPr>
          <w:rFonts w:ascii="Times New Roman" w:hAnsi="Times New Roman" w:cs="Times New Roman"/>
          <w:sz w:val="24"/>
          <w:szCs w:val="24"/>
          <w:vertAlign w:val="subscript"/>
          <w:lang w:val="en-US"/>
        </w:rPr>
        <w:t>3</w:t>
      </w:r>
      <w:r w:rsidR="00837B95" w:rsidRPr="00757D92">
        <w:rPr>
          <w:rFonts w:ascii="Times New Roman" w:hAnsi="Times New Roman" w:cs="Times New Roman"/>
          <w:sz w:val="24"/>
          <w:szCs w:val="24"/>
          <w:lang w:val="en-US"/>
        </w:rPr>
        <w:t xml:space="preserve"> groups</w:t>
      </w:r>
      <w:r w:rsidR="001E763B" w:rsidRPr="00757D92">
        <w:rPr>
          <w:rFonts w:ascii="Times New Roman" w:hAnsi="Times New Roman" w:cs="Times New Roman"/>
          <w:sz w:val="24"/>
          <w:szCs w:val="24"/>
          <w:lang w:val="en-US"/>
        </w:rPr>
        <w:t xml:space="preserve">. </w:t>
      </w:r>
      <w:r w:rsidR="008905C4" w:rsidRPr="00757D92">
        <w:rPr>
          <w:rFonts w:ascii="Times New Roman" w:hAnsi="Times New Roman" w:cs="Times New Roman"/>
          <w:sz w:val="24"/>
          <w:szCs w:val="24"/>
          <w:lang w:val="en-US"/>
        </w:rPr>
        <w:t>Addit</w:t>
      </w:r>
      <w:r w:rsidR="00B35AFE" w:rsidRPr="00757D92">
        <w:rPr>
          <w:rFonts w:ascii="Times New Roman" w:hAnsi="Times New Roman" w:cs="Times New Roman"/>
          <w:sz w:val="24"/>
          <w:szCs w:val="24"/>
          <w:lang w:val="en-US"/>
        </w:rPr>
        <w:t>ional insertion of gold</w:t>
      </w:r>
      <w:r w:rsidR="003F4D36">
        <w:rPr>
          <w:rFonts w:ascii="Times New Roman" w:hAnsi="Times New Roman" w:cs="Times New Roman"/>
          <w:sz w:val="24"/>
          <w:szCs w:val="24"/>
          <w:lang w:val="en-US"/>
        </w:rPr>
        <w:t xml:space="preserve"> </w:t>
      </w:r>
      <w:r w:rsidR="00592C4C">
        <w:rPr>
          <w:rFonts w:ascii="Times New Roman" w:hAnsi="Times New Roman" w:cs="Times New Roman"/>
          <w:sz w:val="24"/>
          <w:szCs w:val="24"/>
          <w:lang w:val="en-US"/>
        </w:rPr>
        <w:t>atoms leads to the formation of</w:t>
      </w:r>
      <w:r w:rsidR="00EB3080">
        <w:rPr>
          <w:rFonts w:ascii="Times New Roman" w:hAnsi="Times New Roman" w:cs="Times New Roman"/>
          <w:sz w:val="24"/>
          <w:szCs w:val="24"/>
          <w:lang w:val="en-US"/>
        </w:rPr>
        <w:t xml:space="preserve"> </w:t>
      </w:r>
      <w:r w:rsidR="00DD326D" w:rsidRPr="00757D92">
        <w:rPr>
          <w:rFonts w:ascii="Times New Roman" w:hAnsi="Times New Roman" w:cs="Times New Roman"/>
          <w:sz w:val="24"/>
          <w:szCs w:val="24"/>
          <w:lang w:val="en-US"/>
        </w:rPr>
        <w:t>new</w:t>
      </w:r>
      <w:r w:rsidR="008905C4" w:rsidRPr="00757D92">
        <w:rPr>
          <w:rFonts w:ascii="Times New Roman" w:hAnsi="Times New Roman" w:cs="Times New Roman"/>
          <w:sz w:val="24"/>
          <w:szCs w:val="24"/>
          <w:lang w:val="en-US"/>
        </w:rPr>
        <w:t xml:space="preserve"> </w:t>
      </w:r>
      <w:proofErr w:type="spellStart"/>
      <w:r w:rsidR="008905C4" w:rsidRPr="00757D92">
        <w:rPr>
          <w:rFonts w:ascii="Times New Roman" w:hAnsi="Times New Roman" w:cs="Times New Roman"/>
          <w:sz w:val="24"/>
          <w:szCs w:val="24"/>
          <w:lang w:val="en-US"/>
        </w:rPr>
        <w:t>homoatomic</w:t>
      </w:r>
      <w:proofErr w:type="spellEnd"/>
      <w:r w:rsidR="008905C4" w:rsidRPr="00757D92">
        <w:rPr>
          <w:rFonts w:ascii="Times New Roman" w:hAnsi="Times New Roman" w:cs="Times New Roman"/>
          <w:sz w:val="24"/>
          <w:szCs w:val="24"/>
          <w:lang w:val="en-US"/>
        </w:rPr>
        <w:t xml:space="preserve"> Au clusters, Au@Au</w:t>
      </w:r>
      <w:r w:rsidR="008905C4" w:rsidRPr="00757D92">
        <w:rPr>
          <w:rFonts w:ascii="Times New Roman" w:hAnsi="Times New Roman" w:cs="Times New Roman"/>
          <w:sz w:val="24"/>
          <w:szCs w:val="24"/>
          <w:vertAlign w:val="subscript"/>
          <w:lang w:val="en-US"/>
        </w:rPr>
        <w:t>6</w:t>
      </w:r>
      <w:r w:rsidR="00DD326D" w:rsidRPr="00757D92">
        <w:rPr>
          <w:rFonts w:ascii="Times New Roman" w:hAnsi="Times New Roman" w:cs="Times New Roman"/>
          <w:sz w:val="24"/>
          <w:szCs w:val="24"/>
          <w:lang w:val="en-US"/>
        </w:rPr>
        <w:t>;</w:t>
      </w:r>
      <w:r w:rsidR="005E41C8">
        <w:rPr>
          <w:rFonts w:ascii="Times New Roman" w:hAnsi="Times New Roman" w:cs="Times New Roman"/>
          <w:sz w:val="24"/>
          <w:szCs w:val="24"/>
          <w:lang w:val="en-US"/>
        </w:rPr>
        <w:t xml:space="preserve"> </w:t>
      </w:r>
      <w:r w:rsidR="00DD326D" w:rsidRPr="00757D92">
        <w:rPr>
          <w:rFonts w:ascii="Times New Roman" w:hAnsi="Times New Roman" w:cs="Times New Roman"/>
          <w:sz w:val="24"/>
          <w:szCs w:val="24"/>
          <w:lang w:val="en-US"/>
        </w:rPr>
        <w:t>alternatively, t</w:t>
      </w:r>
      <w:r w:rsidR="001E763B" w:rsidRPr="00757D92">
        <w:rPr>
          <w:rFonts w:ascii="Times New Roman" w:hAnsi="Times New Roman" w:cs="Times New Roman"/>
          <w:sz w:val="24"/>
          <w:szCs w:val="24"/>
          <w:lang w:val="en-US"/>
        </w:rPr>
        <w:t xml:space="preserve">he structure </w:t>
      </w:r>
      <w:proofErr w:type="gramStart"/>
      <w:r w:rsidR="00741F98" w:rsidRPr="00757D92">
        <w:rPr>
          <w:rFonts w:ascii="Times New Roman" w:hAnsi="Times New Roman" w:cs="Times New Roman"/>
          <w:sz w:val="24"/>
          <w:szCs w:val="24"/>
          <w:lang w:val="en-US"/>
        </w:rPr>
        <w:t>can</w:t>
      </w:r>
      <w:r w:rsidR="003F4D36">
        <w:rPr>
          <w:rFonts w:ascii="Times New Roman" w:hAnsi="Times New Roman" w:cs="Times New Roman"/>
          <w:sz w:val="24"/>
          <w:szCs w:val="24"/>
          <w:lang w:val="en-US"/>
        </w:rPr>
        <w:t xml:space="preserve"> </w:t>
      </w:r>
      <w:r w:rsidR="00741F98" w:rsidRPr="00757D92">
        <w:rPr>
          <w:rFonts w:ascii="Times New Roman" w:hAnsi="Times New Roman" w:cs="Times New Roman"/>
          <w:sz w:val="24"/>
          <w:szCs w:val="24"/>
          <w:lang w:val="en-US"/>
        </w:rPr>
        <w:t>be considered</w:t>
      </w:r>
      <w:proofErr w:type="gramEnd"/>
      <w:r w:rsidR="00741F98" w:rsidRPr="00757D92">
        <w:rPr>
          <w:rFonts w:ascii="Times New Roman" w:hAnsi="Times New Roman" w:cs="Times New Roman"/>
          <w:sz w:val="24"/>
          <w:szCs w:val="24"/>
          <w:lang w:val="en-US"/>
        </w:rPr>
        <w:t xml:space="preserve"> as a </w:t>
      </w:r>
      <w:proofErr w:type="spellStart"/>
      <w:r w:rsidR="00741F98" w:rsidRPr="00757D92">
        <w:rPr>
          <w:rFonts w:ascii="Times New Roman" w:hAnsi="Times New Roman" w:cs="Times New Roman"/>
          <w:sz w:val="24"/>
          <w:szCs w:val="24"/>
          <w:lang w:val="en-US"/>
        </w:rPr>
        <w:t>superstructural</w:t>
      </w:r>
      <w:proofErr w:type="spellEnd"/>
      <w:r w:rsidR="00741F98" w:rsidRPr="00757D92">
        <w:rPr>
          <w:rFonts w:ascii="Times New Roman" w:hAnsi="Times New Roman" w:cs="Times New Roman"/>
          <w:sz w:val="24"/>
          <w:szCs w:val="24"/>
          <w:lang w:val="en-US"/>
        </w:rPr>
        <w:t xml:space="preserve"> p</w:t>
      </w:r>
      <w:r w:rsidR="00524EB6" w:rsidRPr="00757D92">
        <w:rPr>
          <w:rFonts w:ascii="Times New Roman" w:hAnsi="Times New Roman" w:cs="Times New Roman"/>
          <w:sz w:val="24"/>
          <w:szCs w:val="24"/>
          <w:lang w:val="en-US"/>
        </w:rPr>
        <w:t xml:space="preserve">olyhedral packing of the </w:t>
      </w:r>
      <w:proofErr w:type="spellStart"/>
      <w:r w:rsidR="00524EB6" w:rsidRPr="00757D92">
        <w:rPr>
          <w:rFonts w:ascii="Times New Roman" w:hAnsi="Times New Roman" w:cs="Times New Roman"/>
          <w:sz w:val="24"/>
          <w:szCs w:val="24"/>
          <w:lang w:val="en-US"/>
        </w:rPr>
        <w:t>ZrBeSi</w:t>
      </w:r>
      <w:proofErr w:type="spellEnd"/>
      <w:r w:rsidR="00524EB6" w:rsidRPr="00757D92">
        <w:rPr>
          <w:rFonts w:ascii="Times New Roman" w:hAnsi="Times New Roman" w:cs="Times New Roman"/>
          <w:sz w:val="24"/>
          <w:szCs w:val="24"/>
          <w:lang w:val="en-US"/>
        </w:rPr>
        <w:t>-</w:t>
      </w:r>
      <w:r w:rsidR="00741F98" w:rsidRPr="00757D92">
        <w:rPr>
          <w:rFonts w:ascii="Times New Roman" w:hAnsi="Times New Roman" w:cs="Times New Roman"/>
          <w:sz w:val="24"/>
          <w:szCs w:val="24"/>
          <w:lang w:val="en-US"/>
        </w:rPr>
        <w:t>type</w:t>
      </w:r>
      <w:r w:rsidR="008905C4" w:rsidRPr="00757D92">
        <w:rPr>
          <w:rFonts w:ascii="Times New Roman" w:hAnsi="Times New Roman" w:cs="Times New Roman"/>
          <w:sz w:val="24"/>
          <w:szCs w:val="24"/>
          <w:lang w:val="en-US"/>
        </w:rPr>
        <w:t>.</w:t>
      </w:r>
      <w:r w:rsidR="003F4D36">
        <w:rPr>
          <w:rFonts w:ascii="Times New Roman" w:hAnsi="Times New Roman" w:cs="Times New Roman"/>
          <w:sz w:val="24"/>
          <w:szCs w:val="24"/>
          <w:lang w:val="en-US"/>
        </w:rPr>
        <w:t xml:space="preserve"> </w:t>
      </w:r>
      <w:r w:rsidR="006D7FC0" w:rsidRPr="00757D92">
        <w:rPr>
          <w:rFonts w:ascii="Times New Roman" w:hAnsi="Times New Roman"/>
          <w:sz w:val="24"/>
          <w:szCs w:val="24"/>
          <w:lang w:val="en-US"/>
        </w:rPr>
        <w:t>The</w:t>
      </w:r>
      <w:r w:rsidR="00602F0A">
        <w:rPr>
          <w:rFonts w:ascii="Times New Roman" w:hAnsi="Times New Roman"/>
          <w:sz w:val="24"/>
          <w:szCs w:val="24"/>
          <w:lang w:val="en-US"/>
        </w:rPr>
        <w:t xml:space="preserve"> </w:t>
      </w:r>
      <w:r w:rsidR="00E04558">
        <w:rPr>
          <w:rFonts w:ascii="Times New Roman" w:hAnsi="Times New Roman"/>
          <w:sz w:val="24"/>
          <w:szCs w:val="24"/>
          <w:lang w:val="en-US"/>
        </w:rPr>
        <w:t>magnetization</w:t>
      </w:r>
      <w:r w:rsidR="006606A0" w:rsidRPr="00757D92">
        <w:rPr>
          <w:rFonts w:ascii="Times New Roman" w:hAnsi="Times New Roman"/>
          <w:sz w:val="24"/>
          <w:szCs w:val="24"/>
          <w:lang w:val="en-US"/>
        </w:rPr>
        <w:t>, heat c</w:t>
      </w:r>
      <w:r w:rsidR="006606A0" w:rsidRPr="00757D92">
        <w:rPr>
          <w:rFonts w:ascii="Times New Roman" w:hAnsi="Times New Roman"/>
          <w:sz w:val="24"/>
          <w:szCs w:val="24"/>
          <w:lang w:val="en-US"/>
        </w:rPr>
        <w:t>a</w:t>
      </w:r>
      <w:r w:rsidR="006606A0" w:rsidRPr="00757D92">
        <w:rPr>
          <w:rFonts w:ascii="Times New Roman" w:hAnsi="Times New Roman"/>
          <w:sz w:val="24"/>
          <w:szCs w:val="24"/>
          <w:lang w:val="en-US"/>
        </w:rPr>
        <w:t>pacity and electrical resistivity</w:t>
      </w:r>
      <w:r w:rsidR="003F4D36">
        <w:rPr>
          <w:rFonts w:ascii="Times New Roman" w:hAnsi="Times New Roman"/>
          <w:sz w:val="24"/>
          <w:szCs w:val="24"/>
          <w:lang w:val="en-US"/>
        </w:rPr>
        <w:t xml:space="preserve"> </w:t>
      </w:r>
      <w:r w:rsidR="006D7FC0" w:rsidRPr="00757D92">
        <w:rPr>
          <w:rFonts w:ascii="Times New Roman" w:hAnsi="Times New Roman"/>
          <w:sz w:val="24"/>
          <w:szCs w:val="24"/>
          <w:lang w:val="en-US"/>
        </w:rPr>
        <w:t xml:space="preserve">have been </w:t>
      </w:r>
      <w:r w:rsidR="00E04558">
        <w:rPr>
          <w:rFonts w:ascii="Times New Roman" w:hAnsi="Times New Roman"/>
          <w:sz w:val="24"/>
          <w:szCs w:val="24"/>
          <w:lang w:val="en-US"/>
        </w:rPr>
        <w:t xml:space="preserve">measured </w:t>
      </w:r>
      <w:r w:rsidR="006B63FA" w:rsidRPr="00757D92">
        <w:rPr>
          <w:rFonts w:ascii="Times New Roman" w:hAnsi="Times New Roman"/>
          <w:sz w:val="24"/>
          <w:szCs w:val="24"/>
          <w:lang w:val="en-US"/>
        </w:rPr>
        <w:t xml:space="preserve">for </w:t>
      </w:r>
      <w:r w:rsidR="00DD326D" w:rsidRPr="00757D92">
        <w:rPr>
          <w:rFonts w:ascii="Times New Roman" w:hAnsi="Times New Roman"/>
          <w:i/>
          <w:sz w:val="24"/>
          <w:szCs w:val="24"/>
          <w:lang w:val="en-US"/>
        </w:rPr>
        <w:t>R</w:t>
      </w:r>
      <w:r w:rsidR="00DD326D" w:rsidRPr="00757D92">
        <w:rPr>
          <w:rFonts w:ascii="Times New Roman" w:hAnsi="Times New Roman"/>
          <w:sz w:val="24"/>
          <w:szCs w:val="24"/>
          <w:vertAlign w:val="subscript"/>
          <w:lang w:val="en-US"/>
        </w:rPr>
        <w:t>3</w:t>
      </w:r>
      <w:r w:rsidR="00DD326D" w:rsidRPr="00757D92">
        <w:rPr>
          <w:rFonts w:ascii="Times New Roman" w:hAnsi="Times New Roman"/>
          <w:sz w:val="24"/>
          <w:szCs w:val="24"/>
          <w:lang w:val="en-US"/>
        </w:rPr>
        <w:t>Au</w:t>
      </w:r>
      <w:r w:rsidR="00DD326D" w:rsidRPr="00757D92">
        <w:rPr>
          <w:rFonts w:ascii="Times New Roman" w:hAnsi="Times New Roman"/>
          <w:sz w:val="24"/>
          <w:szCs w:val="24"/>
          <w:vertAlign w:val="subscript"/>
          <w:lang w:val="en-US"/>
        </w:rPr>
        <w:t>7</w:t>
      </w:r>
      <w:r w:rsidR="00DD326D" w:rsidRPr="00757D92">
        <w:rPr>
          <w:rFonts w:ascii="Times New Roman" w:hAnsi="Times New Roman"/>
          <w:sz w:val="24"/>
          <w:szCs w:val="24"/>
          <w:lang w:val="en-US"/>
        </w:rPr>
        <w:t>Sn</w:t>
      </w:r>
      <w:r w:rsidR="00DD326D" w:rsidRPr="00757D92">
        <w:rPr>
          <w:rFonts w:ascii="Times New Roman" w:hAnsi="Times New Roman"/>
          <w:sz w:val="24"/>
          <w:szCs w:val="24"/>
          <w:vertAlign w:val="subscript"/>
          <w:lang w:val="en-US"/>
        </w:rPr>
        <w:t>3</w:t>
      </w:r>
      <w:r w:rsidR="00DD326D" w:rsidRPr="00757D92">
        <w:rPr>
          <w:rFonts w:ascii="Times New Roman" w:hAnsi="Times New Roman"/>
          <w:sz w:val="24"/>
          <w:szCs w:val="24"/>
          <w:lang w:val="en-US"/>
        </w:rPr>
        <w:t xml:space="preserve"> (</w:t>
      </w:r>
      <w:r w:rsidR="006B63FA" w:rsidRPr="00757D92">
        <w:rPr>
          <w:rFonts w:ascii="Times New Roman" w:hAnsi="Times New Roman"/>
          <w:i/>
          <w:sz w:val="24"/>
          <w:szCs w:val="24"/>
          <w:lang w:val="en-US"/>
        </w:rPr>
        <w:t>R</w:t>
      </w:r>
      <w:r w:rsidR="006B63FA" w:rsidRPr="00757D92">
        <w:rPr>
          <w:rFonts w:ascii="Times New Roman" w:hAnsi="Times New Roman"/>
          <w:sz w:val="24"/>
          <w:szCs w:val="24"/>
          <w:lang w:val="en-US"/>
        </w:rPr>
        <w:t xml:space="preserve"> = Ce, </w:t>
      </w:r>
      <w:proofErr w:type="spellStart"/>
      <w:r w:rsidR="006B63FA" w:rsidRPr="00757D92">
        <w:rPr>
          <w:rFonts w:ascii="Times New Roman" w:hAnsi="Times New Roman"/>
          <w:sz w:val="24"/>
          <w:szCs w:val="24"/>
          <w:lang w:val="en-US"/>
        </w:rPr>
        <w:t>Pr</w:t>
      </w:r>
      <w:proofErr w:type="spellEnd"/>
      <w:r w:rsidR="006B63FA" w:rsidRPr="00757D92">
        <w:rPr>
          <w:rFonts w:ascii="Times New Roman" w:hAnsi="Times New Roman"/>
          <w:sz w:val="24"/>
          <w:szCs w:val="24"/>
          <w:lang w:val="en-US"/>
        </w:rPr>
        <w:t xml:space="preserve">, </w:t>
      </w:r>
      <w:proofErr w:type="spellStart"/>
      <w:r w:rsidR="006B63FA" w:rsidRPr="00757D92">
        <w:rPr>
          <w:rFonts w:ascii="Times New Roman" w:hAnsi="Times New Roman"/>
          <w:sz w:val="24"/>
          <w:szCs w:val="24"/>
          <w:lang w:val="en-US"/>
        </w:rPr>
        <w:t>Nd</w:t>
      </w:r>
      <w:proofErr w:type="spellEnd"/>
      <w:r w:rsidR="006B63FA" w:rsidRPr="00757D92">
        <w:rPr>
          <w:rFonts w:ascii="Times New Roman" w:hAnsi="Times New Roman"/>
          <w:sz w:val="24"/>
          <w:szCs w:val="24"/>
          <w:lang w:val="en-US"/>
        </w:rPr>
        <w:t xml:space="preserve"> and Tb</w:t>
      </w:r>
      <w:r w:rsidR="00DD326D" w:rsidRPr="00757D92">
        <w:rPr>
          <w:rFonts w:ascii="Times New Roman" w:hAnsi="Times New Roman"/>
          <w:sz w:val="24"/>
          <w:szCs w:val="24"/>
          <w:lang w:val="en-US"/>
        </w:rPr>
        <w:t>)</w:t>
      </w:r>
      <w:r w:rsidR="00EB3080">
        <w:rPr>
          <w:rFonts w:ascii="Times New Roman" w:hAnsi="Times New Roman"/>
          <w:sz w:val="24"/>
          <w:szCs w:val="24"/>
          <w:lang w:val="en-US"/>
        </w:rPr>
        <w:t>.</w:t>
      </w:r>
      <w:r w:rsidR="00A46732">
        <w:rPr>
          <w:rFonts w:ascii="Times New Roman" w:hAnsi="Times New Roman"/>
          <w:sz w:val="24"/>
          <w:szCs w:val="24"/>
          <w:lang w:val="en-US"/>
        </w:rPr>
        <w:t xml:space="preserve"> All </w:t>
      </w:r>
      <w:r w:rsidR="00E04558">
        <w:rPr>
          <w:rFonts w:ascii="Times New Roman" w:hAnsi="Times New Roman"/>
          <w:sz w:val="24"/>
          <w:szCs w:val="24"/>
          <w:lang w:val="en-US"/>
        </w:rPr>
        <w:t>four compounds</w:t>
      </w:r>
      <w:r w:rsidR="007B6E17" w:rsidRPr="00757D92">
        <w:rPr>
          <w:rFonts w:ascii="Times New Roman" w:hAnsi="Times New Roman"/>
          <w:sz w:val="24"/>
          <w:szCs w:val="24"/>
          <w:lang w:val="en-US"/>
        </w:rPr>
        <w:t xml:space="preserve"> </w:t>
      </w:r>
      <w:r w:rsidR="006B63FA" w:rsidRPr="00757D92">
        <w:rPr>
          <w:rFonts w:ascii="Times New Roman" w:hAnsi="Times New Roman"/>
          <w:sz w:val="24"/>
          <w:szCs w:val="24"/>
          <w:lang w:val="en-US"/>
        </w:rPr>
        <w:t xml:space="preserve">order </w:t>
      </w:r>
      <w:proofErr w:type="spellStart"/>
      <w:r w:rsidR="006B63FA" w:rsidRPr="00757D92">
        <w:rPr>
          <w:rFonts w:ascii="Times New Roman" w:hAnsi="Times New Roman"/>
          <w:sz w:val="24"/>
          <w:szCs w:val="24"/>
          <w:lang w:val="en-US"/>
        </w:rPr>
        <w:t>antiferromagnetically</w:t>
      </w:r>
      <w:proofErr w:type="spellEnd"/>
      <w:r w:rsidR="006B63FA" w:rsidRPr="00757D92">
        <w:rPr>
          <w:rFonts w:ascii="Times New Roman" w:hAnsi="Times New Roman"/>
          <w:sz w:val="24"/>
          <w:szCs w:val="24"/>
          <w:lang w:val="en-US"/>
        </w:rPr>
        <w:t xml:space="preserve"> with the highest T</w:t>
      </w:r>
      <w:r w:rsidR="006B63FA" w:rsidRPr="00757D92">
        <w:rPr>
          <w:rFonts w:ascii="Times New Roman" w:hAnsi="Times New Roman"/>
          <w:sz w:val="24"/>
          <w:szCs w:val="24"/>
          <w:vertAlign w:val="subscript"/>
          <w:lang w:val="en-US"/>
        </w:rPr>
        <w:t>N</w:t>
      </w:r>
      <w:r w:rsidR="006B63FA" w:rsidRPr="00757D92">
        <w:rPr>
          <w:rFonts w:ascii="Times New Roman" w:hAnsi="Times New Roman"/>
          <w:sz w:val="24"/>
          <w:szCs w:val="24"/>
          <w:lang w:val="en-US"/>
        </w:rPr>
        <w:t xml:space="preserve"> of 13 K </w:t>
      </w:r>
      <w:r w:rsidR="00E724C9">
        <w:rPr>
          <w:rFonts w:ascii="Times New Roman" w:hAnsi="Times New Roman"/>
          <w:sz w:val="24"/>
          <w:szCs w:val="24"/>
          <w:lang w:val="en-US"/>
        </w:rPr>
        <w:t>for</w:t>
      </w:r>
      <w:r w:rsidR="00E724C9" w:rsidRPr="00757D92">
        <w:rPr>
          <w:rFonts w:ascii="Times New Roman" w:hAnsi="Times New Roman"/>
          <w:sz w:val="24"/>
          <w:szCs w:val="24"/>
          <w:lang w:val="en-US"/>
        </w:rPr>
        <w:t xml:space="preserve"> </w:t>
      </w:r>
      <w:r w:rsidR="006B63FA" w:rsidRPr="00757D92">
        <w:rPr>
          <w:rFonts w:ascii="Times New Roman" w:hAnsi="Times New Roman"/>
          <w:sz w:val="24"/>
          <w:szCs w:val="24"/>
          <w:lang w:val="en-US"/>
        </w:rPr>
        <w:t>Tb</w:t>
      </w:r>
      <w:r w:rsidR="006B63FA" w:rsidRPr="00757D92">
        <w:rPr>
          <w:rFonts w:ascii="Times New Roman" w:hAnsi="Times New Roman"/>
          <w:sz w:val="24"/>
          <w:szCs w:val="24"/>
          <w:vertAlign w:val="subscript"/>
          <w:lang w:val="en-US"/>
        </w:rPr>
        <w:t>3</w:t>
      </w:r>
      <w:r w:rsidR="006B63FA" w:rsidRPr="00757D92">
        <w:rPr>
          <w:rFonts w:ascii="Times New Roman" w:hAnsi="Times New Roman"/>
          <w:sz w:val="24"/>
          <w:szCs w:val="24"/>
          <w:lang w:val="en-US"/>
        </w:rPr>
        <w:t>Au</w:t>
      </w:r>
      <w:r w:rsidR="006B63FA" w:rsidRPr="00757D92">
        <w:rPr>
          <w:rFonts w:ascii="Times New Roman" w:hAnsi="Times New Roman"/>
          <w:sz w:val="24"/>
          <w:szCs w:val="24"/>
          <w:vertAlign w:val="subscript"/>
          <w:lang w:val="en-US"/>
        </w:rPr>
        <w:t>7</w:t>
      </w:r>
      <w:r w:rsidR="006B63FA" w:rsidRPr="00757D92">
        <w:rPr>
          <w:rFonts w:ascii="Times New Roman" w:hAnsi="Times New Roman"/>
          <w:sz w:val="24"/>
          <w:szCs w:val="24"/>
          <w:lang w:val="en-US"/>
        </w:rPr>
        <w:t>Sn</w:t>
      </w:r>
      <w:r w:rsidR="006B63FA" w:rsidRPr="00757D92">
        <w:rPr>
          <w:rFonts w:ascii="Times New Roman" w:hAnsi="Times New Roman"/>
          <w:sz w:val="24"/>
          <w:szCs w:val="24"/>
          <w:vertAlign w:val="subscript"/>
          <w:lang w:val="en-US"/>
        </w:rPr>
        <w:t>3</w:t>
      </w:r>
      <w:r w:rsidR="006B63FA" w:rsidRPr="00757D92">
        <w:rPr>
          <w:rFonts w:ascii="Times New Roman" w:hAnsi="Times New Roman"/>
          <w:sz w:val="24"/>
          <w:szCs w:val="24"/>
          <w:lang w:val="en-US"/>
        </w:rPr>
        <w:t>. In Ce</w:t>
      </w:r>
      <w:r w:rsidR="006B63FA" w:rsidRPr="00757D92">
        <w:rPr>
          <w:rFonts w:ascii="Times New Roman" w:hAnsi="Times New Roman"/>
          <w:sz w:val="24"/>
          <w:szCs w:val="24"/>
          <w:vertAlign w:val="subscript"/>
          <w:lang w:val="en-US"/>
        </w:rPr>
        <w:t>3</w:t>
      </w:r>
      <w:r w:rsidR="006B63FA" w:rsidRPr="00757D92">
        <w:rPr>
          <w:rFonts w:ascii="Times New Roman" w:hAnsi="Times New Roman"/>
          <w:sz w:val="24"/>
          <w:szCs w:val="24"/>
          <w:lang w:val="en-US"/>
        </w:rPr>
        <w:t>Au</w:t>
      </w:r>
      <w:r w:rsidR="006B63FA" w:rsidRPr="00757D92">
        <w:rPr>
          <w:rFonts w:ascii="Times New Roman" w:hAnsi="Times New Roman"/>
          <w:sz w:val="24"/>
          <w:szCs w:val="24"/>
          <w:vertAlign w:val="subscript"/>
          <w:lang w:val="en-US"/>
        </w:rPr>
        <w:t>7</w:t>
      </w:r>
      <w:r w:rsidR="006B63FA" w:rsidRPr="00757D92">
        <w:rPr>
          <w:rFonts w:ascii="Times New Roman" w:hAnsi="Times New Roman"/>
          <w:sz w:val="24"/>
          <w:szCs w:val="24"/>
          <w:lang w:val="en-US"/>
        </w:rPr>
        <w:t>Sn</w:t>
      </w:r>
      <w:r w:rsidR="006B63FA" w:rsidRPr="00757D92">
        <w:rPr>
          <w:rFonts w:ascii="Times New Roman" w:hAnsi="Times New Roman"/>
          <w:sz w:val="24"/>
          <w:szCs w:val="24"/>
          <w:vertAlign w:val="subscript"/>
          <w:lang w:val="en-US"/>
        </w:rPr>
        <w:t>3</w:t>
      </w:r>
      <w:r w:rsidR="00296038" w:rsidRPr="00757D92">
        <w:rPr>
          <w:rFonts w:ascii="Times New Roman" w:hAnsi="Times New Roman"/>
          <w:sz w:val="24"/>
          <w:szCs w:val="24"/>
          <w:lang w:val="en-US"/>
        </w:rPr>
        <w:t xml:space="preserve">, </w:t>
      </w:r>
      <w:r w:rsidR="006B63FA" w:rsidRPr="00757D92">
        <w:rPr>
          <w:rFonts w:ascii="Times New Roman" w:hAnsi="Times New Roman"/>
          <w:sz w:val="24"/>
          <w:szCs w:val="24"/>
          <w:lang w:val="en-US"/>
        </w:rPr>
        <w:t>which has a T</w:t>
      </w:r>
      <w:r w:rsidR="006B63FA" w:rsidRPr="00757D92">
        <w:rPr>
          <w:rFonts w:ascii="Times New Roman" w:hAnsi="Times New Roman"/>
          <w:sz w:val="24"/>
          <w:szCs w:val="24"/>
          <w:vertAlign w:val="subscript"/>
          <w:lang w:val="en-US"/>
        </w:rPr>
        <w:t>N</w:t>
      </w:r>
      <w:r w:rsidR="006B63FA" w:rsidRPr="00757D92">
        <w:rPr>
          <w:rFonts w:ascii="Times New Roman" w:hAnsi="Times New Roman"/>
          <w:sz w:val="24"/>
          <w:szCs w:val="24"/>
          <w:lang w:val="en-US"/>
        </w:rPr>
        <w:t xml:space="preserve"> of 2.9 K, the heat capacity and electrical resistivity data </w:t>
      </w:r>
      <w:r w:rsidR="00725E7F" w:rsidRPr="00757D92">
        <w:rPr>
          <w:rFonts w:ascii="Times New Roman" w:hAnsi="Times New Roman"/>
          <w:sz w:val="24"/>
          <w:szCs w:val="24"/>
          <w:lang w:val="en-US"/>
        </w:rPr>
        <w:t xml:space="preserve">in zero and applied fields </w:t>
      </w:r>
      <w:r w:rsidR="006B63FA" w:rsidRPr="00757D92">
        <w:rPr>
          <w:rFonts w:ascii="Times New Roman" w:hAnsi="Times New Roman"/>
          <w:sz w:val="24"/>
          <w:szCs w:val="24"/>
          <w:lang w:val="en-US"/>
        </w:rPr>
        <w:t>indicate the presence of Kondo interaction</w:t>
      </w:r>
      <w:r w:rsidR="00E724C9">
        <w:rPr>
          <w:rFonts w:ascii="Times New Roman" w:hAnsi="Times New Roman"/>
          <w:sz w:val="24"/>
          <w:szCs w:val="24"/>
          <w:lang w:val="en-US"/>
        </w:rPr>
        <w:t>s</w:t>
      </w:r>
      <w:r w:rsidR="006B63FA" w:rsidRPr="00757D92">
        <w:rPr>
          <w:rFonts w:ascii="Times New Roman" w:hAnsi="Times New Roman"/>
          <w:sz w:val="24"/>
          <w:szCs w:val="24"/>
          <w:lang w:val="en-US"/>
        </w:rPr>
        <w:t>. The coefficient of the linear term in the electronic heat capacity</w:t>
      </w:r>
      <w:r w:rsidR="00EB3080">
        <w:rPr>
          <w:rFonts w:ascii="Times New Roman" w:hAnsi="Times New Roman"/>
          <w:sz w:val="24"/>
          <w:szCs w:val="24"/>
          <w:lang w:val="en-US"/>
        </w:rPr>
        <w:t xml:space="preserve">, </w:t>
      </w:r>
      <w:r w:rsidR="00EB3080">
        <w:rPr>
          <w:rFonts w:ascii="Times New Roman" w:hAnsi="Times New Roman"/>
          <w:sz w:val="24"/>
          <w:szCs w:val="24"/>
          <w:lang w:val="en-US"/>
        </w:rPr>
        <w:sym w:font="Symbol" w:char="F067"/>
      </w:r>
      <w:r w:rsidR="00EB3080">
        <w:rPr>
          <w:rFonts w:ascii="Times New Roman" w:hAnsi="Times New Roman"/>
          <w:sz w:val="24"/>
          <w:szCs w:val="24"/>
          <w:lang w:val="en-US"/>
        </w:rPr>
        <w:t>,</w:t>
      </w:r>
      <w:r w:rsidR="006B63FA" w:rsidRPr="00757D92">
        <w:rPr>
          <w:rFonts w:ascii="Times New Roman" w:hAnsi="Times New Roman"/>
          <w:sz w:val="24"/>
          <w:szCs w:val="24"/>
          <w:lang w:val="en-US"/>
        </w:rPr>
        <w:t xml:space="preserve"> derived from</w:t>
      </w:r>
      <w:r w:rsidR="006606A0" w:rsidRPr="00757D92">
        <w:rPr>
          <w:rFonts w:ascii="Times New Roman" w:hAnsi="Times New Roman"/>
          <w:sz w:val="24"/>
          <w:szCs w:val="24"/>
          <w:lang w:val="en-US"/>
        </w:rPr>
        <w:t xml:space="preserve"> the</w:t>
      </w:r>
      <w:r w:rsidR="006B63FA" w:rsidRPr="00757D92">
        <w:rPr>
          <w:rFonts w:ascii="Times New Roman" w:hAnsi="Times New Roman"/>
          <w:sz w:val="24"/>
          <w:szCs w:val="24"/>
          <w:lang w:val="en-US"/>
        </w:rPr>
        <w:t xml:space="preserve"> heat</w:t>
      </w:r>
      <w:r w:rsidR="00B35AFE" w:rsidRPr="00757D92">
        <w:rPr>
          <w:rFonts w:ascii="Times New Roman" w:hAnsi="Times New Roman"/>
          <w:sz w:val="24"/>
          <w:szCs w:val="24"/>
          <w:lang w:val="en-US"/>
        </w:rPr>
        <w:t xml:space="preserve"> capacity data below 0.5 K is 21</w:t>
      </w:r>
      <w:r w:rsidR="006B63FA" w:rsidRPr="00757D92">
        <w:rPr>
          <w:rFonts w:ascii="Times New Roman" w:hAnsi="Times New Roman"/>
          <w:sz w:val="24"/>
          <w:szCs w:val="24"/>
          <w:lang w:val="en-US"/>
        </w:rPr>
        <w:t xml:space="preserve">1 </w:t>
      </w:r>
      <w:proofErr w:type="spellStart"/>
      <w:r w:rsidR="006B63FA" w:rsidRPr="00757D92">
        <w:rPr>
          <w:rFonts w:ascii="Times New Roman" w:hAnsi="Times New Roman"/>
          <w:sz w:val="24"/>
          <w:szCs w:val="24"/>
          <w:lang w:val="en-US"/>
        </w:rPr>
        <w:t>mJ</w:t>
      </w:r>
      <w:proofErr w:type="spellEnd"/>
      <w:r w:rsidR="006B63FA" w:rsidRPr="00757D92">
        <w:rPr>
          <w:rFonts w:ascii="Times New Roman" w:hAnsi="Times New Roman"/>
          <w:sz w:val="24"/>
          <w:szCs w:val="24"/>
          <w:lang w:val="en-US"/>
        </w:rPr>
        <w:t xml:space="preserve">/Ce </w:t>
      </w:r>
      <w:proofErr w:type="spellStart"/>
      <w:r w:rsidR="006B63FA" w:rsidRPr="00757D92">
        <w:rPr>
          <w:rFonts w:ascii="Times New Roman" w:hAnsi="Times New Roman"/>
          <w:sz w:val="24"/>
          <w:szCs w:val="24"/>
          <w:lang w:val="en-US"/>
        </w:rPr>
        <w:t>mol</w:t>
      </w:r>
      <w:proofErr w:type="spellEnd"/>
      <w:r w:rsidR="006B63FA" w:rsidRPr="00757D92">
        <w:rPr>
          <w:rFonts w:ascii="Times New Roman" w:hAnsi="Times New Roman"/>
          <w:sz w:val="24"/>
          <w:szCs w:val="24"/>
          <w:lang w:val="en-US"/>
        </w:rPr>
        <w:t xml:space="preserve"> K</w:t>
      </w:r>
      <w:r w:rsidR="006B63FA" w:rsidRPr="00757D92">
        <w:rPr>
          <w:rFonts w:ascii="Times New Roman" w:hAnsi="Times New Roman"/>
          <w:sz w:val="24"/>
          <w:szCs w:val="24"/>
          <w:vertAlign w:val="superscript"/>
          <w:lang w:val="en-US"/>
        </w:rPr>
        <w:t>2</w:t>
      </w:r>
      <w:r w:rsidR="003F4D36">
        <w:rPr>
          <w:rFonts w:ascii="Times New Roman" w:hAnsi="Times New Roman"/>
          <w:sz w:val="24"/>
          <w:szCs w:val="24"/>
          <w:vertAlign w:val="superscript"/>
          <w:lang w:val="en-US"/>
        </w:rPr>
        <w:t xml:space="preserve"> </w:t>
      </w:r>
      <w:r w:rsidR="003F4D36">
        <w:rPr>
          <w:rFonts w:ascii="Times New Roman" w:hAnsi="Times New Roman"/>
          <w:sz w:val="24"/>
          <w:szCs w:val="24"/>
          <w:lang w:val="en-US"/>
        </w:rPr>
        <w:t xml:space="preserve">suggesting </w:t>
      </w:r>
      <w:r w:rsidR="006B63FA" w:rsidRPr="00757D92">
        <w:rPr>
          <w:rFonts w:ascii="Times New Roman" w:hAnsi="Times New Roman"/>
          <w:sz w:val="24"/>
          <w:szCs w:val="24"/>
          <w:lang w:val="en-US"/>
        </w:rPr>
        <w:t>strong electronic correlations due to the Kondo interaction.</w:t>
      </w:r>
      <w:r w:rsidR="00E04558">
        <w:rPr>
          <w:rFonts w:ascii="Times New Roman" w:hAnsi="Times New Roman"/>
          <w:sz w:val="24"/>
          <w:szCs w:val="24"/>
          <w:lang w:val="en-US"/>
        </w:rPr>
        <w:t xml:space="preserve"> </w:t>
      </w:r>
      <w:r w:rsidR="00010160" w:rsidRPr="00757D92">
        <w:rPr>
          <w:rFonts w:ascii="Times New Roman" w:hAnsi="Times New Roman"/>
          <w:sz w:val="24"/>
          <w:szCs w:val="24"/>
          <w:lang w:val="en-US"/>
        </w:rPr>
        <w:t xml:space="preserve">The electronic structure calculations </w:t>
      </w:r>
      <w:r w:rsidR="00DD326D" w:rsidRPr="00757D92">
        <w:rPr>
          <w:rFonts w:ascii="Times New Roman" w:hAnsi="Times New Roman"/>
          <w:sz w:val="24"/>
          <w:szCs w:val="24"/>
          <w:lang w:val="en-US"/>
        </w:rPr>
        <w:t>based on the projector augmented wave method</w:t>
      </w:r>
      <w:r w:rsidR="00C7333D" w:rsidRPr="00757D92">
        <w:rPr>
          <w:rFonts w:ascii="Times New Roman" w:hAnsi="Times New Roman"/>
          <w:sz w:val="24"/>
          <w:szCs w:val="24"/>
          <w:lang w:val="en-US"/>
        </w:rPr>
        <w:t xml:space="preserve"> for particular representatives of the series suggest different tendencies of the localized </w:t>
      </w:r>
      <w:r w:rsidR="00C7333D" w:rsidRPr="00757D92">
        <w:rPr>
          <w:rFonts w:ascii="Times New Roman" w:hAnsi="Times New Roman"/>
          <w:i/>
          <w:sz w:val="24"/>
          <w:szCs w:val="24"/>
          <w:lang w:val="en-US"/>
        </w:rPr>
        <w:t>R</w:t>
      </w:r>
      <w:r w:rsidR="00C7333D" w:rsidRPr="00757D92">
        <w:rPr>
          <w:rFonts w:ascii="Times New Roman" w:hAnsi="Times New Roman"/>
          <w:sz w:val="24"/>
          <w:szCs w:val="24"/>
          <w:lang w:val="en-US"/>
        </w:rPr>
        <w:t>-4</w:t>
      </w:r>
      <w:r w:rsidR="00C7333D" w:rsidRPr="00757D92">
        <w:rPr>
          <w:rFonts w:ascii="Times New Roman" w:hAnsi="Times New Roman"/>
          <w:i/>
          <w:sz w:val="24"/>
          <w:szCs w:val="24"/>
          <w:lang w:val="en-US"/>
        </w:rPr>
        <w:t>f</w:t>
      </w:r>
      <w:r w:rsidR="00C7333D" w:rsidRPr="00757D92">
        <w:rPr>
          <w:rFonts w:ascii="Times New Roman" w:hAnsi="Times New Roman"/>
          <w:sz w:val="24"/>
          <w:szCs w:val="24"/>
          <w:lang w:val="en-US"/>
        </w:rPr>
        <w:t xml:space="preserve"> AOs to hybridize with the valence states. </w:t>
      </w:r>
      <w:r w:rsidR="00EA61D5" w:rsidRPr="00757D92">
        <w:rPr>
          <w:rFonts w:ascii="Times New Roman" w:hAnsi="Times New Roman"/>
          <w:sz w:val="24"/>
          <w:szCs w:val="24"/>
          <w:lang w:val="en-US"/>
        </w:rPr>
        <w:t xml:space="preserve">LMTO-based bonding analysis </w:t>
      </w:r>
      <w:r w:rsidR="004006B9" w:rsidRPr="00757D92">
        <w:rPr>
          <w:rFonts w:ascii="Times New Roman" w:hAnsi="Times New Roman"/>
          <w:sz w:val="24"/>
          <w:szCs w:val="24"/>
          <w:lang w:val="en-US"/>
        </w:rPr>
        <w:t>on the non-magnetic La</w:t>
      </w:r>
      <w:r w:rsidR="004006B9" w:rsidRPr="00757D92">
        <w:rPr>
          <w:rFonts w:ascii="Times New Roman" w:hAnsi="Times New Roman"/>
          <w:sz w:val="24"/>
          <w:szCs w:val="24"/>
          <w:vertAlign w:val="subscript"/>
          <w:lang w:val="en-US"/>
        </w:rPr>
        <w:t>3</w:t>
      </w:r>
      <w:r w:rsidR="004006B9" w:rsidRPr="00757D92">
        <w:rPr>
          <w:rFonts w:ascii="Times New Roman" w:hAnsi="Times New Roman"/>
          <w:sz w:val="24"/>
          <w:szCs w:val="24"/>
          <w:lang w:val="en-US"/>
        </w:rPr>
        <w:t>Au</w:t>
      </w:r>
      <w:r w:rsidR="004006B9" w:rsidRPr="00757D92">
        <w:rPr>
          <w:rFonts w:ascii="Times New Roman" w:hAnsi="Times New Roman"/>
          <w:sz w:val="24"/>
          <w:szCs w:val="24"/>
          <w:vertAlign w:val="subscript"/>
          <w:lang w:val="en-US"/>
        </w:rPr>
        <w:t>7</w:t>
      </w:r>
      <w:r w:rsidR="004006B9" w:rsidRPr="00757D92">
        <w:rPr>
          <w:rFonts w:ascii="Times New Roman" w:hAnsi="Times New Roman"/>
          <w:sz w:val="24"/>
          <w:szCs w:val="24"/>
          <w:lang w:val="en-US"/>
        </w:rPr>
        <w:t>Sn</w:t>
      </w:r>
      <w:r w:rsidR="004006B9" w:rsidRPr="00757D92">
        <w:rPr>
          <w:rFonts w:ascii="Times New Roman" w:hAnsi="Times New Roman"/>
          <w:sz w:val="24"/>
          <w:szCs w:val="24"/>
          <w:vertAlign w:val="subscript"/>
          <w:lang w:val="en-US"/>
        </w:rPr>
        <w:t>3</w:t>
      </w:r>
      <w:r w:rsidR="00C5345A">
        <w:rPr>
          <w:rFonts w:ascii="Times New Roman" w:hAnsi="Times New Roman"/>
          <w:sz w:val="24"/>
          <w:szCs w:val="24"/>
          <w:lang w:val="en-US"/>
        </w:rPr>
        <w:t xml:space="preserve"> </w:t>
      </w:r>
      <w:r w:rsidR="00EA61D5" w:rsidRPr="00757D92">
        <w:rPr>
          <w:rFonts w:ascii="Times New Roman" w:hAnsi="Times New Roman"/>
          <w:sz w:val="24"/>
          <w:szCs w:val="24"/>
          <w:lang w:val="en-US"/>
        </w:rPr>
        <w:t xml:space="preserve">indicates that </w:t>
      </w:r>
      <w:r w:rsidR="00C7333D" w:rsidRPr="00757D92">
        <w:rPr>
          <w:rFonts w:ascii="Times New Roman" w:hAnsi="Times New Roman"/>
          <w:sz w:val="24"/>
          <w:szCs w:val="24"/>
          <w:lang w:val="en-US"/>
        </w:rPr>
        <w:t xml:space="preserve">the </w:t>
      </w:r>
      <w:r w:rsidR="00EA61D5" w:rsidRPr="00757D92">
        <w:rPr>
          <w:rFonts w:ascii="Times New Roman" w:hAnsi="Times New Roman"/>
          <w:sz w:val="24"/>
          <w:szCs w:val="24"/>
          <w:lang w:val="en-US"/>
        </w:rPr>
        <w:t>integrated crystal orbital Hamilton pop</w:t>
      </w:r>
      <w:r w:rsidR="00EA61D5" w:rsidRPr="00757D92">
        <w:rPr>
          <w:rFonts w:ascii="Times New Roman" w:hAnsi="Times New Roman"/>
          <w:sz w:val="24"/>
          <w:szCs w:val="24"/>
          <w:lang w:val="en-US"/>
        </w:rPr>
        <w:t>u</w:t>
      </w:r>
      <w:r w:rsidR="00EA61D5" w:rsidRPr="00757D92">
        <w:rPr>
          <w:rFonts w:ascii="Times New Roman" w:hAnsi="Times New Roman"/>
          <w:sz w:val="24"/>
          <w:szCs w:val="24"/>
          <w:lang w:val="en-US"/>
        </w:rPr>
        <w:t xml:space="preserve">lations </w:t>
      </w:r>
      <w:r w:rsidR="00E724C9">
        <w:rPr>
          <w:rFonts w:ascii="Times New Roman" w:hAnsi="Times New Roman"/>
          <w:sz w:val="24"/>
          <w:szCs w:val="24"/>
          <w:lang w:val="en-US"/>
        </w:rPr>
        <w:t xml:space="preserve">(COHPs) </w:t>
      </w:r>
      <w:r w:rsidR="00EA61D5" w:rsidRPr="00757D92">
        <w:rPr>
          <w:rFonts w:ascii="Times New Roman" w:hAnsi="Times New Roman"/>
          <w:sz w:val="24"/>
          <w:szCs w:val="24"/>
          <w:lang w:val="en-US"/>
        </w:rPr>
        <w:t>are dominated by</w:t>
      </w:r>
      <w:r w:rsidR="00C7333D" w:rsidRPr="00757D92">
        <w:rPr>
          <w:rFonts w:ascii="Times New Roman" w:hAnsi="Times New Roman"/>
          <w:sz w:val="24"/>
          <w:szCs w:val="24"/>
          <w:lang w:val="en-US"/>
        </w:rPr>
        <w:t xml:space="preserve"> the</w:t>
      </w:r>
      <w:r w:rsidR="00E04558">
        <w:rPr>
          <w:rFonts w:ascii="Times New Roman" w:hAnsi="Times New Roman"/>
          <w:sz w:val="24"/>
          <w:szCs w:val="24"/>
          <w:lang w:val="en-US"/>
        </w:rPr>
        <w:t xml:space="preserve"> </w:t>
      </w:r>
      <w:proofErr w:type="spellStart"/>
      <w:r w:rsidR="00EA61D5" w:rsidRPr="00757D92">
        <w:rPr>
          <w:rFonts w:ascii="Times New Roman" w:hAnsi="Times New Roman"/>
          <w:sz w:val="24"/>
          <w:szCs w:val="24"/>
          <w:lang w:val="en-US"/>
        </w:rPr>
        <w:t>heteroatomic</w:t>
      </w:r>
      <w:proofErr w:type="spellEnd"/>
      <w:r w:rsidR="00EA61D5" w:rsidRPr="00757D92">
        <w:rPr>
          <w:rFonts w:ascii="Times New Roman" w:hAnsi="Times New Roman"/>
          <w:sz w:val="24"/>
          <w:szCs w:val="24"/>
          <w:lang w:val="en-US"/>
        </w:rPr>
        <w:t xml:space="preserve"> Au–Sn contacts; however, contributions from La–Au and La–Sn separations are significant</w:t>
      </w:r>
      <w:r w:rsidR="00EB3080">
        <w:rPr>
          <w:rFonts w:ascii="Times New Roman" w:hAnsi="Times New Roman"/>
          <w:sz w:val="24"/>
          <w:szCs w:val="24"/>
          <w:lang w:val="en-US"/>
        </w:rPr>
        <w:t>,</w:t>
      </w:r>
      <w:r w:rsidR="00EA61D5" w:rsidRPr="00757D92">
        <w:rPr>
          <w:rFonts w:ascii="Times New Roman" w:hAnsi="Times New Roman"/>
          <w:sz w:val="24"/>
          <w:szCs w:val="24"/>
          <w:lang w:val="en-US"/>
        </w:rPr>
        <w:t xml:space="preserve"> </w:t>
      </w:r>
      <w:r w:rsidR="006829DA" w:rsidRPr="00757D92">
        <w:rPr>
          <w:rFonts w:ascii="Times New Roman" w:hAnsi="Times New Roman"/>
          <w:sz w:val="24"/>
          <w:szCs w:val="24"/>
          <w:lang w:val="en-US"/>
        </w:rPr>
        <w:t>both together exceeding 40</w:t>
      </w:r>
      <w:r w:rsidR="00EB3080">
        <w:rPr>
          <w:rFonts w:ascii="Times New Roman" w:hAnsi="Times New Roman"/>
          <w:sz w:val="24"/>
          <w:szCs w:val="24"/>
          <w:lang w:val="en-US"/>
        </w:rPr>
        <w:t xml:space="preserve"> </w:t>
      </w:r>
      <w:r w:rsidR="006829DA" w:rsidRPr="00757D92">
        <w:rPr>
          <w:rFonts w:ascii="Times New Roman" w:hAnsi="Times New Roman"/>
          <w:sz w:val="24"/>
          <w:szCs w:val="24"/>
          <w:lang w:val="en-US"/>
        </w:rPr>
        <w:t xml:space="preserve">% in the overall bonding. </w:t>
      </w:r>
      <w:proofErr w:type="spellStart"/>
      <w:r w:rsidR="006829DA" w:rsidRPr="00757D92">
        <w:rPr>
          <w:rFonts w:ascii="Times New Roman" w:hAnsi="Times New Roman"/>
          <w:sz w:val="24"/>
          <w:szCs w:val="24"/>
          <w:lang w:val="en-US"/>
        </w:rPr>
        <w:t>Homoatomic</w:t>
      </w:r>
      <w:proofErr w:type="spellEnd"/>
      <w:r w:rsidR="006829DA" w:rsidRPr="00757D92">
        <w:rPr>
          <w:rFonts w:ascii="Times New Roman" w:hAnsi="Times New Roman"/>
          <w:sz w:val="24"/>
          <w:szCs w:val="24"/>
          <w:lang w:val="en-US"/>
        </w:rPr>
        <w:t xml:space="preserve"> Au–Au interactions are evident for the </w:t>
      </w:r>
      <w:r w:rsidR="00CE4480" w:rsidRPr="00757D92">
        <w:rPr>
          <w:rFonts w:ascii="Times New Roman" w:hAnsi="Times New Roman"/>
          <w:sz w:val="24"/>
          <w:szCs w:val="24"/>
          <w:lang w:val="en-US"/>
        </w:rPr>
        <w:t>Au@Au</w:t>
      </w:r>
      <w:r w:rsidR="00CE4480" w:rsidRPr="00757D92">
        <w:rPr>
          <w:rFonts w:ascii="Times New Roman" w:hAnsi="Times New Roman"/>
          <w:sz w:val="24"/>
          <w:szCs w:val="24"/>
          <w:vertAlign w:val="subscript"/>
          <w:lang w:val="en-US"/>
        </w:rPr>
        <w:t xml:space="preserve">6 </w:t>
      </w:r>
      <w:r w:rsidR="00CE4480" w:rsidRPr="00757D92">
        <w:rPr>
          <w:rFonts w:ascii="Times New Roman" w:hAnsi="Times New Roman"/>
          <w:sz w:val="24"/>
          <w:szCs w:val="24"/>
          <w:lang w:val="en-US"/>
        </w:rPr>
        <w:t xml:space="preserve">units </w:t>
      </w:r>
      <w:proofErr w:type="gramStart"/>
      <w:r w:rsidR="006829DA" w:rsidRPr="00757D92">
        <w:rPr>
          <w:rFonts w:ascii="Times New Roman" w:hAnsi="Times New Roman"/>
          <w:sz w:val="24"/>
          <w:szCs w:val="24"/>
          <w:lang w:val="en-US"/>
        </w:rPr>
        <w:t>but,</w:t>
      </w:r>
      <w:proofErr w:type="gramEnd"/>
      <w:r w:rsidR="006829DA" w:rsidRPr="00757D92">
        <w:rPr>
          <w:rFonts w:ascii="Times New Roman" w:hAnsi="Times New Roman"/>
          <w:sz w:val="24"/>
          <w:szCs w:val="24"/>
          <w:lang w:val="en-US"/>
        </w:rPr>
        <w:t xml:space="preserve"> </w:t>
      </w:r>
      <w:r w:rsidR="00E724C9">
        <w:rPr>
          <w:rFonts w:ascii="Times New Roman" w:hAnsi="Times New Roman"/>
          <w:sz w:val="24"/>
          <w:szCs w:val="24"/>
          <w:lang w:val="en-US"/>
        </w:rPr>
        <w:t>de</w:t>
      </w:r>
      <w:r w:rsidR="006829DA" w:rsidRPr="00757D92">
        <w:rPr>
          <w:rFonts w:ascii="Times New Roman" w:hAnsi="Times New Roman"/>
          <w:sz w:val="24"/>
          <w:szCs w:val="24"/>
          <w:lang w:val="en-US"/>
        </w:rPr>
        <w:t xml:space="preserve">spite </w:t>
      </w:r>
      <w:r w:rsidR="00E724C9">
        <w:rPr>
          <w:rFonts w:ascii="Times New Roman" w:hAnsi="Times New Roman"/>
          <w:sz w:val="24"/>
          <w:szCs w:val="24"/>
          <w:lang w:val="en-US"/>
        </w:rPr>
        <w:t>of the</w:t>
      </w:r>
      <w:r w:rsidR="00345861">
        <w:rPr>
          <w:rFonts w:ascii="Times New Roman" w:hAnsi="Times New Roman"/>
          <w:sz w:val="24"/>
          <w:szCs w:val="24"/>
          <w:lang w:val="en-US"/>
        </w:rPr>
        <w:t xml:space="preserve"> </w:t>
      </w:r>
      <w:r w:rsidR="00E724C9">
        <w:rPr>
          <w:rFonts w:ascii="Times New Roman" w:hAnsi="Times New Roman"/>
          <w:sz w:val="24"/>
          <w:szCs w:val="24"/>
          <w:lang w:val="en-US"/>
        </w:rPr>
        <w:t>high</w:t>
      </w:r>
      <w:r w:rsidR="00E724C9" w:rsidRPr="00757D92">
        <w:rPr>
          <w:rFonts w:ascii="Times New Roman" w:hAnsi="Times New Roman"/>
          <w:sz w:val="24"/>
          <w:szCs w:val="24"/>
          <w:lang w:val="en-US"/>
        </w:rPr>
        <w:t xml:space="preserve"> </w:t>
      </w:r>
      <w:r w:rsidR="00E724C9">
        <w:rPr>
          <w:rFonts w:ascii="Times New Roman" w:hAnsi="Times New Roman"/>
          <w:sz w:val="24"/>
          <w:szCs w:val="24"/>
          <w:lang w:val="en-US"/>
        </w:rPr>
        <w:t>atomic</w:t>
      </w:r>
      <w:r w:rsidR="00E724C9" w:rsidRPr="00757D92">
        <w:rPr>
          <w:rFonts w:ascii="Times New Roman" w:hAnsi="Times New Roman"/>
          <w:sz w:val="24"/>
          <w:szCs w:val="24"/>
          <w:lang w:val="en-US"/>
        </w:rPr>
        <w:t xml:space="preserve"> </w:t>
      </w:r>
      <w:r w:rsidR="006829DA" w:rsidRPr="00757D92">
        <w:rPr>
          <w:rFonts w:ascii="Times New Roman" w:hAnsi="Times New Roman"/>
          <w:sz w:val="24"/>
          <w:szCs w:val="24"/>
          <w:lang w:val="en-US"/>
        </w:rPr>
        <w:t xml:space="preserve">concentration </w:t>
      </w:r>
      <w:r w:rsidR="00345861">
        <w:rPr>
          <w:rFonts w:ascii="Times New Roman" w:hAnsi="Times New Roman"/>
          <w:sz w:val="24"/>
          <w:szCs w:val="24"/>
          <w:lang w:val="en-US"/>
        </w:rPr>
        <w:t xml:space="preserve">of </w:t>
      </w:r>
      <w:r w:rsidR="00E724C9">
        <w:rPr>
          <w:rFonts w:ascii="Times New Roman" w:hAnsi="Times New Roman"/>
          <w:sz w:val="24"/>
          <w:szCs w:val="24"/>
          <w:lang w:val="en-US"/>
        </w:rPr>
        <w:t xml:space="preserve">Au </w:t>
      </w:r>
      <w:r w:rsidR="006829DA" w:rsidRPr="00757D92">
        <w:rPr>
          <w:rFonts w:ascii="Times New Roman" w:hAnsi="Times New Roman"/>
          <w:sz w:val="24"/>
          <w:szCs w:val="24"/>
          <w:lang w:val="en-US"/>
        </w:rPr>
        <w:t xml:space="preserve">in the compound, </w:t>
      </w:r>
      <w:r w:rsidR="005A7740" w:rsidRPr="00757D92">
        <w:rPr>
          <w:rFonts w:ascii="Times New Roman" w:hAnsi="Times New Roman"/>
          <w:sz w:val="24"/>
          <w:szCs w:val="24"/>
          <w:lang w:val="en-US"/>
        </w:rPr>
        <w:t>they do not dominate the</w:t>
      </w:r>
      <w:r w:rsidR="008018C0" w:rsidRPr="00757D92">
        <w:rPr>
          <w:rFonts w:ascii="Times New Roman" w:hAnsi="Times New Roman"/>
          <w:sz w:val="24"/>
          <w:szCs w:val="24"/>
          <w:lang w:val="en-US"/>
        </w:rPr>
        <w:t xml:space="preserve"> entire bonding picture.</w:t>
      </w:r>
    </w:p>
    <w:p w14:paraId="7A08FD66" w14:textId="77777777" w:rsidR="006D7FC0" w:rsidRPr="00757D92" w:rsidRDefault="006D7FC0">
      <w:pPr>
        <w:rPr>
          <w:rFonts w:ascii="Times New Roman" w:hAnsi="Times New Roman" w:cs="Times New Roman"/>
          <w:sz w:val="24"/>
          <w:szCs w:val="24"/>
          <w:lang w:val="en-US"/>
        </w:rPr>
      </w:pPr>
      <w:r w:rsidRPr="00757D92">
        <w:rPr>
          <w:rFonts w:ascii="Times New Roman" w:hAnsi="Times New Roman" w:cs="Times New Roman"/>
          <w:b/>
          <w:sz w:val="28"/>
          <w:szCs w:val="24"/>
          <w:lang w:val="en-US"/>
        </w:rPr>
        <w:br w:type="page"/>
      </w:r>
    </w:p>
    <w:p w14:paraId="45EE2A04" w14:textId="77777777" w:rsidR="00E95C1E" w:rsidRPr="00757D92" w:rsidRDefault="006C0F84" w:rsidP="006C0F84">
      <w:pPr>
        <w:spacing w:line="360" w:lineRule="auto"/>
        <w:jc w:val="both"/>
        <w:rPr>
          <w:rFonts w:ascii="Times New Roman" w:hAnsi="Times New Roman" w:cs="Times New Roman"/>
          <w:b/>
          <w:sz w:val="28"/>
          <w:szCs w:val="24"/>
          <w:lang w:val="en-US"/>
        </w:rPr>
      </w:pPr>
      <w:r w:rsidRPr="00757D92">
        <w:rPr>
          <w:rFonts w:ascii="Times New Roman" w:hAnsi="Times New Roman" w:cs="Times New Roman"/>
          <w:b/>
          <w:sz w:val="28"/>
          <w:szCs w:val="24"/>
          <w:lang w:val="en-US"/>
        </w:rPr>
        <w:lastRenderedPageBreak/>
        <w:t>Introduction</w:t>
      </w:r>
    </w:p>
    <w:p w14:paraId="5CCEADF3" w14:textId="77777777" w:rsidR="007730CC" w:rsidRPr="009F4890" w:rsidRDefault="006C0F84" w:rsidP="00073C05">
      <w:pPr>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 xml:space="preserve">The gold-rich </w:t>
      </w:r>
      <w:r w:rsidR="004C198B" w:rsidRPr="00757D92">
        <w:rPr>
          <w:rFonts w:ascii="Times New Roman" w:hAnsi="Times New Roman" w:cs="Times New Roman"/>
          <w:sz w:val="24"/>
          <w:szCs w:val="24"/>
          <w:lang w:val="en-US"/>
        </w:rPr>
        <w:t>parts</w:t>
      </w:r>
      <w:r w:rsidR="006920B2">
        <w:rPr>
          <w:rFonts w:ascii="Times New Roman" w:hAnsi="Times New Roman" w:cs="Times New Roman"/>
          <w:sz w:val="24"/>
          <w:szCs w:val="24"/>
          <w:lang w:val="en-US"/>
        </w:rPr>
        <w:t xml:space="preserve"> </w:t>
      </w:r>
      <w:r w:rsidRPr="00757D92">
        <w:rPr>
          <w:rFonts w:ascii="Times New Roman" w:hAnsi="Times New Roman" w:cs="Times New Roman"/>
          <w:sz w:val="24"/>
          <w:szCs w:val="24"/>
          <w:lang w:val="en-US"/>
        </w:rPr>
        <w:t xml:space="preserve">of the </w:t>
      </w:r>
      <w:r w:rsidR="001C62BC" w:rsidRPr="001C62BC">
        <w:rPr>
          <w:rFonts w:ascii="Times New Roman" w:hAnsi="Times New Roman" w:cs="Times New Roman"/>
          <w:i/>
          <w:sz w:val="24"/>
          <w:szCs w:val="24"/>
          <w:lang w:val="en-US"/>
        </w:rPr>
        <w:t>R</w:t>
      </w:r>
      <w:r w:rsidR="000166E1">
        <w:rPr>
          <w:rFonts w:ascii="Times New Roman" w:hAnsi="Times New Roman" w:cs="Times New Roman"/>
          <w:sz w:val="24"/>
          <w:szCs w:val="24"/>
          <w:lang w:val="en-US"/>
        </w:rPr>
        <w:t>-</w:t>
      </w:r>
      <w:r w:rsidR="001C62BC">
        <w:rPr>
          <w:rFonts w:ascii="Times New Roman" w:hAnsi="Times New Roman" w:cs="Times New Roman"/>
          <w:sz w:val="24"/>
          <w:szCs w:val="24"/>
          <w:lang w:val="en-US"/>
        </w:rPr>
        <w:t>Au</w:t>
      </w:r>
      <w:r w:rsidR="000166E1">
        <w:rPr>
          <w:rFonts w:ascii="Times New Roman" w:hAnsi="Times New Roman" w:cs="Times New Roman"/>
          <w:sz w:val="24"/>
          <w:szCs w:val="24"/>
          <w:lang w:val="en-US"/>
        </w:rPr>
        <w:t>-</w:t>
      </w:r>
      <w:r w:rsidR="001C62BC" w:rsidRPr="001C62BC">
        <w:rPr>
          <w:rFonts w:ascii="Times New Roman" w:hAnsi="Times New Roman" w:cs="Times New Roman"/>
          <w:i/>
          <w:sz w:val="24"/>
          <w:szCs w:val="24"/>
          <w:lang w:val="en-US"/>
        </w:rPr>
        <w:t>M</w:t>
      </w:r>
      <w:r w:rsidR="001C62BC">
        <w:rPr>
          <w:rFonts w:ascii="Times New Roman" w:hAnsi="Times New Roman" w:cs="Times New Roman"/>
          <w:sz w:val="24"/>
          <w:szCs w:val="24"/>
          <w:lang w:val="en-US"/>
        </w:rPr>
        <w:t xml:space="preserve"> </w:t>
      </w:r>
      <w:r w:rsidRPr="00757D92">
        <w:rPr>
          <w:rFonts w:ascii="Times New Roman" w:hAnsi="Times New Roman" w:cs="Times New Roman"/>
          <w:sz w:val="24"/>
          <w:szCs w:val="24"/>
          <w:lang w:val="en-US"/>
        </w:rPr>
        <w:t>phase diagrams (</w:t>
      </w:r>
      <w:r w:rsidRPr="00757D92">
        <w:rPr>
          <w:rFonts w:ascii="Times New Roman" w:hAnsi="Times New Roman" w:cs="Times New Roman"/>
          <w:i/>
          <w:sz w:val="24"/>
          <w:szCs w:val="24"/>
          <w:lang w:val="en-US"/>
        </w:rPr>
        <w:t>R</w:t>
      </w:r>
      <w:r w:rsidR="001C62BC">
        <w:rPr>
          <w:rFonts w:ascii="Times New Roman" w:hAnsi="Times New Roman" w:cs="Times New Roman"/>
          <w:sz w:val="24"/>
          <w:szCs w:val="24"/>
          <w:lang w:val="en-US"/>
        </w:rPr>
        <w:t xml:space="preserve"> = </w:t>
      </w:r>
      <w:r w:rsidRPr="00757D92">
        <w:rPr>
          <w:rFonts w:ascii="Times New Roman" w:hAnsi="Times New Roman" w:cs="Times New Roman"/>
          <w:sz w:val="24"/>
          <w:szCs w:val="24"/>
          <w:lang w:val="en-US"/>
        </w:rPr>
        <w:t xml:space="preserve">rare-earth, </w:t>
      </w:r>
      <w:r w:rsidRPr="00757D92">
        <w:rPr>
          <w:rFonts w:ascii="Times New Roman" w:hAnsi="Times New Roman" w:cs="Times New Roman"/>
          <w:i/>
          <w:sz w:val="24"/>
          <w:szCs w:val="24"/>
          <w:lang w:val="en-US"/>
        </w:rPr>
        <w:t>M</w:t>
      </w:r>
      <w:r w:rsidR="00303D0B" w:rsidRPr="00757D92">
        <w:rPr>
          <w:rFonts w:ascii="Times New Roman" w:hAnsi="Times New Roman" w:cs="Times New Roman"/>
          <w:sz w:val="24"/>
          <w:szCs w:val="24"/>
          <w:lang w:val="en-US"/>
        </w:rPr>
        <w:t xml:space="preserve"> = group III</w:t>
      </w:r>
      <w:r w:rsidR="00CE4480" w:rsidRPr="00757D92">
        <w:rPr>
          <w:rFonts w:ascii="Times New Roman" w:hAnsi="Times New Roman" w:cs="Times New Roman"/>
          <w:sz w:val="24"/>
          <w:szCs w:val="24"/>
          <w:lang w:val="en-US"/>
        </w:rPr>
        <w:t>A</w:t>
      </w:r>
      <w:r w:rsidR="00303D0B" w:rsidRPr="00757D92">
        <w:rPr>
          <w:rFonts w:ascii="Times New Roman" w:hAnsi="Times New Roman" w:cs="Times New Roman"/>
          <w:sz w:val="24"/>
          <w:szCs w:val="24"/>
          <w:lang w:val="en-US"/>
        </w:rPr>
        <w:t>/IV</w:t>
      </w:r>
      <w:r w:rsidR="00CE4480" w:rsidRPr="00757D92">
        <w:rPr>
          <w:rFonts w:ascii="Times New Roman" w:hAnsi="Times New Roman" w:cs="Times New Roman"/>
          <w:sz w:val="24"/>
          <w:szCs w:val="24"/>
          <w:lang w:val="en-US"/>
        </w:rPr>
        <w:t>A</w:t>
      </w:r>
      <w:r w:rsidR="00303D0B" w:rsidRPr="00757D92">
        <w:rPr>
          <w:rFonts w:ascii="Times New Roman" w:hAnsi="Times New Roman" w:cs="Times New Roman"/>
          <w:sz w:val="24"/>
          <w:szCs w:val="24"/>
          <w:lang w:val="en-US"/>
        </w:rPr>
        <w:t xml:space="preserve"> el</w:t>
      </w:r>
      <w:r w:rsidR="00303D0B" w:rsidRPr="00757D92">
        <w:rPr>
          <w:rFonts w:ascii="Times New Roman" w:hAnsi="Times New Roman" w:cs="Times New Roman"/>
          <w:sz w:val="24"/>
          <w:szCs w:val="24"/>
          <w:lang w:val="en-US"/>
        </w:rPr>
        <w:t>e</w:t>
      </w:r>
      <w:r w:rsidR="00303D0B" w:rsidRPr="00757D92">
        <w:rPr>
          <w:rFonts w:ascii="Times New Roman" w:hAnsi="Times New Roman" w:cs="Times New Roman"/>
          <w:sz w:val="24"/>
          <w:szCs w:val="24"/>
          <w:lang w:val="en-US"/>
        </w:rPr>
        <w:t>ment)</w:t>
      </w:r>
      <w:r w:rsidR="001C62BC">
        <w:rPr>
          <w:rFonts w:ascii="Times New Roman" w:hAnsi="Times New Roman" w:cs="Times New Roman"/>
          <w:sz w:val="24"/>
          <w:szCs w:val="24"/>
          <w:lang w:val="en-US"/>
        </w:rPr>
        <w:t xml:space="preserve"> </w:t>
      </w:r>
      <w:r w:rsidR="00532961" w:rsidRPr="00757D92">
        <w:rPr>
          <w:rFonts w:ascii="Times New Roman" w:hAnsi="Times New Roman" w:cs="Times New Roman"/>
          <w:sz w:val="24"/>
          <w:szCs w:val="24"/>
          <w:lang w:val="en-US"/>
        </w:rPr>
        <w:t xml:space="preserve">are </w:t>
      </w:r>
      <w:r w:rsidRPr="00757D92">
        <w:rPr>
          <w:rFonts w:ascii="Times New Roman" w:hAnsi="Times New Roman" w:cs="Times New Roman"/>
          <w:sz w:val="24"/>
          <w:szCs w:val="24"/>
          <w:lang w:val="en-US"/>
        </w:rPr>
        <w:t xml:space="preserve">both poorly explored and </w:t>
      </w:r>
      <w:r w:rsidR="00D065FA" w:rsidRPr="00757D92">
        <w:rPr>
          <w:rFonts w:ascii="Times New Roman" w:hAnsi="Times New Roman" w:cs="Times New Roman"/>
          <w:sz w:val="24"/>
          <w:szCs w:val="24"/>
          <w:lang w:val="en-US"/>
        </w:rPr>
        <w:t>understood</w:t>
      </w:r>
      <w:r w:rsidR="00811DC6"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1727E2" w:rsidRPr="00757D92">
        <w:rPr>
          <w:rFonts w:ascii="Times New Roman" w:hAnsi="Times New Roman" w:cs="Times New Roman"/>
          <w:sz w:val="24"/>
          <w:szCs w:val="24"/>
          <w:lang w:val="en-US"/>
        </w:rPr>
        <w:instrText xml:space="preserve"> ADDIN EN.CITE &lt;EndNote&gt;&lt;Cite&gt;&lt;Author&gt;Provino&lt;/Author&gt;&lt;Year&gt;2015&lt;/Year&gt;&lt;RecNum&gt;1&lt;/RecNum&gt;&lt;DisplayText&gt;&lt;style face="superscript"&gt;1&lt;/style&gt;&lt;/DisplayText&gt;&lt;record&gt;&lt;rec-number&gt;1&lt;/rec-number&gt;&lt;foreign-keys&gt;&lt;key app="EN" db-id="xd959ers90paxuepvwbvtpe5awwv0avdde2d" timestamp="1434720316"&gt;1&lt;/key&gt;&lt;/foreign-keys&gt;&lt;ref-type name="Journal Article"&gt;17&lt;/ref-type&gt;&lt;contributors&gt;&lt;authors&gt;&lt;author&gt;Provino, Alessia&lt;/author&gt;&lt;author&gt;Steinberg, Simon&lt;/author&gt;&lt;author&gt;Smetana, Volodymyr&lt;/author&gt;&lt;author&gt;Kulkarni, R.&lt;/author&gt;&lt;author&gt;Dhar, Sudesh K.&lt;/author&gt;&lt;author&gt;Manfrinetti, Pietro&lt;/author&gt;&lt;author&gt;Mudring, A.-V.&lt;/author&gt;&lt;/authors&gt;&lt;/contributors&gt;&lt;titles&gt;&lt;title&gt;&lt;style face="normal" font="default" size="100%"&gt;The Gold-rich R&lt;/style&gt;&lt;style face="subscript" font="default" size="100%"&gt;3&lt;/style&gt;&lt;style face="normal" font="default" size="100%"&gt;Au&lt;/style&gt;&lt;style face="subscript" font="default" size="100%"&gt;7&lt;/style&gt;&lt;style face="normal" font="default" size="100%"&gt;Sn&lt;/style&gt;&lt;style face="subscript" font="default" size="100%"&gt;3&lt;/style&gt;&lt;style face="normal" font="default" size="100%"&gt;: Establishing the Interdependence between Electronic Features and Physical Properties&lt;/style&gt;&lt;/title&gt;&lt;secondary-title&gt;J. Mat. Chem. C&lt;/secondary-title&gt;&lt;/titles&gt;&lt;periodical&gt;&lt;full-title&gt;J. Mat. Chem. C&lt;/full-title&gt;&lt;/periodical&gt;&lt;volume&gt;accepted&lt;/volume&gt;&lt;dates&gt;&lt;year&gt;2015&lt;/year&gt;&lt;/dates&gt;&lt;urls&gt;&lt;/urls&gt;&lt;electronic-resource-num&gt;DOI:10.1039/C5TC00884K&lt;/electronic-resource-num&gt;&lt;/record&gt;&lt;/Cite&gt;&lt;/EndNote&gt;</w:instrText>
      </w:r>
      <w:r w:rsidR="00632D7B" w:rsidRPr="00757D92">
        <w:rPr>
          <w:rFonts w:ascii="Times New Roman" w:hAnsi="Times New Roman" w:cs="Times New Roman"/>
          <w:sz w:val="24"/>
          <w:szCs w:val="24"/>
          <w:lang w:val="en-US"/>
        </w:rPr>
        <w:fldChar w:fldCharType="separate"/>
      </w:r>
      <w:r w:rsidR="00811DC6" w:rsidRPr="00757D92">
        <w:rPr>
          <w:rFonts w:ascii="Times New Roman" w:hAnsi="Times New Roman" w:cs="Times New Roman"/>
          <w:noProof/>
          <w:sz w:val="24"/>
          <w:szCs w:val="24"/>
          <w:vertAlign w:val="superscript"/>
          <w:lang w:val="en-US"/>
        </w:rPr>
        <w:t>1</w:t>
      </w:r>
      <w:r w:rsidR="00632D7B" w:rsidRPr="00757D92">
        <w:rPr>
          <w:rFonts w:ascii="Times New Roman" w:hAnsi="Times New Roman" w:cs="Times New Roman"/>
          <w:sz w:val="24"/>
          <w:szCs w:val="24"/>
          <w:lang w:val="en-US"/>
        </w:rPr>
        <w:fldChar w:fldCharType="end"/>
      </w:r>
      <w:r w:rsidR="001C62BC">
        <w:rPr>
          <w:rFonts w:ascii="Times New Roman" w:hAnsi="Times New Roman" w:cs="Times New Roman"/>
          <w:sz w:val="24"/>
          <w:szCs w:val="24"/>
          <w:lang w:val="en-US"/>
        </w:rPr>
        <w:t xml:space="preserve"> </w:t>
      </w:r>
      <w:r w:rsidR="00964E8F" w:rsidRPr="00757D92">
        <w:rPr>
          <w:rFonts w:ascii="Times New Roman" w:hAnsi="Times New Roman" w:cs="Times New Roman"/>
          <w:sz w:val="24"/>
          <w:szCs w:val="24"/>
          <w:lang w:val="en-US"/>
        </w:rPr>
        <w:t>In</w:t>
      </w:r>
      <w:r w:rsidR="00CE4480" w:rsidRPr="00757D92">
        <w:rPr>
          <w:rFonts w:ascii="Times New Roman" w:hAnsi="Times New Roman" w:cs="Times New Roman"/>
          <w:sz w:val="24"/>
          <w:szCs w:val="24"/>
          <w:lang w:val="en-US"/>
        </w:rPr>
        <w:t xml:space="preserve"> contrast</w:t>
      </w:r>
      <w:r w:rsidR="00964E8F" w:rsidRPr="00757D92">
        <w:rPr>
          <w:rFonts w:ascii="Times New Roman" w:hAnsi="Times New Roman" w:cs="Times New Roman"/>
          <w:sz w:val="24"/>
          <w:szCs w:val="24"/>
          <w:lang w:val="en-US"/>
        </w:rPr>
        <w:t>,</w:t>
      </w:r>
      <w:r w:rsidR="00811DC6" w:rsidRPr="00757D92">
        <w:rPr>
          <w:rFonts w:ascii="Times New Roman" w:hAnsi="Times New Roman" w:cs="Times New Roman"/>
          <w:sz w:val="24"/>
          <w:szCs w:val="24"/>
          <w:lang w:val="en-US"/>
        </w:rPr>
        <w:t xml:space="preserve"> the</w:t>
      </w:r>
      <w:r w:rsidR="001C62BC">
        <w:rPr>
          <w:rFonts w:ascii="Times New Roman" w:hAnsi="Times New Roman" w:cs="Times New Roman"/>
          <w:sz w:val="24"/>
          <w:szCs w:val="24"/>
          <w:lang w:val="en-US"/>
        </w:rPr>
        <w:t xml:space="preserve"> </w:t>
      </w:r>
      <w:r w:rsidR="001C62BC" w:rsidRPr="001C62BC">
        <w:rPr>
          <w:rFonts w:ascii="Times New Roman" w:hAnsi="Times New Roman" w:cs="Times New Roman"/>
          <w:i/>
          <w:sz w:val="24"/>
          <w:szCs w:val="24"/>
          <w:lang w:val="en-US"/>
        </w:rPr>
        <w:t>R</w:t>
      </w:r>
      <w:r w:rsidR="000166E1">
        <w:rPr>
          <w:rFonts w:ascii="Times New Roman" w:hAnsi="Times New Roman" w:cs="Times New Roman"/>
          <w:sz w:val="24"/>
          <w:szCs w:val="24"/>
          <w:lang w:val="en-US"/>
        </w:rPr>
        <w:t>-</w:t>
      </w:r>
      <w:r w:rsidR="001C62BC">
        <w:rPr>
          <w:rFonts w:ascii="Times New Roman" w:hAnsi="Times New Roman" w:cs="Times New Roman"/>
          <w:sz w:val="24"/>
          <w:szCs w:val="24"/>
          <w:lang w:val="en-US"/>
        </w:rPr>
        <w:t>Au</w:t>
      </w:r>
      <w:r w:rsidR="000166E1">
        <w:rPr>
          <w:rFonts w:ascii="Times New Roman" w:hAnsi="Times New Roman" w:cs="Times New Roman"/>
          <w:sz w:val="24"/>
          <w:szCs w:val="24"/>
          <w:lang w:val="en-US"/>
        </w:rPr>
        <w:t>-</w:t>
      </w:r>
      <w:r w:rsidR="001C62BC" w:rsidRPr="001C62BC">
        <w:rPr>
          <w:rFonts w:ascii="Times New Roman" w:hAnsi="Times New Roman" w:cs="Times New Roman"/>
          <w:i/>
          <w:sz w:val="24"/>
          <w:szCs w:val="24"/>
          <w:lang w:val="en-US"/>
        </w:rPr>
        <w:t>M</w:t>
      </w:r>
      <w:r w:rsidR="001C62BC" w:rsidRPr="00757D92">
        <w:rPr>
          <w:rFonts w:ascii="Times New Roman" w:hAnsi="Times New Roman" w:cs="Times New Roman"/>
          <w:sz w:val="24"/>
          <w:szCs w:val="24"/>
          <w:lang w:val="en-US"/>
        </w:rPr>
        <w:t xml:space="preserve"> </w:t>
      </w:r>
      <w:r w:rsidR="00F2554B" w:rsidRPr="00757D92">
        <w:rPr>
          <w:rFonts w:ascii="Times New Roman" w:hAnsi="Times New Roman" w:cs="Times New Roman"/>
          <w:sz w:val="24"/>
          <w:szCs w:val="24"/>
          <w:lang w:val="en-US"/>
        </w:rPr>
        <w:t xml:space="preserve">systems </w:t>
      </w:r>
      <w:r w:rsidR="00811DC6" w:rsidRPr="00757D92">
        <w:rPr>
          <w:rFonts w:ascii="Times New Roman" w:hAnsi="Times New Roman" w:cs="Times New Roman"/>
          <w:sz w:val="24"/>
          <w:szCs w:val="24"/>
          <w:lang w:val="en-US"/>
        </w:rPr>
        <w:t xml:space="preserve">with less than 50 at.% gold </w:t>
      </w:r>
      <w:r w:rsidR="00F2554B" w:rsidRPr="00757D92">
        <w:rPr>
          <w:rFonts w:ascii="Times New Roman" w:hAnsi="Times New Roman" w:cs="Times New Roman"/>
          <w:sz w:val="24"/>
          <w:szCs w:val="24"/>
          <w:lang w:val="en-US"/>
        </w:rPr>
        <w:t>are well recognized for a series of i</w:t>
      </w:r>
      <w:r w:rsidR="00675409" w:rsidRPr="00757D92">
        <w:rPr>
          <w:rFonts w:ascii="Times New Roman" w:hAnsi="Times New Roman" w:cs="Times New Roman"/>
          <w:sz w:val="24"/>
          <w:szCs w:val="24"/>
          <w:lang w:val="en-US"/>
        </w:rPr>
        <w:t xml:space="preserve">sostructural </w:t>
      </w:r>
      <w:r w:rsidR="00F2554B" w:rsidRPr="00757D92">
        <w:rPr>
          <w:rFonts w:ascii="Times New Roman" w:hAnsi="Times New Roman" w:cs="Times New Roman"/>
          <w:sz w:val="24"/>
          <w:szCs w:val="24"/>
          <w:lang w:val="en-US"/>
        </w:rPr>
        <w:t xml:space="preserve">compounds, </w:t>
      </w:r>
      <w:r w:rsidR="00F2554B" w:rsidRPr="00757D92">
        <w:rPr>
          <w:rFonts w:ascii="Times New Roman" w:hAnsi="Times New Roman" w:cs="Times New Roman"/>
          <w:i/>
          <w:sz w:val="24"/>
          <w:szCs w:val="24"/>
          <w:lang w:val="en-US"/>
        </w:rPr>
        <w:t>i.e.</w:t>
      </w:r>
      <w:r w:rsidR="006920B2">
        <w:rPr>
          <w:rFonts w:ascii="Times New Roman" w:hAnsi="Times New Roman" w:cs="Times New Roman"/>
          <w:i/>
          <w:sz w:val="24"/>
          <w:szCs w:val="24"/>
          <w:lang w:val="en-US"/>
        </w:rPr>
        <w:t xml:space="preserve"> </w:t>
      </w:r>
      <w:r w:rsidR="00F2554B" w:rsidRPr="00757D92">
        <w:rPr>
          <w:rFonts w:ascii="Times New Roman" w:eastAsia="Times New Roman" w:hAnsi="Times New Roman" w:cs="Times New Roman"/>
          <w:sz w:val="24"/>
          <w:szCs w:val="24"/>
          <w:lang w:val="en-US"/>
        </w:rPr>
        <w:t xml:space="preserve">the stoichiometric </w:t>
      </w:r>
      <w:r w:rsidR="00F2554B" w:rsidRPr="00757D92">
        <w:rPr>
          <w:rFonts w:ascii="Times New Roman" w:eastAsia="Times New Roman" w:hAnsi="Times New Roman" w:cs="Times New Roman"/>
          <w:i/>
          <w:sz w:val="24"/>
          <w:szCs w:val="24"/>
          <w:lang w:val="en-US"/>
        </w:rPr>
        <w:t>R</w:t>
      </w:r>
      <w:r w:rsidR="00F2554B" w:rsidRPr="00757D92">
        <w:rPr>
          <w:rFonts w:ascii="Times New Roman" w:eastAsia="Times New Roman" w:hAnsi="Times New Roman" w:cs="Times New Roman"/>
          <w:sz w:val="24"/>
          <w:szCs w:val="24"/>
          <w:lang w:val="en-US"/>
        </w:rPr>
        <w:t>Au</w:t>
      </w:r>
      <w:r w:rsidR="00A354D0" w:rsidRPr="00757D92">
        <w:rPr>
          <w:rFonts w:ascii="Times New Roman" w:eastAsia="Times New Roman" w:hAnsi="Times New Roman" w:cs="Times New Roman"/>
          <w:i/>
          <w:sz w:val="24"/>
          <w:szCs w:val="24"/>
          <w:lang w:val="en-US"/>
        </w:rPr>
        <w:t>M</w:t>
      </w:r>
      <w:r w:rsidR="00632D7B" w:rsidRPr="00757D92">
        <w:rPr>
          <w:rFonts w:ascii="Times New Roman" w:eastAsia="Times New Roman" w:hAnsi="Times New Roman" w:cs="Times New Roman"/>
          <w:sz w:val="24"/>
          <w:szCs w:val="24"/>
          <w:lang w:val="en-US"/>
        </w:rPr>
        <w:fldChar w:fldCharType="begin">
          <w:fldData xml:space="preserve">PEVuZE5vdGU+PENpdGU+PEF1dGhvcj5Sb3NzaTwvQXV0aG9yPjxZZWFyPjE5OTI8L1llYXI+PFJl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</w:fldData>
        </w:fldChar>
      </w:r>
      <w:r w:rsidR="00286BD2" w:rsidRPr="00757D92">
        <w:rPr>
          <w:rFonts w:ascii="Times New Roman" w:eastAsia="Times New Roman" w:hAnsi="Times New Roman" w:cs="Times New Roman"/>
          <w:sz w:val="24"/>
          <w:szCs w:val="24"/>
          <w:lang w:val="en-US"/>
        </w:rPr>
        <w:instrText xml:space="preserve"> ADDIN EN.CITE </w:instrText>
      </w:r>
      <w:r w:rsidR="00632D7B" w:rsidRPr="00757D92">
        <w:rPr>
          <w:rFonts w:ascii="Times New Roman" w:eastAsia="Times New Roman" w:hAnsi="Times New Roman" w:cs="Times New Roman"/>
          <w:sz w:val="24"/>
          <w:szCs w:val="24"/>
          <w:lang w:val="en-US"/>
        </w:rPr>
        <w:fldChar w:fldCharType="begin">
          <w:fldData xml:space="preserve">PEVuZE5vdGU+PENpdGU+PEF1dGhvcj5Sb3NzaTwvQXV0aG9yPjxZZWFyPjE5OTI8L1llYXI+PFJl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</w:fldData>
        </w:fldChar>
      </w:r>
      <w:r w:rsidR="00286BD2" w:rsidRPr="00757D92">
        <w:rPr>
          <w:rFonts w:ascii="Times New Roman" w:eastAsia="Times New Roman" w:hAnsi="Times New Roman" w:cs="Times New Roman"/>
          <w:sz w:val="24"/>
          <w:szCs w:val="24"/>
          <w:lang w:val="en-US"/>
        </w:rPr>
        <w:instrText xml:space="preserve"> ADDIN EN.CITE.DATA </w:instrText>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end"/>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separate"/>
      </w:r>
      <w:r w:rsidR="00F83A04" w:rsidRPr="00757D92">
        <w:rPr>
          <w:rFonts w:ascii="Times New Roman" w:eastAsia="Times New Roman" w:hAnsi="Times New Roman" w:cs="Times New Roman"/>
          <w:noProof/>
          <w:sz w:val="24"/>
          <w:szCs w:val="24"/>
          <w:vertAlign w:val="superscript"/>
          <w:lang w:val="en-US"/>
        </w:rPr>
        <w:t>2-4</w:t>
      </w:r>
      <w:r w:rsidR="00632D7B" w:rsidRPr="00757D92">
        <w:rPr>
          <w:rFonts w:ascii="Times New Roman" w:eastAsia="Times New Roman" w:hAnsi="Times New Roman" w:cs="Times New Roman"/>
          <w:sz w:val="24"/>
          <w:szCs w:val="24"/>
          <w:lang w:val="en-US"/>
        </w:rPr>
        <w:fldChar w:fldCharType="end"/>
      </w:r>
      <w:r w:rsidR="00F2554B" w:rsidRPr="00757D92">
        <w:rPr>
          <w:rFonts w:ascii="Times New Roman" w:eastAsia="Times New Roman" w:hAnsi="Times New Roman" w:cs="Times New Roman"/>
          <w:sz w:val="24"/>
          <w:szCs w:val="24"/>
          <w:lang w:val="en-US"/>
        </w:rPr>
        <w:t xml:space="preserve"> and </w:t>
      </w:r>
      <w:r w:rsidR="00F2554B" w:rsidRPr="00757D92">
        <w:rPr>
          <w:rFonts w:ascii="Times New Roman" w:eastAsia="Times New Roman" w:hAnsi="Times New Roman" w:cs="Times New Roman"/>
          <w:i/>
          <w:sz w:val="24"/>
          <w:szCs w:val="24"/>
          <w:lang w:val="en-US"/>
        </w:rPr>
        <w:t>R</w:t>
      </w:r>
      <w:r w:rsidR="00F2554B" w:rsidRPr="00757D92">
        <w:rPr>
          <w:rFonts w:ascii="Times New Roman" w:eastAsia="Times New Roman" w:hAnsi="Times New Roman" w:cs="Times New Roman"/>
          <w:sz w:val="24"/>
          <w:szCs w:val="24"/>
          <w:vertAlign w:val="subscript"/>
          <w:lang w:val="en-US"/>
        </w:rPr>
        <w:t>2</w:t>
      </w:r>
      <w:r w:rsidR="00F2554B" w:rsidRPr="00757D92">
        <w:rPr>
          <w:rFonts w:ascii="Times New Roman" w:eastAsia="Times New Roman" w:hAnsi="Times New Roman" w:cs="Times New Roman"/>
          <w:sz w:val="24"/>
          <w:szCs w:val="24"/>
          <w:lang w:val="en-US"/>
        </w:rPr>
        <w:t>Au</w:t>
      </w:r>
      <w:r w:rsidR="00F2554B" w:rsidRPr="00757D92">
        <w:rPr>
          <w:rFonts w:ascii="Times New Roman" w:eastAsia="Times New Roman" w:hAnsi="Times New Roman" w:cs="Times New Roman"/>
          <w:sz w:val="24"/>
          <w:szCs w:val="24"/>
          <w:vertAlign w:val="subscript"/>
          <w:lang w:val="en-US"/>
        </w:rPr>
        <w:t>2</w:t>
      </w:r>
      <w:r w:rsidR="00A354D0" w:rsidRPr="00757D92">
        <w:rPr>
          <w:rFonts w:ascii="Times New Roman" w:eastAsia="Times New Roman" w:hAnsi="Times New Roman" w:cs="Times New Roman"/>
          <w:i/>
          <w:sz w:val="24"/>
          <w:szCs w:val="24"/>
          <w:lang w:val="en-US"/>
        </w:rPr>
        <w:t>M</w:t>
      </w:r>
      <w:r w:rsidR="00F2554B" w:rsidRPr="00757D92">
        <w:rPr>
          <w:rFonts w:ascii="Times New Roman" w:eastAsia="Times New Roman" w:hAnsi="Times New Roman" w:cs="Times New Roman"/>
          <w:sz w:val="24"/>
          <w:szCs w:val="24"/>
          <w:lang w:val="en-US"/>
        </w:rPr>
        <w:t>,</w:t>
      </w:r>
      <w:r w:rsidR="00632D7B" w:rsidRPr="00757D92">
        <w:rPr>
          <w:rFonts w:ascii="Times New Roman" w:eastAsia="Times New Roman" w:hAnsi="Times New Roman" w:cs="Times New Roman"/>
          <w:sz w:val="24"/>
          <w:szCs w:val="24"/>
          <w:lang w:val="en-US"/>
        </w:rPr>
        <w:fldChar w:fldCharType="begin">
          <w:fldData xml:space="preserve">PEVuZE5vdGU+PENpdGU+PEF1dGhvcj5Qw7Z0dGdlbjwvQXV0aG9yPjxZZWFyPjE5OTQ8L1llYXI+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</w:fldData>
        </w:fldChar>
      </w:r>
      <w:r w:rsidR="00286BD2" w:rsidRPr="00757D92">
        <w:rPr>
          <w:rFonts w:ascii="Times New Roman" w:eastAsia="Times New Roman" w:hAnsi="Times New Roman" w:cs="Times New Roman"/>
          <w:sz w:val="24"/>
          <w:szCs w:val="24"/>
          <w:lang w:val="en-US"/>
        </w:rPr>
        <w:instrText xml:space="preserve"> ADDIN EN.CITE </w:instrText>
      </w:r>
      <w:r w:rsidR="00632D7B" w:rsidRPr="00757D92">
        <w:rPr>
          <w:rFonts w:ascii="Times New Roman" w:eastAsia="Times New Roman" w:hAnsi="Times New Roman" w:cs="Times New Roman"/>
          <w:sz w:val="24"/>
          <w:szCs w:val="24"/>
          <w:lang w:val="en-US"/>
        </w:rPr>
        <w:fldChar w:fldCharType="begin">
          <w:fldData xml:space="preserve">PEVuZE5vdGU+PENpdGU+PEF1dGhvcj5Qw7Z0dGdlbjwvQXV0aG9yPjxZZWFyPjE5OTQ8L1llYXI+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</w:fldData>
        </w:fldChar>
      </w:r>
      <w:r w:rsidR="00286BD2" w:rsidRPr="00757D92">
        <w:rPr>
          <w:rFonts w:ascii="Times New Roman" w:eastAsia="Times New Roman" w:hAnsi="Times New Roman" w:cs="Times New Roman"/>
          <w:sz w:val="24"/>
          <w:szCs w:val="24"/>
          <w:lang w:val="en-US"/>
        </w:rPr>
        <w:instrText xml:space="preserve"> ADDIN EN.CITE.DATA </w:instrText>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end"/>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separate"/>
      </w:r>
      <w:r w:rsidR="00B21B91" w:rsidRPr="00757D92">
        <w:rPr>
          <w:rFonts w:ascii="Times New Roman" w:eastAsia="Times New Roman" w:hAnsi="Times New Roman" w:cs="Times New Roman"/>
          <w:noProof/>
          <w:sz w:val="24"/>
          <w:szCs w:val="24"/>
          <w:vertAlign w:val="superscript"/>
          <w:lang w:val="en-US"/>
        </w:rPr>
        <w:t>5,6</w:t>
      </w:r>
      <w:r w:rsidR="00632D7B" w:rsidRPr="00757D92">
        <w:rPr>
          <w:rFonts w:ascii="Times New Roman" w:eastAsia="Times New Roman" w:hAnsi="Times New Roman" w:cs="Times New Roman"/>
          <w:sz w:val="24"/>
          <w:szCs w:val="24"/>
          <w:lang w:val="en-US"/>
        </w:rPr>
        <w:fldChar w:fldCharType="end"/>
      </w:r>
      <w:r w:rsidR="00C369FE" w:rsidRPr="00757D92">
        <w:rPr>
          <w:rFonts w:ascii="Times New Roman" w:eastAsia="Times New Roman" w:hAnsi="Times New Roman" w:cs="Times New Roman"/>
          <w:sz w:val="24"/>
          <w:szCs w:val="24"/>
          <w:lang w:val="en-US"/>
        </w:rPr>
        <w:t xml:space="preserve"> and certain </w:t>
      </w:r>
      <w:r w:rsidR="00C369FE" w:rsidRPr="00757D92">
        <w:rPr>
          <w:rFonts w:ascii="Times New Roman" w:eastAsia="Times New Roman" w:hAnsi="Times New Roman" w:cs="Times New Roman"/>
          <w:i/>
          <w:sz w:val="24"/>
          <w:szCs w:val="24"/>
          <w:lang w:val="en-US"/>
        </w:rPr>
        <w:t>M</w:t>
      </w:r>
      <w:r w:rsidR="00C369FE" w:rsidRPr="00757D92">
        <w:rPr>
          <w:rFonts w:ascii="Times New Roman" w:eastAsia="Times New Roman" w:hAnsi="Times New Roman" w:cs="Times New Roman"/>
          <w:sz w:val="24"/>
          <w:szCs w:val="24"/>
          <w:lang w:val="en-US"/>
        </w:rPr>
        <w:t>-rich phases</w:t>
      </w:r>
      <w:r w:rsidR="004B5EBD" w:rsidRPr="00757D92">
        <w:rPr>
          <w:rFonts w:ascii="Times New Roman" w:eastAsia="Times New Roman" w:hAnsi="Times New Roman" w:cs="Times New Roman"/>
          <w:sz w:val="24"/>
          <w:szCs w:val="24"/>
          <w:lang w:val="en-US"/>
        </w:rPr>
        <w:t>,</w:t>
      </w:r>
      <w:r w:rsidR="00632D7B" w:rsidRPr="00757D92">
        <w:rPr>
          <w:rFonts w:ascii="Times New Roman" w:eastAsia="Times New Roman" w:hAnsi="Times New Roman" w:cs="Times New Roman"/>
          <w:sz w:val="24"/>
          <w:szCs w:val="24"/>
          <w:lang w:val="en-US"/>
        </w:rPr>
        <w:fldChar w:fldCharType="begin">
          <w:fldData xml:space="preserve">PEVuZE5vdGU+PENpdGU+PEF1dGhvcj5Ib2ZmbWFubjwvQXV0aG9yPjxZZWFyPjE5OTk8L1llYXI+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</w:fldData>
        </w:fldChar>
      </w:r>
      <w:r w:rsidR="00286BD2" w:rsidRPr="00757D92">
        <w:rPr>
          <w:rFonts w:ascii="Times New Roman" w:eastAsia="Times New Roman" w:hAnsi="Times New Roman" w:cs="Times New Roman"/>
          <w:sz w:val="24"/>
          <w:szCs w:val="24"/>
          <w:lang w:val="en-US"/>
        </w:rPr>
        <w:instrText xml:space="preserve"> ADDIN EN.CITE </w:instrText>
      </w:r>
      <w:r w:rsidR="00632D7B" w:rsidRPr="00757D92">
        <w:rPr>
          <w:rFonts w:ascii="Times New Roman" w:eastAsia="Times New Roman" w:hAnsi="Times New Roman" w:cs="Times New Roman"/>
          <w:sz w:val="24"/>
          <w:szCs w:val="24"/>
          <w:lang w:val="en-US"/>
        </w:rPr>
        <w:fldChar w:fldCharType="begin">
          <w:fldData xml:space="preserve">PEVuZE5vdGU+PENpdGU+PEF1dGhvcj5Ib2ZmbWFubjwvQXV0aG9yPjxZZWFyPjE5OTk8L1llYXI+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</w:fldData>
        </w:fldChar>
      </w:r>
      <w:r w:rsidR="00286BD2" w:rsidRPr="00757D92">
        <w:rPr>
          <w:rFonts w:ascii="Times New Roman" w:eastAsia="Times New Roman" w:hAnsi="Times New Roman" w:cs="Times New Roman"/>
          <w:sz w:val="24"/>
          <w:szCs w:val="24"/>
          <w:lang w:val="en-US"/>
        </w:rPr>
        <w:instrText xml:space="preserve"> ADDIN EN.CITE.DATA </w:instrText>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end"/>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separate"/>
      </w:r>
      <w:r w:rsidR="00F83A04" w:rsidRPr="00757D92">
        <w:rPr>
          <w:rFonts w:ascii="Times New Roman" w:eastAsia="Times New Roman" w:hAnsi="Times New Roman" w:cs="Times New Roman"/>
          <w:noProof/>
          <w:sz w:val="24"/>
          <w:szCs w:val="24"/>
          <w:vertAlign w:val="superscript"/>
          <w:lang w:val="en-US"/>
        </w:rPr>
        <w:t>7-14</w:t>
      </w:r>
      <w:r w:rsidR="00632D7B" w:rsidRPr="00757D92">
        <w:rPr>
          <w:rFonts w:ascii="Times New Roman" w:eastAsia="Times New Roman" w:hAnsi="Times New Roman" w:cs="Times New Roman"/>
          <w:sz w:val="24"/>
          <w:szCs w:val="24"/>
          <w:lang w:val="en-US"/>
        </w:rPr>
        <w:fldChar w:fldCharType="end"/>
      </w:r>
      <w:r w:rsidR="00964E8F" w:rsidRPr="00757D92">
        <w:rPr>
          <w:rFonts w:ascii="Times New Roman" w:eastAsia="Times New Roman" w:hAnsi="Times New Roman" w:cs="Times New Roman"/>
          <w:sz w:val="24"/>
          <w:szCs w:val="24"/>
          <w:lang w:val="en-US"/>
        </w:rPr>
        <w:t xml:space="preserve"> which show</w:t>
      </w:r>
      <w:r w:rsidR="006920B2">
        <w:rPr>
          <w:rFonts w:ascii="Times New Roman" w:eastAsia="Times New Roman" w:hAnsi="Times New Roman" w:cs="Times New Roman"/>
          <w:sz w:val="24"/>
          <w:szCs w:val="24"/>
          <w:lang w:val="en-US"/>
        </w:rPr>
        <w:t xml:space="preserve"> </w:t>
      </w:r>
      <w:r w:rsidR="004B5EBD" w:rsidRPr="00757D92">
        <w:rPr>
          <w:rFonts w:ascii="Times New Roman" w:eastAsia="Times New Roman" w:hAnsi="Times New Roman" w:cs="Times New Roman"/>
          <w:sz w:val="24"/>
          <w:szCs w:val="24"/>
          <w:lang w:val="en-US"/>
        </w:rPr>
        <w:t xml:space="preserve">remarkable </w:t>
      </w:r>
      <w:r w:rsidR="00653BEB" w:rsidRPr="00757D92">
        <w:rPr>
          <w:rFonts w:ascii="Times New Roman" w:hAnsi="Times New Roman" w:cs="Times New Roman"/>
          <w:sz w:val="24"/>
          <w:szCs w:val="24"/>
          <w:lang w:val="en-US"/>
        </w:rPr>
        <w:t>chemical</w:t>
      </w:r>
      <w:r w:rsidR="004B5EBD" w:rsidRPr="00757D92">
        <w:rPr>
          <w:rFonts w:ascii="Times New Roman" w:hAnsi="Times New Roman" w:cs="Times New Roman"/>
          <w:sz w:val="24"/>
          <w:szCs w:val="24"/>
          <w:lang w:val="en-US"/>
        </w:rPr>
        <w:t xml:space="preserve"> and phys</w:t>
      </w:r>
      <w:r w:rsidR="004B5EBD" w:rsidRPr="00757D92">
        <w:rPr>
          <w:rFonts w:ascii="Times New Roman" w:hAnsi="Times New Roman" w:cs="Times New Roman"/>
          <w:sz w:val="24"/>
          <w:szCs w:val="24"/>
          <w:lang w:val="en-US"/>
        </w:rPr>
        <w:t>i</w:t>
      </w:r>
      <w:r w:rsidR="004B5EBD" w:rsidRPr="00757D92">
        <w:rPr>
          <w:rFonts w:ascii="Times New Roman" w:hAnsi="Times New Roman" w:cs="Times New Roman"/>
          <w:sz w:val="24"/>
          <w:szCs w:val="24"/>
          <w:lang w:val="en-US"/>
        </w:rPr>
        <w:t>cal properties.</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&lt;EndNote&gt;&lt;Cite&gt;&lt;Author&gt;Kraft&lt;/Author&gt;&lt;Year&gt;2003&lt;/Year&gt;&lt;RecNum&gt;1227&lt;/RecNum&gt;&lt;DisplayText&gt;&lt;style face="superscript"&gt;15&lt;/style&gt;&lt;/DisplayText&gt;&lt;record&gt;&lt;rec-number&gt;1227&lt;/rec-number&gt;&lt;foreign-keys&gt;&lt;key app="EN" db-id="5f2zd0p9urwxt2ez5vp509v9drfvdz2sw2xd"&gt;1227&lt;/key&gt;&lt;key app="ENWeb" db-id="Uk2l8wrYHK4AAEUQdhg"&gt;1308&lt;/key&gt;&lt;/foreign-keys&gt;&lt;ref-type name="Journal Article"&gt;17&lt;/ref-type&gt;&lt;contributors&gt;&lt;authors&gt;&lt;author&gt;Kraft, R.&lt;/author&gt;&lt;author&gt;Pöttgen, R.&lt;/author&gt;&lt;author&gt;Kaczorowski, D.&lt;/author&gt;&lt;/authors&gt;&lt;/contributors&gt;&lt;titles&gt;&lt;secondary-title&gt;Chem. Mater.&lt;/secondary-title&gt;&lt;/titles&gt;&lt;periodical&gt;&lt;full-title&gt;Chem. Mater.&lt;/full-title&gt;&lt;/periodical&gt;&lt;pages&gt;2998–3002&lt;/pages&gt;&lt;volume&gt;15&lt;/volume&gt;&lt;dates&gt;&lt;year&gt;2003&lt;/year&gt;&lt;/dates&gt;&lt;urls&gt;&lt;/urls&gt;&lt;/record&gt;&lt;/Cite&gt;&lt;/EndNote&gt;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F83A04" w:rsidRPr="00757D92">
        <w:rPr>
          <w:rFonts w:ascii="Times New Roman" w:eastAsia="Times New Roman" w:hAnsi="Times New Roman" w:cs="Times New Roman"/>
          <w:noProof/>
          <w:sz w:val="24"/>
          <w:szCs w:val="24"/>
          <w:vertAlign w:val="superscript"/>
          <w:lang w:val="en-US"/>
        </w:rPr>
        <w:t>15</w:t>
      </w:r>
      <w:r w:rsidR="00632D7B" w:rsidRPr="00757D92">
        <w:rPr>
          <w:rFonts w:ascii="Times New Roman" w:eastAsia="Times New Roman" w:hAnsi="Times New Roman" w:cs="Times New Roman"/>
          <w:sz w:val="24"/>
          <w:szCs w:val="24"/>
          <w:lang w:val="en-US"/>
        </w:rPr>
        <w:fldChar w:fldCharType="end"/>
      </w:r>
      <w:r w:rsidR="004B5EBD" w:rsidRPr="00757D92">
        <w:rPr>
          <w:rFonts w:ascii="Times New Roman" w:hAnsi="Times New Roman" w:cs="Times New Roman"/>
          <w:sz w:val="24"/>
          <w:szCs w:val="24"/>
          <w:lang w:val="en-US"/>
        </w:rPr>
        <w:t xml:space="preserve"> For instance, </w:t>
      </w:r>
      <w:r w:rsidR="00F22F84" w:rsidRPr="00757D92">
        <w:rPr>
          <w:rFonts w:ascii="Times New Roman" w:hAnsi="Times New Roman" w:cs="Times New Roman"/>
          <w:sz w:val="24"/>
          <w:szCs w:val="24"/>
          <w:lang w:val="en-US"/>
        </w:rPr>
        <w:t>Eu</w:t>
      </w:r>
      <w:r w:rsidR="00F22F84" w:rsidRPr="00757D92">
        <w:rPr>
          <w:rFonts w:ascii="Times New Roman" w:hAnsi="Times New Roman" w:cs="Times New Roman"/>
          <w:sz w:val="24"/>
          <w:szCs w:val="24"/>
          <w:vertAlign w:val="subscript"/>
          <w:lang w:val="en-US"/>
        </w:rPr>
        <w:t>2</w:t>
      </w:r>
      <w:r w:rsidR="00F22F84" w:rsidRPr="00757D92">
        <w:rPr>
          <w:rFonts w:ascii="Times New Roman" w:hAnsi="Times New Roman" w:cs="Times New Roman"/>
          <w:sz w:val="24"/>
          <w:szCs w:val="24"/>
          <w:lang w:val="en-US"/>
        </w:rPr>
        <w:t>AuGe</w:t>
      </w:r>
      <w:r w:rsidR="00F22F84" w:rsidRPr="00757D92">
        <w:rPr>
          <w:rFonts w:ascii="Times New Roman" w:hAnsi="Times New Roman" w:cs="Times New Roman"/>
          <w:sz w:val="24"/>
          <w:szCs w:val="24"/>
          <w:vertAlign w:val="subscript"/>
          <w:lang w:val="en-US"/>
        </w:rPr>
        <w:t>3</w:t>
      </w:r>
      <w:r w:rsidR="00F22F84" w:rsidRPr="00757D92">
        <w:rPr>
          <w:rFonts w:ascii="Times New Roman" w:hAnsi="Times New Roman" w:cs="Times New Roman"/>
          <w:sz w:val="24"/>
          <w:szCs w:val="24"/>
          <w:lang w:val="en-US"/>
        </w:rPr>
        <w:t xml:space="preserve"> undergo</w:t>
      </w:r>
      <w:r w:rsidR="00A63516" w:rsidRPr="00757D92">
        <w:rPr>
          <w:rFonts w:ascii="Times New Roman" w:hAnsi="Times New Roman" w:cs="Times New Roman"/>
          <w:sz w:val="24"/>
          <w:szCs w:val="24"/>
          <w:lang w:val="en-US"/>
        </w:rPr>
        <w:t>es</w:t>
      </w:r>
      <w:r w:rsidR="00F22F84" w:rsidRPr="00757D92">
        <w:rPr>
          <w:rFonts w:ascii="Times New Roman" w:hAnsi="Times New Roman" w:cs="Times New Roman"/>
          <w:sz w:val="24"/>
          <w:szCs w:val="24"/>
          <w:lang w:val="en-US"/>
        </w:rPr>
        <w:t xml:space="preserve"> a </w:t>
      </w:r>
      <w:proofErr w:type="spellStart"/>
      <w:r w:rsidR="00F22F84" w:rsidRPr="00757D92">
        <w:rPr>
          <w:rFonts w:ascii="Times New Roman" w:hAnsi="Times New Roman" w:cs="Times New Roman"/>
          <w:sz w:val="24"/>
          <w:szCs w:val="24"/>
          <w:lang w:val="en-US"/>
        </w:rPr>
        <w:t>metamagnetic</w:t>
      </w:r>
      <w:proofErr w:type="spellEnd"/>
      <w:r w:rsidR="00F22F84" w:rsidRPr="00757D92">
        <w:rPr>
          <w:rFonts w:ascii="Times New Roman" w:hAnsi="Times New Roman" w:cs="Times New Roman"/>
          <w:sz w:val="24"/>
          <w:szCs w:val="24"/>
          <w:lang w:val="en-US"/>
        </w:rPr>
        <w:t xml:space="preserve"> transition at 5 K,</w:t>
      </w:r>
      <w:r w:rsidR="00632D7B" w:rsidRPr="00757D92">
        <w:rPr>
          <w:rFonts w:ascii="Times New Roman" w:hAnsi="Times New Roman" w:cs="Times New Roman"/>
          <w:sz w:val="24"/>
          <w:szCs w:val="24"/>
          <w:lang w:val="en-US"/>
        </w:rPr>
        <w:fldChar w:fldCharType="begin"/>
      </w:r>
      <w:r w:rsidR="00837443" w:rsidRPr="00757D92">
        <w:rPr>
          <w:rFonts w:ascii="Times New Roman" w:hAnsi="Times New Roman" w:cs="Times New Roman"/>
          <w:sz w:val="24"/>
          <w:szCs w:val="24"/>
          <w:lang w:val="en-US"/>
        </w:rPr>
        <w:instrText xml:space="preserve"> ADDIN EN.CITE &lt;EndNote&gt;&lt;Cite&gt;&lt;Author&gt;Sebastian&lt;/Author&gt;&lt;Year&gt;2010&lt;/Year&gt;&lt;RecNum&gt;9&lt;/RecNum&gt;&lt;DisplayText&gt;&lt;style face="superscript"&gt;9&lt;/style&gt;&lt;/DisplayText&gt;&lt;record&gt;&lt;rec-number&gt;9&lt;/rec-number&gt;&lt;foreign-keys&gt;&lt;key app="EN" db-id="xd959ers90paxuepvwbvtpe5awwv0avdde2d" timestamp="1434720317"&gt;9&lt;/key&gt;&lt;/foreign-keys&gt;&lt;ref-type name="Journal Article"&gt;17&lt;/ref-type&gt;&lt;contributors&gt;&lt;authors&gt;&lt;author&gt;Sebastian, C. Peter&lt;/author&gt;&lt;author&gt;Malliakas, Christos D.&lt;/author&gt;&lt;author&gt;Chondroudi, Maria&lt;/author&gt;&lt;author&gt;Schellenberg, Inga&lt;/author&gt;&lt;author&gt;Rayaprol, Sudhindra&lt;/author&gt;&lt;author&gt;Hoffmann, Rolf-Dieter&lt;/author&gt;&lt;author&gt;Pöttgen, Rainer&lt;/author&gt;&lt;author&gt;Kanatzidis, Mercouri G.&lt;/author&gt;&lt;/authors&gt;&lt;/contributors&gt;&lt;titles&gt;&lt;title&gt;Indium Flux-Growth of Eu2AuGe3: A New Germanide with an AlB2 Superstructure&lt;/title&gt;&lt;secondary-title&gt;Inorg. Chem.&lt;/secondary-title&gt;&lt;/titles&gt;&lt;periodical&gt;&lt;full-title&gt;Inorg. Chem.&lt;/full-title&gt;&lt;/periodical&gt;&lt;pages&gt;9574-9580&lt;/pages&gt;&lt;volume&gt;49&lt;/volume&gt;&lt;number&gt;20&lt;/number&gt;&lt;dates&gt;&lt;year&gt;2010&lt;/year&gt;&lt;pub-dates&gt;&lt;date&gt;Oct 18&lt;/date&gt;&lt;/pub-dates&gt;&lt;/dates&gt;&lt;isbn&gt;0020-1669&lt;/isbn&gt;&lt;accession-num&gt;WOS:000282783400058&lt;/accession-num&gt;&lt;urls&gt;&lt;related-urls&gt;&lt;url&gt;&amp;lt;Go to ISI&amp;gt;://WOS:000282783400058&lt;/url&gt;&lt;/related-urls&gt;&lt;/urls&gt;&lt;electronic-resource-num&gt;10.1021/ic101340a&lt;/electronic-resource-num&gt;&lt;/record&gt;&lt;/Cite&gt;&lt;/EndNote&gt;</w:instrText>
      </w:r>
      <w:r w:rsidR="00632D7B" w:rsidRPr="00757D92">
        <w:rPr>
          <w:rFonts w:ascii="Times New Roman" w:hAnsi="Times New Roman" w:cs="Times New Roman"/>
          <w:sz w:val="24"/>
          <w:szCs w:val="24"/>
          <w:lang w:val="en-US"/>
        </w:rPr>
        <w:fldChar w:fldCharType="separate"/>
      </w:r>
      <w:r w:rsidR="00EA3AC1" w:rsidRPr="00757D92">
        <w:rPr>
          <w:rFonts w:ascii="Times New Roman" w:hAnsi="Times New Roman" w:cs="Times New Roman"/>
          <w:noProof/>
          <w:sz w:val="24"/>
          <w:szCs w:val="24"/>
          <w:vertAlign w:val="superscript"/>
          <w:lang w:val="en-US"/>
        </w:rPr>
        <w:t>9</w:t>
      </w:r>
      <w:r w:rsidR="00632D7B" w:rsidRPr="00757D92">
        <w:rPr>
          <w:rFonts w:ascii="Times New Roman" w:hAnsi="Times New Roman" w:cs="Times New Roman"/>
          <w:sz w:val="24"/>
          <w:szCs w:val="24"/>
          <w:lang w:val="en-US"/>
        </w:rPr>
        <w:fldChar w:fldCharType="end"/>
      </w:r>
      <w:r w:rsidR="00811DC6" w:rsidRPr="00757D92">
        <w:rPr>
          <w:rFonts w:ascii="Times New Roman" w:hAnsi="Times New Roman" w:cs="Times New Roman"/>
          <w:sz w:val="24"/>
          <w:szCs w:val="24"/>
          <w:lang w:val="en-US"/>
        </w:rPr>
        <w:t xml:space="preserve"> while</w:t>
      </w:r>
      <w:r w:rsidR="00840A5D" w:rsidRPr="00757D92">
        <w:rPr>
          <w:rFonts w:ascii="Times New Roman" w:hAnsi="Times New Roman" w:cs="Times New Roman"/>
          <w:sz w:val="24"/>
          <w:szCs w:val="24"/>
          <w:lang w:val="en-US"/>
        </w:rPr>
        <w:t xml:space="preserve"> non-collinear </w:t>
      </w:r>
      <w:r w:rsidR="00840A5D" w:rsidRPr="009F4890">
        <w:rPr>
          <w:rFonts w:ascii="Times New Roman" w:hAnsi="Times New Roman" w:cs="Times New Roman"/>
          <w:sz w:val="24"/>
          <w:szCs w:val="24"/>
          <w:lang w:val="en-US"/>
        </w:rPr>
        <w:t xml:space="preserve">antiferromagnetic or </w:t>
      </w:r>
      <w:r w:rsidR="004A14BF" w:rsidRPr="009F4890">
        <w:rPr>
          <w:rFonts w:ascii="Times New Roman" w:hAnsi="Times New Roman" w:cs="Times New Roman"/>
          <w:sz w:val="24"/>
          <w:szCs w:val="24"/>
          <w:lang w:val="en-US"/>
        </w:rPr>
        <w:t xml:space="preserve">even </w:t>
      </w:r>
      <w:r w:rsidR="00532961" w:rsidRPr="009F4890">
        <w:rPr>
          <w:rFonts w:ascii="Times New Roman" w:hAnsi="Times New Roman" w:cs="Times New Roman"/>
          <w:sz w:val="24"/>
          <w:szCs w:val="24"/>
          <w:lang w:val="en-US"/>
        </w:rPr>
        <w:t>spin-glass states have</w:t>
      </w:r>
      <w:r w:rsidR="00811DC6" w:rsidRPr="009F4890">
        <w:rPr>
          <w:rFonts w:ascii="Times New Roman" w:hAnsi="Times New Roman" w:cs="Times New Roman"/>
          <w:sz w:val="24"/>
          <w:szCs w:val="24"/>
          <w:lang w:val="en-US"/>
        </w:rPr>
        <w:t xml:space="preserve"> been </w:t>
      </w:r>
      <w:r w:rsidR="00CE4480" w:rsidRPr="009F4890">
        <w:rPr>
          <w:rFonts w:ascii="Times New Roman" w:hAnsi="Times New Roman" w:cs="Times New Roman"/>
          <w:sz w:val="24"/>
          <w:szCs w:val="24"/>
          <w:lang w:val="en-US"/>
        </w:rPr>
        <w:t xml:space="preserve">observed </w:t>
      </w:r>
      <w:r w:rsidR="00811DC6" w:rsidRPr="009F4890">
        <w:rPr>
          <w:rFonts w:ascii="Times New Roman" w:hAnsi="Times New Roman" w:cs="Times New Roman"/>
          <w:sz w:val="24"/>
          <w:szCs w:val="24"/>
          <w:lang w:val="en-US"/>
        </w:rPr>
        <w:t>for alloy</w:t>
      </w:r>
      <w:r w:rsidR="00840A5D" w:rsidRPr="009F4890">
        <w:rPr>
          <w:rFonts w:ascii="Times New Roman" w:hAnsi="Times New Roman" w:cs="Times New Roman"/>
          <w:sz w:val="24"/>
          <w:szCs w:val="24"/>
          <w:lang w:val="en-US"/>
        </w:rPr>
        <w:t xml:space="preserve">s </w:t>
      </w:r>
      <w:r w:rsidR="00D177FE" w:rsidRPr="009F4890">
        <w:rPr>
          <w:rFonts w:ascii="Times New Roman" w:hAnsi="Times New Roman" w:cs="Times New Roman"/>
          <w:sz w:val="24"/>
          <w:szCs w:val="24"/>
          <w:lang w:val="en-US"/>
        </w:rPr>
        <w:t>of</w:t>
      </w:r>
      <w:r w:rsidR="00840A5D" w:rsidRPr="009F4890">
        <w:rPr>
          <w:rFonts w:ascii="Times New Roman" w:hAnsi="Times New Roman" w:cs="Times New Roman"/>
          <w:sz w:val="24"/>
          <w:szCs w:val="24"/>
          <w:lang w:val="en-US"/>
        </w:rPr>
        <w:t xml:space="preserve"> the </w:t>
      </w:r>
      <w:proofErr w:type="spellStart"/>
      <w:r w:rsidR="00840A5D" w:rsidRPr="009F4890">
        <w:rPr>
          <w:rFonts w:ascii="Times New Roman" w:hAnsi="Times New Roman" w:cs="Times New Roman"/>
          <w:i/>
          <w:sz w:val="24"/>
          <w:szCs w:val="24"/>
          <w:lang w:val="en-US"/>
        </w:rPr>
        <w:t>R</w:t>
      </w:r>
      <w:r w:rsidR="00840A5D" w:rsidRPr="009F4890">
        <w:rPr>
          <w:rFonts w:ascii="Times New Roman" w:hAnsi="Times New Roman" w:cs="Times New Roman"/>
          <w:sz w:val="24"/>
          <w:szCs w:val="24"/>
          <w:lang w:val="en-US"/>
        </w:rPr>
        <w:t>AuIn</w:t>
      </w:r>
      <w:proofErr w:type="spellEnd"/>
      <w:r w:rsidR="00840A5D" w:rsidRPr="009F4890">
        <w:rPr>
          <w:rFonts w:ascii="Times New Roman" w:hAnsi="Times New Roman" w:cs="Times New Roman"/>
          <w:sz w:val="24"/>
          <w:szCs w:val="24"/>
          <w:lang w:val="en-US"/>
        </w:rPr>
        <w:t xml:space="preserve"> series (</w:t>
      </w:r>
      <w:r w:rsidR="00840A5D" w:rsidRPr="009F4890">
        <w:rPr>
          <w:rFonts w:ascii="Times New Roman" w:hAnsi="Times New Roman" w:cs="Times New Roman"/>
          <w:i/>
          <w:sz w:val="24"/>
          <w:szCs w:val="24"/>
          <w:lang w:val="en-US"/>
        </w:rPr>
        <w:t>R</w:t>
      </w:r>
      <w:r w:rsidR="000D439D" w:rsidRPr="009F4890">
        <w:rPr>
          <w:rFonts w:ascii="Times New Roman" w:hAnsi="Times New Roman" w:cs="Times New Roman"/>
          <w:sz w:val="24"/>
          <w:szCs w:val="24"/>
          <w:lang w:val="en-US"/>
        </w:rPr>
        <w:t xml:space="preserve"> = Ce-</w:t>
      </w:r>
      <w:proofErr w:type="spellStart"/>
      <w:r w:rsidR="000D439D" w:rsidRPr="009F4890">
        <w:rPr>
          <w:rFonts w:ascii="Times New Roman" w:hAnsi="Times New Roman" w:cs="Times New Roman"/>
          <w:sz w:val="24"/>
          <w:szCs w:val="24"/>
          <w:lang w:val="en-US"/>
        </w:rPr>
        <w:t>Nd</w:t>
      </w:r>
      <w:proofErr w:type="spellEnd"/>
      <w:r w:rsidR="000D439D" w:rsidRPr="009F4890">
        <w:rPr>
          <w:rFonts w:ascii="Times New Roman" w:hAnsi="Times New Roman" w:cs="Times New Roman"/>
          <w:sz w:val="24"/>
          <w:szCs w:val="24"/>
          <w:lang w:val="en-US"/>
        </w:rPr>
        <w:t>, Tb-</w:t>
      </w:r>
      <w:proofErr w:type="spellStart"/>
      <w:r w:rsidR="000D439D" w:rsidRPr="009F4890">
        <w:rPr>
          <w:rFonts w:ascii="Times New Roman" w:hAnsi="Times New Roman" w:cs="Times New Roman"/>
          <w:sz w:val="24"/>
          <w:szCs w:val="24"/>
          <w:lang w:val="en-US"/>
        </w:rPr>
        <w:t>Er</w:t>
      </w:r>
      <w:proofErr w:type="spellEnd"/>
      <w:r w:rsidR="000D439D" w:rsidRPr="009F4890">
        <w:rPr>
          <w:rFonts w:ascii="Times New Roman" w:hAnsi="Times New Roman" w:cs="Times New Roman"/>
          <w:sz w:val="24"/>
          <w:szCs w:val="24"/>
          <w:lang w:val="en-US"/>
        </w:rPr>
        <w:t>)</w:t>
      </w:r>
      <w:r w:rsidR="005B4661" w:rsidRPr="009F4890">
        <w:rPr>
          <w:rFonts w:ascii="Times New Roman" w:hAnsi="Times New Roman" w:cs="Times New Roman"/>
          <w:sz w:val="24"/>
          <w:szCs w:val="24"/>
          <w:lang w:val="en-US"/>
        </w:rPr>
        <w:t>.</w:t>
      </w:r>
      <w:r w:rsidR="00632D7B" w:rsidRPr="009F4890">
        <w:rPr>
          <w:rFonts w:ascii="Times New Roman" w:hAnsi="Times New Roman" w:cs="Times New Roman"/>
          <w:sz w:val="24"/>
          <w:szCs w:val="24"/>
          <w:lang w:val="en-US"/>
        </w:rPr>
        <w:fldChar w:fldCharType="begin"/>
      </w:r>
      <w:r w:rsidR="00286BD2" w:rsidRPr="009F4890">
        <w:rPr>
          <w:rFonts w:ascii="Times New Roman" w:hAnsi="Times New Roman" w:cs="Times New Roman"/>
          <w:sz w:val="24"/>
          <w:szCs w:val="24"/>
          <w:lang w:val="en-US"/>
        </w:rPr>
        <w:instrText xml:space="preserve"> ADDIN EN.CITE &lt;EndNote&gt;&lt;Cite&gt;&lt;Author&gt;Gondek&lt;/Author&gt;&lt;Year&gt;2004&lt;/Year&gt;&lt;RecNum&gt;1112&lt;/RecNum&gt;&lt;DisplayText&gt;&lt;style face="superscript"&gt;16&lt;/style&gt;&lt;/DisplayText&gt;&lt;record&gt;&lt;rec-number&gt;1112&lt;/rec-number&gt;&lt;foreign-keys&gt;&lt;key app="EN" db-id="5f2zd0p9urwxt2ez5vp509v9drfvdz2sw2xd"&gt;1112&lt;/key&gt;&lt;key app="ENWeb" db-id="Uk2l8wrYHK4AAEUQdhg"&gt;229&lt;/key&gt;&lt;/foreign-keys&gt;&lt;ref-type name="Journal Article"&gt;17&lt;/ref-type&gt;&lt;contributors&gt;&lt;authors&gt;&lt;author&gt;Gondek, L.&lt;/author&gt;&lt;author&gt;Szytula, A.&lt;/author&gt;&lt;author&gt;Baran, S.&lt;/author&gt;&lt;author&gt;Hernandez-Velasco, J.&lt;/author&gt;&lt;/authors&gt;&lt;/contributors&gt;&lt;titles&gt;&lt;title&gt;Neutron diffraction studies of the hexagonal RTIn (R = rare earth, T = Au or Ni) compounds&lt;/title&gt;&lt;secondary-title&gt;J. Mag. Mag. Mat.&lt;/secondary-title&gt;&lt;/titles&gt;&lt;periodical&gt;&lt;full-title&gt;J. Mag. Mag. Mat.&lt;/full-title&gt;&lt;/periodical&gt;&lt;pages&gt;E443-E444&lt;/pages&gt;&lt;volume&gt;272&lt;/volume&gt;&lt;dates&gt;&lt;year&gt;2004&lt;/year&gt;&lt;pub-dates&gt;&lt;date&gt;May&lt;/date&gt;&lt;/pub-dates&gt;&lt;/dates&gt;&lt;isbn&gt;0304-8853&lt;/isbn&gt;&lt;accession-num&gt;WOS:000202897200190&lt;/accession-num&gt;&lt;urls&gt;&lt;related-urls&gt;&lt;url&gt;&amp;lt;Go to ISI&amp;gt;://WOS:000202897200190&lt;/url&gt;&lt;/related-urls&gt;&lt;/urls&gt;&lt;electronic-resource-num&gt;10.1016/j.jmmm.2003.12.641&lt;/electronic-resource-num&gt;&lt;/record&gt;&lt;/Cite&gt;&lt;/EndNote&gt;</w:instrText>
      </w:r>
      <w:r w:rsidR="00632D7B" w:rsidRPr="009F4890">
        <w:rPr>
          <w:rFonts w:ascii="Times New Roman" w:hAnsi="Times New Roman" w:cs="Times New Roman"/>
          <w:sz w:val="24"/>
          <w:szCs w:val="24"/>
          <w:lang w:val="en-US"/>
        </w:rPr>
        <w:fldChar w:fldCharType="separate"/>
      </w:r>
      <w:r w:rsidR="00EA3AC1" w:rsidRPr="009F4890">
        <w:rPr>
          <w:rFonts w:ascii="Times New Roman" w:hAnsi="Times New Roman" w:cs="Times New Roman"/>
          <w:noProof/>
          <w:sz w:val="24"/>
          <w:szCs w:val="24"/>
          <w:vertAlign w:val="superscript"/>
          <w:lang w:val="en-US"/>
        </w:rPr>
        <w:t>16</w:t>
      </w:r>
      <w:r w:rsidR="00632D7B" w:rsidRPr="009F4890">
        <w:rPr>
          <w:rFonts w:ascii="Times New Roman" w:hAnsi="Times New Roman" w:cs="Times New Roman"/>
          <w:sz w:val="24"/>
          <w:szCs w:val="24"/>
          <w:lang w:val="en-US"/>
        </w:rPr>
        <w:fldChar w:fldCharType="end"/>
      </w:r>
    </w:p>
    <w:p w14:paraId="7FF41C97" w14:textId="5BD77E2B" w:rsidR="00532961" w:rsidRPr="00BE0881" w:rsidRDefault="006C0906" w:rsidP="00073C05">
      <w:pPr>
        <w:spacing w:line="360" w:lineRule="auto"/>
        <w:ind w:firstLine="540"/>
        <w:jc w:val="both"/>
        <w:rPr>
          <w:rFonts w:ascii="Times New Roman" w:eastAsia="Times New Roman" w:hAnsi="Times New Roman" w:cs="Times New Roman"/>
          <w:sz w:val="24"/>
          <w:szCs w:val="24"/>
          <w:lang w:val="en-US"/>
        </w:rPr>
      </w:pPr>
      <w:r w:rsidRPr="00757D92">
        <w:rPr>
          <w:rFonts w:ascii="Times New Roman" w:hAnsi="Times New Roman" w:cs="Times New Roman"/>
          <w:sz w:val="24"/>
          <w:szCs w:val="24"/>
          <w:lang w:val="en-US"/>
        </w:rPr>
        <w:t>Our interest in</w:t>
      </w:r>
      <w:r w:rsidR="007730CC" w:rsidRPr="00757D92">
        <w:rPr>
          <w:rFonts w:ascii="Times New Roman" w:hAnsi="Times New Roman" w:cs="Times New Roman"/>
          <w:sz w:val="24"/>
          <w:szCs w:val="24"/>
          <w:lang w:val="en-US"/>
        </w:rPr>
        <w:t xml:space="preserve"> gold-rich </w:t>
      </w:r>
      <w:r w:rsidRPr="00757D92">
        <w:rPr>
          <w:rFonts w:ascii="Times New Roman" w:hAnsi="Times New Roman" w:cs="Times New Roman"/>
          <w:sz w:val="24"/>
          <w:szCs w:val="24"/>
          <w:lang w:val="en-US"/>
        </w:rPr>
        <w:t>alloys</w:t>
      </w:r>
      <w:r w:rsidR="00684233">
        <w:rPr>
          <w:rFonts w:ascii="Times New Roman" w:hAnsi="Times New Roman" w:cs="Times New Roman"/>
          <w:sz w:val="24"/>
          <w:szCs w:val="24"/>
          <w:lang w:val="en-US"/>
        </w:rPr>
        <w:t xml:space="preserve"> </w:t>
      </w:r>
      <w:r w:rsidRPr="00757D92">
        <w:rPr>
          <w:rFonts w:ascii="Times New Roman" w:hAnsi="Times New Roman" w:cs="Times New Roman"/>
          <w:sz w:val="24"/>
          <w:szCs w:val="24"/>
          <w:lang w:val="en-US"/>
        </w:rPr>
        <w:t>in</w:t>
      </w:r>
      <w:r w:rsidR="007730CC" w:rsidRPr="00757D92">
        <w:rPr>
          <w:rFonts w:ascii="Times New Roman" w:hAnsi="Times New Roman" w:cs="Times New Roman"/>
          <w:sz w:val="24"/>
          <w:szCs w:val="24"/>
          <w:lang w:val="en-US"/>
        </w:rPr>
        <w:t xml:space="preserve"> the </w:t>
      </w:r>
      <w:r w:rsidR="00041A75" w:rsidRPr="001C62BC">
        <w:rPr>
          <w:rFonts w:ascii="Times New Roman" w:hAnsi="Times New Roman" w:cs="Times New Roman"/>
          <w:i/>
          <w:sz w:val="24"/>
          <w:szCs w:val="24"/>
          <w:lang w:val="en-US"/>
        </w:rPr>
        <w:t>R</w:t>
      </w:r>
      <w:r w:rsidR="00041A75">
        <w:rPr>
          <w:rFonts w:ascii="Times New Roman" w:hAnsi="Times New Roman" w:cs="Times New Roman"/>
          <w:sz w:val="24"/>
          <w:szCs w:val="24"/>
          <w:lang w:val="en-US"/>
        </w:rPr>
        <w:t>-Au-</w:t>
      </w:r>
      <w:r w:rsidR="00041A75" w:rsidRPr="001C62BC">
        <w:rPr>
          <w:rFonts w:ascii="Times New Roman" w:hAnsi="Times New Roman" w:cs="Times New Roman"/>
          <w:i/>
          <w:sz w:val="24"/>
          <w:szCs w:val="24"/>
          <w:lang w:val="en-US"/>
        </w:rPr>
        <w:t>M</w:t>
      </w:r>
      <w:r w:rsidR="00041A75">
        <w:rPr>
          <w:rFonts w:ascii="Times New Roman" w:hAnsi="Times New Roman" w:cs="Times New Roman"/>
          <w:sz w:val="24"/>
          <w:szCs w:val="24"/>
          <w:lang w:val="en-US"/>
        </w:rPr>
        <w:t xml:space="preserve"> </w:t>
      </w:r>
      <w:r w:rsidR="00AC61E5" w:rsidRPr="00757D92">
        <w:rPr>
          <w:rFonts w:ascii="Times New Roman" w:hAnsi="Times New Roman" w:cs="Times New Roman"/>
          <w:sz w:val="24"/>
          <w:szCs w:val="24"/>
          <w:lang w:val="en-US"/>
        </w:rPr>
        <w:t xml:space="preserve">systems </w:t>
      </w:r>
      <w:r w:rsidR="007730CC" w:rsidRPr="00757D92">
        <w:rPr>
          <w:rFonts w:ascii="Times New Roman" w:hAnsi="Times New Roman" w:cs="Times New Roman"/>
          <w:sz w:val="24"/>
          <w:szCs w:val="24"/>
          <w:lang w:val="en-US"/>
        </w:rPr>
        <w:t xml:space="preserve">was </w:t>
      </w:r>
      <w:r w:rsidR="000D439D" w:rsidRPr="00757D92">
        <w:rPr>
          <w:rFonts w:ascii="Times New Roman" w:hAnsi="Times New Roman" w:cs="Times New Roman"/>
          <w:sz w:val="24"/>
          <w:szCs w:val="24"/>
          <w:lang w:val="en-US"/>
        </w:rPr>
        <w:t>motivated</w:t>
      </w:r>
      <w:r w:rsidR="007730CC" w:rsidRPr="00757D92">
        <w:rPr>
          <w:rFonts w:ascii="Times New Roman" w:hAnsi="Times New Roman" w:cs="Times New Roman"/>
          <w:sz w:val="24"/>
          <w:szCs w:val="24"/>
          <w:lang w:val="en-US"/>
        </w:rPr>
        <w:t xml:space="preserve"> by</w:t>
      </w:r>
      <w:r w:rsidR="009E34D6" w:rsidRPr="00757D92">
        <w:rPr>
          <w:rFonts w:ascii="Times New Roman" w:hAnsi="Times New Roman" w:cs="Times New Roman"/>
          <w:sz w:val="24"/>
          <w:szCs w:val="24"/>
          <w:lang w:val="en-US"/>
        </w:rPr>
        <w:t xml:space="preserve"> the</w:t>
      </w:r>
      <w:r w:rsidR="007730CC" w:rsidRPr="00757D92">
        <w:rPr>
          <w:rFonts w:ascii="Times New Roman" w:hAnsi="Times New Roman" w:cs="Times New Roman"/>
          <w:sz w:val="24"/>
          <w:szCs w:val="24"/>
          <w:lang w:val="en-US"/>
        </w:rPr>
        <w:t xml:space="preserve"> more recent di</w:t>
      </w:r>
      <w:r w:rsidR="007730CC" w:rsidRPr="00757D92">
        <w:rPr>
          <w:rFonts w:ascii="Times New Roman" w:hAnsi="Times New Roman" w:cs="Times New Roman"/>
          <w:sz w:val="24"/>
          <w:szCs w:val="24"/>
          <w:lang w:val="en-US"/>
        </w:rPr>
        <w:t>s</w:t>
      </w:r>
      <w:r w:rsidR="007730CC" w:rsidRPr="00757D92">
        <w:rPr>
          <w:rFonts w:ascii="Times New Roman" w:hAnsi="Times New Roman" w:cs="Times New Roman"/>
          <w:sz w:val="24"/>
          <w:szCs w:val="24"/>
          <w:lang w:val="en-US"/>
        </w:rPr>
        <w:t xml:space="preserve">coveries of </w:t>
      </w:r>
      <w:r w:rsidR="00A63516" w:rsidRPr="00757D92">
        <w:rPr>
          <w:rFonts w:ascii="Times New Roman" w:hAnsi="Times New Roman" w:cs="Times New Roman"/>
          <w:sz w:val="24"/>
          <w:szCs w:val="24"/>
          <w:lang w:val="en-US"/>
        </w:rPr>
        <w:t>a series of</w:t>
      </w:r>
      <w:r w:rsidR="00684233">
        <w:rPr>
          <w:rFonts w:ascii="Times New Roman" w:hAnsi="Times New Roman" w:cs="Times New Roman"/>
          <w:sz w:val="24"/>
          <w:szCs w:val="24"/>
          <w:lang w:val="en-US"/>
        </w:rPr>
        <w:t xml:space="preserve"> </w:t>
      </w:r>
      <w:r w:rsidR="00F11C3C" w:rsidRPr="00757D92">
        <w:rPr>
          <w:rFonts w:ascii="Times New Roman" w:hAnsi="Times New Roman" w:cs="Times New Roman"/>
          <w:sz w:val="24"/>
          <w:szCs w:val="24"/>
          <w:lang w:val="en-US"/>
        </w:rPr>
        <w:t>complex</w:t>
      </w:r>
      <w:r w:rsidR="007730CC" w:rsidRPr="00757D92">
        <w:rPr>
          <w:rFonts w:ascii="Times New Roman" w:hAnsi="Times New Roman" w:cs="Times New Roman"/>
          <w:sz w:val="24"/>
          <w:szCs w:val="24"/>
          <w:lang w:val="en-US"/>
        </w:rPr>
        <w:t xml:space="preserve"> alloys</w:t>
      </w:r>
      <w:r w:rsidR="00684233">
        <w:rPr>
          <w:rFonts w:ascii="Times New Roman" w:hAnsi="Times New Roman" w:cs="Times New Roman"/>
          <w:sz w:val="24"/>
          <w:szCs w:val="24"/>
          <w:lang w:val="en-US"/>
        </w:rPr>
        <w:t xml:space="preserve"> </w:t>
      </w:r>
      <w:r w:rsidR="00A63516" w:rsidRPr="00757D92">
        <w:rPr>
          <w:rFonts w:ascii="Times New Roman" w:hAnsi="Times New Roman" w:cs="Times New Roman"/>
          <w:sz w:val="24"/>
          <w:szCs w:val="24"/>
          <w:lang w:val="en-US"/>
        </w:rPr>
        <w:t xml:space="preserve">for </w:t>
      </w:r>
      <w:r w:rsidR="00A63516" w:rsidRPr="00757D92">
        <w:rPr>
          <w:rFonts w:ascii="Times New Roman" w:hAnsi="Times New Roman" w:cs="Times New Roman"/>
          <w:i/>
          <w:sz w:val="24"/>
          <w:szCs w:val="24"/>
          <w:lang w:val="en-US"/>
        </w:rPr>
        <w:t>R</w:t>
      </w:r>
      <w:r w:rsidR="00A63516" w:rsidRPr="00757D92">
        <w:rPr>
          <w:rFonts w:ascii="Times New Roman" w:hAnsi="Times New Roman" w:cs="Times New Roman"/>
          <w:sz w:val="24"/>
          <w:szCs w:val="24"/>
          <w:lang w:val="en-US"/>
        </w:rPr>
        <w:t xml:space="preserve"> = </w:t>
      </w:r>
      <w:proofErr w:type="spellStart"/>
      <w:r w:rsidR="00A63516" w:rsidRPr="00757D92">
        <w:rPr>
          <w:rFonts w:ascii="Times New Roman" w:hAnsi="Times New Roman" w:cs="Times New Roman"/>
          <w:sz w:val="24"/>
          <w:szCs w:val="24"/>
          <w:lang w:val="en-US"/>
        </w:rPr>
        <w:t>Eu</w:t>
      </w:r>
      <w:proofErr w:type="spellEnd"/>
      <w:r w:rsidR="00A63516" w:rsidRPr="00757D92">
        <w:rPr>
          <w:rFonts w:ascii="Times New Roman" w:hAnsi="Times New Roman" w:cs="Times New Roman"/>
          <w:sz w:val="24"/>
          <w:szCs w:val="24"/>
          <w:lang w:val="en-US"/>
        </w:rPr>
        <w:t xml:space="preserve"> and </w:t>
      </w:r>
      <w:r w:rsidR="00A63516" w:rsidRPr="00757D92">
        <w:rPr>
          <w:rFonts w:ascii="Times New Roman" w:hAnsi="Times New Roman" w:cs="Times New Roman"/>
          <w:i/>
          <w:sz w:val="24"/>
          <w:szCs w:val="24"/>
          <w:lang w:val="en-US"/>
        </w:rPr>
        <w:t>M</w:t>
      </w:r>
      <w:r w:rsidR="00A63516" w:rsidRPr="00757D92">
        <w:rPr>
          <w:rFonts w:ascii="Times New Roman" w:hAnsi="Times New Roman" w:cs="Times New Roman"/>
          <w:sz w:val="24"/>
          <w:szCs w:val="24"/>
          <w:lang w:val="en-US"/>
        </w:rPr>
        <w:t xml:space="preserve"> = Al,</w:t>
      </w:r>
      <w:r w:rsidR="00632D7B" w:rsidRPr="00757D92">
        <w:rPr>
          <w:rFonts w:ascii="Times New Roman" w:hAnsi="Times New Roman" w:cs="Times New Roman"/>
          <w:sz w:val="24"/>
          <w:szCs w:val="24"/>
          <w:lang w:val="en-US"/>
        </w:rPr>
        <w:fldChar w:fldCharType="begin"/>
      </w:r>
      <w:r w:rsidR="00345861">
        <w:rPr>
          <w:rFonts w:ascii="Times New Roman" w:hAnsi="Times New Roman" w:cs="Times New Roman"/>
          <w:sz w:val="24"/>
          <w:szCs w:val="24"/>
          <w:lang w:val="en-US"/>
        </w:rPr>
        <w:instrText xml:space="preserve"> ADDIN EN.CITE &lt;EndNote&gt;&lt;Cite&gt;&lt;Author&gt;Gerke&lt;/Author&gt;&lt;Year&gt;2014&lt;/Year&gt;&lt;RecNum&gt;21&lt;/RecNum&gt;&lt;DisplayText&gt;&lt;style face="superscript"&gt;17&lt;/style&gt;&lt;/DisplayText&gt;&lt;record&gt;&lt;rec-number&gt;21&lt;/rec-number&gt;&lt;foreign-keys&gt;&lt;key app="EN" db-id="a0ftpx9z7e9fvkes9t7p5rtvwa0vvf20sefx"&gt;21&lt;/key&gt;&lt;/foreign-keys&gt;&lt;ref-type name="Journal Article"&gt;17&lt;/ref-type&gt;&lt;contributors&gt;&lt;authors&gt;&lt;author&gt;Gerke, B&lt;/author&gt;&lt;author&gt;Pöttgen, R.&lt;/author&gt;&lt;/authors&gt;&lt;/contributors&gt;&lt;titles&gt;&lt;title&gt;&lt;style face="normal" font="default" size="100%"&gt;Sr&lt;/style&gt;&lt;style face="subscript" font="default" size="100%"&gt;2&lt;/style&gt;&lt;style face="normal" font="default" size="100%"&gt;Au&lt;/style&gt;&lt;style face="subscript" font="default" size="100%"&gt;6&lt;/style&gt;&lt;style face="normal" font="default" size="100%"&gt;Al&lt;/style&gt;&lt;style face="subscript" font="default" size="100%"&gt;3&lt;/style&gt;&lt;style face="normal" font="default" size="100%"&gt; and Eu&lt;/style&gt;&lt;style face="subscript" font="default" size="100%"&gt;2&lt;/style&gt;&lt;style face="normal" font="default" size="100%"&gt;Au&lt;/style&gt;&lt;style face="subscript" font="default" size="100%"&gt;6&lt;/style&gt;&lt;style face="normal" font="default" size="100%"&gt;Al&lt;/style&gt;&lt;style face="subscript" font="default" size="100%"&gt;3&lt;/style&gt;&lt;style face="normal" font="default" size="100%"&gt; - First Representatives of the Sr&lt;/style&gt;&lt;style face="subscript" font="default" size="100%"&gt;2&lt;/style&gt;&lt;style face="normal" font="default" size="100%"&gt;Au&lt;/style&gt;&lt;style face="subscript" font="default" size="100%"&gt;6&lt;/style&gt;&lt;style face="normal" font="default" size="100%"&gt;Zn&lt;/style&gt;&lt;style face="subscript" font="default" size="100%"&gt;3&lt;/style&gt;&lt;style face="normal" font="default" size="100%"&gt; Type with Aluminium Triangles&lt;/style&gt;&lt;/title&gt;&lt;secondary-title&gt;Z. Naturforsch. B&lt;/secondary-title&gt;&lt;/titles&gt;&lt;pages&gt;121–124&lt;/pages&gt;&lt;volume&gt;69&lt;/volume&gt;&lt;dates&gt;&lt;year&gt;2014&lt;/year&gt;&lt;/dates&gt;&lt;urls&gt;&lt;/urls&gt;&lt;/record&gt;&lt;/Cite&gt;&lt;/EndNote&gt;</w:instrText>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17</w:t>
      </w:r>
      <w:r w:rsidR="00632D7B" w:rsidRPr="00757D92">
        <w:rPr>
          <w:rFonts w:ascii="Times New Roman" w:hAnsi="Times New Roman" w:cs="Times New Roman"/>
          <w:sz w:val="24"/>
          <w:szCs w:val="24"/>
          <w:lang w:val="en-US"/>
        </w:rPr>
        <w:fldChar w:fldCharType="end"/>
      </w:r>
      <w:r w:rsidR="00A63516" w:rsidRPr="00757D92">
        <w:rPr>
          <w:rFonts w:ascii="Times New Roman" w:hAnsi="Times New Roman" w:cs="Times New Roman"/>
          <w:sz w:val="24"/>
          <w:szCs w:val="24"/>
          <w:lang w:val="en-US"/>
        </w:rPr>
        <w:t xml:space="preserve"> Ga,</w:t>
      </w:r>
      <w:r w:rsidR="00632D7B" w:rsidRPr="00757D92">
        <w:rPr>
          <w:rFonts w:ascii="Times New Roman" w:hAnsi="Times New Roman" w:cs="Times New Roman"/>
          <w:sz w:val="24"/>
          <w:szCs w:val="24"/>
          <w:lang w:val="en-US"/>
        </w:rPr>
        <w:fldChar w:fldCharType="begin"/>
      </w:r>
      <w:r w:rsidR="00345861">
        <w:rPr>
          <w:rFonts w:ascii="Times New Roman" w:hAnsi="Times New Roman" w:cs="Times New Roman"/>
          <w:sz w:val="24"/>
          <w:szCs w:val="24"/>
          <w:lang w:val="en-US"/>
        </w:rPr>
        <w:instrText xml:space="preserve"> ADDIN EN.CITE &lt;EndNote&gt;&lt;Cite&gt;&lt;Author&gt;Smetana&lt;/Author&gt;&lt;Year&gt;2015&lt;/Year&gt;&lt;RecNum&gt;1568&lt;/RecNum&gt;&lt;DisplayText&gt;&lt;style face="superscript"&gt;18&lt;/style&gt;&lt;/DisplayText&gt;&lt;record&gt;&lt;rec-number&gt;1568&lt;/rec-number&gt;&lt;foreign-keys&gt;&lt;key app="EN" db-id="5f2zd0p9urwxt2ez5vp509v9drfvdz2sw2xd"&gt;1568&lt;/key&gt;&lt;key app="ENWeb" db-id="Uk2l8wrYHK4AAEUQdhg"&gt;498&lt;/key&gt;&lt;/foreign-keys&gt;&lt;ref-type name="Journal Article"&gt;17&lt;/ref-type&gt;&lt;contributors&gt;&lt;authors&gt;&lt;author&gt;Smetana, V.&lt;/author&gt;&lt;author&gt;Steinberg, S.&lt;/author&gt;&lt;author&gt;Card, N.&lt;/author&gt;&lt;author&gt;Mudring, A. V.&lt;/author&gt;&lt;author&gt;Miller, G J&lt;/author&gt;&lt;/authors&gt;&lt;/contributors&gt;&lt;titles&gt;&lt;title&gt;&lt;style face="normal" font="default" size="100%"&gt;Crystal Structure and Bonding in BaAu&lt;/style&gt;&lt;style face="subscript" font="default" size="100%"&gt;5&lt;/style&gt;&lt;style face="normal" font="default" size="100%"&gt;Ga&lt;/style&gt;&lt;style face="subscript" font="default" size="100%"&gt;2&lt;/style&gt;&lt;style face="normal" font="default" size="100%"&gt; and AeAu&lt;/style&gt;&lt;style face="subscript" font="default" size="100%"&gt;4+x&lt;/style&gt;&lt;style face="normal" font="default" size="100%"&gt;Ga&lt;/style&gt;&lt;style face="subscript" font="default" size="100%"&gt;3–x (&lt;/style&gt;&lt;style face="normal" font="default" size="100%"&gt;Ae = Ba and Eu): Hexagonal Diamond-Type Au Frameworks and Remarkable Cation/Anion Partitioning in the Ae–Au–Ga Systems&lt;/style&gt;&lt;/title&gt;&lt;secondary-title&gt;Inorg. Chem.&lt;/secondary-title&gt;&lt;/titles&gt;&lt;periodical&gt;&lt;full-title&gt;Inorganic Chemistry&lt;/full-title&gt;&lt;abbr-1&gt;Inorg. Chem.&lt;/abbr-1&gt;&lt;abbr-2&gt;Inorg Chem&lt;/abbr-2&gt;&lt;/periodical&gt;&lt;pages&gt;1010-1018&lt;/pages&gt;&lt;volume&gt;54&lt;/volume&gt;&lt;dates&gt;&lt;year&gt;2015&lt;/year&gt;&lt;/dates&gt;&lt;urls&gt;&lt;/urls&gt;&lt;electronic-resource-num&gt;DOI: 10.1021/ic502402y&lt;/electronic-resource-num&gt;&lt;/record&gt;&lt;/Cite&gt;&lt;/EndNote&gt;</w:instrText>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18</w:t>
      </w:r>
      <w:r w:rsidR="00632D7B" w:rsidRPr="00757D92">
        <w:rPr>
          <w:rFonts w:ascii="Times New Roman" w:hAnsi="Times New Roman" w:cs="Times New Roman"/>
          <w:sz w:val="24"/>
          <w:szCs w:val="24"/>
          <w:lang w:val="en-US"/>
        </w:rPr>
        <w:fldChar w:fldCharType="end"/>
      </w:r>
      <w:r w:rsidR="00A63516" w:rsidRPr="00757D92">
        <w:rPr>
          <w:rFonts w:ascii="Times New Roman" w:hAnsi="Times New Roman" w:cs="Times New Roman"/>
          <w:sz w:val="24"/>
          <w:szCs w:val="24"/>
          <w:lang w:val="en-US"/>
        </w:rPr>
        <w:t xml:space="preserve"> In</w:t>
      </w:r>
      <w:r w:rsidR="00632D7B" w:rsidRPr="00757D92">
        <w:rPr>
          <w:rFonts w:ascii="Times New Roman" w:hAnsi="Times New Roman" w:cs="Times New Roman"/>
          <w:sz w:val="24"/>
          <w:szCs w:val="24"/>
          <w:lang w:val="en-US"/>
        </w:rPr>
        <w:fldChar w:fldCharType="begin">
          <w:fldData xml:space="preserve">PEVuZE5vdGU+PENpdGU+PEF1dGhvcj5TdGVpbmJlcmc8L0F1dGhvcj48WWVhcj4yMDE1PC9ZZWFy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</w:fldData>
        </w:fldChar>
      </w:r>
      <w:r w:rsidR="00345861">
        <w:rPr>
          <w:rFonts w:ascii="Times New Roman" w:hAnsi="Times New Roman" w:cs="Times New Roman"/>
          <w:sz w:val="24"/>
          <w:szCs w:val="24"/>
          <w:lang w:val="en-US"/>
        </w:rPr>
        <w:instrText xml:space="preserve"> ADDIN EN.CITE </w:instrText>
      </w:r>
      <w:r w:rsidR="00345861">
        <w:rPr>
          <w:rFonts w:ascii="Times New Roman" w:hAnsi="Times New Roman" w:cs="Times New Roman"/>
          <w:sz w:val="24"/>
          <w:szCs w:val="24"/>
          <w:lang w:val="en-US"/>
        </w:rPr>
        <w:fldChar w:fldCharType="begin">
          <w:fldData xml:space="preserve">PEVuZE5vdGU+PENpdGU+PEF1dGhvcj5TdGVpbmJlcmc8L0F1dGhvcj48WWVhcj4yMDE1PC9ZZWFy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</w:fldData>
        </w:fldChar>
      </w:r>
      <w:r w:rsidR="00345861">
        <w:rPr>
          <w:rFonts w:ascii="Times New Roman" w:hAnsi="Times New Roman" w:cs="Times New Roman"/>
          <w:sz w:val="24"/>
          <w:szCs w:val="24"/>
          <w:lang w:val="en-US"/>
        </w:rPr>
        <w:instrText xml:space="preserve"> ADDIN EN.CITE.DATA </w:instrText>
      </w:r>
      <w:r w:rsidR="00345861">
        <w:rPr>
          <w:rFonts w:ascii="Times New Roman" w:hAnsi="Times New Roman" w:cs="Times New Roman"/>
          <w:sz w:val="24"/>
          <w:szCs w:val="24"/>
          <w:lang w:val="en-US"/>
        </w:rPr>
      </w:r>
      <w:r w:rsidR="00345861">
        <w:rPr>
          <w:rFonts w:ascii="Times New Roman" w:hAnsi="Times New Roman" w:cs="Times New Roman"/>
          <w:sz w:val="24"/>
          <w:szCs w:val="24"/>
          <w:lang w:val="en-US"/>
        </w:rPr>
        <w:fldChar w:fldCharType="end"/>
      </w:r>
      <w:r w:rsidR="00632D7B" w:rsidRPr="00757D92">
        <w:rPr>
          <w:rFonts w:ascii="Times New Roman" w:hAnsi="Times New Roman" w:cs="Times New Roman"/>
          <w:sz w:val="24"/>
          <w:szCs w:val="24"/>
          <w:lang w:val="en-US"/>
        </w:rPr>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19,20</w:t>
      </w:r>
      <w:r w:rsidR="00632D7B" w:rsidRPr="00757D92">
        <w:rPr>
          <w:rFonts w:ascii="Times New Roman" w:hAnsi="Times New Roman" w:cs="Times New Roman"/>
          <w:sz w:val="24"/>
          <w:szCs w:val="24"/>
          <w:lang w:val="en-US"/>
        </w:rPr>
        <w:fldChar w:fldCharType="end"/>
      </w:r>
      <w:r w:rsidR="00041A75">
        <w:rPr>
          <w:rFonts w:ascii="Times New Roman" w:hAnsi="Times New Roman" w:cs="Times New Roman"/>
          <w:sz w:val="24"/>
          <w:szCs w:val="24"/>
          <w:lang w:val="en-US"/>
        </w:rPr>
        <w:t xml:space="preserve"> </w:t>
      </w:r>
      <w:r w:rsidR="009E34D6" w:rsidRPr="00757D92">
        <w:rPr>
          <w:rFonts w:ascii="Times New Roman" w:hAnsi="Times New Roman" w:cs="Times New Roman"/>
          <w:sz w:val="24"/>
          <w:szCs w:val="24"/>
          <w:lang w:val="en-US"/>
        </w:rPr>
        <w:t>featuring, amongst ot</w:t>
      </w:r>
      <w:r w:rsidR="009E34D6" w:rsidRPr="00757D92">
        <w:rPr>
          <w:rFonts w:ascii="Times New Roman" w:hAnsi="Times New Roman" w:cs="Times New Roman"/>
          <w:sz w:val="24"/>
          <w:szCs w:val="24"/>
          <w:lang w:val="en-US"/>
        </w:rPr>
        <w:t>h</w:t>
      </w:r>
      <w:r w:rsidR="009E34D6" w:rsidRPr="00757D92">
        <w:rPr>
          <w:rFonts w:ascii="Times New Roman" w:hAnsi="Times New Roman" w:cs="Times New Roman"/>
          <w:sz w:val="24"/>
          <w:szCs w:val="24"/>
          <w:lang w:val="en-US"/>
        </w:rPr>
        <w:t>ers, a</w:t>
      </w:r>
      <w:r w:rsidR="00F1199D" w:rsidRPr="00757D92">
        <w:rPr>
          <w:rFonts w:ascii="Times New Roman" w:hAnsi="Times New Roman" w:cs="Times New Roman"/>
          <w:sz w:val="24"/>
          <w:szCs w:val="24"/>
          <w:lang w:val="en-US"/>
        </w:rPr>
        <w:t xml:space="preserve"> number of</w:t>
      </w:r>
      <w:r w:rsidR="00AC61E5" w:rsidRPr="00757D92">
        <w:rPr>
          <w:rFonts w:ascii="Times New Roman" w:hAnsi="Times New Roman" w:cs="Times New Roman"/>
          <w:sz w:val="24"/>
          <w:szCs w:val="24"/>
          <w:lang w:val="en-US"/>
        </w:rPr>
        <w:t xml:space="preserve"> Tsai-type </w:t>
      </w:r>
      <w:r w:rsidR="00F1199D" w:rsidRPr="00757D92">
        <w:rPr>
          <w:rFonts w:ascii="Times New Roman" w:hAnsi="Times New Roman" w:cs="Times New Roman"/>
          <w:sz w:val="24"/>
          <w:szCs w:val="24"/>
          <w:lang w:val="en-US"/>
        </w:rPr>
        <w:t>quasicrystals and their approximants</w:t>
      </w:r>
      <w:r w:rsidR="00684233">
        <w:rPr>
          <w:rFonts w:ascii="Times New Roman" w:hAnsi="Times New Roman" w:cs="Times New Roman"/>
          <w:sz w:val="24"/>
          <w:szCs w:val="24"/>
          <w:lang w:val="en-US"/>
        </w:rPr>
        <w:t xml:space="preserve"> </w:t>
      </w:r>
      <w:r w:rsidR="00F5100C" w:rsidRPr="00757D92">
        <w:rPr>
          <w:rFonts w:ascii="Times New Roman" w:hAnsi="Times New Roman" w:cs="Times New Roman"/>
          <w:sz w:val="24"/>
          <w:szCs w:val="24"/>
          <w:lang w:val="en-US"/>
        </w:rPr>
        <w:t>for</w:t>
      </w:r>
      <w:r w:rsidR="00684233">
        <w:rPr>
          <w:rFonts w:ascii="Times New Roman" w:hAnsi="Times New Roman" w:cs="Times New Roman"/>
          <w:sz w:val="24"/>
          <w:szCs w:val="24"/>
          <w:lang w:val="en-US"/>
        </w:rPr>
        <w:t xml:space="preserve"> </w:t>
      </w:r>
      <w:r w:rsidR="007730CC" w:rsidRPr="00757D92">
        <w:rPr>
          <w:rFonts w:ascii="Times New Roman" w:hAnsi="Times New Roman" w:cs="Times New Roman"/>
          <w:sz w:val="24"/>
          <w:szCs w:val="24"/>
          <w:lang w:val="en-US"/>
        </w:rPr>
        <w:t>diverse</w:t>
      </w:r>
      <w:r w:rsidR="00811DC6" w:rsidRPr="00757D92">
        <w:rPr>
          <w:rFonts w:ascii="Times New Roman" w:hAnsi="Times New Roman" w:cs="Times New Roman"/>
          <w:sz w:val="24"/>
          <w:szCs w:val="24"/>
          <w:lang w:val="en-US"/>
        </w:rPr>
        <w:t xml:space="preserve"> rare-</w:t>
      </w:r>
      <w:r w:rsidR="001D0124" w:rsidRPr="00757D92">
        <w:rPr>
          <w:rFonts w:ascii="Times New Roman" w:hAnsi="Times New Roman" w:cs="Times New Roman"/>
          <w:sz w:val="24"/>
          <w:szCs w:val="24"/>
          <w:lang w:val="en-US"/>
        </w:rPr>
        <w:t>earth</w:t>
      </w:r>
      <w:r w:rsidR="00811DC6" w:rsidRPr="00757D92">
        <w:rPr>
          <w:rFonts w:ascii="Times New Roman" w:hAnsi="Times New Roman" w:cs="Times New Roman"/>
          <w:sz w:val="24"/>
          <w:szCs w:val="24"/>
          <w:lang w:val="en-US"/>
        </w:rPr>
        <w:t xml:space="preserve"> metal</w:t>
      </w:r>
      <w:r w:rsidR="001D0124" w:rsidRPr="00757D92">
        <w:rPr>
          <w:rFonts w:ascii="Times New Roman" w:hAnsi="Times New Roman" w:cs="Times New Roman"/>
          <w:sz w:val="24"/>
          <w:szCs w:val="24"/>
          <w:lang w:val="en-US"/>
        </w:rPr>
        <w:t>s</w:t>
      </w:r>
      <w:r w:rsidR="00F11C3C"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fldData xml:space="preserve">PEVuZE5vdGU+PENpdGU+PEF1dGhvcj5Nb3JpdGE8L0F1dGhvcj48WWVhcj4yMDA4PC9ZZWFyPjxS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</w:fldData>
        </w:fldChar>
      </w:r>
      <w:r w:rsidR="00345861">
        <w:rPr>
          <w:rFonts w:ascii="Times New Roman" w:hAnsi="Times New Roman" w:cs="Times New Roman"/>
          <w:sz w:val="24"/>
          <w:szCs w:val="24"/>
          <w:lang w:val="en-US"/>
        </w:rPr>
        <w:instrText xml:space="preserve"> ADDIN EN.CITE </w:instrText>
      </w:r>
      <w:r w:rsidR="00345861">
        <w:rPr>
          <w:rFonts w:ascii="Times New Roman" w:hAnsi="Times New Roman" w:cs="Times New Roman"/>
          <w:sz w:val="24"/>
          <w:szCs w:val="24"/>
          <w:lang w:val="en-US"/>
        </w:rPr>
        <w:fldChar w:fldCharType="begin">
          <w:fldData xml:space="preserve">PEVuZE5vdGU+PENpdGU+PEF1dGhvcj5Nb3JpdGE8L0F1dGhvcj48WWVhcj4yMDA4PC9ZZWFyPjxS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</w:fldData>
        </w:fldChar>
      </w:r>
      <w:r w:rsidR="00345861">
        <w:rPr>
          <w:rFonts w:ascii="Times New Roman" w:hAnsi="Times New Roman" w:cs="Times New Roman"/>
          <w:sz w:val="24"/>
          <w:szCs w:val="24"/>
          <w:lang w:val="en-US"/>
        </w:rPr>
        <w:instrText xml:space="preserve"> ADDIN EN.CITE.DATA </w:instrText>
      </w:r>
      <w:r w:rsidR="00345861">
        <w:rPr>
          <w:rFonts w:ascii="Times New Roman" w:hAnsi="Times New Roman" w:cs="Times New Roman"/>
          <w:sz w:val="24"/>
          <w:szCs w:val="24"/>
          <w:lang w:val="en-US"/>
        </w:rPr>
      </w:r>
      <w:r w:rsidR="00345861">
        <w:rPr>
          <w:rFonts w:ascii="Times New Roman" w:hAnsi="Times New Roman" w:cs="Times New Roman"/>
          <w:sz w:val="24"/>
          <w:szCs w:val="24"/>
          <w:lang w:val="en-US"/>
        </w:rPr>
        <w:fldChar w:fldCharType="end"/>
      </w:r>
      <w:r w:rsidR="00632D7B" w:rsidRPr="00757D92">
        <w:rPr>
          <w:rFonts w:ascii="Times New Roman" w:hAnsi="Times New Roman" w:cs="Times New Roman"/>
          <w:sz w:val="24"/>
          <w:szCs w:val="24"/>
          <w:lang w:val="en-US"/>
        </w:rPr>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21,22</w:t>
      </w:r>
      <w:r w:rsidR="00632D7B" w:rsidRPr="00757D92">
        <w:rPr>
          <w:rFonts w:ascii="Times New Roman" w:hAnsi="Times New Roman" w:cs="Times New Roman"/>
          <w:sz w:val="24"/>
          <w:szCs w:val="24"/>
          <w:lang w:val="en-US"/>
        </w:rPr>
        <w:fldChar w:fldCharType="end"/>
      </w:r>
      <w:r w:rsidR="00041A75">
        <w:rPr>
          <w:rFonts w:ascii="Times New Roman" w:hAnsi="Times New Roman" w:cs="Times New Roman"/>
          <w:sz w:val="24"/>
          <w:szCs w:val="24"/>
          <w:lang w:val="en-US"/>
        </w:rPr>
        <w:t xml:space="preserve"> </w:t>
      </w:r>
      <w:r w:rsidR="000D439D" w:rsidRPr="00757D92">
        <w:rPr>
          <w:rFonts w:ascii="Times New Roman" w:hAnsi="Times New Roman" w:cs="Times New Roman"/>
          <w:sz w:val="24"/>
          <w:szCs w:val="24"/>
          <w:lang w:val="en-US"/>
        </w:rPr>
        <w:t>as t</w:t>
      </w:r>
      <w:r w:rsidR="00F11C3C" w:rsidRPr="00757D92">
        <w:rPr>
          <w:rFonts w:ascii="Times New Roman" w:hAnsi="Times New Roman" w:cs="Times New Roman"/>
          <w:sz w:val="24"/>
          <w:szCs w:val="24"/>
          <w:lang w:val="en-US"/>
        </w:rPr>
        <w:t>hese structures comprise</w:t>
      </w:r>
      <w:r w:rsidR="00684233">
        <w:rPr>
          <w:rFonts w:ascii="Times New Roman" w:hAnsi="Times New Roman" w:cs="Times New Roman"/>
          <w:sz w:val="24"/>
          <w:szCs w:val="24"/>
          <w:lang w:val="en-US"/>
        </w:rPr>
        <w:t xml:space="preserve"> </w:t>
      </w:r>
      <w:r w:rsidR="00531268" w:rsidRPr="00757D92">
        <w:rPr>
          <w:rFonts w:ascii="Times New Roman" w:hAnsi="Times New Roman" w:cs="Times New Roman"/>
          <w:sz w:val="24"/>
          <w:szCs w:val="24"/>
          <w:lang w:val="en-US"/>
        </w:rPr>
        <w:t xml:space="preserve">large </w:t>
      </w:r>
      <w:r w:rsidR="00441278" w:rsidRPr="00757D92">
        <w:rPr>
          <w:rFonts w:ascii="Times New Roman" w:hAnsi="Times New Roman" w:cs="Times New Roman"/>
          <w:sz w:val="24"/>
          <w:szCs w:val="24"/>
          <w:lang w:val="en-US"/>
        </w:rPr>
        <w:t>gold-containing</w:t>
      </w:r>
      <w:r w:rsidR="00653BEB" w:rsidRPr="00757D92">
        <w:rPr>
          <w:rFonts w:ascii="Times New Roman" w:hAnsi="Times New Roman" w:cs="Times New Roman"/>
          <w:sz w:val="24"/>
          <w:szCs w:val="24"/>
          <w:lang w:val="en-US"/>
        </w:rPr>
        <w:t xml:space="preserve">, </w:t>
      </w:r>
      <w:proofErr w:type="spellStart"/>
      <w:r w:rsidR="00653BEB" w:rsidRPr="00757D92">
        <w:rPr>
          <w:rFonts w:ascii="Times New Roman" w:hAnsi="Times New Roman" w:cs="Times New Roman"/>
          <w:sz w:val="24"/>
          <w:szCs w:val="24"/>
          <w:lang w:val="en-US"/>
        </w:rPr>
        <w:t>polyanionic</w:t>
      </w:r>
      <w:proofErr w:type="spellEnd"/>
      <w:r w:rsidR="00653BEB" w:rsidRPr="00757D92">
        <w:rPr>
          <w:rFonts w:ascii="Times New Roman" w:hAnsi="Times New Roman" w:cs="Times New Roman"/>
          <w:sz w:val="24"/>
          <w:szCs w:val="24"/>
          <w:lang w:val="en-US"/>
        </w:rPr>
        <w:t xml:space="preserve"> networks</w:t>
      </w:r>
      <w:r w:rsidR="00684233">
        <w:rPr>
          <w:rFonts w:ascii="Times New Roman" w:hAnsi="Times New Roman" w:cs="Times New Roman"/>
          <w:sz w:val="24"/>
          <w:szCs w:val="24"/>
          <w:lang w:val="en-US"/>
        </w:rPr>
        <w:t xml:space="preserve"> </w:t>
      </w:r>
      <w:r w:rsidR="00653BEB" w:rsidRPr="00757D92">
        <w:rPr>
          <w:rFonts w:ascii="Times New Roman" w:hAnsi="Times New Roman" w:cs="Times New Roman"/>
          <w:sz w:val="24"/>
          <w:szCs w:val="24"/>
          <w:lang w:val="en-US"/>
        </w:rPr>
        <w:t>enclosing</w:t>
      </w:r>
      <w:r w:rsidR="00811DC6" w:rsidRPr="00757D92">
        <w:rPr>
          <w:rFonts w:ascii="Times New Roman" w:hAnsi="Times New Roman" w:cs="Times New Roman"/>
          <w:sz w:val="24"/>
          <w:szCs w:val="24"/>
          <w:lang w:val="en-US"/>
        </w:rPr>
        <w:t xml:space="preserve"> monoatomic cat</w:t>
      </w:r>
      <w:r w:rsidR="00811DC6" w:rsidRPr="00757D92">
        <w:rPr>
          <w:rFonts w:ascii="Times New Roman" w:hAnsi="Times New Roman" w:cs="Times New Roman"/>
          <w:sz w:val="24"/>
          <w:szCs w:val="24"/>
          <w:lang w:val="en-US"/>
        </w:rPr>
        <w:t>i</w:t>
      </w:r>
      <w:r w:rsidR="00811DC6" w:rsidRPr="00757D92">
        <w:rPr>
          <w:rFonts w:ascii="Times New Roman" w:hAnsi="Times New Roman" w:cs="Times New Roman"/>
          <w:sz w:val="24"/>
          <w:szCs w:val="24"/>
          <w:lang w:val="en-US"/>
        </w:rPr>
        <w:t xml:space="preserve">ons. </w:t>
      </w:r>
      <w:r w:rsidR="00F40D4C" w:rsidRPr="00757D92">
        <w:rPr>
          <w:rFonts w:ascii="Times New Roman" w:hAnsi="Times New Roman" w:cs="Times New Roman"/>
          <w:sz w:val="24"/>
          <w:szCs w:val="24"/>
          <w:lang w:val="en-US"/>
        </w:rPr>
        <w:t xml:space="preserve">Such networks have also been encountered </w:t>
      </w:r>
      <w:r w:rsidR="009E34D6" w:rsidRPr="00757D92">
        <w:rPr>
          <w:rFonts w:ascii="Times New Roman" w:hAnsi="Times New Roman" w:cs="Times New Roman"/>
          <w:sz w:val="24"/>
          <w:szCs w:val="24"/>
          <w:lang w:val="en-US"/>
        </w:rPr>
        <w:t xml:space="preserve">in </w:t>
      </w:r>
      <w:r w:rsidR="00441278" w:rsidRPr="00757D92">
        <w:rPr>
          <w:rFonts w:ascii="Times New Roman" w:hAnsi="Times New Roman" w:cs="Times New Roman"/>
          <w:sz w:val="24"/>
          <w:szCs w:val="24"/>
          <w:lang w:val="en-US"/>
        </w:rPr>
        <w:t xml:space="preserve">previous </w:t>
      </w:r>
      <w:r w:rsidR="009E34D6" w:rsidRPr="00757D92">
        <w:rPr>
          <w:rFonts w:ascii="Times New Roman" w:hAnsi="Times New Roman" w:cs="Times New Roman"/>
          <w:sz w:val="24"/>
          <w:szCs w:val="24"/>
          <w:lang w:val="en-US"/>
        </w:rPr>
        <w:t xml:space="preserve">structural </w:t>
      </w:r>
      <w:r w:rsidR="00441278" w:rsidRPr="00757D92">
        <w:rPr>
          <w:rFonts w:ascii="Times New Roman" w:hAnsi="Times New Roman" w:cs="Times New Roman"/>
          <w:sz w:val="24"/>
          <w:szCs w:val="24"/>
          <w:lang w:val="en-US"/>
        </w:rPr>
        <w:t xml:space="preserve">investigations of the </w:t>
      </w:r>
      <w:r w:rsidR="00041A75" w:rsidRPr="00041A75">
        <w:rPr>
          <w:rFonts w:ascii="Times New Roman" w:hAnsi="Times New Roman" w:cs="Times New Roman"/>
          <w:i/>
          <w:sz w:val="24"/>
          <w:szCs w:val="24"/>
          <w:lang w:val="en-US"/>
        </w:rPr>
        <w:t>A/Ae</w:t>
      </w:r>
      <w:r w:rsidR="00041A75">
        <w:rPr>
          <w:rFonts w:ascii="Times New Roman" w:hAnsi="Times New Roman" w:cs="Times New Roman"/>
          <w:sz w:val="24"/>
          <w:szCs w:val="24"/>
          <w:lang w:val="en-US"/>
        </w:rPr>
        <w:t>-Au-</w:t>
      </w:r>
      <w:r w:rsidR="00041A75" w:rsidRPr="00041A75">
        <w:rPr>
          <w:rFonts w:ascii="Times New Roman" w:hAnsi="Times New Roman" w:cs="Times New Roman"/>
          <w:i/>
          <w:sz w:val="24"/>
          <w:szCs w:val="24"/>
          <w:lang w:val="en-US"/>
        </w:rPr>
        <w:t>M</w:t>
      </w:r>
      <w:r w:rsidR="00041A75">
        <w:rPr>
          <w:rFonts w:ascii="Times New Roman" w:hAnsi="Times New Roman" w:cs="Times New Roman"/>
          <w:sz w:val="24"/>
          <w:szCs w:val="24"/>
          <w:lang w:val="en-US"/>
        </w:rPr>
        <w:t xml:space="preserve"> </w:t>
      </w:r>
      <w:r w:rsidR="00F40D4C" w:rsidRPr="00757D92">
        <w:rPr>
          <w:rFonts w:ascii="Times New Roman" w:eastAsia="Times New Roman" w:hAnsi="Times New Roman" w:cs="Times New Roman"/>
          <w:sz w:val="24"/>
          <w:szCs w:val="24"/>
          <w:lang w:val="en-US"/>
        </w:rPr>
        <w:t>systems</w:t>
      </w:r>
      <w:r w:rsidR="00766B0F" w:rsidRPr="00757D92">
        <w:rPr>
          <w:rFonts w:ascii="Times New Roman" w:eastAsia="Times New Roman" w:hAnsi="Times New Roman" w:cs="Times New Roman"/>
          <w:sz w:val="24"/>
          <w:szCs w:val="24"/>
          <w:lang w:val="en-US"/>
        </w:rPr>
        <w:t xml:space="preserve"> (</w:t>
      </w:r>
      <w:r w:rsidR="00766B0F" w:rsidRPr="00757D92">
        <w:rPr>
          <w:rFonts w:ascii="Times New Roman" w:eastAsia="Times New Roman" w:hAnsi="Times New Roman" w:cs="Times New Roman"/>
          <w:i/>
          <w:sz w:val="24"/>
          <w:szCs w:val="24"/>
          <w:lang w:val="en-US"/>
        </w:rPr>
        <w:t>A</w:t>
      </w:r>
      <w:r w:rsidR="00653BEB" w:rsidRPr="00757D92">
        <w:rPr>
          <w:rFonts w:ascii="Times New Roman" w:eastAsia="Times New Roman" w:hAnsi="Times New Roman" w:cs="Times New Roman"/>
          <w:i/>
          <w:sz w:val="24"/>
          <w:szCs w:val="24"/>
          <w:lang w:val="en-US"/>
        </w:rPr>
        <w:t>/Ae</w:t>
      </w:r>
      <w:r w:rsidR="00766B0F" w:rsidRPr="00757D92">
        <w:rPr>
          <w:rFonts w:ascii="Times New Roman" w:eastAsia="Times New Roman" w:hAnsi="Times New Roman" w:cs="Times New Roman"/>
          <w:sz w:val="24"/>
          <w:szCs w:val="24"/>
          <w:lang w:val="en-US"/>
        </w:rPr>
        <w:t xml:space="preserve"> = </w:t>
      </w:r>
      <w:r w:rsidR="00FC4239" w:rsidRPr="00757D92">
        <w:rPr>
          <w:rFonts w:ascii="Times New Roman" w:eastAsia="Times New Roman" w:hAnsi="Times New Roman" w:cs="Times New Roman"/>
          <w:sz w:val="24"/>
          <w:szCs w:val="24"/>
          <w:lang w:val="en-US"/>
        </w:rPr>
        <w:t>alkaline/</w:t>
      </w:r>
      <w:r w:rsidR="00766B0F" w:rsidRPr="00757D92">
        <w:rPr>
          <w:rFonts w:ascii="Times New Roman" w:eastAsia="Times New Roman" w:hAnsi="Times New Roman" w:cs="Times New Roman"/>
          <w:sz w:val="24"/>
          <w:szCs w:val="24"/>
          <w:lang w:val="en-US"/>
        </w:rPr>
        <w:t>alkaline earth)</w:t>
      </w:r>
      <w:r w:rsidR="00F40D4C" w:rsidRPr="00757D92">
        <w:rPr>
          <w:rFonts w:ascii="Times New Roman" w:eastAsia="Times New Roman" w:hAnsi="Times New Roman" w:cs="Times New Roman"/>
          <w:sz w:val="24"/>
          <w:szCs w:val="24"/>
          <w:lang w:val="en-US"/>
        </w:rPr>
        <w:t xml:space="preserve"> and </w:t>
      </w:r>
      <w:r w:rsidR="009E34D6" w:rsidRPr="00757D92">
        <w:rPr>
          <w:rFonts w:ascii="Times New Roman" w:eastAsia="Times New Roman" w:hAnsi="Times New Roman" w:cs="Times New Roman"/>
          <w:sz w:val="24"/>
          <w:szCs w:val="24"/>
          <w:lang w:val="en-US"/>
        </w:rPr>
        <w:t xml:space="preserve">illustrate </w:t>
      </w:r>
      <w:r w:rsidR="0058344A" w:rsidRPr="00757D92">
        <w:rPr>
          <w:rFonts w:ascii="Times New Roman" w:eastAsia="Times New Roman" w:hAnsi="Times New Roman" w:cs="Times New Roman"/>
          <w:sz w:val="24"/>
          <w:szCs w:val="24"/>
          <w:lang w:val="en-US"/>
        </w:rPr>
        <w:t xml:space="preserve">the </w:t>
      </w:r>
      <w:r w:rsidR="00F40D4C" w:rsidRPr="00757D92">
        <w:rPr>
          <w:rFonts w:ascii="Times New Roman" w:eastAsia="Times New Roman" w:hAnsi="Times New Roman" w:cs="Times New Roman"/>
          <w:sz w:val="24"/>
          <w:szCs w:val="24"/>
          <w:lang w:val="en-US"/>
        </w:rPr>
        <w:t xml:space="preserve">strong tendency </w:t>
      </w:r>
      <w:r w:rsidR="0058344A" w:rsidRPr="00757D92">
        <w:rPr>
          <w:rFonts w:ascii="Times New Roman" w:eastAsia="Times New Roman" w:hAnsi="Times New Roman" w:cs="Times New Roman"/>
          <w:sz w:val="24"/>
          <w:szCs w:val="24"/>
          <w:lang w:val="en-US"/>
        </w:rPr>
        <w:t xml:space="preserve">of gold </w:t>
      </w:r>
      <w:r w:rsidR="00F40D4C" w:rsidRPr="00757D92">
        <w:rPr>
          <w:rFonts w:ascii="Times New Roman" w:eastAsia="Times New Roman" w:hAnsi="Times New Roman" w:cs="Times New Roman"/>
          <w:sz w:val="24"/>
          <w:szCs w:val="24"/>
          <w:lang w:val="en-US"/>
        </w:rPr>
        <w:t xml:space="preserve">to form </w:t>
      </w:r>
      <w:r w:rsidR="007730CC" w:rsidRPr="00757D92">
        <w:rPr>
          <w:rFonts w:ascii="Times New Roman" w:eastAsia="Times New Roman" w:hAnsi="Times New Roman" w:cs="Times New Roman"/>
          <w:sz w:val="24"/>
          <w:szCs w:val="24"/>
          <w:lang w:val="en-US"/>
        </w:rPr>
        <w:t xml:space="preserve">and participate in </w:t>
      </w:r>
      <w:r w:rsidR="00F11C3C" w:rsidRPr="00757D92">
        <w:rPr>
          <w:rFonts w:ascii="Times New Roman" w:eastAsia="Times New Roman" w:hAnsi="Times New Roman" w:cs="Times New Roman"/>
          <w:sz w:val="24"/>
          <w:szCs w:val="24"/>
          <w:lang w:val="en-US"/>
        </w:rPr>
        <w:t>homo- and</w:t>
      </w:r>
      <w:r w:rsidR="00684233">
        <w:rPr>
          <w:rFonts w:ascii="Times New Roman" w:eastAsia="Times New Roman" w:hAnsi="Times New Roman" w:cs="Times New Roman"/>
          <w:sz w:val="24"/>
          <w:szCs w:val="24"/>
          <w:lang w:val="en-US"/>
        </w:rPr>
        <w:t xml:space="preserve"> </w:t>
      </w:r>
      <w:proofErr w:type="spellStart"/>
      <w:r w:rsidR="00F40D4C" w:rsidRPr="00757D92">
        <w:rPr>
          <w:rFonts w:ascii="Times New Roman" w:eastAsia="Times New Roman" w:hAnsi="Times New Roman" w:cs="Times New Roman"/>
          <w:sz w:val="24"/>
          <w:szCs w:val="24"/>
          <w:lang w:val="en-US"/>
        </w:rPr>
        <w:t>heteroatomic</w:t>
      </w:r>
      <w:proofErr w:type="spellEnd"/>
      <w:r w:rsidR="00F40D4C" w:rsidRPr="00757D92">
        <w:rPr>
          <w:rFonts w:ascii="Times New Roman" w:eastAsia="Times New Roman" w:hAnsi="Times New Roman" w:cs="Times New Roman"/>
          <w:sz w:val="24"/>
          <w:szCs w:val="24"/>
          <w:lang w:val="en-US"/>
        </w:rPr>
        <w:t xml:space="preserve"> networks in bina</w:t>
      </w:r>
      <w:r w:rsidR="00F11C3C" w:rsidRPr="00757D92">
        <w:rPr>
          <w:rFonts w:ascii="Times New Roman" w:eastAsia="Times New Roman" w:hAnsi="Times New Roman" w:cs="Times New Roman"/>
          <w:sz w:val="24"/>
          <w:szCs w:val="24"/>
          <w:lang w:val="en-US"/>
        </w:rPr>
        <w:t>ry and</w:t>
      </w:r>
      <w:r w:rsidR="00684233">
        <w:rPr>
          <w:rFonts w:ascii="Times New Roman" w:eastAsia="Times New Roman" w:hAnsi="Times New Roman" w:cs="Times New Roman"/>
          <w:sz w:val="24"/>
          <w:szCs w:val="24"/>
          <w:lang w:val="en-US"/>
        </w:rPr>
        <w:t xml:space="preserve"> </w:t>
      </w:r>
      <w:r w:rsidR="00531268" w:rsidRPr="00757D92">
        <w:rPr>
          <w:rFonts w:ascii="Times New Roman" w:eastAsia="Times New Roman" w:hAnsi="Times New Roman" w:cs="Times New Roman"/>
          <w:sz w:val="24"/>
          <w:szCs w:val="24"/>
          <w:lang w:val="en-US"/>
        </w:rPr>
        <w:t>complex metallic alloys</w:t>
      </w:r>
      <w:r w:rsidR="00F40D4C" w:rsidRPr="00757D92">
        <w:rPr>
          <w:rFonts w:ascii="Times New Roman" w:eastAsia="Times New Roman" w:hAnsi="Times New Roman" w:cs="Times New Roman"/>
          <w:sz w:val="24"/>
          <w:szCs w:val="24"/>
          <w:lang w:val="en-US"/>
        </w:rPr>
        <w:t>.</w:t>
      </w:r>
      <w:r w:rsidR="00632D7B" w:rsidRPr="00757D92">
        <w:rPr>
          <w:rFonts w:ascii="Times New Roman" w:eastAsia="Times New Roman" w:hAnsi="Times New Roman" w:cs="Times New Roman"/>
          <w:sz w:val="24"/>
          <w:szCs w:val="24"/>
          <w:lang w:val="en-US"/>
        </w:rPr>
        <w:fldChar w:fldCharType="begin">
          <w:fldData xml:space="preserve">PEVuZE5vdGU+PENpdGU+PEF1dGhvcj5MaTwvQXV0aG9yPjxZZWFyPjIwMDk8L1llYXI+PFJlY051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</w:fldData>
        </w:fldChar>
      </w:r>
      <w:r w:rsidR="00345861">
        <w:rPr>
          <w:rFonts w:ascii="Times New Roman" w:eastAsia="Times New Roman" w:hAnsi="Times New Roman" w:cs="Times New Roman"/>
          <w:sz w:val="24"/>
          <w:szCs w:val="24"/>
          <w:lang w:val="en-US"/>
        </w:rPr>
        <w:instrText xml:space="preserve"> ADDIN EN.CITE </w:instrText>
      </w:r>
      <w:r w:rsidR="00345861">
        <w:rPr>
          <w:rFonts w:ascii="Times New Roman" w:eastAsia="Times New Roman" w:hAnsi="Times New Roman" w:cs="Times New Roman"/>
          <w:sz w:val="24"/>
          <w:szCs w:val="24"/>
          <w:lang w:val="en-US"/>
        </w:rPr>
        <w:fldChar w:fldCharType="begin">
          <w:fldData xml:space="preserve">PEVuZE5vdGU+PENpdGU+PEF1dGhvcj5MaTwvQXV0aG9yPjxZZWFyPjIwMDk8L1llYXI+PFJlY051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</w:fldData>
        </w:fldChar>
      </w:r>
      <w:r w:rsidR="00345861">
        <w:rPr>
          <w:rFonts w:ascii="Times New Roman" w:eastAsia="Times New Roman" w:hAnsi="Times New Roman" w:cs="Times New Roman"/>
          <w:sz w:val="24"/>
          <w:szCs w:val="24"/>
          <w:lang w:val="en-US"/>
        </w:rPr>
        <w:instrText xml:space="preserve"> ADDIN EN.CITE.DATA </w:instrText>
      </w:r>
      <w:r w:rsidR="00345861">
        <w:rPr>
          <w:rFonts w:ascii="Times New Roman" w:eastAsia="Times New Roman" w:hAnsi="Times New Roman" w:cs="Times New Roman"/>
          <w:sz w:val="24"/>
          <w:szCs w:val="24"/>
          <w:lang w:val="en-US"/>
        </w:rPr>
      </w:r>
      <w:r w:rsidR="00345861">
        <w:rPr>
          <w:rFonts w:ascii="Times New Roman" w:eastAsia="Times New Roman" w:hAnsi="Times New Roman" w:cs="Times New Roman"/>
          <w:sz w:val="24"/>
          <w:szCs w:val="24"/>
          <w:lang w:val="en-US"/>
        </w:rPr>
        <w:fldChar w:fldCharType="end"/>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separate"/>
      </w:r>
      <w:r w:rsidR="00345861" w:rsidRPr="00345861">
        <w:rPr>
          <w:rFonts w:ascii="Times New Roman" w:eastAsia="Times New Roman" w:hAnsi="Times New Roman" w:cs="Times New Roman"/>
          <w:noProof/>
          <w:sz w:val="24"/>
          <w:szCs w:val="24"/>
          <w:vertAlign w:val="superscript"/>
          <w:lang w:val="en-US"/>
        </w:rPr>
        <w:t>23-35</w:t>
      </w:r>
      <w:r w:rsidR="00632D7B" w:rsidRPr="00757D92">
        <w:rPr>
          <w:rFonts w:ascii="Times New Roman" w:eastAsia="Times New Roman" w:hAnsi="Times New Roman" w:cs="Times New Roman"/>
          <w:sz w:val="24"/>
          <w:szCs w:val="24"/>
          <w:lang w:val="en-US"/>
        </w:rPr>
        <w:fldChar w:fldCharType="end"/>
      </w:r>
      <w:r w:rsidR="00041A75">
        <w:rPr>
          <w:rFonts w:ascii="Times New Roman" w:eastAsia="Times New Roman" w:hAnsi="Times New Roman" w:cs="Times New Roman"/>
          <w:sz w:val="24"/>
          <w:szCs w:val="24"/>
          <w:lang w:val="en-US"/>
        </w:rPr>
        <w:t xml:space="preserve"> </w:t>
      </w:r>
      <w:r w:rsidR="00045424" w:rsidRPr="00757D92">
        <w:rPr>
          <w:rFonts w:ascii="Times New Roman" w:eastAsia="Times New Roman" w:hAnsi="Times New Roman" w:cs="Times New Roman"/>
          <w:sz w:val="24"/>
          <w:szCs w:val="24"/>
          <w:lang w:val="en-US"/>
        </w:rPr>
        <w:t xml:space="preserve">The electronegativity and the strong influence of </w:t>
      </w:r>
      <w:r w:rsidR="009E1A25" w:rsidRPr="00757D92">
        <w:rPr>
          <w:rFonts w:ascii="Times New Roman" w:eastAsia="Times New Roman" w:hAnsi="Times New Roman" w:cs="Times New Roman"/>
          <w:sz w:val="24"/>
          <w:szCs w:val="24"/>
          <w:lang w:val="en-US"/>
        </w:rPr>
        <w:t xml:space="preserve">the </w:t>
      </w:r>
      <w:r w:rsidR="00045424" w:rsidRPr="00757D92">
        <w:rPr>
          <w:rFonts w:ascii="Times New Roman" w:eastAsia="Times New Roman" w:hAnsi="Times New Roman" w:cs="Times New Roman"/>
          <w:sz w:val="24"/>
          <w:szCs w:val="24"/>
          <w:lang w:val="en-US"/>
        </w:rPr>
        <w:t>relativistic effects of gold</w:t>
      </w:r>
      <w:r w:rsidR="00632D7B" w:rsidRPr="00757D92">
        <w:rPr>
          <w:rFonts w:ascii="Times New Roman" w:eastAsia="Times New Roman" w:hAnsi="Times New Roman" w:cs="Times New Roman"/>
          <w:sz w:val="24"/>
          <w:szCs w:val="24"/>
          <w:lang w:val="en-US"/>
        </w:rPr>
        <w:fldChar w:fldCharType="begin"/>
      </w:r>
      <w:r w:rsidR="00345861">
        <w:rPr>
          <w:rFonts w:ascii="Times New Roman" w:eastAsia="Times New Roman" w:hAnsi="Times New Roman" w:cs="Times New Roman"/>
          <w:sz w:val="24"/>
          <w:szCs w:val="24"/>
          <w:lang w:val="en-US"/>
        </w:rPr>
        <w:instrText xml:space="preserve"> ADDIN EN.CITE &lt;EndNote&gt;&lt;Cite&gt;&lt;Author&gt;Pyykkö&lt;/Author&gt;&lt;Year&gt;1988&lt;/Year&gt;&lt;RecNum&gt;1445&lt;/RecNum&gt;&lt;DisplayText&gt;&lt;style face="superscript"&gt;36,37&lt;/style&gt;&lt;/DisplayText&gt;&lt;record&gt;&lt;rec-number&gt;1445&lt;/rec-number&gt;&lt;foreign-keys&gt;&lt;key app="EN" db-id="5f2zd0p9urwxt2ez5vp509v9drfvdz2sw2xd"&gt;1445&lt;/key&gt;&lt;key app="ENWeb" db-id="Uk2l8wrYHK4AAEUQdhg"&gt;1082&lt;/key&gt;&lt;/foreign-keys&gt;&lt;ref-type name="Journal Article"&gt;17&lt;/ref-type&gt;&lt;contributors&gt;&lt;authors&gt;&lt;author&gt;Pyykkö, P&lt;/author&gt;&lt;/authors&gt;&lt;/contributors&gt;&lt;titles&gt;&lt;secondary-title&gt;Chem. Rev.&lt;/secondary-title&gt;&lt;/titles&gt;&lt;periodical&gt;&lt;full-title&gt;Chem. Rev.&lt;/full-title&gt;&lt;/periodical&gt;&lt;pages&gt;563–594&lt;/pages&gt;&lt;volume&gt;88&lt;/volume&gt;&lt;dates&gt;&lt;year&gt;1988&lt;/year&gt;&lt;/dates&gt;&lt;urls&gt;&lt;/urls&gt;&lt;/record&gt;&lt;/Cite&gt;&lt;Cite&gt;&lt;Author&gt;Pyykkö&lt;/Author&gt;&lt;Year&gt;2004&lt;/Year&gt;&lt;RecNum&gt;1451&lt;/RecNum&gt;&lt;record&gt;&lt;rec-number&gt;1451&lt;/rec-number&gt;&lt;foreign-keys&gt;&lt;key app="EN" db-id="5f2zd0p9urwxt2ez5vp509v9drfvdz2sw2xd"&gt;1451&lt;/key&gt;&lt;key app="ENWeb" db-id="Uk2l8wrYHK4AAEUQdhg"&gt;1286&lt;/key&gt;&lt;/foreign-keys&gt;&lt;ref-type name="Journal Article"&gt;17&lt;/ref-type&gt;&lt;contributors&gt;&lt;authors&gt;&lt;author&gt;Pyykkö, P.&lt;/author&gt;&lt;/authors&gt;&lt;/contributors&gt;&lt;titles&gt;&lt;secondary-title&gt;Angew. Chem. Int. Ed.&lt;/secondary-title&gt;&lt;/titles&gt;&lt;periodical&gt;&lt;full-title&gt;Angew. Chem. Int. Ed.&lt;/full-title&gt;&lt;/periodical&gt;&lt;pages&gt;4412-4456&lt;/pages&gt;&lt;volume&gt;43&lt;/volume&gt;&lt;dates&gt;&lt;year&gt;2004&lt;/year&gt;&lt;/dates&gt;&lt;urls&gt;&lt;/urls&gt;&lt;/record&gt;&lt;/Cite&gt;&lt;/EndNote&gt;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345861" w:rsidRPr="00345861">
        <w:rPr>
          <w:rFonts w:ascii="Times New Roman" w:eastAsia="Times New Roman" w:hAnsi="Times New Roman" w:cs="Times New Roman"/>
          <w:noProof/>
          <w:sz w:val="24"/>
          <w:szCs w:val="24"/>
          <w:vertAlign w:val="superscript"/>
          <w:lang w:val="en-US"/>
        </w:rPr>
        <w:t>36,37</w:t>
      </w:r>
      <w:r w:rsidR="00632D7B" w:rsidRPr="00757D92">
        <w:rPr>
          <w:rFonts w:ascii="Times New Roman" w:eastAsia="Times New Roman" w:hAnsi="Times New Roman" w:cs="Times New Roman"/>
          <w:sz w:val="24"/>
          <w:szCs w:val="24"/>
          <w:lang w:val="en-US"/>
        </w:rPr>
        <w:fldChar w:fldCharType="end"/>
      </w:r>
      <w:r w:rsidR="00045424" w:rsidRPr="00757D92">
        <w:rPr>
          <w:rFonts w:ascii="Times New Roman" w:eastAsia="Times New Roman" w:hAnsi="Times New Roman" w:cs="Times New Roman"/>
          <w:sz w:val="24"/>
          <w:szCs w:val="24"/>
          <w:lang w:val="en-US"/>
        </w:rPr>
        <w:t xml:space="preserve"> are important aspects of the bonding and stabilization </w:t>
      </w:r>
      <w:r w:rsidR="00531268" w:rsidRPr="00757D92">
        <w:rPr>
          <w:rFonts w:ascii="Times New Roman" w:eastAsia="Times New Roman" w:hAnsi="Times New Roman" w:cs="Times New Roman"/>
          <w:sz w:val="24"/>
          <w:szCs w:val="24"/>
          <w:lang w:val="en-US"/>
        </w:rPr>
        <w:t>of the</w:t>
      </w:r>
      <w:r w:rsidR="00045424" w:rsidRPr="00757D92">
        <w:rPr>
          <w:rFonts w:ascii="Times New Roman" w:eastAsia="Times New Roman" w:hAnsi="Times New Roman" w:cs="Times New Roman"/>
          <w:sz w:val="24"/>
          <w:szCs w:val="24"/>
          <w:lang w:val="en-US"/>
        </w:rPr>
        <w:t>s</w:t>
      </w:r>
      <w:r w:rsidR="00531268" w:rsidRPr="00757D92">
        <w:rPr>
          <w:rFonts w:ascii="Times New Roman" w:eastAsia="Times New Roman" w:hAnsi="Times New Roman" w:cs="Times New Roman"/>
          <w:sz w:val="24"/>
          <w:szCs w:val="24"/>
          <w:lang w:val="en-US"/>
        </w:rPr>
        <w:t>e</w:t>
      </w:r>
      <w:r w:rsidR="00DE6D24" w:rsidRPr="00757D92">
        <w:rPr>
          <w:rFonts w:ascii="Times New Roman" w:eastAsia="Times New Roman" w:hAnsi="Times New Roman" w:cs="Times New Roman"/>
          <w:sz w:val="24"/>
          <w:szCs w:val="24"/>
          <w:lang w:val="en-US"/>
        </w:rPr>
        <w:t xml:space="preserve"> network</w:t>
      </w:r>
      <w:r w:rsidR="00045424" w:rsidRPr="00757D92">
        <w:rPr>
          <w:rFonts w:ascii="Times New Roman" w:eastAsia="Times New Roman" w:hAnsi="Times New Roman" w:cs="Times New Roman"/>
          <w:sz w:val="24"/>
          <w:szCs w:val="24"/>
          <w:lang w:val="en-US"/>
        </w:rPr>
        <w:t xml:space="preserve">s; however, </w:t>
      </w:r>
      <w:r w:rsidR="00532961" w:rsidRPr="00757D92">
        <w:rPr>
          <w:rFonts w:ascii="Times New Roman" w:eastAsia="Times New Roman" w:hAnsi="Times New Roman" w:cs="Times New Roman"/>
          <w:sz w:val="24"/>
          <w:szCs w:val="24"/>
          <w:lang w:val="en-US"/>
        </w:rPr>
        <w:t xml:space="preserve">the </w:t>
      </w:r>
      <w:r w:rsidR="00D177FE" w:rsidRPr="00757D92">
        <w:rPr>
          <w:rFonts w:ascii="Times New Roman" w:eastAsia="Times New Roman" w:hAnsi="Times New Roman" w:cs="Times New Roman"/>
          <w:sz w:val="24"/>
          <w:szCs w:val="24"/>
          <w:lang w:val="en-US"/>
        </w:rPr>
        <w:t>low</w:t>
      </w:r>
      <w:r w:rsidR="00684233">
        <w:rPr>
          <w:rFonts w:ascii="Times New Roman" w:eastAsia="Times New Roman" w:hAnsi="Times New Roman" w:cs="Times New Roman"/>
          <w:sz w:val="24"/>
          <w:szCs w:val="24"/>
          <w:lang w:val="en-US"/>
        </w:rPr>
        <w:t xml:space="preserve"> </w:t>
      </w:r>
      <w:r w:rsidR="005C4C3D" w:rsidRPr="00757D92">
        <w:rPr>
          <w:rFonts w:ascii="Times New Roman" w:eastAsia="Times New Roman" w:hAnsi="Times New Roman" w:cs="Times New Roman"/>
          <w:sz w:val="24"/>
          <w:szCs w:val="24"/>
          <w:lang w:val="en-US"/>
        </w:rPr>
        <w:t>v</w:t>
      </w:r>
      <w:r w:rsidR="00B21517" w:rsidRPr="00757D92">
        <w:rPr>
          <w:rFonts w:ascii="Times New Roman" w:eastAsia="Times New Roman" w:hAnsi="Times New Roman" w:cs="Times New Roman"/>
          <w:sz w:val="24"/>
          <w:szCs w:val="24"/>
          <w:lang w:val="en-US"/>
        </w:rPr>
        <w:t>alence elec</w:t>
      </w:r>
      <w:r w:rsidR="005C4C3D" w:rsidRPr="00757D92">
        <w:rPr>
          <w:rFonts w:ascii="Times New Roman" w:eastAsia="Times New Roman" w:hAnsi="Times New Roman" w:cs="Times New Roman"/>
          <w:sz w:val="24"/>
          <w:szCs w:val="24"/>
          <w:lang w:val="en-US"/>
        </w:rPr>
        <w:t>trons concentr</w:t>
      </w:r>
      <w:r w:rsidR="005C4C3D" w:rsidRPr="00757D92">
        <w:rPr>
          <w:rFonts w:ascii="Times New Roman" w:eastAsia="Times New Roman" w:hAnsi="Times New Roman" w:cs="Times New Roman"/>
          <w:sz w:val="24"/>
          <w:szCs w:val="24"/>
          <w:lang w:val="en-US"/>
        </w:rPr>
        <w:t>a</w:t>
      </w:r>
      <w:r w:rsidR="005C4C3D" w:rsidRPr="00757D92">
        <w:rPr>
          <w:rFonts w:ascii="Times New Roman" w:eastAsia="Times New Roman" w:hAnsi="Times New Roman" w:cs="Times New Roman"/>
          <w:sz w:val="24"/>
          <w:szCs w:val="24"/>
          <w:lang w:val="en-US"/>
        </w:rPr>
        <w:t>tion</w:t>
      </w:r>
      <w:r w:rsidR="00041A75">
        <w:rPr>
          <w:rFonts w:ascii="Times New Roman" w:eastAsia="Times New Roman" w:hAnsi="Times New Roman" w:cs="Times New Roman"/>
          <w:sz w:val="24"/>
          <w:szCs w:val="24"/>
          <w:lang w:val="en-US"/>
        </w:rPr>
        <w:t xml:space="preserve"> </w:t>
      </w:r>
      <w:r w:rsidR="00B21517" w:rsidRPr="00757D92">
        <w:rPr>
          <w:rFonts w:ascii="Times New Roman" w:eastAsia="Times New Roman" w:hAnsi="Times New Roman" w:cs="Times New Roman"/>
          <w:sz w:val="24"/>
          <w:szCs w:val="24"/>
          <w:lang w:val="en-US"/>
        </w:rPr>
        <w:t>(</w:t>
      </w:r>
      <w:r w:rsidR="005C4C3D" w:rsidRPr="00757D92">
        <w:rPr>
          <w:rFonts w:ascii="Times New Roman" w:eastAsia="Times New Roman" w:hAnsi="Times New Roman" w:cs="Times New Roman"/>
          <w:i/>
          <w:sz w:val="24"/>
          <w:szCs w:val="24"/>
          <w:lang w:val="en-US"/>
        </w:rPr>
        <w:t>VEC</w:t>
      </w:r>
      <w:r w:rsidR="00B21517" w:rsidRPr="00757D92">
        <w:rPr>
          <w:rFonts w:ascii="Times New Roman" w:eastAsia="Times New Roman" w:hAnsi="Times New Roman" w:cs="Times New Roman"/>
          <w:sz w:val="24"/>
          <w:szCs w:val="24"/>
          <w:lang w:val="en-US"/>
        </w:rPr>
        <w:t>)</w:t>
      </w:r>
      <w:r w:rsidR="00532961" w:rsidRPr="00757D92">
        <w:rPr>
          <w:rFonts w:ascii="Times New Roman" w:eastAsia="Times New Roman" w:hAnsi="Times New Roman" w:cs="Times New Roman"/>
          <w:sz w:val="24"/>
          <w:szCs w:val="24"/>
          <w:lang w:val="en-US"/>
        </w:rPr>
        <w:t xml:space="preserve"> of</w:t>
      </w:r>
      <w:r w:rsidR="00531268" w:rsidRPr="00757D92">
        <w:rPr>
          <w:rFonts w:ascii="Times New Roman" w:eastAsia="Times New Roman" w:hAnsi="Times New Roman" w:cs="Times New Roman"/>
          <w:sz w:val="24"/>
          <w:szCs w:val="24"/>
          <w:lang w:val="en-US"/>
        </w:rPr>
        <w:t xml:space="preserve"> these</w:t>
      </w:r>
      <w:r w:rsidR="00532961" w:rsidRPr="00757D92">
        <w:rPr>
          <w:rFonts w:ascii="Times New Roman" w:eastAsia="Times New Roman" w:hAnsi="Times New Roman" w:cs="Times New Roman"/>
          <w:sz w:val="24"/>
          <w:szCs w:val="24"/>
          <w:lang w:val="en-US"/>
        </w:rPr>
        <w:t xml:space="preserve"> Au-rich intermetal</w:t>
      </w:r>
      <w:r w:rsidR="00D177FE" w:rsidRPr="00757D92">
        <w:rPr>
          <w:rFonts w:ascii="Times New Roman" w:eastAsia="Times New Roman" w:hAnsi="Times New Roman" w:cs="Times New Roman"/>
          <w:sz w:val="24"/>
          <w:szCs w:val="24"/>
          <w:lang w:val="en-US"/>
        </w:rPr>
        <w:t>lic phase</w:t>
      </w:r>
      <w:r w:rsidR="001309C8" w:rsidRPr="00757D92">
        <w:rPr>
          <w:rFonts w:ascii="Times New Roman" w:eastAsia="Times New Roman" w:hAnsi="Times New Roman" w:cs="Times New Roman"/>
          <w:sz w:val="24"/>
          <w:szCs w:val="24"/>
          <w:lang w:val="en-US"/>
        </w:rPr>
        <w:t>s hamper</w:t>
      </w:r>
      <w:r w:rsidR="003E7483">
        <w:rPr>
          <w:rFonts w:ascii="Times New Roman" w:eastAsia="Times New Roman" w:hAnsi="Times New Roman" w:cs="Times New Roman"/>
          <w:sz w:val="24"/>
          <w:szCs w:val="24"/>
          <w:lang w:val="en-US"/>
        </w:rPr>
        <w:t xml:space="preserve"> </w:t>
      </w:r>
      <w:r w:rsidR="003A555E">
        <w:rPr>
          <w:rFonts w:ascii="Times New Roman" w:eastAsia="Times New Roman" w:hAnsi="Times New Roman" w:cs="Times New Roman"/>
          <w:sz w:val="24"/>
          <w:szCs w:val="24"/>
          <w:lang w:val="en-US"/>
        </w:rPr>
        <w:t>the application</w:t>
      </w:r>
      <w:r w:rsidR="00532961" w:rsidRPr="00757D92">
        <w:rPr>
          <w:rFonts w:ascii="Times New Roman" w:eastAsia="Times New Roman" w:hAnsi="Times New Roman" w:cs="Times New Roman"/>
          <w:sz w:val="24"/>
          <w:szCs w:val="24"/>
          <w:lang w:val="en-US"/>
        </w:rPr>
        <w:t xml:space="preserve"> of </w:t>
      </w:r>
      <w:r w:rsidR="00675409" w:rsidRPr="00757D92">
        <w:rPr>
          <w:rFonts w:ascii="Times New Roman" w:eastAsia="Times New Roman" w:hAnsi="Times New Roman" w:cs="Times New Roman"/>
          <w:sz w:val="24"/>
          <w:szCs w:val="24"/>
          <w:lang w:val="en-US"/>
        </w:rPr>
        <w:t>conventional</w:t>
      </w:r>
      <w:r w:rsidR="00D177FE" w:rsidRPr="00757D92">
        <w:rPr>
          <w:rFonts w:ascii="Times New Roman" w:eastAsia="Times New Roman" w:hAnsi="Times New Roman" w:cs="Times New Roman"/>
          <w:sz w:val="24"/>
          <w:szCs w:val="24"/>
          <w:lang w:val="en-US"/>
        </w:rPr>
        <w:t xml:space="preserve"> valence electron </w:t>
      </w:r>
      <w:r w:rsidR="00675409" w:rsidRPr="00757D92">
        <w:rPr>
          <w:rFonts w:ascii="Times New Roman" w:eastAsia="Times New Roman" w:hAnsi="Times New Roman" w:cs="Times New Roman"/>
          <w:sz w:val="24"/>
          <w:szCs w:val="24"/>
          <w:lang w:val="en-US"/>
        </w:rPr>
        <w:t xml:space="preserve">counting </w:t>
      </w:r>
      <w:r w:rsidR="00D177FE" w:rsidRPr="00757D92">
        <w:rPr>
          <w:rFonts w:ascii="Times New Roman" w:eastAsia="Times New Roman" w:hAnsi="Times New Roman" w:cs="Times New Roman"/>
          <w:sz w:val="24"/>
          <w:szCs w:val="24"/>
          <w:lang w:val="en-US"/>
        </w:rPr>
        <w:t xml:space="preserve">rules and position them close to </w:t>
      </w:r>
      <w:r w:rsidR="00D177FE" w:rsidRPr="00757D92">
        <w:rPr>
          <w:rFonts w:ascii="Times New Roman" w:eastAsia="Times New Roman" w:hAnsi="Times New Roman" w:cs="Times New Roman"/>
          <w:i/>
          <w:sz w:val="24"/>
          <w:szCs w:val="24"/>
          <w:lang w:val="en-US"/>
        </w:rPr>
        <w:t>Hume-</w:t>
      </w:r>
      <w:proofErr w:type="spellStart"/>
      <w:r w:rsidR="00D177FE" w:rsidRPr="00757D92">
        <w:rPr>
          <w:rFonts w:ascii="Times New Roman" w:eastAsia="Times New Roman" w:hAnsi="Times New Roman" w:cs="Times New Roman"/>
          <w:i/>
          <w:sz w:val="24"/>
          <w:szCs w:val="24"/>
          <w:lang w:val="en-US"/>
        </w:rPr>
        <w:t>Rothery</w:t>
      </w:r>
      <w:proofErr w:type="spellEnd"/>
      <w:r w:rsidR="00D177FE" w:rsidRPr="00757D92">
        <w:rPr>
          <w:rFonts w:ascii="Times New Roman" w:eastAsia="Times New Roman" w:hAnsi="Times New Roman" w:cs="Times New Roman"/>
          <w:sz w:val="24"/>
          <w:szCs w:val="24"/>
          <w:lang w:val="en-US"/>
        </w:rPr>
        <w:t xml:space="preserve"> phases.</w:t>
      </w:r>
      <w:r w:rsidR="00632D7B" w:rsidRPr="00757D92">
        <w:rPr>
          <w:rFonts w:ascii="Times New Roman" w:eastAsia="Times New Roman" w:hAnsi="Times New Roman" w:cs="Times New Roman"/>
          <w:sz w:val="24"/>
          <w:szCs w:val="24"/>
          <w:lang w:val="en-US"/>
        </w:rPr>
        <w:fldChar w:fldCharType="begin">
          <w:fldData xml:space="preserve">PEVuZE5vdGU+PENpdGU+PEF1dGhvcj5Db3JiZXR0PC9BdXRob3I+PFllYXI+MjAxMDwvWWVhcj48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</w:fldData>
        </w:fldChar>
      </w:r>
      <w:r w:rsidR="00345861">
        <w:rPr>
          <w:rFonts w:ascii="Times New Roman" w:eastAsia="Times New Roman" w:hAnsi="Times New Roman" w:cs="Times New Roman"/>
          <w:sz w:val="24"/>
          <w:szCs w:val="24"/>
          <w:lang w:val="en-US"/>
        </w:rPr>
        <w:instrText xml:space="preserve"> ADDIN EN.CITE </w:instrText>
      </w:r>
      <w:r w:rsidR="00345861">
        <w:rPr>
          <w:rFonts w:ascii="Times New Roman" w:eastAsia="Times New Roman" w:hAnsi="Times New Roman" w:cs="Times New Roman"/>
          <w:sz w:val="24"/>
          <w:szCs w:val="24"/>
          <w:lang w:val="en-US"/>
        </w:rPr>
        <w:fldChar w:fldCharType="begin">
          <w:fldData xml:space="preserve">PEVuZE5vdGU+PENpdGU+PEF1dGhvcj5Db3JiZXR0PC9BdXRob3I+PFllYXI+MjAxMDwvWWVhcj48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</w:fldData>
        </w:fldChar>
      </w:r>
      <w:r w:rsidR="00345861">
        <w:rPr>
          <w:rFonts w:ascii="Times New Roman" w:eastAsia="Times New Roman" w:hAnsi="Times New Roman" w:cs="Times New Roman"/>
          <w:sz w:val="24"/>
          <w:szCs w:val="24"/>
          <w:lang w:val="en-US"/>
        </w:rPr>
        <w:instrText xml:space="preserve"> ADDIN EN.CITE.DATA </w:instrText>
      </w:r>
      <w:r w:rsidR="00345861">
        <w:rPr>
          <w:rFonts w:ascii="Times New Roman" w:eastAsia="Times New Roman" w:hAnsi="Times New Roman" w:cs="Times New Roman"/>
          <w:sz w:val="24"/>
          <w:szCs w:val="24"/>
          <w:lang w:val="en-US"/>
        </w:rPr>
      </w:r>
      <w:r w:rsidR="00345861">
        <w:rPr>
          <w:rFonts w:ascii="Times New Roman" w:eastAsia="Times New Roman" w:hAnsi="Times New Roman" w:cs="Times New Roman"/>
          <w:sz w:val="24"/>
          <w:szCs w:val="24"/>
          <w:lang w:val="en-US"/>
        </w:rPr>
        <w:fldChar w:fldCharType="end"/>
      </w:r>
      <w:r w:rsidR="00632D7B" w:rsidRPr="00757D92">
        <w:rPr>
          <w:rFonts w:ascii="Times New Roman" w:eastAsia="Times New Roman" w:hAnsi="Times New Roman" w:cs="Times New Roman"/>
          <w:sz w:val="24"/>
          <w:szCs w:val="24"/>
          <w:lang w:val="en-US"/>
        </w:rPr>
      </w:r>
      <w:r w:rsidR="00632D7B" w:rsidRPr="00757D92">
        <w:rPr>
          <w:rFonts w:ascii="Times New Roman" w:eastAsia="Times New Roman" w:hAnsi="Times New Roman" w:cs="Times New Roman"/>
          <w:sz w:val="24"/>
          <w:szCs w:val="24"/>
          <w:lang w:val="en-US"/>
        </w:rPr>
        <w:fldChar w:fldCharType="separate"/>
      </w:r>
      <w:r w:rsidR="00345861" w:rsidRPr="00345861">
        <w:rPr>
          <w:rFonts w:ascii="Times New Roman" w:eastAsia="Times New Roman" w:hAnsi="Times New Roman" w:cs="Times New Roman"/>
          <w:noProof/>
          <w:sz w:val="24"/>
          <w:szCs w:val="24"/>
          <w:vertAlign w:val="superscript"/>
          <w:lang w:val="en-US"/>
        </w:rPr>
        <w:t>38-40</w:t>
      </w:r>
      <w:r w:rsidR="00632D7B" w:rsidRPr="00757D92">
        <w:rPr>
          <w:rFonts w:ascii="Times New Roman" w:eastAsia="Times New Roman" w:hAnsi="Times New Roman" w:cs="Times New Roman"/>
          <w:sz w:val="24"/>
          <w:szCs w:val="24"/>
          <w:lang w:val="en-US"/>
        </w:rPr>
        <w:fldChar w:fldCharType="end"/>
      </w:r>
      <w:r w:rsidR="00041A75">
        <w:rPr>
          <w:rFonts w:ascii="Times New Roman" w:eastAsia="Times New Roman" w:hAnsi="Times New Roman" w:cs="Times New Roman"/>
          <w:sz w:val="24"/>
          <w:szCs w:val="24"/>
          <w:lang w:val="en-US"/>
        </w:rPr>
        <w:t xml:space="preserve"> In </w:t>
      </w:r>
      <w:r w:rsidR="00041A75" w:rsidRPr="00BE0881">
        <w:rPr>
          <w:rFonts w:ascii="Times New Roman" w:eastAsia="Times New Roman" w:hAnsi="Times New Roman" w:cs="Times New Roman"/>
          <w:sz w:val="24"/>
          <w:szCs w:val="24"/>
          <w:lang w:val="en-US"/>
        </w:rPr>
        <w:t xml:space="preserve">addition, </w:t>
      </w:r>
      <w:r w:rsidR="00FC6FB8" w:rsidRPr="00BE0881">
        <w:rPr>
          <w:rFonts w:ascii="Times New Roman" w:hAnsi="Times New Roman" w:cs="Times New Roman"/>
          <w:sz w:val="24"/>
          <w:szCs w:val="24"/>
          <w:lang w:val="en-US"/>
        </w:rPr>
        <w:t xml:space="preserve">we are also interested in investigating the Au-richer (and </w:t>
      </w:r>
      <w:r w:rsidR="00FC6FB8" w:rsidRPr="00BE0881">
        <w:rPr>
          <w:rFonts w:ascii="Times New Roman" w:hAnsi="Times New Roman" w:cs="Times New Roman"/>
          <w:i/>
          <w:sz w:val="24"/>
          <w:szCs w:val="24"/>
          <w:lang w:val="en-US"/>
        </w:rPr>
        <w:t>R</w:t>
      </w:r>
      <w:r w:rsidR="00FC6FB8" w:rsidRPr="00BE0881">
        <w:rPr>
          <w:rFonts w:ascii="Times New Roman" w:hAnsi="Times New Roman" w:cs="Times New Roman"/>
          <w:sz w:val="24"/>
          <w:szCs w:val="24"/>
          <w:lang w:val="en-US"/>
        </w:rPr>
        <w:t xml:space="preserve">-poorer) regions of the </w:t>
      </w:r>
      <w:r w:rsidR="00FC6FB8" w:rsidRPr="00BE0881">
        <w:rPr>
          <w:rFonts w:ascii="Times New Roman" w:hAnsi="Times New Roman" w:cs="Times New Roman"/>
          <w:i/>
          <w:sz w:val="24"/>
          <w:szCs w:val="24"/>
          <w:lang w:val="en-US"/>
        </w:rPr>
        <w:t>R</w:t>
      </w:r>
      <w:r w:rsidR="00FC6FB8" w:rsidRPr="00BE0881">
        <w:rPr>
          <w:rFonts w:ascii="Times New Roman" w:hAnsi="Times New Roman" w:cs="Times New Roman"/>
          <w:sz w:val="24"/>
          <w:szCs w:val="24"/>
          <w:lang w:val="en-US"/>
        </w:rPr>
        <w:t>-Au-</w:t>
      </w:r>
      <w:r w:rsidR="00FC6FB8" w:rsidRPr="00BE0881">
        <w:rPr>
          <w:rFonts w:ascii="Times New Roman" w:hAnsi="Times New Roman" w:cs="Times New Roman"/>
          <w:i/>
          <w:sz w:val="24"/>
          <w:szCs w:val="24"/>
          <w:lang w:val="en-US"/>
        </w:rPr>
        <w:t>M</w:t>
      </w:r>
      <w:r w:rsidR="00FC6FB8" w:rsidRPr="00BE0881">
        <w:rPr>
          <w:rFonts w:ascii="Times New Roman" w:hAnsi="Times New Roman" w:cs="Times New Roman"/>
          <w:sz w:val="24"/>
          <w:szCs w:val="24"/>
          <w:lang w:val="en-US"/>
        </w:rPr>
        <w:t xml:space="preserve"> systems </w:t>
      </w:r>
      <w:r w:rsidR="00041A75" w:rsidRPr="00BE0881">
        <w:rPr>
          <w:rFonts w:ascii="Times New Roman" w:hAnsi="Times New Roman" w:cs="Times New Roman"/>
          <w:sz w:val="24"/>
          <w:szCs w:val="24"/>
          <w:lang w:val="en-US"/>
        </w:rPr>
        <w:t>as magnetic ordering at even longer ranges provides essential knowledge about the origin of magnetic singularities, as illustrated by studies on magnetic particles diluted in alloys</w:t>
      </w:r>
      <w:r w:rsidR="005F3FD4" w:rsidRPr="00BE0881">
        <w:rPr>
          <w:rFonts w:ascii="Times New Roman" w:hAnsi="Times New Roman" w:cs="Times New Roman"/>
          <w:sz w:val="24"/>
          <w:szCs w:val="24"/>
          <w:lang w:val="en-US"/>
        </w:rPr>
        <w:t>.</w:t>
      </w:r>
      <w:r w:rsidR="00041A75" w:rsidRPr="00BE0881">
        <w:rPr>
          <w:rFonts w:ascii="Times New Roman" w:hAnsi="Times New Roman" w:cs="Times New Roman"/>
          <w:sz w:val="24"/>
          <w:szCs w:val="24"/>
          <w:lang w:val="en-US"/>
        </w:rPr>
        <w:fldChar w:fldCharType="begin"/>
      </w:r>
      <w:r w:rsidR="00345861">
        <w:rPr>
          <w:rFonts w:ascii="Times New Roman" w:hAnsi="Times New Roman" w:cs="Times New Roman"/>
          <w:sz w:val="24"/>
          <w:szCs w:val="24"/>
          <w:lang w:val="en-US"/>
        </w:rPr>
        <w:instrText xml:space="preserve"> ADDIN EN.CITE &lt;EndNote&gt;&lt;Cite&gt;&lt;Author&gt;Mydosh&lt;/Author&gt;&lt;Year&gt;1978&lt;/Year&gt;&lt;RecNum&gt;74&lt;/RecNum&gt;&lt;DisplayText&gt;&lt;style face="superscript"&gt;41&lt;/style&gt;&lt;/DisplayText&gt;&lt;record&gt;&lt;rec-number&gt;74&lt;/rec-number&gt;&lt;foreign-keys&gt;&lt;key app="EN" db-id="xd959ers90paxuepvwbvtpe5awwv0avdde2d" timestamp="1435945977"&gt;74&lt;/key&gt;&lt;/foreign-keys&gt;&lt;ref-type name="Journal Article"&gt;17&lt;/ref-type&gt;&lt;contributors&gt;&lt;authors&gt;&lt;author&gt;Mydosh, J. A.&lt;/author&gt;&lt;/authors&gt;&lt;/contributors&gt;&lt;titles&gt;&lt;title&gt;Spin Glasses - recent developments and systems&lt;/title&gt;&lt;secondary-title&gt;J. Mag. Mag. Mat.&lt;/secondary-title&gt;&lt;/titles&gt;&lt;periodical&gt;&lt;full-title&gt;J. Mag. Mag. Mat.&lt;/full-title&gt;&lt;/periodical&gt;&lt;pages&gt;237-248&lt;/pages&gt;&lt;volume&gt;7&lt;/volume&gt;&lt;section&gt;237&lt;/section&gt;&lt;dates&gt;&lt;year&gt;1978&lt;/year&gt;&lt;/dates&gt;&lt;urls&gt;&lt;/urls&gt;&lt;/record&gt;&lt;/Cite&gt;&lt;/EndNote&gt;</w:instrText>
      </w:r>
      <w:r w:rsidR="00041A75" w:rsidRPr="00BE0881">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41</w:t>
      </w:r>
      <w:r w:rsidR="00041A75" w:rsidRPr="00BE0881">
        <w:rPr>
          <w:rFonts w:ascii="Times New Roman" w:hAnsi="Times New Roman" w:cs="Times New Roman"/>
          <w:sz w:val="24"/>
          <w:szCs w:val="24"/>
          <w:lang w:val="en-US"/>
        </w:rPr>
        <w:fldChar w:fldCharType="end"/>
      </w:r>
    </w:p>
    <w:p w14:paraId="52F9BA7A" w14:textId="77777777" w:rsidR="009854FD" w:rsidRDefault="00DE6D24" w:rsidP="00073C05">
      <w:pPr>
        <w:spacing w:line="360" w:lineRule="auto"/>
        <w:ind w:firstLine="540"/>
        <w:jc w:val="both"/>
        <w:rPr>
          <w:rFonts w:ascii="Times New Roman" w:eastAsia="Times New Roman" w:hAnsi="Times New Roman" w:cs="Times New Roman"/>
          <w:sz w:val="24"/>
          <w:szCs w:val="24"/>
          <w:lang w:val="en-US"/>
        </w:rPr>
      </w:pPr>
      <w:r w:rsidRPr="00757D92">
        <w:rPr>
          <w:rFonts w:ascii="Times New Roman" w:eastAsia="Times New Roman" w:hAnsi="Times New Roman" w:cs="Times New Roman"/>
          <w:sz w:val="24"/>
          <w:szCs w:val="24"/>
          <w:lang w:val="en-US"/>
        </w:rPr>
        <w:t xml:space="preserve">Systematic explorations of the Au-richer regions for the </w:t>
      </w:r>
      <w:r w:rsidR="0035272E" w:rsidRPr="001C62BC">
        <w:rPr>
          <w:rFonts w:ascii="Times New Roman" w:hAnsi="Times New Roman" w:cs="Times New Roman"/>
          <w:i/>
          <w:sz w:val="24"/>
          <w:szCs w:val="24"/>
          <w:lang w:val="en-US"/>
        </w:rPr>
        <w:t>R</w:t>
      </w:r>
      <w:r w:rsidR="0035272E">
        <w:rPr>
          <w:rFonts w:ascii="Times New Roman" w:hAnsi="Times New Roman" w:cs="Times New Roman"/>
          <w:sz w:val="24"/>
          <w:szCs w:val="24"/>
          <w:lang w:val="en-US"/>
        </w:rPr>
        <w:t>-Au-</w:t>
      </w:r>
      <w:r w:rsidR="0035272E" w:rsidRPr="001C62BC">
        <w:rPr>
          <w:rFonts w:ascii="Times New Roman" w:hAnsi="Times New Roman" w:cs="Times New Roman"/>
          <w:i/>
          <w:sz w:val="24"/>
          <w:szCs w:val="24"/>
          <w:lang w:val="en-US"/>
        </w:rPr>
        <w:t>M</w:t>
      </w:r>
      <w:r w:rsidR="0035272E">
        <w:rPr>
          <w:rFonts w:ascii="Times New Roman" w:hAnsi="Times New Roman" w:cs="Times New Roman"/>
          <w:sz w:val="24"/>
          <w:szCs w:val="24"/>
          <w:lang w:val="en-US"/>
        </w:rPr>
        <w:t xml:space="preserve"> </w:t>
      </w:r>
      <w:r w:rsidRPr="00757D92">
        <w:rPr>
          <w:rFonts w:ascii="Times New Roman" w:hAnsi="Times New Roman" w:cs="Times New Roman"/>
          <w:sz w:val="24"/>
          <w:szCs w:val="24"/>
          <w:lang w:val="en-US"/>
        </w:rPr>
        <w:t xml:space="preserve">systems yielded the </w:t>
      </w:r>
      <w:proofErr w:type="spellStart"/>
      <w:r w:rsidRPr="00757D92">
        <w:rPr>
          <w:rFonts w:ascii="Times New Roman" w:hAnsi="Times New Roman" w:cs="Times New Roman"/>
          <w:sz w:val="24"/>
          <w:szCs w:val="24"/>
          <w:lang w:val="en-US"/>
        </w:rPr>
        <w:t>isotypic</w:t>
      </w:r>
      <w:proofErr w:type="spellEnd"/>
      <w:r w:rsidR="00E93BF2">
        <w:rPr>
          <w:rFonts w:ascii="Times New Roman" w:hAnsi="Times New Roman" w:cs="Times New Roman"/>
          <w:sz w:val="24"/>
          <w:szCs w:val="24"/>
          <w:lang w:val="en-US"/>
        </w:rPr>
        <w:t xml:space="preserve"> </w:t>
      </w:r>
      <w:r w:rsidR="009E34D6" w:rsidRPr="00757D92">
        <w:rPr>
          <w:rFonts w:ascii="Times New Roman" w:hAnsi="Times New Roman" w:cs="Times New Roman"/>
          <w:sz w:val="24"/>
          <w:szCs w:val="24"/>
          <w:lang w:val="en-US"/>
        </w:rPr>
        <w:t xml:space="preserve">series </w:t>
      </w:r>
      <w:r w:rsidRPr="00757D92">
        <w:rPr>
          <w:rFonts w:ascii="Times New Roman" w:eastAsia="Times New Roman" w:hAnsi="Times New Roman"/>
          <w:i/>
          <w:sz w:val="24"/>
          <w:szCs w:val="24"/>
          <w:lang w:val="en-US"/>
        </w:rPr>
        <w:t>R</w:t>
      </w:r>
      <w:r w:rsidRPr="00757D92">
        <w:rPr>
          <w:rFonts w:ascii="Times New Roman" w:eastAsia="Times New Roman" w:hAnsi="Times New Roman"/>
          <w:sz w:val="24"/>
          <w:szCs w:val="24"/>
          <w:vertAlign w:val="subscript"/>
          <w:lang w:val="en-US"/>
        </w:rPr>
        <w:t>3</w:t>
      </w:r>
      <w:r w:rsidRPr="00757D92">
        <w:rPr>
          <w:rFonts w:ascii="Times New Roman" w:eastAsia="Times New Roman" w:hAnsi="Times New Roman"/>
          <w:sz w:val="24"/>
          <w:szCs w:val="24"/>
          <w:lang w:val="en-US"/>
        </w:rPr>
        <w:t>Au</w:t>
      </w:r>
      <w:r w:rsidRPr="00757D92">
        <w:rPr>
          <w:rFonts w:ascii="Times New Roman" w:eastAsia="Times New Roman" w:hAnsi="Times New Roman"/>
          <w:sz w:val="24"/>
          <w:szCs w:val="24"/>
          <w:vertAlign w:val="subscript"/>
          <w:lang w:val="en-US"/>
        </w:rPr>
        <w:t>7</w:t>
      </w:r>
      <w:r w:rsidRPr="00757D92">
        <w:rPr>
          <w:rFonts w:ascii="Times New Roman" w:eastAsia="Times New Roman" w:hAnsi="Times New Roman"/>
          <w:sz w:val="24"/>
          <w:szCs w:val="24"/>
          <w:lang w:val="en-US"/>
        </w:rPr>
        <w:t>Sn</w:t>
      </w:r>
      <w:r w:rsidRPr="00757D92">
        <w:rPr>
          <w:rFonts w:ascii="Times New Roman" w:eastAsia="Times New Roman" w:hAnsi="Times New Roman"/>
          <w:sz w:val="24"/>
          <w:szCs w:val="24"/>
          <w:vertAlign w:val="subscript"/>
          <w:lang w:val="en-US"/>
        </w:rPr>
        <w:t>3</w:t>
      </w:r>
      <w:r w:rsidR="0035272E" w:rsidRPr="0035272E">
        <w:rPr>
          <w:rFonts w:ascii="Times New Roman" w:eastAsia="Times New Roman" w:hAnsi="Times New Roman"/>
          <w:sz w:val="24"/>
          <w:szCs w:val="24"/>
          <w:lang w:val="en-US"/>
        </w:rPr>
        <w:t xml:space="preserve"> </w:t>
      </w:r>
      <w:r w:rsidRPr="00757D92">
        <w:rPr>
          <w:rFonts w:ascii="Times New Roman" w:eastAsia="Times New Roman" w:hAnsi="Times New Roman" w:cs="Times New Roman"/>
          <w:sz w:val="24"/>
          <w:szCs w:val="24"/>
          <w:lang w:val="en-US"/>
        </w:rPr>
        <w:t>(</w:t>
      </w:r>
      <w:r w:rsidRPr="00757D92">
        <w:rPr>
          <w:rFonts w:ascii="Times New Roman" w:eastAsia="Times New Roman" w:hAnsi="Times New Roman" w:cs="Times New Roman"/>
          <w:i/>
          <w:sz w:val="24"/>
          <w:szCs w:val="24"/>
          <w:lang w:val="en-US"/>
        </w:rPr>
        <w:t>R</w:t>
      </w:r>
      <w:r w:rsidRPr="00757D92">
        <w:rPr>
          <w:rFonts w:ascii="Times New Roman" w:eastAsia="Times New Roman" w:hAnsi="Times New Roman" w:cs="Times New Roman"/>
          <w:sz w:val="24"/>
          <w:szCs w:val="24"/>
          <w:lang w:val="en-US"/>
        </w:rPr>
        <w:t xml:space="preserve"> = Y, La-</w:t>
      </w:r>
      <w:proofErr w:type="spellStart"/>
      <w:r w:rsidRPr="00757D92">
        <w:rPr>
          <w:rFonts w:ascii="Times New Roman" w:eastAsia="Times New Roman" w:hAnsi="Times New Roman" w:cs="Times New Roman"/>
          <w:sz w:val="24"/>
          <w:szCs w:val="24"/>
          <w:lang w:val="en-US"/>
        </w:rPr>
        <w:t>Nd</w:t>
      </w:r>
      <w:proofErr w:type="spellEnd"/>
      <w:r w:rsidRPr="00757D92">
        <w:rPr>
          <w:rFonts w:ascii="Times New Roman" w:eastAsia="Times New Roman" w:hAnsi="Times New Roman" w:cs="Times New Roman"/>
          <w:sz w:val="24"/>
          <w:szCs w:val="24"/>
          <w:lang w:val="en-US"/>
        </w:rPr>
        <w:t xml:space="preserve">, Sm, </w:t>
      </w:r>
      <w:proofErr w:type="spellStart"/>
      <w:r w:rsidRPr="00757D92">
        <w:rPr>
          <w:rFonts w:ascii="Times New Roman" w:eastAsia="Times New Roman" w:hAnsi="Times New Roman" w:cs="Times New Roman"/>
          <w:sz w:val="24"/>
          <w:szCs w:val="24"/>
          <w:lang w:val="en-US"/>
        </w:rPr>
        <w:t>Gd</w:t>
      </w:r>
      <w:proofErr w:type="spellEnd"/>
      <w:r w:rsidRPr="00757D92">
        <w:rPr>
          <w:rFonts w:ascii="Times New Roman" w:eastAsia="Times New Roman" w:hAnsi="Times New Roman" w:cs="Times New Roman"/>
          <w:sz w:val="24"/>
          <w:szCs w:val="24"/>
          <w:lang w:val="en-US"/>
        </w:rPr>
        <w:t>-Tm, Lu), which are the first representatives</w:t>
      </w:r>
      <w:r w:rsidR="00B75BB0" w:rsidRPr="00757D92">
        <w:rPr>
          <w:rFonts w:ascii="Times New Roman" w:eastAsia="Times New Roman" w:hAnsi="Times New Roman" w:cs="Times New Roman"/>
          <w:sz w:val="24"/>
          <w:szCs w:val="24"/>
          <w:lang w:val="en-US"/>
        </w:rPr>
        <w:t xml:space="preserve"> to exceed 50 at.%</w:t>
      </w:r>
      <w:r w:rsidR="00E93BF2">
        <w:rPr>
          <w:rFonts w:ascii="Times New Roman" w:eastAsia="Times New Roman" w:hAnsi="Times New Roman" w:cs="Times New Roman"/>
          <w:sz w:val="24"/>
          <w:szCs w:val="24"/>
          <w:lang w:val="en-US"/>
        </w:rPr>
        <w:t xml:space="preserve"> </w:t>
      </w:r>
      <w:r w:rsidR="00B75BB0" w:rsidRPr="00757D92">
        <w:rPr>
          <w:rFonts w:ascii="Times New Roman" w:eastAsia="Times New Roman" w:hAnsi="Times New Roman" w:cs="Times New Roman"/>
          <w:sz w:val="24"/>
          <w:szCs w:val="24"/>
          <w:lang w:val="en-US"/>
        </w:rPr>
        <w:t xml:space="preserve">gold within a </w:t>
      </w:r>
      <w:r w:rsidRPr="00757D92">
        <w:rPr>
          <w:rFonts w:ascii="Times New Roman" w:eastAsia="Times New Roman" w:hAnsi="Times New Roman" w:cs="Times New Roman"/>
          <w:sz w:val="24"/>
          <w:szCs w:val="24"/>
          <w:lang w:val="en-US"/>
        </w:rPr>
        <w:t>class of intermetallic compounds</w:t>
      </w:r>
      <w:r w:rsidR="00B75BB0" w:rsidRPr="00757D92">
        <w:rPr>
          <w:rFonts w:ascii="Times New Roman" w:eastAsia="Times New Roman" w:hAnsi="Times New Roman"/>
          <w:sz w:val="24"/>
          <w:szCs w:val="24"/>
          <w:lang w:val="en-US"/>
        </w:rPr>
        <w:t xml:space="preserve"> with the general formula </w:t>
      </w:r>
      <w:r w:rsidR="00B75BB0" w:rsidRPr="00757D92">
        <w:rPr>
          <w:rFonts w:ascii="Times New Roman" w:eastAsia="Times New Roman" w:hAnsi="Times New Roman" w:cs="Times New Roman"/>
          <w:i/>
          <w:sz w:val="24"/>
          <w:szCs w:val="24"/>
          <w:lang w:val="en-US"/>
        </w:rPr>
        <w:t>R</w:t>
      </w:r>
      <w:r w:rsidR="00B75BB0" w:rsidRPr="00757D92">
        <w:rPr>
          <w:rFonts w:ascii="Times New Roman" w:eastAsia="Times New Roman" w:hAnsi="Times New Roman" w:cs="Times New Roman"/>
          <w:i/>
          <w:sz w:val="24"/>
          <w:szCs w:val="24"/>
          <w:vertAlign w:val="subscript"/>
          <w:lang w:val="en-US"/>
        </w:rPr>
        <w:t>m</w:t>
      </w:r>
      <w:r w:rsidR="00B75BB0" w:rsidRPr="00757D92">
        <w:rPr>
          <w:rFonts w:ascii="Times New Roman" w:eastAsia="Times New Roman" w:hAnsi="Times New Roman" w:cs="Times New Roman"/>
          <w:sz w:val="24"/>
          <w:szCs w:val="24"/>
          <w:vertAlign w:val="subscript"/>
          <w:lang w:val="en-US"/>
        </w:rPr>
        <w:t>+</w:t>
      </w:r>
      <w:r w:rsidR="00B75BB0" w:rsidRPr="00757D92">
        <w:rPr>
          <w:rFonts w:ascii="Times New Roman" w:eastAsia="Times New Roman" w:hAnsi="Times New Roman" w:cs="Times New Roman"/>
          <w:i/>
          <w:sz w:val="24"/>
          <w:szCs w:val="24"/>
          <w:vertAlign w:val="subscript"/>
          <w:lang w:val="en-US"/>
        </w:rPr>
        <w:t>n</w:t>
      </w:r>
      <w:r w:rsidR="00B75BB0" w:rsidRPr="00757D92">
        <w:rPr>
          <w:rFonts w:ascii="Times New Roman" w:eastAsia="Times New Roman" w:hAnsi="Times New Roman" w:cs="Times New Roman"/>
          <w:i/>
          <w:sz w:val="24"/>
          <w:szCs w:val="24"/>
          <w:lang w:val="en-US"/>
        </w:rPr>
        <w:t>T</w:t>
      </w:r>
      <w:r w:rsidR="00B75BB0" w:rsidRPr="00757D92">
        <w:rPr>
          <w:rFonts w:ascii="Times New Roman" w:eastAsia="Times New Roman" w:hAnsi="Times New Roman" w:cs="Times New Roman"/>
          <w:sz w:val="24"/>
          <w:szCs w:val="24"/>
          <w:vertAlign w:val="subscript"/>
          <w:lang w:val="en-US"/>
        </w:rPr>
        <w:t>2</w:t>
      </w:r>
      <w:r w:rsidR="00B75BB0" w:rsidRPr="00757D92">
        <w:rPr>
          <w:rFonts w:ascii="Times New Roman" w:eastAsia="Times New Roman" w:hAnsi="Times New Roman" w:cs="Times New Roman"/>
          <w:i/>
          <w:sz w:val="24"/>
          <w:szCs w:val="24"/>
          <w:vertAlign w:val="subscript"/>
          <w:lang w:val="en-US"/>
        </w:rPr>
        <w:t>m</w:t>
      </w:r>
      <w:r w:rsidR="00B75BB0" w:rsidRPr="00757D92">
        <w:rPr>
          <w:rFonts w:ascii="Times New Roman" w:eastAsia="Times New Roman" w:hAnsi="Times New Roman" w:cs="Times New Roman"/>
          <w:sz w:val="24"/>
          <w:szCs w:val="24"/>
          <w:vertAlign w:val="subscript"/>
          <w:lang w:val="en-US"/>
        </w:rPr>
        <w:t>+</w:t>
      </w:r>
      <w:r w:rsidR="00B75BB0" w:rsidRPr="00757D92">
        <w:rPr>
          <w:rFonts w:ascii="Times New Roman" w:eastAsia="Times New Roman" w:hAnsi="Times New Roman" w:cs="Times New Roman"/>
          <w:i/>
          <w:sz w:val="24"/>
          <w:szCs w:val="24"/>
          <w:vertAlign w:val="subscript"/>
          <w:lang w:val="en-US"/>
        </w:rPr>
        <w:t>n</w:t>
      </w:r>
      <w:r w:rsidR="00B75BB0" w:rsidRPr="00757D92">
        <w:rPr>
          <w:rFonts w:ascii="Times New Roman" w:eastAsia="Times New Roman" w:hAnsi="Times New Roman" w:cs="Times New Roman"/>
          <w:sz w:val="24"/>
          <w:szCs w:val="24"/>
          <w:lang w:val="en-US"/>
        </w:rPr>
        <w:t>Sn</w:t>
      </w:r>
      <w:r w:rsidR="00B75BB0" w:rsidRPr="00757D92">
        <w:rPr>
          <w:rFonts w:ascii="Times New Roman" w:eastAsia="Times New Roman" w:hAnsi="Times New Roman" w:cs="Times New Roman"/>
          <w:i/>
          <w:sz w:val="24"/>
          <w:szCs w:val="24"/>
          <w:vertAlign w:val="subscript"/>
          <w:lang w:val="en-US"/>
        </w:rPr>
        <w:t>m</w:t>
      </w:r>
      <w:r w:rsidR="00B75BB0" w:rsidRPr="00757D92">
        <w:rPr>
          <w:rFonts w:ascii="Times New Roman" w:eastAsia="Times New Roman" w:hAnsi="Times New Roman" w:cs="Times New Roman"/>
          <w:sz w:val="24"/>
          <w:szCs w:val="24"/>
          <w:vertAlign w:val="subscript"/>
          <w:lang w:val="en-US"/>
        </w:rPr>
        <w:t>+</w:t>
      </w:r>
      <w:r w:rsidR="00B75BB0" w:rsidRPr="00757D92">
        <w:rPr>
          <w:rFonts w:ascii="Times New Roman" w:eastAsia="Times New Roman" w:hAnsi="Times New Roman" w:cs="Times New Roman"/>
          <w:i/>
          <w:sz w:val="24"/>
          <w:szCs w:val="24"/>
          <w:vertAlign w:val="subscript"/>
          <w:lang w:val="en-US"/>
        </w:rPr>
        <w:t>n</w:t>
      </w:r>
      <w:r w:rsidRPr="00757D92">
        <w:rPr>
          <w:rFonts w:ascii="Times New Roman" w:eastAsia="Times New Roman" w:hAnsi="Times New Roman" w:cs="Times New Roman"/>
          <w:sz w:val="24"/>
          <w:szCs w:val="24"/>
          <w:lang w:val="en-US"/>
        </w:rPr>
        <w:t xml:space="preserve">, </w:t>
      </w:r>
      <w:r w:rsidRPr="0035272E">
        <w:rPr>
          <w:rFonts w:ascii="Times New Roman" w:eastAsia="Times New Roman" w:hAnsi="Times New Roman" w:cs="Times New Roman"/>
          <w:i/>
          <w:sz w:val="24"/>
          <w:szCs w:val="24"/>
          <w:lang w:val="en-US"/>
        </w:rPr>
        <w:t>viz.</w:t>
      </w:r>
      <w:r w:rsidRPr="00757D92">
        <w:rPr>
          <w:rFonts w:ascii="Times New Roman" w:eastAsia="Times New Roman" w:hAnsi="Times New Roman" w:cs="Times New Roman"/>
          <w:sz w:val="24"/>
          <w:szCs w:val="24"/>
          <w:lang w:val="en-US"/>
        </w:rPr>
        <w:t xml:space="preserve"> </w:t>
      </w:r>
      <w:r w:rsidRPr="00757D92">
        <w:rPr>
          <w:rFonts w:ascii="Times New Roman" w:eastAsia="Times New Roman" w:hAnsi="Times New Roman"/>
          <w:sz w:val="24"/>
          <w:szCs w:val="24"/>
        </w:rPr>
        <w:t>Yb</w:t>
      </w:r>
      <w:r w:rsidRPr="00757D92">
        <w:rPr>
          <w:rFonts w:ascii="Times New Roman" w:eastAsia="Times New Roman" w:hAnsi="Times New Roman"/>
          <w:sz w:val="24"/>
          <w:szCs w:val="24"/>
          <w:vertAlign w:val="subscript"/>
        </w:rPr>
        <w:t>2</w:t>
      </w:r>
      <w:r w:rsidRPr="00757D92">
        <w:rPr>
          <w:rFonts w:ascii="Times New Roman" w:eastAsia="Times New Roman" w:hAnsi="Times New Roman"/>
          <w:sz w:val="24"/>
          <w:szCs w:val="24"/>
        </w:rPr>
        <w:t>Au</w:t>
      </w:r>
      <w:r w:rsidRPr="00757D92">
        <w:rPr>
          <w:rFonts w:ascii="Times New Roman" w:eastAsia="Times New Roman" w:hAnsi="Times New Roman"/>
          <w:sz w:val="24"/>
          <w:szCs w:val="24"/>
          <w:vertAlign w:val="subscript"/>
        </w:rPr>
        <w:t>3</w:t>
      </w:r>
      <w:r w:rsidRPr="00757D92">
        <w:rPr>
          <w:rFonts w:ascii="Times New Roman" w:eastAsia="Times New Roman" w:hAnsi="Times New Roman"/>
          <w:sz w:val="24"/>
          <w:szCs w:val="24"/>
        </w:rPr>
        <w:t>Sn</w:t>
      </w:r>
      <w:r w:rsidRPr="00757D92">
        <w:rPr>
          <w:rFonts w:ascii="Times New Roman" w:eastAsia="Times New Roman" w:hAnsi="Times New Roman"/>
          <w:sz w:val="24"/>
          <w:szCs w:val="24"/>
          <w:vertAlign w:val="subscript"/>
        </w:rPr>
        <w:t>2</w:t>
      </w:r>
      <w:r w:rsidRPr="00757D92">
        <w:rPr>
          <w:rFonts w:ascii="Times New Roman" w:eastAsia="Times New Roman" w:hAnsi="Times New Roman"/>
          <w:sz w:val="24"/>
          <w:szCs w:val="24"/>
        </w:rPr>
        <w:t>,</w:t>
      </w:r>
      <w:r w:rsidR="00632D7B" w:rsidRPr="00757D92">
        <w:rPr>
          <w:rFonts w:ascii="Times New Roman" w:eastAsia="Times New Roman" w:hAnsi="Times New Roman"/>
          <w:sz w:val="24"/>
          <w:szCs w:val="24"/>
          <w:lang w:val="en-US"/>
        </w:rPr>
        <w:fldChar w:fldCharType="begin"/>
      </w:r>
      <w:r w:rsidR="00837443" w:rsidRPr="00757D92">
        <w:rPr>
          <w:rFonts w:ascii="Times New Roman" w:eastAsia="Times New Roman" w:hAnsi="Times New Roman"/>
          <w:sz w:val="24"/>
          <w:szCs w:val="24"/>
        </w:rPr>
        <w:instrText xml:space="preserve"> ADDIN EN.CITE &lt;EndNote&gt;&lt;Cite&gt;&lt;Author&gt;Fornasini&lt;/Author&gt;&lt;Year&gt;2010&lt;/Year&gt;&lt;RecNum&gt;39&lt;/RecNum&gt;&lt;DisplayText&gt;&lt;style face="superscript"&gt;42&lt;/style&gt;&lt;/DisplayText&gt;&lt;record&gt;&lt;rec-number&gt;39&lt;/rec-number&gt;&lt;foreign-keys&gt;&lt;key app="EN" db-id="xd959ers90paxuepvwbvtpe5awwv0avdde2d" timestamp="1434720321"&gt;39&lt;/key&gt;&lt;/foreign-keys&gt;&lt;ref-type name="Journal Article"&gt;17&lt;/ref-type&gt;&lt;contributors&gt;&lt;authors&gt;&lt;author&gt;Fornasini, M L&lt;/author&gt;&lt;author&gt;Manfrinetti, P&lt;/author&gt;&lt;author&gt;Mazzone, D&lt;/author&gt;&lt;/authors&gt;&lt;/contributors&gt;&lt;titles&gt;&lt;title&gt;Yb2Au3Sn2&lt;/title&gt;&lt;secondary-title&gt;Z. Kristallogr. NCS&lt;/secondary-title&gt;&lt;/titles&gt;&lt;periodical&gt;&lt;full-title&gt;Z. Kristallogr. NCS&lt;/full-title&gt;&lt;/periodical&gt;&lt;pages&gt;221–222&lt;/pages&gt;&lt;volume&gt;225&lt;/volume&gt;&lt;dates&gt;&lt;year&gt;2010&lt;/year&gt;&lt;/dates&gt;&lt;urls&gt;&lt;/urls&gt;&lt;/record&gt;&lt;/Cite&gt;&lt;/EndNote&gt;</w:instrText>
      </w:r>
      <w:r w:rsidR="00632D7B" w:rsidRPr="00757D92">
        <w:rPr>
          <w:rFonts w:ascii="Times New Roman" w:eastAsia="Times New Roman" w:hAnsi="Times New Roman"/>
          <w:sz w:val="24"/>
          <w:szCs w:val="24"/>
          <w:lang w:val="en-US"/>
        </w:rPr>
        <w:fldChar w:fldCharType="separate"/>
      </w:r>
      <w:r w:rsidR="00F77789" w:rsidRPr="00757D92">
        <w:rPr>
          <w:rFonts w:ascii="Times New Roman" w:eastAsia="Times New Roman" w:hAnsi="Times New Roman"/>
          <w:noProof/>
          <w:sz w:val="24"/>
          <w:szCs w:val="24"/>
          <w:vertAlign w:val="superscript"/>
        </w:rPr>
        <w:t>42</w:t>
      </w:r>
      <w:r w:rsidR="00632D7B" w:rsidRPr="00757D92">
        <w:rPr>
          <w:rFonts w:ascii="Times New Roman" w:eastAsia="Times New Roman" w:hAnsi="Times New Roman"/>
          <w:sz w:val="24"/>
          <w:szCs w:val="24"/>
          <w:lang w:val="en-US"/>
        </w:rPr>
        <w:fldChar w:fldCharType="end"/>
      </w:r>
      <w:r w:rsidR="0035272E" w:rsidRPr="00345861">
        <w:rPr>
          <w:rFonts w:ascii="Times New Roman" w:eastAsia="Times New Roman" w:hAnsi="Times New Roman"/>
          <w:sz w:val="24"/>
          <w:szCs w:val="24"/>
        </w:rPr>
        <w:t xml:space="preserve"> </w:t>
      </w:r>
      <w:r w:rsidRPr="00757D92">
        <w:rPr>
          <w:rFonts w:ascii="Times New Roman" w:eastAsia="Times New Roman" w:hAnsi="Times New Roman"/>
          <w:i/>
          <w:sz w:val="24"/>
          <w:szCs w:val="24"/>
        </w:rPr>
        <w:t>R</w:t>
      </w:r>
      <w:r w:rsidRPr="00757D92">
        <w:rPr>
          <w:rFonts w:ascii="Times New Roman" w:eastAsia="Times New Roman" w:hAnsi="Times New Roman"/>
          <w:sz w:val="24"/>
          <w:szCs w:val="24"/>
          <w:vertAlign w:val="subscript"/>
        </w:rPr>
        <w:t>3</w:t>
      </w:r>
      <w:r w:rsidRPr="00757D92">
        <w:rPr>
          <w:rFonts w:ascii="Times New Roman" w:eastAsia="Times New Roman" w:hAnsi="Times New Roman"/>
          <w:sz w:val="24"/>
          <w:szCs w:val="24"/>
        </w:rPr>
        <w:t>Au</w:t>
      </w:r>
      <w:r w:rsidRPr="00757D92">
        <w:rPr>
          <w:rFonts w:ascii="Times New Roman" w:eastAsia="Times New Roman" w:hAnsi="Times New Roman"/>
          <w:sz w:val="24"/>
          <w:szCs w:val="24"/>
          <w:vertAlign w:val="subscript"/>
        </w:rPr>
        <w:t>4</w:t>
      </w:r>
      <w:r w:rsidRPr="00757D92">
        <w:rPr>
          <w:rFonts w:ascii="Times New Roman" w:eastAsia="Times New Roman" w:hAnsi="Times New Roman"/>
          <w:sz w:val="24"/>
          <w:szCs w:val="24"/>
        </w:rPr>
        <w:t>Sn</w:t>
      </w:r>
      <w:r w:rsidRPr="00757D92">
        <w:rPr>
          <w:rFonts w:ascii="Times New Roman" w:eastAsia="Times New Roman" w:hAnsi="Times New Roman"/>
          <w:sz w:val="24"/>
          <w:szCs w:val="24"/>
          <w:vertAlign w:val="subscript"/>
        </w:rPr>
        <w:t>3</w:t>
      </w:r>
      <w:r w:rsidRPr="00757D92">
        <w:rPr>
          <w:rFonts w:ascii="Times New Roman" w:eastAsia="Times New Roman" w:hAnsi="Times New Roman"/>
          <w:sz w:val="24"/>
          <w:szCs w:val="24"/>
        </w:rPr>
        <w:t xml:space="preserve"> (</w:t>
      </w:r>
      <w:r w:rsidRPr="00757D92">
        <w:rPr>
          <w:rFonts w:ascii="Times New Roman" w:eastAsia="Times New Roman" w:hAnsi="Times New Roman"/>
          <w:i/>
          <w:sz w:val="24"/>
          <w:szCs w:val="24"/>
        </w:rPr>
        <w:t>R</w:t>
      </w:r>
      <w:r w:rsidRPr="00757D92">
        <w:rPr>
          <w:rFonts w:ascii="Times New Roman" w:eastAsia="Times New Roman" w:hAnsi="Times New Roman"/>
          <w:sz w:val="24"/>
          <w:szCs w:val="24"/>
        </w:rPr>
        <w:t xml:space="preserve"> = La, Ce, Pr, Nd), </w:t>
      </w:r>
      <w:r w:rsidRPr="00757D92">
        <w:rPr>
          <w:rFonts w:ascii="Times New Roman" w:eastAsia="Times New Roman" w:hAnsi="Times New Roman"/>
          <w:i/>
          <w:sz w:val="24"/>
          <w:szCs w:val="24"/>
        </w:rPr>
        <w:t>R</w:t>
      </w:r>
      <w:r w:rsidRPr="00757D92">
        <w:rPr>
          <w:rFonts w:ascii="Times New Roman" w:eastAsia="Times New Roman" w:hAnsi="Times New Roman"/>
          <w:sz w:val="24"/>
          <w:szCs w:val="24"/>
          <w:vertAlign w:val="subscript"/>
        </w:rPr>
        <w:t>5</w:t>
      </w:r>
      <w:r w:rsidRPr="00757D92">
        <w:rPr>
          <w:rFonts w:ascii="Times New Roman" w:eastAsia="Times New Roman" w:hAnsi="Times New Roman"/>
          <w:sz w:val="24"/>
          <w:szCs w:val="24"/>
        </w:rPr>
        <w:t>Au</w:t>
      </w:r>
      <w:r w:rsidRPr="00757D92">
        <w:rPr>
          <w:rFonts w:ascii="Times New Roman" w:eastAsia="Times New Roman" w:hAnsi="Times New Roman"/>
          <w:sz w:val="24"/>
          <w:szCs w:val="24"/>
          <w:vertAlign w:val="subscript"/>
        </w:rPr>
        <w:t>8</w:t>
      </w:r>
      <w:r w:rsidRPr="00757D92">
        <w:rPr>
          <w:rFonts w:ascii="Times New Roman" w:eastAsia="Times New Roman" w:hAnsi="Times New Roman"/>
          <w:sz w:val="24"/>
          <w:szCs w:val="24"/>
        </w:rPr>
        <w:t>Sn</w:t>
      </w:r>
      <w:r w:rsidRPr="00757D92">
        <w:rPr>
          <w:rFonts w:ascii="Times New Roman" w:eastAsia="Times New Roman" w:hAnsi="Times New Roman"/>
          <w:sz w:val="24"/>
          <w:szCs w:val="24"/>
          <w:vertAlign w:val="subscript"/>
        </w:rPr>
        <w:t>5</w:t>
      </w:r>
      <w:r w:rsidRPr="00757D92">
        <w:rPr>
          <w:rFonts w:ascii="Times New Roman" w:eastAsia="Times New Roman" w:hAnsi="Times New Roman"/>
          <w:sz w:val="24"/>
          <w:szCs w:val="24"/>
        </w:rPr>
        <w:t xml:space="preserve"> (</w:t>
      </w:r>
      <w:r w:rsidRPr="00757D92">
        <w:rPr>
          <w:rFonts w:ascii="Times New Roman" w:eastAsia="Times New Roman" w:hAnsi="Times New Roman"/>
          <w:i/>
          <w:sz w:val="24"/>
          <w:szCs w:val="24"/>
        </w:rPr>
        <w:t>R</w:t>
      </w:r>
      <w:r w:rsidRPr="00757D92">
        <w:rPr>
          <w:rFonts w:ascii="Times New Roman" w:eastAsia="Times New Roman" w:hAnsi="Times New Roman"/>
          <w:sz w:val="24"/>
          <w:szCs w:val="24"/>
        </w:rPr>
        <w:t xml:space="preserve"> = Sm, Gd) and La</w:t>
      </w:r>
      <w:r w:rsidRPr="00757D92">
        <w:rPr>
          <w:rFonts w:ascii="Times New Roman" w:eastAsia="Times New Roman" w:hAnsi="Times New Roman"/>
          <w:sz w:val="24"/>
          <w:szCs w:val="24"/>
          <w:vertAlign w:val="subscript"/>
        </w:rPr>
        <w:t>4</w:t>
      </w:r>
      <w:r w:rsidRPr="00757D92">
        <w:rPr>
          <w:rFonts w:ascii="Times New Roman" w:eastAsia="Times New Roman" w:hAnsi="Times New Roman"/>
          <w:sz w:val="24"/>
          <w:szCs w:val="24"/>
        </w:rPr>
        <w:t>Au</w:t>
      </w:r>
      <w:r w:rsidRPr="00757D92">
        <w:rPr>
          <w:rFonts w:ascii="Times New Roman" w:eastAsia="Times New Roman" w:hAnsi="Times New Roman"/>
          <w:sz w:val="24"/>
          <w:szCs w:val="24"/>
          <w:vertAlign w:val="subscript"/>
        </w:rPr>
        <w:t>7</w:t>
      </w:r>
      <w:r w:rsidRPr="00757D92">
        <w:rPr>
          <w:rFonts w:ascii="Times New Roman" w:eastAsia="Times New Roman" w:hAnsi="Times New Roman"/>
          <w:sz w:val="24"/>
          <w:szCs w:val="24"/>
        </w:rPr>
        <w:t>Sn</w:t>
      </w:r>
      <w:r w:rsidRPr="00757D92">
        <w:rPr>
          <w:rFonts w:ascii="Times New Roman" w:eastAsia="Times New Roman" w:hAnsi="Times New Roman"/>
          <w:sz w:val="24"/>
          <w:szCs w:val="24"/>
          <w:vertAlign w:val="subscript"/>
        </w:rPr>
        <w:t>4</w:t>
      </w:r>
      <w:r w:rsidR="00B75BB0" w:rsidRPr="00757D92">
        <w:rPr>
          <w:rFonts w:ascii="Times New Roman" w:eastAsia="Times New Roman" w:hAnsi="Times New Roman"/>
          <w:sz w:val="24"/>
          <w:szCs w:val="24"/>
        </w:rPr>
        <w:t>.</w:t>
      </w:r>
      <w:r w:rsidR="00632D7B" w:rsidRPr="00757D92">
        <w:rPr>
          <w:rFonts w:ascii="Times New Roman" w:eastAsia="Times New Roman" w:hAnsi="Times New Roman"/>
          <w:sz w:val="24"/>
          <w:szCs w:val="24"/>
          <w:lang w:val="en-US"/>
        </w:rPr>
        <w:fldChar w:fldCharType="begin"/>
      </w:r>
      <w:r w:rsidR="00286BD2" w:rsidRPr="00757D92">
        <w:rPr>
          <w:rFonts w:ascii="Times New Roman" w:eastAsia="Times New Roman" w:hAnsi="Times New Roman"/>
          <w:sz w:val="24"/>
          <w:szCs w:val="24"/>
        </w:rPr>
        <w:instrText xml:space="preserve"> ADDIN EN.CITE &lt;EndNote&gt;&lt;Cite&gt;&lt;Author&gt;Fornasini&lt;/Author&gt;&lt;Year&gt;2014&lt;/Year&gt;&lt;RecNum&gt;1731&lt;/RecNum&gt;&lt;DisplayText&gt;&lt;style face="superscript"&gt;43&lt;/style&gt;&lt;/DisplayText&gt;&lt;record&gt;&lt;rec-number&gt;1731&lt;/rec-number&gt;&lt;foreign-keys&gt;&lt;key app="EN" db-id="5f2zd0p9urwxt2ez5vp509v9drfvdz2sw2xd"&gt;1731&lt;/key&gt;&lt;/foreign-keys&gt;&lt;ref-type name="Journal Article"&gt;17&lt;/ref-type&gt;&lt;contributors&gt;&lt;authors&gt;&lt;author&gt;Fornasini, M. L. &lt;/author&gt;&lt;author&gt;Mazzone, D&lt;/author&gt;&lt;author&gt;Provino, A&lt;/author&gt;&lt;author&gt;Michetti, M &lt;/author&gt;&lt;author&gt;Paudyal, D&lt;/author&gt;&lt;author&gt;Gschneidner, K &lt;/author&gt;&lt;author&gt;Manfrinetti, P&lt;/author&gt;&lt;/authors&gt;&lt;/contributors&gt;&lt;titles&gt;&lt;secondary-title&gt;Intermetallics&lt;/secondary-title&gt;&lt;/titles&gt;&lt;periodical&gt;&lt;full-title&gt;Intermetallics&lt;/full-title&gt;&lt;/periodical&gt;&lt;pages&gt;169–176&lt;/pages&gt;&lt;volume&gt;53&lt;/volume&gt;&lt;dates&gt;&lt;year&gt;2014&lt;/year&gt;&lt;/dates&gt;&lt;urls&gt;&lt;/urls&gt;&lt;/record&gt;&lt;/Cite&gt;&lt;/EndNote&gt;</w:instrText>
      </w:r>
      <w:r w:rsidR="00632D7B" w:rsidRPr="00757D92">
        <w:rPr>
          <w:rFonts w:ascii="Times New Roman" w:eastAsia="Times New Roman" w:hAnsi="Times New Roman"/>
          <w:sz w:val="24"/>
          <w:szCs w:val="24"/>
          <w:lang w:val="en-US"/>
        </w:rPr>
        <w:fldChar w:fldCharType="separate"/>
      </w:r>
      <w:r w:rsidR="00F77789" w:rsidRPr="00757D92">
        <w:rPr>
          <w:rFonts w:ascii="Times New Roman" w:eastAsia="Times New Roman" w:hAnsi="Times New Roman"/>
          <w:noProof/>
          <w:sz w:val="24"/>
          <w:szCs w:val="24"/>
          <w:vertAlign w:val="superscript"/>
          <w:lang w:val="en-US"/>
        </w:rPr>
        <w:t>43</w:t>
      </w:r>
      <w:r w:rsidR="00632D7B" w:rsidRPr="00757D92">
        <w:rPr>
          <w:rFonts w:ascii="Times New Roman" w:eastAsia="Times New Roman" w:hAnsi="Times New Roman"/>
          <w:sz w:val="24"/>
          <w:szCs w:val="24"/>
          <w:lang w:val="en-US"/>
        </w:rPr>
        <w:fldChar w:fldCharType="end"/>
      </w:r>
      <w:r w:rsidR="00B75BB0" w:rsidRPr="00757D92">
        <w:rPr>
          <w:rFonts w:ascii="Times New Roman" w:eastAsia="Times New Roman" w:hAnsi="Times New Roman" w:cs="Times New Roman"/>
          <w:sz w:val="24"/>
          <w:szCs w:val="24"/>
          <w:lang w:val="en-US"/>
        </w:rPr>
        <w:t xml:space="preserve"> In partic</w:t>
      </w:r>
      <w:r w:rsidR="00B75BB0" w:rsidRPr="00757D92">
        <w:rPr>
          <w:rFonts w:ascii="Times New Roman" w:eastAsia="Times New Roman" w:hAnsi="Times New Roman" w:cs="Times New Roman"/>
          <w:sz w:val="24"/>
          <w:szCs w:val="24"/>
          <w:lang w:val="en-US"/>
        </w:rPr>
        <w:t>u</w:t>
      </w:r>
      <w:r w:rsidR="00B75BB0" w:rsidRPr="00757D92">
        <w:rPr>
          <w:rFonts w:ascii="Times New Roman" w:eastAsia="Times New Roman" w:hAnsi="Times New Roman" w:cs="Times New Roman"/>
          <w:sz w:val="24"/>
          <w:szCs w:val="24"/>
          <w:lang w:val="en-US"/>
        </w:rPr>
        <w:t xml:space="preserve">lar, these structures are composed of </w:t>
      </w:r>
      <w:r w:rsidR="00B75BB0" w:rsidRPr="00757D92">
        <w:rPr>
          <w:rFonts w:ascii="Times New Roman" w:eastAsia="Times New Roman" w:hAnsi="Times New Roman" w:cs="Times New Roman"/>
          <w:i/>
          <w:iCs/>
          <w:sz w:val="24"/>
          <w:szCs w:val="24"/>
          <w:lang w:val="en-US"/>
        </w:rPr>
        <w:t>m</w:t>
      </w:r>
      <w:r w:rsidR="00B75BB0" w:rsidRPr="00757D92">
        <w:rPr>
          <w:rFonts w:ascii="Times New Roman" w:eastAsia="Times New Roman" w:hAnsi="Times New Roman" w:cs="Times New Roman"/>
          <w:sz w:val="24"/>
          <w:szCs w:val="24"/>
          <w:lang w:val="en-US"/>
        </w:rPr>
        <w:t xml:space="preserve"> slabs of the GdPt</w:t>
      </w:r>
      <w:r w:rsidR="00B75BB0" w:rsidRPr="00757D92">
        <w:rPr>
          <w:rFonts w:ascii="Times New Roman" w:eastAsia="Times New Roman" w:hAnsi="Times New Roman" w:cs="Times New Roman"/>
          <w:sz w:val="24"/>
          <w:szCs w:val="24"/>
          <w:vertAlign w:val="subscript"/>
          <w:lang w:val="en-US"/>
        </w:rPr>
        <w:t>2</w:t>
      </w:r>
      <w:r w:rsidR="00B75BB0" w:rsidRPr="00757D92">
        <w:rPr>
          <w:rFonts w:ascii="Times New Roman" w:eastAsia="Times New Roman" w:hAnsi="Times New Roman" w:cs="Times New Roman"/>
          <w:sz w:val="24"/>
          <w:szCs w:val="24"/>
          <w:lang w:val="en-US"/>
        </w:rPr>
        <w:t>Sn type</w:t>
      </w:r>
      <w:r w:rsidR="009E34D6" w:rsidRPr="00757D92">
        <w:rPr>
          <w:rFonts w:ascii="Times New Roman" w:eastAsia="Times New Roman" w:hAnsi="Times New Roman" w:cs="Times New Roman"/>
          <w:sz w:val="24"/>
          <w:szCs w:val="24"/>
          <w:lang w:val="en-US"/>
        </w:rPr>
        <w:t xml:space="preserve"> of strucure</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&lt;EndNote&gt;&lt;Cite&gt;&lt;Author&gt;de Mooij&lt;/Author&gt;&lt;Year&gt;1984&lt;/Year&gt;&lt;RecNum&gt;1040&lt;/RecNum&gt;&lt;DisplayText&gt;&lt;style face="superscript"&gt;44&lt;/style&gt;&lt;/DisplayText&gt;&lt;record&gt;&lt;rec-number&gt;1040&lt;/rec-number&gt;&lt;foreign-keys&gt;&lt;key app="EN" db-id="5f2zd0p9urwxt2ez5vp509v9drfvdz2sw2xd"&gt;1040&lt;/key&gt;&lt;key app="ENWeb" db-id="Uk2l8wrYHK4AAEUQdhg"&gt;1058&lt;/key&gt;&lt;/foreign-keys&gt;&lt;ref-type name="Journal Article"&gt;17&lt;/ref-type&gt;&lt;contributors&gt;&lt;authors&gt;&lt;author&gt;de Mooij, D&lt;/author&gt;&lt;author&gt;Buschow, K&lt;/author&gt;&lt;/authors&gt;&lt;/contributors&gt;&lt;titles&gt;&lt;title&gt;GdPt2Sn&lt;/title&gt;&lt;secondary-title&gt;J. Less-Common Met.&lt;/secondary-title&gt;&lt;/titles&gt;&lt;periodical&gt;&lt;full-title&gt;J. Less-Common Met.&lt;/full-title&gt;&lt;/periodical&gt;&lt;pages&gt;113–117&lt;/pages&gt;&lt;volume&gt;102&lt;/volume&gt;&lt;dates&gt;&lt;year&gt;1984&lt;/year&gt;&lt;/dates&gt;&lt;urls&gt;&lt;/urls&gt;&lt;/record&gt;&lt;/Cite&gt;&lt;/EndNote&gt;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F77789" w:rsidRPr="00757D92">
        <w:rPr>
          <w:rFonts w:ascii="Times New Roman" w:eastAsia="Times New Roman" w:hAnsi="Times New Roman" w:cs="Times New Roman"/>
          <w:noProof/>
          <w:sz w:val="24"/>
          <w:szCs w:val="24"/>
          <w:vertAlign w:val="superscript"/>
          <w:lang w:val="en-US"/>
        </w:rPr>
        <w:t>44</w:t>
      </w:r>
      <w:r w:rsidR="00632D7B" w:rsidRPr="00757D92">
        <w:rPr>
          <w:rFonts w:ascii="Times New Roman" w:eastAsia="Times New Roman" w:hAnsi="Times New Roman" w:cs="Times New Roman"/>
          <w:sz w:val="24"/>
          <w:szCs w:val="24"/>
          <w:lang w:val="en-US"/>
        </w:rPr>
        <w:fldChar w:fldCharType="end"/>
      </w:r>
      <w:r w:rsidR="00B75BB0" w:rsidRPr="00757D92">
        <w:rPr>
          <w:rFonts w:ascii="Times New Roman" w:eastAsia="Times New Roman" w:hAnsi="Times New Roman" w:cs="Times New Roman"/>
          <w:sz w:val="24"/>
          <w:szCs w:val="24"/>
          <w:lang w:val="en-US"/>
        </w:rPr>
        <w:t xml:space="preserve"> and </w:t>
      </w:r>
      <w:r w:rsidR="00B75BB0" w:rsidRPr="00757D92">
        <w:rPr>
          <w:rFonts w:ascii="Times New Roman" w:eastAsia="Times New Roman" w:hAnsi="Times New Roman" w:cs="Times New Roman"/>
          <w:i/>
          <w:iCs/>
          <w:sz w:val="24"/>
          <w:szCs w:val="24"/>
          <w:lang w:val="en-US"/>
        </w:rPr>
        <w:t>n</w:t>
      </w:r>
      <w:r w:rsidR="00B75BB0" w:rsidRPr="00757D92">
        <w:rPr>
          <w:rFonts w:ascii="Times New Roman" w:eastAsia="Times New Roman" w:hAnsi="Times New Roman" w:cs="Times New Roman"/>
          <w:sz w:val="24"/>
          <w:szCs w:val="24"/>
          <w:lang w:val="en-US"/>
        </w:rPr>
        <w:t xml:space="preserve"> slabs of </w:t>
      </w:r>
      <w:proofErr w:type="spellStart"/>
      <w:r w:rsidR="00B75BB0" w:rsidRPr="00757D92">
        <w:rPr>
          <w:rFonts w:ascii="Times New Roman" w:eastAsia="Times New Roman" w:hAnsi="Times New Roman" w:cs="Times New Roman"/>
          <w:sz w:val="24"/>
          <w:szCs w:val="24"/>
          <w:lang w:val="en-US"/>
        </w:rPr>
        <w:t>SrPtSb</w:t>
      </w:r>
      <w:proofErr w:type="spellEnd"/>
      <w:r w:rsidR="00B75BB0" w:rsidRPr="00757D92">
        <w:rPr>
          <w:rFonts w:ascii="Times New Roman" w:eastAsia="Times New Roman" w:hAnsi="Times New Roman" w:cs="Times New Roman"/>
          <w:sz w:val="24"/>
          <w:szCs w:val="24"/>
          <w:lang w:val="en-US"/>
        </w:rPr>
        <w:t xml:space="preserve"> type,</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&lt;EndNote&gt;&lt;Cite&gt;&lt;Author&gt;Wenski&lt;/Author&gt;&lt;Year&gt;1986&lt;/Year&gt;&lt;RecNum&gt;1687&lt;/RecNum&gt;&lt;DisplayText&gt;&lt;style face="superscript"&gt;45&lt;/style&gt;&lt;/DisplayText&gt;&lt;record&gt;&lt;rec-number&gt;1687&lt;/rec-number&gt;&lt;foreign-keys&gt;&lt;key app="EN" db-id="5f2zd0p9urwxt2ez5vp509v9drfvdz2sw2xd"&gt;1687&lt;/key&gt;&lt;key app="ENWeb" db-id="Uk2l8wrYHK4AAEUQdhg"&gt;1092&lt;/key&gt;&lt;/foreign-keys&gt;&lt;ref-type name="Journal Article"&gt;17&lt;/ref-type&gt;&lt;contributors&gt;&lt;authors&gt;&lt;author&gt;Wenski, G&lt;/author&gt;&lt;author&gt;Mewis, A&lt;/author&gt;&lt;/authors&gt;&lt;/contributors&gt;&lt;titles&gt;&lt;title&gt;SrPtSb&lt;/title&gt;&lt;secondary-title&gt;Z. Anorg. Allg. Chem.&lt;/secondary-title&gt;&lt;/titles&gt;&lt;periodical&gt;&lt;full-title&gt;Z. Anorg. Allg. Chem.&lt;/full-title&gt;&lt;/periodical&gt;&lt;pages&gt;110–122&lt;/pages&gt;&lt;volume&gt;535&lt;/volume&gt;&lt;dates&gt;&lt;year&gt;1986&lt;/year&gt;&lt;/dates&gt;&lt;urls&gt;&lt;/urls&gt;&lt;/record&gt;&lt;/Cite&gt;&lt;/EndNote&gt;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F77789" w:rsidRPr="00757D92">
        <w:rPr>
          <w:rFonts w:ascii="Times New Roman" w:eastAsia="Times New Roman" w:hAnsi="Times New Roman" w:cs="Times New Roman"/>
          <w:noProof/>
          <w:sz w:val="24"/>
          <w:szCs w:val="24"/>
          <w:vertAlign w:val="superscript"/>
          <w:lang w:val="en-US"/>
        </w:rPr>
        <w:t>45</w:t>
      </w:r>
      <w:r w:rsidR="00632D7B" w:rsidRPr="00757D92">
        <w:rPr>
          <w:rFonts w:ascii="Times New Roman" w:eastAsia="Times New Roman" w:hAnsi="Times New Roman" w:cs="Times New Roman"/>
          <w:sz w:val="24"/>
          <w:szCs w:val="24"/>
          <w:lang w:val="en-US"/>
        </w:rPr>
        <w:fldChar w:fldCharType="end"/>
      </w:r>
      <w:r w:rsidR="00B75BB0" w:rsidRPr="00757D92">
        <w:rPr>
          <w:rFonts w:ascii="Times New Roman" w:eastAsia="Times New Roman" w:hAnsi="Times New Roman" w:cs="Times New Roman"/>
          <w:sz w:val="24"/>
          <w:szCs w:val="24"/>
          <w:lang w:val="en-US"/>
        </w:rPr>
        <w:t xml:space="preserve"> respectively</w:t>
      </w:r>
      <w:r w:rsidR="00067279" w:rsidRPr="00757D92">
        <w:rPr>
          <w:rFonts w:ascii="Times New Roman" w:eastAsia="Times New Roman" w:hAnsi="Times New Roman" w:cs="Times New Roman"/>
          <w:sz w:val="24"/>
          <w:szCs w:val="24"/>
          <w:lang w:val="en-US"/>
        </w:rPr>
        <w:t xml:space="preserve">, while a unique structural feature of the </w:t>
      </w:r>
      <w:r w:rsidR="00067279" w:rsidRPr="00757D92">
        <w:rPr>
          <w:rFonts w:ascii="Times New Roman" w:eastAsia="Times New Roman" w:hAnsi="Times New Roman"/>
          <w:i/>
          <w:sz w:val="24"/>
          <w:szCs w:val="24"/>
          <w:lang w:val="en-US"/>
        </w:rPr>
        <w:t>R</w:t>
      </w:r>
      <w:r w:rsidR="00067279" w:rsidRPr="00757D92">
        <w:rPr>
          <w:rFonts w:ascii="Times New Roman" w:eastAsia="Times New Roman" w:hAnsi="Times New Roman"/>
          <w:sz w:val="24"/>
          <w:szCs w:val="24"/>
          <w:vertAlign w:val="subscript"/>
          <w:lang w:val="en-US"/>
        </w:rPr>
        <w:t>3</w:t>
      </w:r>
      <w:r w:rsidR="00067279" w:rsidRPr="00757D92">
        <w:rPr>
          <w:rFonts w:ascii="Times New Roman" w:eastAsia="Times New Roman" w:hAnsi="Times New Roman"/>
          <w:sz w:val="24"/>
          <w:szCs w:val="24"/>
          <w:lang w:val="en-US"/>
        </w:rPr>
        <w:t>Au</w:t>
      </w:r>
      <w:r w:rsidR="00067279" w:rsidRPr="00757D92">
        <w:rPr>
          <w:rFonts w:ascii="Times New Roman" w:eastAsia="Times New Roman" w:hAnsi="Times New Roman"/>
          <w:sz w:val="24"/>
          <w:szCs w:val="24"/>
          <w:vertAlign w:val="subscript"/>
          <w:lang w:val="en-US"/>
        </w:rPr>
        <w:t>7</w:t>
      </w:r>
      <w:r w:rsidR="00067279" w:rsidRPr="00757D92">
        <w:rPr>
          <w:rFonts w:ascii="Times New Roman" w:eastAsia="Times New Roman" w:hAnsi="Times New Roman"/>
          <w:sz w:val="24"/>
          <w:szCs w:val="24"/>
          <w:lang w:val="en-US"/>
        </w:rPr>
        <w:t>Sn</w:t>
      </w:r>
      <w:r w:rsidR="00067279" w:rsidRPr="00757D92">
        <w:rPr>
          <w:rFonts w:ascii="Times New Roman" w:eastAsia="Times New Roman" w:hAnsi="Times New Roman"/>
          <w:sz w:val="24"/>
          <w:szCs w:val="24"/>
          <w:vertAlign w:val="subscript"/>
          <w:lang w:val="en-US"/>
        </w:rPr>
        <w:t>3</w:t>
      </w:r>
      <w:r w:rsidR="0035272E" w:rsidRPr="0035272E">
        <w:rPr>
          <w:rFonts w:ascii="Times New Roman" w:eastAsia="Times New Roman" w:hAnsi="Times New Roman"/>
          <w:sz w:val="24"/>
          <w:szCs w:val="24"/>
          <w:lang w:val="en-US"/>
        </w:rPr>
        <w:t xml:space="preserve"> </w:t>
      </w:r>
      <w:r w:rsidR="00067279" w:rsidRPr="00757D92">
        <w:rPr>
          <w:rFonts w:ascii="Times New Roman" w:eastAsia="Times New Roman" w:hAnsi="Times New Roman" w:cs="Times New Roman"/>
          <w:sz w:val="24"/>
          <w:szCs w:val="24"/>
          <w:lang w:val="en-US"/>
        </w:rPr>
        <w:t>series is the presence of a Au@Au</w:t>
      </w:r>
      <w:r w:rsidR="00067279" w:rsidRPr="00757D92">
        <w:rPr>
          <w:rFonts w:ascii="Times New Roman" w:eastAsia="Times New Roman" w:hAnsi="Times New Roman" w:cs="Times New Roman"/>
          <w:sz w:val="24"/>
          <w:szCs w:val="24"/>
          <w:vertAlign w:val="subscript"/>
          <w:lang w:val="en-US"/>
        </w:rPr>
        <w:t>6</w:t>
      </w:r>
      <w:r w:rsidR="0035272E" w:rsidRPr="0035272E">
        <w:rPr>
          <w:rFonts w:ascii="Times New Roman" w:eastAsia="Times New Roman" w:hAnsi="Times New Roman" w:cs="Times New Roman"/>
          <w:sz w:val="24"/>
          <w:szCs w:val="24"/>
          <w:lang w:val="en-US"/>
        </w:rPr>
        <w:t xml:space="preserve"> </w:t>
      </w:r>
      <w:r w:rsidR="009E34D6" w:rsidRPr="00757D92">
        <w:rPr>
          <w:rFonts w:ascii="Times New Roman" w:eastAsia="Times New Roman" w:hAnsi="Times New Roman" w:cs="Times New Roman"/>
          <w:sz w:val="24"/>
          <w:szCs w:val="24"/>
          <w:lang w:val="en-US"/>
        </w:rPr>
        <w:t>units</w:t>
      </w:r>
      <w:r w:rsidR="00067279" w:rsidRPr="00757D92">
        <w:rPr>
          <w:rFonts w:ascii="Times New Roman" w:eastAsia="Times New Roman" w:hAnsi="Times New Roman" w:cs="Times New Roman"/>
          <w:sz w:val="24"/>
          <w:szCs w:val="24"/>
          <w:lang w:val="en-US"/>
        </w:rPr>
        <w:t>. The incorporation of diverse rare-earth me</w:t>
      </w:r>
      <w:r w:rsidR="00081C11" w:rsidRPr="00757D92">
        <w:rPr>
          <w:rFonts w:ascii="Times New Roman" w:eastAsia="Times New Roman" w:hAnsi="Times New Roman" w:cs="Times New Roman"/>
          <w:sz w:val="24"/>
          <w:szCs w:val="24"/>
          <w:lang w:val="en-US"/>
        </w:rPr>
        <w:t xml:space="preserve">tals </w:t>
      </w:r>
      <w:r w:rsidR="00067279" w:rsidRPr="00757D92">
        <w:rPr>
          <w:rFonts w:ascii="Times New Roman" w:eastAsia="Times New Roman" w:hAnsi="Times New Roman" w:cs="Times New Roman"/>
          <w:sz w:val="24"/>
          <w:szCs w:val="24"/>
          <w:lang w:val="en-US"/>
        </w:rPr>
        <w:t>in the gold-containing host networks</w:t>
      </w:r>
      <w:r w:rsidR="00150F15" w:rsidRPr="00757D92">
        <w:rPr>
          <w:rFonts w:ascii="Times New Roman" w:eastAsia="Times New Roman" w:hAnsi="Times New Roman" w:cs="Times New Roman"/>
          <w:sz w:val="24"/>
          <w:szCs w:val="24"/>
          <w:lang w:val="en-US"/>
        </w:rPr>
        <w:t xml:space="preserve"> allows the evaluation of</w:t>
      </w:r>
      <w:r w:rsidR="00067279" w:rsidRPr="00757D92">
        <w:rPr>
          <w:rFonts w:ascii="Times New Roman" w:eastAsia="Times New Roman" w:hAnsi="Times New Roman" w:cs="Times New Roman"/>
          <w:sz w:val="24"/>
          <w:szCs w:val="24"/>
          <w:lang w:val="en-US"/>
        </w:rPr>
        <w:t xml:space="preserve"> general structural tendencies related to</w:t>
      </w:r>
      <w:r w:rsidR="009E34D6" w:rsidRPr="00757D92">
        <w:rPr>
          <w:rFonts w:ascii="Times New Roman" w:eastAsia="Times New Roman" w:hAnsi="Times New Roman" w:cs="Times New Roman"/>
          <w:sz w:val="24"/>
          <w:szCs w:val="24"/>
          <w:lang w:val="en-US"/>
        </w:rPr>
        <w:t xml:space="preserve"> geometric effects such as</w:t>
      </w:r>
      <w:r w:rsidR="00067279" w:rsidRPr="00757D92">
        <w:rPr>
          <w:rFonts w:ascii="Times New Roman" w:eastAsia="Times New Roman" w:hAnsi="Times New Roman" w:cs="Times New Roman"/>
          <w:sz w:val="24"/>
          <w:szCs w:val="24"/>
          <w:lang w:val="en-US"/>
        </w:rPr>
        <w:t xml:space="preserve"> the la</w:t>
      </w:r>
      <w:r w:rsidR="00067279" w:rsidRPr="00757D92">
        <w:rPr>
          <w:rFonts w:ascii="Times New Roman" w:eastAsia="Times New Roman" w:hAnsi="Times New Roman" w:cs="Times New Roman"/>
          <w:sz w:val="24"/>
          <w:szCs w:val="24"/>
          <w:lang w:val="en-US"/>
        </w:rPr>
        <w:t>n</w:t>
      </w:r>
      <w:r w:rsidR="00067279" w:rsidRPr="00757D92">
        <w:rPr>
          <w:rFonts w:ascii="Times New Roman" w:eastAsia="Times New Roman" w:hAnsi="Times New Roman" w:cs="Times New Roman"/>
          <w:sz w:val="24"/>
          <w:szCs w:val="24"/>
          <w:lang w:val="en-US"/>
        </w:rPr>
        <w:t>thanide contraction a</w:t>
      </w:r>
      <w:r w:rsidR="009E34D6" w:rsidRPr="00757D92">
        <w:rPr>
          <w:rFonts w:ascii="Times New Roman" w:eastAsia="Times New Roman" w:hAnsi="Times New Roman" w:cs="Times New Roman"/>
          <w:sz w:val="24"/>
          <w:szCs w:val="24"/>
          <w:lang w:val="en-US"/>
        </w:rPr>
        <w:t xml:space="preserve">s well as </w:t>
      </w:r>
      <w:r w:rsidR="00081C11" w:rsidRPr="00757D92">
        <w:rPr>
          <w:rFonts w:ascii="Times New Roman" w:eastAsia="Times New Roman" w:hAnsi="Times New Roman" w:cs="Times New Roman"/>
          <w:sz w:val="24"/>
          <w:szCs w:val="24"/>
          <w:lang w:val="en-US"/>
        </w:rPr>
        <w:t xml:space="preserve">the </w:t>
      </w:r>
      <w:r w:rsidR="00150F15" w:rsidRPr="00757D92">
        <w:rPr>
          <w:rFonts w:ascii="Times New Roman" w:eastAsia="Times New Roman" w:hAnsi="Times New Roman" w:cs="Times New Roman"/>
          <w:sz w:val="24"/>
          <w:szCs w:val="24"/>
          <w:lang w:val="en-US"/>
        </w:rPr>
        <w:t xml:space="preserve">manipulation of the physical </w:t>
      </w:r>
      <w:r w:rsidR="009E34D6" w:rsidRPr="00757D92">
        <w:rPr>
          <w:rFonts w:ascii="Times New Roman" w:eastAsia="Times New Roman" w:hAnsi="Times New Roman" w:cs="Times New Roman"/>
          <w:sz w:val="24"/>
          <w:szCs w:val="24"/>
          <w:lang w:val="en-US"/>
        </w:rPr>
        <w:t xml:space="preserve">(electronic and magnetic) </w:t>
      </w:r>
      <w:r w:rsidR="00150F15" w:rsidRPr="00757D92">
        <w:rPr>
          <w:rFonts w:ascii="Times New Roman" w:eastAsia="Times New Roman" w:hAnsi="Times New Roman" w:cs="Times New Roman"/>
          <w:sz w:val="24"/>
          <w:szCs w:val="24"/>
          <w:lang w:val="en-US"/>
        </w:rPr>
        <w:t>properties</w:t>
      </w:r>
      <w:r w:rsidR="009E34D6" w:rsidRPr="00757D92">
        <w:rPr>
          <w:rFonts w:ascii="Times New Roman" w:eastAsia="Times New Roman" w:hAnsi="Times New Roman" w:cs="Times New Roman"/>
          <w:sz w:val="24"/>
          <w:szCs w:val="24"/>
          <w:lang w:val="en-US"/>
        </w:rPr>
        <w:t xml:space="preserve"> through tuning the electronic </w:t>
      </w:r>
      <w:r w:rsidR="0056038F" w:rsidRPr="00757D92">
        <w:rPr>
          <w:rFonts w:ascii="Times New Roman" w:eastAsia="Times New Roman" w:hAnsi="Times New Roman" w:cs="Times New Roman"/>
          <w:sz w:val="24"/>
          <w:szCs w:val="24"/>
          <w:lang w:val="en-US"/>
        </w:rPr>
        <w:t>behavior</w:t>
      </w:r>
      <w:r w:rsidR="00150F15" w:rsidRPr="00757D92">
        <w:rPr>
          <w:rFonts w:ascii="Times New Roman" w:eastAsia="Times New Roman" w:hAnsi="Times New Roman" w:cs="Times New Roman"/>
          <w:sz w:val="24"/>
          <w:szCs w:val="24"/>
          <w:lang w:val="en-US"/>
        </w:rPr>
        <w:t xml:space="preserve">. The </w:t>
      </w:r>
      <w:r w:rsidR="004A52BF" w:rsidRPr="00757D92">
        <w:rPr>
          <w:rFonts w:ascii="Times New Roman" w:eastAsia="Times New Roman" w:hAnsi="Times New Roman" w:cs="Times New Roman"/>
          <w:sz w:val="24"/>
          <w:szCs w:val="24"/>
          <w:lang w:val="en-US"/>
        </w:rPr>
        <w:t>particular physical</w:t>
      </w:r>
      <w:r w:rsidR="00150F15" w:rsidRPr="00757D92">
        <w:rPr>
          <w:rFonts w:ascii="Times New Roman" w:eastAsia="Times New Roman" w:hAnsi="Times New Roman" w:cs="Times New Roman"/>
          <w:sz w:val="24"/>
          <w:szCs w:val="24"/>
          <w:lang w:val="en-US"/>
        </w:rPr>
        <w:t xml:space="preserve"> properties of the </w:t>
      </w:r>
      <w:r w:rsidR="009E34D6" w:rsidRPr="00757D92">
        <w:rPr>
          <w:rFonts w:ascii="Times New Roman" w:eastAsia="Times New Roman" w:hAnsi="Times New Roman" w:cs="Times New Roman"/>
          <w:sz w:val="24"/>
          <w:szCs w:val="24"/>
          <w:lang w:val="en-US"/>
        </w:rPr>
        <w:t xml:space="preserve">rare earth elements </w:t>
      </w:r>
      <w:r w:rsidR="00150F15" w:rsidRPr="00757D92">
        <w:rPr>
          <w:rFonts w:ascii="Times New Roman" w:eastAsia="Times New Roman" w:hAnsi="Times New Roman" w:cs="Times New Roman"/>
          <w:sz w:val="24"/>
          <w:szCs w:val="24"/>
          <w:lang w:val="en-US"/>
        </w:rPr>
        <w:t xml:space="preserve">are typically </w:t>
      </w:r>
      <w:r w:rsidR="00592C4C">
        <w:rPr>
          <w:rFonts w:ascii="Times New Roman" w:eastAsia="Times New Roman" w:hAnsi="Times New Roman" w:cs="Times New Roman"/>
          <w:sz w:val="24"/>
          <w:szCs w:val="24"/>
          <w:lang w:val="en-US"/>
        </w:rPr>
        <w:t>governed</w:t>
      </w:r>
      <w:r w:rsidR="00E93BF2">
        <w:rPr>
          <w:rFonts w:ascii="Times New Roman" w:eastAsia="Times New Roman" w:hAnsi="Times New Roman" w:cs="Times New Roman"/>
          <w:sz w:val="24"/>
          <w:szCs w:val="24"/>
          <w:lang w:val="en-US"/>
        </w:rPr>
        <w:t xml:space="preserve"> </w:t>
      </w:r>
      <w:r w:rsidR="004A52BF" w:rsidRPr="00757D92">
        <w:rPr>
          <w:rFonts w:ascii="Times New Roman" w:eastAsia="Times New Roman" w:hAnsi="Times New Roman" w:cs="Times New Roman"/>
          <w:sz w:val="24"/>
          <w:szCs w:val="24"/>
          <w:lang w:val="en-US"/>
        </w:rPr>
        <w:t>by the strongly correlated electrons of the 4</w:t>
      </w:r>
      <w:r w:rsidR="004A52BF" w:rsidRPr="00757D92">
        <w:rPr>
          <w:rFonts w:ascii="Times New Roman" w:eastAsia="Times New Roman" w:hAnsi="Times New Roman" w:cs="Times New Roman"/>
          <w:i/>
          <w:sz w:val="24"/>
          <w:szCs w:val="24"/>
          <w:lang w:val="en-US"/>
        </w:rPr>
        <w:t>f</w:t>
      </w:r>
      <w:r w:rsidR="004A52BF" w:rsidRPr="00757D92">
        <w:rPr>
          <w:rFonts w:ascii="Times New Roman" w:eastAsia="Times New Roman" w:hAnsi="Times New Roman" w:cs="Times New Roman"/>
          <w:sz w:val="24"/>
          <w:szCs w:val="24"/>
          <w:lang w:val="en-US"/>
        </w:rPr>
        <w:t xml:space="preserve"> states, which are expected to be </w:t>
      </w:r>
      <w:r w:rsidR="009E34D6" w:rsidRPr="00757D92">
        <w:rPr>
          <w:rFonts w:ascii="Times New Roman" w:eastAsia="Times New Roman" w:hAnsi="Times New Roman" w:cs="Times New Roman"/>
          <w:sz w:val="24"/>
          <w:szCs w:val="24"/>
          <w:lang w:val="en-US"/>
        </w:rPr>
        <w:t xml:space="preserve">well </w:t>
      </w:r>
      <w:r w:rsidR="004A52BF" w:rsidRPr="00757D92">
        <w:rPr>
          <w:rFonts w:ascii="Times New Roman" w:eastAsia="Times New Roman" w:hAnsi="Times New Roman" w:cs="Times New Roman"/>
          <w:sz w:val="24"/>
          <w:szCs w:val="24"/>
          <w:lang w:val="en-US"/>
        </w:rPr>
        <w:t xml:space="preserve">shielded against </w:t>
      </w:r>
      <w:r w:rsidR="009E34D6" w:rsidRPr="00757D92">
        <w:rPr>
          <w:rFonts w:ascii="Times New Roman" w:eastAsia="Times New Roman" w:hAnsi="Times New Roman" w:cs="Times New Roman"/>
          <w:sz w:val="24"/>
          <w:szCs w:val="24"/>
          <w:lang w:val="en-US"/>
        </w:rPr>
        <w:t xml:space="preserve">interaction with </w:t>
      </w:r>
      <w:r w:rsidR="004A52BF" w:rsidRPr="00757D92">
        <w:rPr>
          <w:rFonts w:ascii="Times New Roman" w:eastAsia="Times New Roman" w:hAnsi="Times New Roman" w:cs="Times New Roman"/>
          <w:sz w:val="24"/>
          <w:szCs w:val="24"/>
          <w:lang w:val="en-US"/>
        </w:rPr>
        <w:t>ligand orbitals;</w:t>
      </w:r>
      <w:r w:rsidR="00632D7B" w:rsidRPr="00757D92">
        <w:rPr>
          <w:rFonts w:ascii="Times New Roman" w:eastAsia="Times New Roman" w:hAnsi="Times New Roman" w:cs="Times New Roman"/>
          <w:sz w:val="24"/>
          <w:szCs w:val="24"/>
          <w:lang w:val="en-US"/>
        </w:rPr>
        <w:fldChar w:fldCharType="begin"/>
      </w:r>
      <w:r w:rsidR="00583575" w:rsidRPr="00757D92">
        <w:rPr>
          <w:rFonts w:ascii="Times New Roman" w:eastAsia="Times New Roman" w:hAnsi="Times New Roman" w:cs="Times New Roman"/>
          <w:sz w:val="24"/>
          <w:szCs w:val="24"/>
          <w:lang w:val="en-US"/>
        </w:rPr>
        <w:instrText xml:space="preserve"> ADDIN EN.CITE &lt;EndNote&gt;&lt;Cite&gt;&lt;Author&gt;Cotton&lt;/Author&gt;&lt;Year&gt;2007&lt;/Year&gt;&lt;RecNum&gt;77&lt;/RecNum&gt;&lt;DisplayText&gt;&lt;style face="superscript"&gt;46&lt;/style&gt;&lt;/DisplayText&gt;&lt;record&gt;&lt;rec-number&gt;77&lt;/rec-number&gt;&lt;foreign-keys&gt;&lt;key app="EN" db-id="xd959ers90paxuepvwbvtpe5awwv0avdde2d" timestamp="1435947848"&gt;77&lt;/key&gt;&lt;/foreign-keys&gt;&lt;ref-type name="Book"&gt;6&lt;/ref-type&gt;&lt;contributors&gt;&lt;authors&gt;&lt;author&gt;Cotton, S.&lt;/author&gt;&lt;/authors&gt;&lt;/contributors&gt;&lt;titles&gt;&lt;title&gt;Lanthanide and Actinide Chemistry&lt;/title&gt;&lt;/titles&gt;&lt;dates&gt;&lt;year&gt;2007&lt;/year&gt;&lt;/dates&gt;&lt;pub-location&gt;Chichester, England&lt;/pub-location&gt;&lt;publisher&gt;John Wiley and Sons Ltd.&lt;/publisher&gt;&lt;urls&gt;&lt;/urls&gt;&lt;/record&gt;&lt;/Cite&gt;&lt;/EndNote&gt;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583575" w:rsidRPr="00757D92">
        <w:rPr>
          <w:rFonts w:ascii="Times New Roman" w:eastAsia="Times New Roman" w:hAnsi="Times New Roman" w:cs="Times New Roman"/>
          <w:noProof/>
          <w:sz w:val="24"/>
          <w:szCs w:val="24"/>
          <w:vertAlign w:val="superscript"/>
          <w:lang w:val="en-US"/>
        </w:rPr>
        <w:t>46</w:t>
      </w:r>
      <w:r w:rsidR="00632D7B" w:rsidRPr="00757D92">
        <w:rPr>
          <w:rFonts w:ascii="Times New Roman" w:eastAsia="Times New Roman" w:hAnsi="Times New Roman" w:cs="Times New Roman"/>
          <w:sz w:val="24"/>
          <w:szCs w:val="24"/>
          <w:lang w:val="en-US"/>
        </w:rPr>
        <w:fldChar w:fldCharType="end"/>
      </w:r>
      <w:r w:rsidR="004A52BF" w:rsidRPr="00757D92">
        <w:rPr>
          <w:rFonts w:ascii="Times New Roman" w:eastAsia="Times New Roman" w:hAnsi="Times New Roman" w:cs="Times New Roman"/>
          <w:sz w:val="24"/>
          <w:szCs w:val="24"/>
          <w:lang w:val="en-US"/>
        </w:rPr>
        <w:t xml:space="preserve"> however, the </w:t>
      </w:r>
      <w:r w:rsidR="004A52BF" w:rsidRPr="00757D92">
        <w:rPr>
          <w:rFonts w:ascii="Times New Roman" w:eastAsia="Times New Roman" w:hAnsi="Times New Roman" w:cs="Times New Roman"/>
          <w:i/>
          <w:sz w:val="24"/>
          <w:szCs w:val="24"/>
          <w:lang w:val="en-US"/>
        </w:rPr>
        <w:t>R</w:t>
      </w:r>
      <w:r w:rsidR="009E1A25" w:rsidRPr="00757D92">
        <w:rPr>
          <w:rFonts w:ascii="Times New Roman" w:eastAsia="Times New Roman" w:hAnsi="Times New Roman" w:cs="Times New Roman"/>
          <w:sz w:val="24"/>
          <w:szCs w:val="24"/>
          <w:lang w:val="en-US"/>
        </w:rPr>
        <w:t>-</w:t>
      </w:r>
      <w:r w:rsidR="004A52BF" w:rsidRPr="00757D92">
        <w:rPr>
          <w:rFonts w:ascii="Times New Roman" w:eastAsia="Times New Roman" w:hAnsi="Times New Roman" w:cs="Times New Roman"/>
          <w:sz w:val="24"/>
          <w:szCs w:val="24"/>
          <w:lang w:val="en-US"/>
        </w:rPr>
        <w:t>4</w:t>
      </w:r>
      <w:r w:rsidR="004A52BF" w:rsidRPr="00757D92">
        <w:rPr>
          <w:rFonts w:ascii="Times New Roman" w:eastAsia="Times New Roman" w:hAnsi="Times New Roman" w:cs="Times New Roman"/>
          <w:i/>
          <w:sz w:val="24"/>
          <w:szCs w:val="24"/>
          <w:lang w:val="en-US"/>
        </w:rPr>
        <w:t>f</w:t>
      </w:r>
      <w:r w:rsidR="004A52BF" w:rsidRPr="00757D92">
        <w:rPr>
          <w:rFonts w:ascii="Times New Roman" w:eastAsia="Times New Roman" w:hAnsi="Times New Roman" w:cs="Times New Roman"/>
          <w:sz w:val="24"/>
          <w:szCs w:val="24"/>
          <w:lang w:val="en-US"/>
        </w:rPr>
        <w:t xml:space="preserve"> states show different tendencies to hybridize with the </w:t>
      </w:r>
      <w:r w:rsidR="00080DB6" w:rsidRPr="00757D92">
        <w:rPr>
          <w:rFonts w:ascii="Times New Roman" w:eastAsia="Times New Roman" w:hAnsi="Times New Roman" w:cs="Times New Roman"/>
          <w:i/>
          <w:sz w:val="24"/>
          <w:szCs w:val="24"/>
          <w:lang w:val="en-US"/>
        </w:rPr>
        <w:t>R</w:t>
      </w:r>
      <w:r w:rsidR="00E93BF2">
        <w:rPr>
          <w:rFonts w:ascii="Times New Roman" w:eastAsia="Times New Roman" w:hAnsi="Times New Roman" w:cs="Times New Roman"/>
          <w:i/>
          <w:sz w:val="24"/>
          <w:szCs w:val="24"/>
          <w:lang w:val="en-US"/>
        </w:rPr>
        <w:t xml:space="preserve"> </w:t>
      </w:r>
      <w:r w:rsidR="004A52BF" w:rsidRPr="00757D92">
        <w:rPr>
          <w:rFonts w:ascii="Times New Roman" w:eastAsia="Times New Roman" w:hAnsi="Times New Roman" w:cs="Times New Roman"/>
          <w:sz w:val="24"/>
          <w:szCs w:val="24"/>
          <w:lang w:val="en-US"/>
        </w:rPr>
        <w:t xml:space="preserve">valence states </w:t>
      </w:r>
      <w:r w:rsidR="00BF1D34" w:rsidRPr="00757D92">
        <w:rPr>
          <w:rFonts w:ascii="Times New Roman" w:eastAsia="Times New Roman" w:hAnsi="Times New Roman" w:cs="Times New Roman"/>
          <w:sz w:val="24"/>
          <w:szCs w:val="24"/>
          <w:lang w:val="en-US"/>
        </w:rPr>
        <w:t xml:space="preserve">leading to </w:t>
      </w:r>
      <w:r w:rsidR="00A530BD" w:rsidRPr="00757D92">
        <w:rPr>
          <w:rFonts w:ascii="Times New Roman" w:eastAsia="Times New Roman" w:hAnsi="Times New Roman" w:cs="Times New Roman"/>
          <w:sz w:val="24"/>
          <w:szCs w:val="24"/>
          <w:lang w:val="en-US"/>
        </w:rPr>
        <w:t>dissimilar</w:t>
      </w:r>
      <w:r w:rsidR="004A52BF" w:rsidRPr="00757D92">
        <w:rPr>
          <w:rFonts w:ascii="Times New Roman" w:eastAsia="Times New Roman" w:hAnsi="Times New Roman" w:cs="Times New Roman"/>
          <w:sz w:val="24"/>
          <w:szCs w:val="24"/>
          <w:lang w:val="en-US"/>
        </w:rPr>
        <w:t xml:space="preserve"> properties of the </w:t>
      </w:r>
      <w:r w:rsidR="00A530BD" w:rsidRPr="00757D92">
        <w:rPr>
          <w:rFonts w:ascii="Times New Roman" w:eastAsia="Times New Roman" w:hAnsi="Times New Roman" w:cs="Times New Roman"/>
          <w:sz w:val="24"/>
          <w:szCs w:val="24"/>
          <w:lang w:val="en-US"/>
        </w:rPr>
        <w:t>alloys</w:t>
      </w:r>
      <w:r w:rsidR="004A52BF" w:rsidRPr="00757D92">
        <w:rPr>
          <w:rFonts w:ascii="Times New Roman" w:eastAsia="Times New Roman" w:hAnsi="Times New Roman" w:cs="Times New Roman"/>
          <w:sz w:val="24"/>
          <w:szCs w:val="24"/>
          <w:lang w:val="en-US"/>
        </w:rPr>
        <w:t>.</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&lt;EndNote&gt;&lt;Cite&gt;&lt;Author&gt;Gschneidner&lt;/Author&gt;&lt;Year&gt;1993&lt;/Year&gt;&lt;RecNum&gt;1739&lt;/RecNum&gt;&lt;DisplayText&gt;&lt;style face="superscript"&gt;47&lt;/style&gt;&lt;/DisplayText&gt;&lt;record&gt;&lt;rec-number&gt;1739&lt;/rec-number&gt;&lt;foreign-keys&gt;&lt;key app="EN" db-id="5f2zd0p9urwxt2ez5vp509v9drfvdz2sw2xd"&gt;1739&lt;/key&gt;&lt;/foreign-keys&gt;&lt;ref-type name="Journal Article"&gt;17&lt;/ref-type&gt;&lt;contributors&gt;&lt;authors&gt;&lt;author&gt;Gschneidner, K. A. &lt;/author&gt;&lt;/authors&gt;&lt;/contributors&gt;&lt;titles&gt;&lt;title&gt;Systematics and anomalies&lt;/title&gt;&lt;secondary-title&gt;J. Alloys Compd.&lt;/secondary-title&gt;&lt;/titles&gt;&lt;periodical&gt;&lt;full-title&gt;J. Alloys Compd.&lt;/full-title&gt;&lt;/periodical&gt;&lt;pages&gt;1-10&lt;/pages&gt;&lt;volume&gt;192&lt;/volume&gt;&lt;section&gt;1&lt;/section&gt;&lt;dates&gt;&lt;year&gt;1993&lt;/year&gt;&lt;/dates&gt;&lt;urls&gt;&lt;/urls&gt;&lt;/record&gt;&lt;/Cite&gt;&lt;/EndNote&gt;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080DB6" w:rsidRPr="00757D92">
        <w:rPr>
          <w:rFonts w:ascii="Times New Roman" w:eastAsia="Times New Roman" w:hAnsi="Times New Roman" w:cs="Times New Roman"/>
          <w:noProof/>
          <w:sz w:val="24"/>
          <w:szCs w:val="24"/>
          <w:vertAlign w:val="superscript"/>
          <w:lang w:val="en-US"/>
        </w:rPr>
        <w:t>47</w:t>
      </w:r>
      <w:r w:rsidR="00632D7B" w:rsidRPr="00757D92">
        <w:rPr>
          <w:rFonts w:ascii="Times New Roman" w:eastAsia="Times New Roman" w:hAnsi="Times New Roman" w:cs="Times New Roman"/>
          <w:sz w:val="24"/>
          <w:szCs w:val="24"/>
          <w:lang w:val="en-US"/>
        </w:rPr>
        <w:fldChar w:fldCharType="end"/>
      </w:r>
      <w:r w:rsidR="001D4675">
        <w:rPr>
          <w:rFonts w:ascii="Times New Roman" w:eastAsia="Times New Roman" w:hAnsi="Times New Roman" w:cs="Times New Roman"/>
          <w:sz w:val="24"/>
          <w:szCs w:val="24"/>
          <w:lang w:val="en-US"/>
        </w:rPr>
        <w:t xml:space="preserve"> </w:t>
      </w:r>
      <w:r w:rsidR="009E34D6" w:rsidRPr="00757D92">
        <w:rPr>
          <w:rFonts w:ascii="Times New Roman" w:eastAsia="Times New Roman" w:hAnsi="Times New Roman" w:cs="Times New Roman"/>
          <w:sz w:val="24"/>
          <w:szCs w:val="24"/>
          <w:lang w:val="en-US"/>
        </w:rPr>
        <w:t xml:space="preserve">For </w:t>
      </w:r>
      <w:r w:rsidR="009E34D6" w:rsidRPr="00757D92">
        <w:rPr>
          <w:rFonts w:ascii="Times New Roman" w:eastAsia="Times New Roman" w:hAnsi="Times New Roman" w:cs="Times New Roman"/>
          <w:sz w:val="24"/>
          <w:szCs w:val="24"/>
          <w:lang w:val="en-US"/>
        </w:rPr>
        <w:lastRenderedPageBreak/>
        <w:t>that reason</w:t>
      </w:r>
      <w:r w:rsidR="00584E02" w:rsidRPr="00757D92">
        <w:rPr>
          <w:rFonts w:ascii="Times New Roman" w:eastAsia="Times New Roman" w:hAnsi="Times New Roman" w:cs="Times New Roman"/>
          <w:sz w:val="24"/>
          <w:szCs w:val="24"/>
          <w:lang w:val="en-US"/>
        </w:rPr>
        <w:t xml:space="preserve">, we </w:t>
      </w:r>
      <w:r w:rsidR="009E34D6" w:rsidRPr="00757D92">
        <w:rPr>
          <w:rFonts w:ascii="Times New Roman" w:eastAsia="Times New Roman" w:hAnsi="Times New Roman" w:cs="Times New Roman"/>
          <w:sz w:val="24"/>
          <w:szCs w:val="24"/>
          <w:lang w:val="en-US"/>
        </w:rPr>
        <w:t>investigated</w:t>
      </w:r>
      <w:r w:rsidR="00584E02" w:rsidRPr="00757D92">
        <w:rPr>
          <w:rFonts w:ascii="Times New Roman" w:eastAsia="Times New Roman" w:hAnsi="Times New Roman" w:cs="Times New Roman"/>
          <w:sz w:val="24"/>
          <w:szCs w:val="24"/>
          <w:lang w:val="en-US"/>
        </w:rPr>
        <w:t xml:space="preserve"> the </w:t>
      </w:r>
      <w:r w:rsidR="001309C8" w:rsidRPr="00757D92">
        <w:rPr>
          <w:rFonts w:ascii="Times New Roman" w:eastAsia="Times New Roman" w:hAnsi="Times New Roman" w:cs="Times New Roman"/>
          <w:sz w:val="24"/>
          <w:szCs w:val="24"/>
          <w:lang w:val="en-US"/>
        </w:rPr>
        <w:t>syntheses,</w:t>
      </w:r>
      <w:r w:rsidR="00D8010F" w:rsidRPr="00757D92">
        <w:rPr>
          <w:rFonts w:ascii="Times New Roman" w:eastAsia="Times New Roman" w:hAnsi="Times New Roman" w:cs="Times New Roman"/>
          <w:sz w:val="24"/>
          <w:szCs w:val="24"/>
          <w:lang w:val="en-US"/>
        </w:rPr>
        <w:t xml:space="preserve"> phase widths,</w:t>
      </w:r>
      <w:r w:rsidR="00E93BF2">
        <w:rPr>
          <w:rFonts w:ascii="Times New Roman" w:eastAsia="Times New Roman" w:hAnsi="Times New Roman" w:cs="Times New Roman"/>
          <w:sz w:val="24"/>
          <w:szCs w:val="24"/>
          <w:lang w:val="en-US"/>
        </w:rPr>
        <w:t xml:space="preserve"> </w:t>
      </w:r>
      <w:r w:rsidR="00081C11" w:rsidRPr="00757D92">
        <w:rPr>
          <w:rFonts w:ascii="Times New Roman" w:eastAsia="Times New Roman" w:hAnsi="Times New Roman" w:cs="Times New Roman"/>
          <w:sz w:val="24"/>
          <w:szCs w:val="24"/>
          <w:lang w:val="en-US"/>
        </w:rPr>
        <w:t>structur</w:t>
      </w:r>
      <w:r w:rsidR="009E34D6" w:rsidRPr="00757D92">
        <w:rPr>
          <w:rFonts w:ascii="Times New Roman" w:eastAsia="Times New Roman" w:hAnsi="Times New Roman" w:cs="Times New Roman"/>
          <w:sz w:val="24"/>
          <w:szCs w:val="24"/>
          <w:lang w:val="en-US"/>
        </w:rPr>
        <w:t>e</w:t>
      </w:r>
      <w:r w:rsidR="00081C11" w:rsidRPr="00757D92">
        <w:rPr>
          <w:rFonts w:ascii="Times New Roman" w:eastAsia="Times New Roman" w:hAnsi="Times New Roman" w:cs="Times New Roman"/>
          <w:sz w:val="24"/>
          <w:szCs w:val="24"/>
          <w:lang w:val="en-US"/>
        </w:rPr>
        <w:t xml:space="preserve">, </w:t>
      </w:r>
      <w:r w:rsidR="00584E02" w:rsidRPr="00757D92">
        <w:rPr>
          <w:rFonts w:ascii="Times New Roman" w:eastAsia="Times New Roman" w:hAnsi="Times New Roman" w:cs="Times New Roman"/>
          <w:sz w:val="24"/>
          <w:szCs w:val="24"/>
          <w:lang w:val="en-US"/>
        </w:rPr>
        <w:t xml:space="preserve">physical properties </w:t>
      </w:r>
      <w:r w:rsidR="00081C11" w:rsidRPr="00757D92">
        <w:rPr>
          <w:rFonts w:ascii="Times New Roman" w:eastAsia="Times New Roman" w:hAnsi="Times New Roman" w:cs="Times New Roman"/>
          <w:sz w:val="24"/>
          <w:szCs w:val="24"/>
          <w:lang w:val="en-US"/>
        </w:rPr>
        <w:t>and electro</w:t>
      </w:r>
      <w:r w:rsidR="00081C11" w:rsidRPr="00757D92">
        <w:rPr>
          <w:rFonts w:ascii="Times New Roman" w:eastAsia="Times New Roman" w:hAnsi="Times New Roman" w:cs="Times New Roman"/>
          <w:sz w:val="24"/>
          <w:szCs w:val="24"/>
          <w:lang w:val="en-US"/>
        </w:rPr>
        <w:t>n</w:t>
      </w:r>
      <w:r w:rsidR="00081C11" w:rsidRPr="00757D92">
        <w:rPr>
          <w:rFonts w:ascii="Times New Roman" w:eastAsia="Times New Roman" w:hAnsi="Times New Roman" w:cs="Times New Roman"/>
          <w:sz w:val="24"/>
          <w:szCs w:val="24"/>
          <w:lang w:val="en-US"/>
        </w:rPr>
        <w:t xml:space="preserve">ic structures </w:t>
      </w:r>
      <w:r w:rsidR="00584E02" w:rsidRPr="00757D92">
        <w:rPr>
          <w:rFonts w:ascii="Times New Roman" w:eastAsia="Times New Roman" w:hAnsi="Times New Roman" w:cs="Times New Roman"/>
          <w:sz w:val="24"/>
          <w:szCs w:val="24"/>
          <w:lang w:val="en-US"/>
        </w:rPr>
        <w:t xml:space="preserve">of </w:t>
      </w:r>
      <w:r w:rsidR="00067279" w:rsidRPr="00757D92">
        <w:rPr>
          <w:rFonts w:ascii="Times New Roman" w:eastAsia="Times New Roman" w:hAnsi="Times New Roman" w:cs="Times New Roman"/>
          <w:sz w:val="24"/>
          <w:szCs w:val="24"/>
          <w:lang w:val="en-US"/>
        </w:rPr>
        <w:t>representatives</w:t>
      </w:r>
      <w:r w:rsidR="001309C8" w:rsidRPr="00757D92">
        <w:rPr>
          <w:rFonts w:ascii="Times New Roman" w:eastAsia="Times New Roman" w:hAnsi="Times New Roman" w:cs="Times New Roman"/>
          <w:sz w:val="24"/>
          <w:szCs w:val="24"/>
          <w:lang w:val="en-US"/>
        </w:rPr>
        <w:t xml:space="preserve"> for the </w:t>
      </w:r>
      <w:r w:rsidR="001309C8" w:rsidRPr="00757D92">
        <w:rPr>
          <w:rFonts w:ascii="Times New Roman" w:eastAsia="Times New Roman" w:hAnsi="Times New Roman"/>
          <w:i/>
          <w:sz w:val="24"/>
          <w:szCs w:val="24"/>
          <w:lang w:val="en-US"/>
        </w:rPr>
        <w:t>R</w:t>
      </w:r>
      <w:r w:rsidR="001309C8" w:rsidRPr="00757D92">
        <w:rPr>
          <w:rFonts w:ascii="Times New Roman" w:eastAsia="Times New Roman" w:hAnsi="Times New Roman"/>
          <w:sz w:val="24"/>
          <w:szCs w:val="24"/>
          <w:vertAlign w:val="subscript"/>
          <w:lang w:val="en-US"/>
        </w:rPr>
        <w:t>3</w:t>
      </w:r>
      <w:r w:rsidR="001309C8" w:rsidRPr="00757D92">
        <w:rPr>
          <w:rFonts w:ascii="Times New Roman" w:eastAsia="Times New Roman" w:hAnsi="Times New Roman"/>
          <w:sz w:val="24"/>
          <w:szCs w:val="24"/>
          <w:lang w:val="en-US"/>
        </w:rPr>
        <w:t>Au</w:t>
      </w:r>
      <w:r w:rsidR="001309C8" w:rsidRPr="00757D92">
        <w:rPr>
          <w:rFonts w:ascii="Times New Roman" w:eastAsia="Times New Roman" w:hAnsi="Times New Roman"/>
          <w:sz w:val="24"/>
          <w:szCs w:val="24"/>
          <w:vertAlign w:val="subscript"/>
          <w:lang w:val="en-US"/>
        </w:rPr>
        <w:t>7</w:t>
      </w:r>
      <w:r w:rsidR="001309C8" w:rsidRPr="00757D92">
        <w:rPr>
          <w:rFonts w:ascii="Times New Roman" w:eastAsia="Times New Roman" w:hAnsi="Times New Roman"/>
          <w:sz w:val="24"/>
          <w:szCs w:val="24"/>
          <w:lang w:val="en-US"/>
        </w:rPr>
        <w:t>Sn</w:t>
      </w:r>
      <w:r w:rsidR="001309C8" w:rsidRPr="00757D92">
        <w:rPr>
          <w:rFonts w:ascii="Times New Roman" w:eastAsia="Times New Roman" w:hAnsi="Times New Roman"/>
          <w:sz w:val="24"/>
          <w:szCs w:val="24"/>
          <w:vertAlign w:val="subscript"/>
          <w:lang w:val="en-US"/>
        </w:rPr>
        <w:t>3</w:t>
      </w:r>
      <w:r w:rsidR="001D4675" w:rsidRPr="001D4675">
        <w:rPr>
          <w:rFonts w:ascii="Times New Roman" w:eastAsia="Times New Roman" w:hAnsi="Times New Roman"/>
          <w:sz w:val="24"/>
          <w:szCs w:val="24"/>
          <w:lang w:val="en-US"/>
        </w:rPr>
        <w:t xml:space="preserve"> </w:t>
      </w:r>
      <w:r w:rsidR="001309C8" w:rsidRPr="00757D92">
        <w:rPr>
          <w:rFonts w:ascii="Times New Roman" w:eastAsia="Times New Roman" w:hAnsi="Times New Roman" w:cs="Times New Roman"/>
          <w:sz w:val="24"/>
          <w:szCs w:val="24"/>
          <w:lang w:val="en-US"/>
        </w:rPr>
        <w:t>series (</w:t>
      </w:r>
      <w:r w:rsidR="001309C8" w:rsidRPr="00757D92">
        <w:rPr>
          <w:rFonts w:ascii="Times New Roman" w:eastAsia="Times New Roman" w:hAnsi="Times New Roman" w:cs="Times New Roman"/>
          <w:i/>
          <w:sz w:val="24"/>
          <w:szCs w:val="24"/>
          <w:lang w:val="en-US"/>
        </w:rPr>
        <w:t>R</w:t>
      </w:r>
      <w:r w:rsidR="001309C8" w:rsidRPr="00757D92">
        <w:rPr>
          <w:rFonts w:ascii="Times New Roman" w:eastAsia="Times New Roman" w:hAnsi="Times New Roman" w:cs="Times New Roman"/>
          <w:sz w:val="24"/>
          <w:szCs w:val="24"/>
          <w:lang w:val="en-US"/>
        </w:rPr>
        <w:t xml:space="preserve"> = </w:t>
      </w:r>
      <w:r w:rsidR="00B46267" w:rsidRPr="00757D92">
        <w:rPr>
          <w:rFonts w:ascii="Times New Roman" w:eastAsia="Times New Roman" w:hAnsi="Times New Roman" w:cs="Times New Roman"/>
          <w:sz w:val="24"/>
          <w:szCs w:val="24"/>
          <w:lang w:val="en-US"/>
        </w:rPr>
        <w:t>Y, La-</w:t>
      </w:r>
      <w:proofErr w:type="spellStart"/>
      <w:r w:rsidR="00B46267" w:rsidRPr="00757D92">
        <w:rPr>
          <w:rFonts w:ascii="Times New Roman" w:eastAsia="Times New Roman" w:hAnsi="Times New Roman" w:cs="Times New Roman"/>
          <w:sz w:val="24"/>
          <w:szCs w:val="24"/>
          <w:lang w:val="en-US"/>
        </w:rPr>
        <w:t>Nd</w:t>
      </w:r>
      <w:proofErr w:type="spellEnd"/>
      <w:r w:rsidR="00B46267" w:rsidRPr="00757D92">
        <w:rPr>
          <w:rFonts w:ascii="Times New Roman" w:eastAsia="Times New Roman" w:hAnsi="Times New Roman" w:cs="Times New Roman"/>
          <w:sz w:val="24"/>
          <w:szCs w:val="24"/>
          <w:lang w:val="en-US"/>
        </w:rPr>
        <w:t xml:space="preserve">, Sm, </w:t>
      </w:r>
      <w:proofErr w:type="spellStart"/>
      <w:r w:rsidR="00B46267" w:rsidRPr="00757D92">
        <w:rPr>
          <w:rFonts w:ascii="Times New Roman" w:eastAsia="Times New Roman" w:hAnsi="Times New Roman" w:cs="Times New Roman"/>
          <w:sz w:val="24"/>
          <w:szCs w:val="24"/>
          <w:lang w:val="en-US"/>
        </w:rPr>
        <w:t>Gd</w:t>
      </w:r>
      <w:proofErr w:type="spellEnd"/>
      <w:r w:rsidR="00B46267" w:rsidRPr="00757D92">
        <w:rPr>
          <w:rFonts w:ascii="Times New Roman" w:eastAsia="Times New Roman" w:hAnsi="Times New Roman" w:cs="Times New Roman"/>
          <w:sz w:val="24"/>
          <w:szCs w:val="24"/>
          <w:lang w:val="en-US"/>
        </w:rPr>
        <w:t>-Tm</w:t>
      </w:r>
      <w:r w:rsidR="00C87EF0" w:rsidRPr="00757D92">
        <w:rPr>
          <w:rFonts w:ascii="Times New Roman" w:eastAsia="Times New Roman" w:hAnsi="Times New Roman" w:cs="Times New Roman"/>
          <w:sz w:val="24"/>
          <w:szCs w:val="24"/>
          <w:lang w:val="en-US"/>
        </w:rPr>
        <w:t>, Lu</w:t>
      </w:r>
      <w:r w:rsidR="001309C8" w:rsidRPr="00757D92">
        <w:rPr>
          <w:rFonts w:ascii="Times New Roman" w:eastAsia="Times New Roman" w:hAnsi="Times New Roman" w:cs="Times New Roman"/>
          <w:sz w:val="24"/>
          <w:szCs w:val="24"/>
          <w:lang w:val="en-US"/>
        </w:rPr>
        <w:t>).</w:t>
      </w:r>
    </w:p>
    <w:p w14:paraId="5173AA45" w14:textId="77777777" w:rsidR="009E34D6" w:rsidRPr="00757D92" w:rsidRDefault="009E34D6" w:rsidP="006E385E">
      <w:pPr>
        <w:spacing w:line="360" w:lineRule="auto"/>
        <w:rPr>
          <w:rFonts w:ascii="Times New Roman" w:hAnsi="Times New Roman" w:cs="Times New Roman"/>
          <w:sz w:val="28"/>
          <w:szCs w:val="24"/>
          <w:lang w:val="en-US"/>
        </w:rPr>
      </w:pPr>
    </w:p>
    <w:p w14:paraId="5D57EBA3" w14:textId="77777777" w:rsidR="00C4571A" w:rsidRPr="00757D92" w:rsidRDefault="00C4571A" w:rsidP="00CD47EF">
      <w:pPr>
        <w:spacing w:line="360" w:lineRule="auto"/>
        <w:rPr>
          <w:rFonts w:ascii="Times New Roman" w:hAnsi="Times New Roman" w:cs="Times New Roman"/>
          <w:sz w:val="24"/>
          <w:szCs w:val="24"/>
          <w:lang w:val="en-US"/>
        </w:rPr>
      </w:pPr>
      <w:r w:rsidRPr="00757D92">
        <w:rPr>
          <w:rFonts w:ascii="Times New Roman" w:hAnsi="Times New Roman" w:cs="Times New Roman"/>
          <w:b/>
          <w:sz w:val="28"/>
          <w:szCs w:val="24"/>
          <w:lang w:val="en-US"/>
        </w:rPr>
        <w:t>Experimental Section</w:t>
      </w:r>
    </w:p>
    <w:p w14:paraId="10F7AC80" w14:textId="3DBEF776" w:rsidR="00CD47EF" w:rsidRPr="00757D92" w:rsidRDefault="00CD47EF" w:rsidP="00DF7D9C">
      <w:pPr>
        <w:autoSpaceDE w:val="0"/>
        <w:autoSpaceDN w:val="0"/>
        <w:adjustRightInd w:val="0"/>
        <w:spacing w:before="120" w:line="360" w:lineRule="auto"/>
        <w:jc w:val="both"/>
        <w:rPr>
          <w:rFonts w:ascii="Times New Roman" w:hAnsi="Times New Roman"/>
          <w:sz w:val="24"/>
          <w:szCs w:val="24"/>
          <w:lang w:val="en-US"/>
        </w:rPr>
      </w:pPr>
      <w:proofErr w:type="gramStart"/>
      <w:r w:rsidRPr="00757D92">
        <w:rPr>
          <w:rFonts w:ascii="Times New Roman" w:hAnsi="Times New Roman" w:cs="Times New Roman"/>
          <w:b/>
          <w:sz w:val="24"/>
          <w:szCs w:val="24"/>
          <w:lang w:val="en-US"/>
        </w:rPr>
        <w:t>Synthes</w:t>
      </w:r>
      <w:r w:rsidR="00976EB8">
        <w:rPr>
          <w:rFonts w:ascii="Times New Roman" w:hAnsi="Times New Roman" w:cs="Times New Roman"/>
          <w:b/>
          <w:sz w:val="24"/>
          <w:szCs w:val="24"/>
          <w:lang w:val="en-US"/>
        </w:rPr>
        <w:t>i</w:t>
      </w:r>
      <w:r w:rsidRPr="00757D92">
        <w:rPr>
          <w:rFonts w:ascii="Times New Roman" w:hAnsi="Times New Roman" w:cs="Times New Roman"/>
          <w:b/>
          <w:sz w:val="24"/>
          <w:szCs w:val="24"/>
          <w:lang w:val="en-US"/>
        </w:rPr>
        <w:t>s.</w:t>
      </w:r>
      <w:proofErr w:type="gramEnd"/>
      <w:r w:rsidR="00E93BF2" w:rsidRPr="009F4890">
        <w:rPr>
          <w:rFonts w:ascii="Times New Roman" w:hAnsi="Times New Roman" w:cs="Times New Roman"/>
          <w:sz w:val="24"/>
          <w:szCs w:val="24"/>
          <w:lang w:val="en-US"/>
        </w:rPr>
        <w:t xml:space="preserve"> </w:t>
      </w:r>
      <w:r w:rsidR="004C74C6" w:rsidRPr="00757D92">
        <w:rPr>
          <w:rFonts w:ascii="Times New Roman" w:hAnsi="Times New Roman" w:cs="Times New Roman"/>
          <w:sz w:val="24"/>
          <w:szCs w:val="24"/>
          <w:lang w:val="en-US"/>
        </w:rPr>
        <w:t xml:space="preserve">Pieces of rare earth metals </w:t>
      </w:r>
      <w:r w:rsidRPr="00757D92">
        <w:rPr>
          <w:rFonts w:ascii="Times New Roman" w:hAnsi="Times New Roman" w:cs="Times New Roman"/>
          <w:sz w:val="24"/>
          <w:szCs w:val="24"/>
          <w:lang w:val="en-US"/>
        </w:rPr>
        <w:t>[</w:t>
      </w:r>
      <w:r w:rsidRPr="00757D92">
        <w:rPr>
          <w:rFonts w:ascii="Times New Roman" w:hAnsi="Times New Roman" w:cs="Times New Roman"/>
          <w:i/>
          <w:sz w:val="24"/>
          <w:szCs w:val="24"/>
          <w:lang w:val="en-US"/>
        </w:rPr>
        <w:t>R</w:t>
      </w:r>
      <w:r w:rsidRPr="00757D92">
        <w:rPr>
          <w:rFonts w:ascii="Times New Roman" w:hAnsi="Times New Roman" w:cs="Times New Roman"/>
          <w:sz w:val="24"/>
          <w:szCs w:val="24"/>
          <w:lang w:val="en-US"/>
        </w:rPr>
        <w:t xml:space="preserve"> = </w:t>
      </w:r>
      <w:r w:rsidRPr="00757D92">
        <w:rPr>
          <w:rFonts w:ascii="Times New Roman" w:eastAsia="Times New Roman" w:hAnsi="Times New Roman" w:cs="Times New Roman"/>
          <w:sz w:val="24"/>
          <w:szCs w:val="24"/>
          <w:lang w:val="en-US"/>
        </w:rPr>
        <w:t>Y, La-</w:t>
      </w:r>
      <w:proofErr w:type="spellStart"/>
      <w:r w:rsidRPr="00757D92">
        <w:rPr>
          <w:rFonts w:ascii="Times New Roman" w:eastAsia="Times New Roman" w:hAnsi="Times New Roman" w:cs="Times New Roman"/>
          <w:sz w:val="24"/>
          <w:szCs w:val="24"/>
          <w:lang w:val="en-US"/>
        </w:rPr>
        <w:t>Nd</w:t>
      </w:r>
      <w:proofErr w:type="spellEnd"/>
      <w:r w:rsidRPr="00757D92">
        <w:rPr>
          <w:rFonts w:ascii="Times New Roman" w:eastAsia="Times New Roman" w:hAnsi="Times New Roman" w:cs="Times New Roman"/>
          <w:sz w:val="24"/>
          <w:szCs w:val="24"/>
          <w:lang w:val="en-US"/>
        </w:rPr>
        <w:t xml:space="preserve">, Sm, </w:t>
      </w:r>
      <w:proofErr w:type="spellStart"/>
      <w:r w:rsidRPr="00757D92">
        <w:rPr>
          <w:rFonts w:ascii="Times New Roman" w:eastAsia="Times New Roman" w:hAnsi="Times New Roman" w:cs="Times New Roman"/>
          <w:sz w:val="24"/>
          <w:szCs w:val="24"/>
          <w:lang w:val="en-US"/>
        </w:rPr>
        <w:t>Gd</w:t>
      </w:r>
      <w:proofErr w:type="spellEnd"/>
      <w:r w:rsidRPr="00757D92">
        <w:rPr>
          <w:rFonts w:ascii="Times New Roman" w:eastAsia="Times New Roman" w:hAnsi="Times New Roman" w:cs="Times New Roman"/>
          <w:sz w:val="24"/>
          <w:szCs w:val="24"/>
          <w:lang w:val="en-US"/>
        </w:rPr>
        <w:t>-Tm, Lu;</w:t>
      </w:r>
      <w:r w:rsidR="00E93BF2">
        <w:rPr>
          <w:rFonts w:ascii="Times New Roman" w:eastAsia="Times New Roman" w:hAnsi="Times New Roman" w:cs="Times New Roman"/>
          <w:sz w:val="24"/>
          <w:szCs w:val="24"/>
          <w:lang w:val="en-US"/>
        </w:rPr>
        <w:t xml:space="preserve"> </w:t>
      </w:r>
      <w:r w:rsidRPr="00757D92">
        <w:rPr>
          <w:rFonts w:ascii="Times New Roman" w:eastAsia="Times New Roman" w:hAnsi="Times New Roman"/>
          <w:sz w:val="24"/>
          <w:szCs w:val="24"/>
          <w:lang w:val="en-US"/>
        </w:rPr>
        <w:t xml:space="preserve">from Smart-Elements GmbH (99.9 wt.% for most of them, 99.95 wt.% for Y, 99.99 wt.% for Sm, </w:t>
      </w:r>
      <w:proofErr w:type="spellStart"/>
      <w:r w:rsidRPr="00757D92">
        <w:rPr>
          <w:rFonts w:ascii="Times New Roman" w:eastAsia="Times New Roman" w:hAnsi="Times New Roman"/>
          <w:sz w:val="24"/>
          <w:szCs w:val="24"/>
          <w:lang w:val="en-US"/>
        </w:rPr>
        <w:t>Gd</w:t>
      </w:r>
      <w:proofErr w:type="spellEnd"/>
      <w:r w:rsidRPr="00757D92">
        <w:rPr>
          <w:rFonts w:ascii="Times New Roman" w:eastAsia="Times New Roman" w:hAnsi="Times New Roman"/>
          <w:sz w:val="24"/>
          <w:szCs w:val="24"/>
          <w:lang w:val="en-US"/>
        </w:rPr>
        <w:t>, Lu, 99.997 wt.% for Tm. All purities in wt</w:t>
      </w:r>
      <w:proofErr w:type="gramStart"/>
      <w:r w:rsidRPr="00757D92">
        <w:rPr>
          <w:rFonts w:ascii="Times New Roman" w:eastAsia="Times New Roman" w:hAnsi="Times New Roman"/>
          <w:sz w:val="24"/>
          <w:szCs w:val="24"/>
          <w:lang w:val="en-US"/>
        </w:rPr>
        <w:t>.%</w:t>
      </w:r>
      <w:proofErr w:type="gramEnd"/>
      <w:r w:rsidRPr="00757D92">
        <w:rPr>
          <w:rFonts w:ascii="Times New Roman" w:eastAsia="Times New Roman" w:hAnsi="Times New Roman"/>
          <w:sz w:val="24"/>
          <w:szCs w:val="24"/>
          <w:lang w:val="en-US"/>
        </w:rPr>
        <w:t>/TREM), gold granules [</w:t>
      </w:r>
      <w:proofErr w:type="spellStart"/>
      <w:r w:rsidRPr="00757D92">
        <w:rPr>
          <w:rFonts w:ascii="Times New Roman" w:eastAsia="Times New Roman" w:hAnsi="Times New Roman"/>
          <w:sz w:val="24"/>
          <w:szCs w:val="24"/>
          <w:lang w:val="en-US"/>
        </w:rPr>
        <w:t>MaTeck</w:t>
      </w:r>
      <w:proofErr w:type="spellEnd"/>
      <w:r w:rsidRPr="00757D92">
        <w:rPr>
          <w:rFonts w:ascii="Times New Roman" w:eastAsia="Times New Roman" w:hAnsi="Times New Roman"/>
          <w:sz w:val="24"/>
          <w:szCs w:val="24"/>
          <w:lang w:val="en-US"/>
        </w:rPr>
        <w:t xml:space="preserve"> GmbH (99.99 wt</w:t>
      </w:r>
      <w:proofErr w:type="gramStart"/>
      <w:r w:rsidRPr="00757D92">
        <w:rPr>
          <w:rFonts w:ascii="Times New Roman" w:eastAsia="Times New Roman" w:hAnsi="Times New Roman"/>
          <w:sz w:val="24"/>
          <w:szCs w:val="24"/>
          <w:lang w:val="en-US"/>
        </w:rPr>
        <w:t>.%</w:t>
      </w:r>
      <w:proofErr w:type="gramEnd"/>
      <w:r w:rsidRPr="00757D92">
        <w:rPr>
          <w:rFonts w:ascii="Times New Roman" w:eastAsia="Times New Roman" w:hAnsi="Times New Roman"/>
          <w:sz w:val="24"/>
          <w:szCs w:val="24"/>
          <w:lang w:val="en-US"/>
        </w:rPr>
        <w:t xml:space="preserve">)] and tin ingots (Alfa </w:t>
      </w:r>
      <w:proofErr w:type="spellStart"/>
      <w:r w:rsidRPr="00757D92">
        <w:rPr>
          <w:rFonts w:ascii="Times New Roman" w:eastAsia="Times New Roman" w:hAnsi="Times New Roman"/>
          <w:sz w:val="24"/>
          <w:szCs w:val="24"/>
          <w:lang w:val="en-US"/>
        </w:rPr>
        <w:t>Aesar</w:t>
      </w:r>
      <w:proofErr w:type="spellEnd"/>
      <w:r w:rsidRPr="00757D92">
        <w:rPr>
          <w:rFonts w:ascii="Times New Roman" w:eastAsia="Times New Roman" w:hAnsi="Times New Roman"/>
          <w:sz w:val="24"/>
          <w:szCs w:val="24"/>
          <w:lang w:val="en-US"/>
        </w:rPr>
        <w:t>, 99.999 wt.%) were used as starting materials</w:t>
      </w:r>
      <w:r w:rsidR="004C74C6" w:rsidRPr="00757D92">
        <w:rPr>
          <w:rFonts w:ascii="Times New Roman" w:eastAsia="Times New Roman" w:hAnsi="Times New Roman"/>
          <w:sz w:val="24"/>
          <w:szCs w:val="24"/>
          <w:lang w:val="en-US"/>
        </w:rPr>
        <w:t>.</w:t>
      </w:r>
      <w:r w:rsidR="00E93BF2">
        <w:rPr>
          <w:rFonts w:ascii="Times New Roman" w:eastAsia="Times New Roman" w:hAnsi="Times New Roman"/>
          <w:sz w:val="24"/>
          <w:szCs w:val="24"/>
          <w:lang w:val="en-US"/>
        </w:rPr>
        <w:t xml:space="preserve"> </w:t>
      </w:r>
      <w:r w:rsidR="004C74C6" w:rsidRPr="00757D92">
        <w:rPr>
          <w:rFonts w:ascii="Times New Roman" w:eastAsia="Times New Roman" w:hAnsi="Times New Roman"/>
          <w:sz w:val="24"/>
          <w:szCs w:val="24"/>
          <w:lang w:val="en-US"/>
        </w:rPr>
        <w:t>T</w:t>
      </w:r>
      <w:r w:rsidRPr="00757D92">
        <w:rPr>
          <w:rFonts w:ascii="Times New Roman" w:eastAsia="Times New Roman" w:hAnsi="Times New Roman"/>
          <w:sz w:val="24"/>
          <w:szCs w:val="24"/>
          <w:lang w:val="en-US"/>
        </w:rPr>
        <w:t xml:space="preserve">he metals were stored, and handled, in an </w:t>
      </w:r>
      <w:proofErr w:type="spellStart"/>
      <w:r w:rsidRPr="00757D92">
        <w:rPr>
          <w:rFonts w:ascii="Times New Roman" w:eastAsia="Times New Roman" w:hAnsi="Times New Roman"/>
          <w:sz w:val="24"/>
          <w:szCs w:val="24"/>
          <w:lang w:val="en-US"/>
        </w:rPr>
        <w:t>Ar</w:t>
      </w:r>
      <w:proofErr w:type="spellEnd"/>
      <w:r w:rsidRPr="00757D92">
        <w:rPr>
          <w:rFonts w:ascii="Times New Roman" w:eastAsia="Times New Roman" w:hAnsi="Times New Roman"/>
          <w:sz w:val="24"/>
          <w:szCs w:val="24"/>
          <w:lang w:val="en-US"/>
        </w:rPr>
        <w:t xml:space="preserve">-filled </w:t>
      </w:r>
      <w:r w:rsidRPr="00757D92">
        <w:rPr>
          <w:rFonts w:ascii="Times New Roman" w:eastAsia="Times New Roman" w:hAnsi="Times New Roman" w:cs="Times New Roman"/>
          <w:sz w:val="24"/>
          <w:szCs w:val="24"/>
          <w:lang w:val="en-US"/>
        </w:rPr>
        <w:t>glove box with strict exclusions of air and moisture (O</w:t>
      </w:r>
      <w:r w:rsidRPr="00757D92">
        <w:rPr>
          <w:rFonts w:ascii="Times New Roman" w:eastAsia="Times New Roman" w:hAnsi="Times New Roman" w:cs="Times New Roman"/>
          <w:sz w:val="24"/>
          <w:szCs w:val="24"/>
          <w:vertAlign w:val="subscript"/>
          <w:lang w:val="en-US"/>
        </w:rPr>
        <w:t>2</w:t>
      </w:r>
      <w:r w:rsidR="00333AE6" w:rsidRPr="00333AE6">
        <w:rPr>
          <w:rFonts w:ascii="Times New Roman" w:eastAsia="Times New Roman" w:hAnsi="Times New Roman" w:cs="Times New Roman"/>
          <w:sz w:val="24"/>
          <w:szCs w:val="24"/>
          <w:lang w:val="en-US"/>
        </w:rPr>
        <w:t xml:space="preserve"> </w:t>
      </w:r>
      <w:r w:rsidRPr="00757D92">
        <w:rPr>
          <w:rFonts w:ascii="Times New Roman" w:eastAsia="Times New Roman" w:hAnsi="Times New Roman" w:cs="Times New Roman"/>
          <w:sz w:val="24"/>
          <w:szCs w:val="24"/>
          <w:lang w:val="en-US"/>
        </w:rPr>
        <w:t>&lt; 0.1 ppm, H</w:t>
      </w:r>
      <w:r w:rsidRPr="00757D92">
        <w:rPr>
          <w:rFonts w:ascii="Times New Roman" w:eastAsia="Times New Roman" w:hAnsi="Times New Roman" w:cs="Times New Roman"/>
          <w:sz w:val="24"/>
          <w:szCs w:val="24"/>
          <w:vertAlign w:val="subscript"/>
          <w:lang w:val="en-US"/>
        </w:rPr>
        <w:t>2</w:t>
      </w:r>
      <w:r w:rsidRPr="00757D92">
        <w:rPr>
          <w:rFonts w:ascii="Times New Roman" w:eastAsia="Times New Roman" w:hAnsi="Times New Roman" w:cs="Times New Roman"/>
          <w:sz w:val="24"/>
          <w:szCs w:val="24"/>
          <w:lang w:val="en-US"/>
        </w:rPr>
        <w:t xml:space="preserve">O &lt; 0.1 ppm). </w:t>
      </w:r>
      <w:r w:rsidRPr="00757D92">
        <w:rPr>
          <w:rFonts w:ascii="Times New Roman" w:hAnsi="Times New Roman" w:cs="Times New Roman"/>
          <w:sz w:val="24"/>
          <w:szCs w:val="24"/>
          <w:lang w:val="en-US"/>
        </w:rPr>
        <w:t xml:space="preserve">The alloys (1.5-2.5 g total) were prepared by </w:t>
      </w:r>
      <w:proofErr w:type="gramStart"/>
      <w:r w:rsidRPr="00757D92">
        <w:rPr>
          <w:rFonts w:ascii="Times New Roman" w:hAnsi="Times New Roman" w:cs="Times New Roman"/>
          <w:sz w:val="24"/>
          <w:szCs w:val="24"/>
          <w:lang w:val="en-US"/>
        </w:rPr>
        <w:t>arc-melting</w:t>
      </w:r>
      <w:proofErr w:type="gramEnd"/>
      <w:r w:rsidRPr="00757D92">
        <w:rPr>
          <w:rFonts w:ascii="Times New Roman" w:hAnsi="Times New Roman" w:cs="Times New Roman"/>
          <w:sz w:val="24"/>
          <w:szCs w:val="24"/>
          <w:lang w:val="en-US"/>
        </w:rPr>
        <w:t xml:space="preserve"> the elements, weighed in stoichiometric proportion, under a pure </w:t>
      </w:r>
      <w:proofErr w:type="spellStart"/>
      <w:r w:rsidRPr="00757D92">
        <w:rPr>
          <w:rFonts w:ascii="Times New Roman" w:hAnsi="Times New Roman" w:cs="Times New Roman"/>
          <w:sz w:val="24"/>
          <w:szCs w:val="24"/>
          <w:lang w:val="en-US"/>
        </w:rPr>
        <w:t>Zr-gettered</w:t>
      </w:r>
      <w:proofErr w:type="spellEnd"/>
      <w:r w:rsidR="00E93BF2">
        <w:rPr>
          <w:rFonts w:ascii="Times New Roman" w:hAnsi="Times New Roman" w:cs="Times New Roman"/>
          <w:sz w:val="24"/>
          <w:szCs w:val="24"/>
          <w:lang w:val="en-US"/>
        </w:rPr>
        <w:t xml:space="preserve"> </w:t>
      </w:r>
      <w:proofErr w:type="spellStart"/>
      <w:r w:rsidRPr="00757D92">
        <w:rPr>
          <w:rFonts w:ascii="Times New Roman" w:hAnsi="Times New Roman" w:cs="Times New Roman"/>
          <w:sz w:val="24"/>
          <w:szCs w:val="24"/>
          <w:lang w:val="en-US"/>
        </w:rPr>
        <w:t>Ar</w:t>
      </w:r>
      <w:proofErr w:type="spellEnd"/>
      <w:r w:rsidRPr="00757D92">
        <w:rPr>
          <w:rFonts w:ascii="Times New Roman" w:hAnsi="Times New Roman" w:cs="Times New Roman"/>
          <w:sz w:val="24"/>
          <w:szCs w:val="24"/>
          <w:lang w:val="en-US"/>
        </w:rPr>
        <w:t xml:space="preserve"> atmosphere. To achieve optimal </w:t>
      </w:r>
      <w:r w:rsidRPr="00757D92">
        <w:rPr>
          <w:rFonts w:ascii="Times New Roman" w:hAnsi="Times New Roman"/>
          <w:sz w:val="24"/>
          <w:szCs w:val="24"/>
          <w:lang w:val="en-US"/>
        </w:rPr>
        <w:t xml:space="preserve">homogenization, all </w:t>
      </w:r>
      <w:r w:rsidRPr="00757D92">
        <w:rPr>
          <w:rFonts w:ascii="Times New Roman" w:hAnsi="Times New Roman" w:cs="Times New Roman"/>
          <w:sz w:val="24"/>
          <w:szCs w:val="24"/>
          <w:lang w:val="en-US"/>
        </w:rPr>
        <w:t>sa</w:t>
      </w:r>
      <w:r w:rsidRPr="00757D92">
        <w:rPr>
          <w:rFonts w:ascii="Times New Roman" w:hAnsi="Times New Roman" w:cs="Times New Roman"/>
          <w:sz w:val="24"/>
          <w:szCs w:val="24"/>
          <w:lang w:val="en-US"/>
        </w:rPr>
        <w:t>m</w:t>
      </w:r>
      <w:r w:rsidRPr="00757D92">
        <w:rPr>
          <w:rFonts w:ascii="Times New Roman" w:hAnsi="Times New Roman" w:cs="Times New Roman"/>
          <w:sz w:val="24"/>
          <w:szCs w:val="24"/>
          <w:lang w:val="en-US"/>
        </w:rPr>
        <w:t>ples were rem</w:t>
      </w:r>
      <w:r w:rsidR="00E724C9">
        <w:rPr>
          <w:rFonts w:ascii="Times New Roman" w:hAnsi="Times New Roman" w:cs="Times New Roman"/>
          <w:sz w:val="24"/>
          <w:szCs w:val="24"/>
          <w:lang w:val="en-US"/>
        </w:rPr>
        <w:t>olten</w:t>
      </w:r>
      <w:r w:rsidRPr="00757D92">
        <w:rPr>
          <w:rFonts w:ascii="Times New Roman" w:hAnsi="Times New Roman" w:cs="Times New Roman"/>
          <w:sz w:val="24"/>
          <w:szCs w:val="24"/>
          <w:lang w:val="en-US"/>
        </w:rPr>
        <w:t xml:space="preserve"> four times after turning the buttons </w:t>
      </w:r>
      <w:r w:rsidRPr="00757D92">
        <w:rPr>
          <w:rFonts w:ascii="Times New Roman" w:hAnsi="Times New Roman"/>
          <w:sz w:val="24"/>
          <w:szCs w:val="24"/>
          <w:lang w:val="en-US"/>
        </w:rPr>
        <w:t xml:space="preserve">upside-down; weight losses were below 0.5 wt.%. The Sm-containing samples were prepared in Ta tubes (outgassed by </w:t>
      </w:r>
      <w:proofErr w:type="gramStart"/>
      <w:r w:rsidRPr="00757D92">
        <w:rPr>
          <w:rFonts w:ascii="Times New Roman" w:hAnsi="Times New Roman"/>
          <w:sz w:val="24"/>
          <w:szCs w:val="24"/>
          <w:lang w:val="en-US"/>
        </w:rPr>
        <w:t>induction-heating</w:t>
      </w:r>
      <w:proofErr w:type="gramEnd"/>
      <w:r w:rsidRPr="00757D92">
        <w:rPr>
          <w:rFonts w:ascii="Times New Roman" w:hAnsi="Times New Roman"/>
          <w:sz w:val="24"/>
          <w:szCs w:val="24"/>
          <w:lang w:val="en-US"/>
        </w:rPr>
        <w:t xml:space="preserve"> under va</w:t>
      </w:r>
      <w:r w:rsidR="004C74C6" w:rsidRPr="00757D92">
        <w:rPr>
          <w:rFonts w:ascii="Times New Roman" w:hAnsi="Times New Roman"/>
          <w:sz w:val="24"/>
          <w:szCs w:val="24"/>
          <w:lang w:val="en-US"/>
        </w:rPr>
        <w:t xml:space="preserve">cuum), sealed </w:t>
      </w:r>
      <w:r w:rsidR="00333AE6">
        <w:rPr>
          <w:rFonts w:ascii="Times New Roman" w:hAnsi="Times New Roman"/>
          <w:sz w:val="24"/>
          <w:szCs w:val="24"/>
          <w:lang w:val="en-US"/>
        </w:rPr>
        <w:t xml:space="preserve">by arc welding </w:t>
      </w:r>
      <w:r w:rsidR="004C74C6" w:rsidRPr="00757D92">
        <w:rPr>
          <w:rFonts w:ascii="Times New Roman" w:hAnsi="Times New Roman"/>
          <w:sz w:val="24"/>
          <w:szCs w:val="24"/>
          <w:lang w:val="en-US"/>
        </w:rPr>
        <w:t xml:space="preserve">under pure </w:t>
      </w:r>
      <w:proofErr w:type="spellStart"/>
      <w:r w:rsidR="004C74C6" w:rsidRPr="00757D92">
        <w:rPr>
          <w:rFonts w:ascii="Times New Roman" w:hAnsi="Times New Roman"/>
          <w:sz w:val="24"/>
          <w:szCs w:val="24"/>
          <w:lang w:val="en-US"/>
        </w:rPr>
        <w:t>Ar</w:t>
      </w:r>
      <w:proofErr w:type="spellEnd"/>
      <w:r w:rsidRPr="00757D92">
        <w:rPr>
          <w:rFonts w:ascii="Times New Roman" w:hAnsi="Times New Roman"/>
          <w:sz w:val="24"/>
          <w:szCs w:val="24"/>
          <w:lang w:val="en-US"/>
        </w:rPr>
        <w:t>, by high-frequency induction melting. The alloys were then placed in outgassed Ta tubes, sealed in evacuated sili</w:t>
      </w:r>
      <w:r w:rsidR="00161410">
        <w:rPr>
          <w:rFonts w:ascii="Times New Roman" w:hAnsi="Times New Roman"/>
          <w:sz w:val="24"/>
          <w:szCs w:val="24"/>
          <w:lang w:val="en-US"/>
        </w:rPr>
        <w:t>ca ampoules and annealed at 950</w:t>
      </w:r>
      <w:r w:rsidRPr="00757D92">
        <w:rPr>
          <w:rFonts w:ascii="Times New Roman" w:hAnsi="Times New Roman"/>
          <w:sz w:val="24"/>
          <w:szCs w:val="24"/>
          <w:lang w:val="en-US"/>
        </w:rPr>
        <w:t xml:space="preserve">°C for the light </w:t>
      </w:r>
      <w:r w:rsidRPr="00757D92">
        <w:rPr>
          <w:rFonts w:ascii="Times New Roman" w:hAnsi="Times New Roman"/>
          <w:i/>
          <w:sz w:val="24"/>
          <w:szCs w:val="24"/>
          <w:lang w:val="en-US"/>
        </w:rPr>
        <w:t>R</w:t>
      </w:r>
      <w:r w:rsidR="00161410">
        <w:rPr>
          <w:rFonts w:ascii="Times New Roman" w:hAnsi="Times New Roman"/>
          <w:sz w:val="24"/>
          <w:szCs w:val="24"/>
          <w:lang w:val="en-US"/>
        </w:rPr>
        <w:t xml:space="preserve">, 900°C for </w:t>
      </w:r>
      <w:proofErr w:type="spellStart"/>
      <w:r w:rsidR="00161410">
        <w:rPr>
          <w:rFonts w:ascii="Times New Roman" w:hAnsi="Times New Roman"/>
          <w:sz w:val="24"/>
          <w:szCs w:val="24"/>
          <w:lang w:val="en-US"/>
        </w:rPr>
        <w:t>Gd</w:t>
      </w:r>
      <w:proofErr w:type="spellEnd"/>
      <w:r w:rsidR="00161410">
        <w:rPr>
          <w:rFonts w:ascii="Times New Roman" w:hAnsi="Times New Roman"/>
          <w:sz w:val="24"/>
          <w:szCs w:val="24"/>
          <w:lang w:val="en-US"/>
        </w:rPr>
        <w:t>, and 850-800</w:t>
      </w:r>
      <w:r w:rsidRPr="00757D92">
        <w:rPr>
          <w:rFonts w:ascii="Times New Roman" w:hAnsi="Times New Roman"/>
          <w:sz w:val="24"/>
          <w:szCs w:val="24"/>
          <w:lang w:val="en-US"/>
        </w:rPr>
        <w:t xml:space="preserve">°C for the heavy </w:t>
      </w:r>
      <w:r w:rsidRPr="00757D92">
        <w:rPr>
          <w:rFonts w:ascii="Times New Roman" w:hAnsi="Times New Roman"/>
          <w:i/>
          <w:sz w:val="24"/>
          <w:szCs w:val="24"/>
          <w:lang w:val="en-US"/>
        </w:rPr>
        <w:t>R</w:t>
      </w:r>
      <w:r w:rsidRPr="00757D92">
        <w:rPr>
          <w:rFonts w:ascii="Times New Roman" w:hAnsi="Times New Roman"/>
          <w:sz w:val="24"/>
          <w:szCs w:val="24"/>
          <w:lang w:val="en-US"/>
        </w:rPr>
        <w:t xml:space="preserve"> for 5-10 days</w:t>
      </w:r>
      <w:r w:rsidRPr="00757D92">
        <w:rPr>
          <w:rFonts w:ascii="Times New Roman" w:eastAsia="Times New Roman" w:hAnsi="Times New Roman"/>
          <w:sz w:val="24"/>
          <w:szCs w:val="24"/>
          <w:lang w:val="en-US"/>
        </w:rPr>
        <w:t xml:space="preserve">. Finally, the samples were </w:t>
      </w:r>
      <w:proofErr w:type="gramStart"/>
      <w:r w:rsidRPr="00757D92">
        <w:rPr>
          <w:rFonts w:ascii="Times New Roman" w:eastAsia="Times New Roman" w:hAnsi="Times New Roman"/>
          <w:sz w:val="24"/>
          <w:szCs w:val="24"/>
          <w:lang w:val="en-US"/>
        </w:rPr>
        <w:t>slowly-cooled</w:t>
      </w:r>
      <w:proofErr w:type="gramEnd"/>
      <w:r w:rsidRPr="00757D92">
        <w:rPr>
          <w:rFonts w:ascii="Times New Roman" w:eastAsia="Times New Roman" w:hAnsi="Times New Roman"/>
          <w:sz w:val="24"/>
          <w:szCs w:val="24"/>
          <w:lang w:val="en-US"/>
        </w:rPr>
        <w:t xml:space="preserve"> to room temperature</w:t>
      </w:r>
      <w:r w:rsidRPr="00757D92">
        <w:rPr>
          <w:rFonts w:ascii="Times New Roman" w:hAnsi="Times New Roman"/>
          <w:sz w:val="24"/>
          <w:szCs w:val="24"/>
          <w:lang w:val="en-US"/>
        </w:rPr>
        <w:t>.</w:t>
      </w:r>
    </w:p>
    <w:p w14:paraId="08A16DA4" w14:textId="77777777" w:rsidR="00CD47EF" w:rsidRPr="00757D92" w:rsidRDefault="00BD4454" w:rsidP="00DF7D9C">
      <w:pPr>
        <w:autoSpaceDE w:val="0"/>
        <w:autoSpaceDN w:val="0"/>
        <w:adjustRightInd w:val="0"/>
        <w:spacing w:before="120" w:line="360" w:lineRule="auto"/>
        <w:jc w:val="both"/>
        <w:rPr>
          <w:rFonts w:ascii="Times New Roman" w:hAnsi="Times New Roman" w:cs="Times New Roman"/>
          <w:sz w:val="24"/>
          <w:szCs w:val="24"/>
          <w:lang w:val="en-US"/>
        </w:rPr>
      </w:pPr>
      <w:proofErr w:type="gramStart"/>
      <w:r w:rsidRPr="00757D92">
        <w:rPr>
          <w:rFonts w:ascii="Times New Roman" w:hAnsi="Times New Roman" w:cs="Times New Roman"/>
          <w:b/>
          <w:color w:val="000000"/>
          <w:sz w:val="24"/>
          <w:szCs w:val="24"/>
          <w:lang w:val="en-US"/>
        </w:rPr>
        <w:t>Elemental analysis.</w:t>
      </w:r>
      <w:proofErr w:type="gramEnd"/>
      <w:r w:rsidR="00E93BF2">
        <w:rPr>
          <w:rFonts w:ascii="Times New Roman" w:hAnsi="Times New Roman" w:cs="Times New Roman"/>
          <w:b/>
          <w:color w:val="000000"/>
          <w:sz w:val="24"/>
          <w:szCs w:val="24"/>
          <w:lang w:val="en-US"/>
        </w:rPr>
        <w:t xml:space="preserve"> </w:t>
      </w:r>
      <w:r w:rsidR="00CD47EF" w:rsidRPr="00757D92">
        <w:rPr>
          <w:rFonts w:ascii="Times New Roman" w:hAnsi="Times New Roman" w:cs="Times New Roman"/>
          <w:color w:val="000000"/>
          <w:sz w:val="24"/>
          <w:szCs w:val="24"/>
          <w:lang w:val="en-US"/>
        </w:rPr>
        <w:t xml:space="preserve">The samples </w:t>
      </w:r>
      <w:proofErr w:type="gramStart"/>
      <w:r w:rsidR="00CD47EF" w:rsidRPr="00757D92">
        <w:rPr>
          <w:rFonts w:ascii="Times New Roman" w:hAnsi="Times New Roman" w:cs="Times New Roman"/>
          <w:color w:val="000000"/>
          <w:sz w:val="24"/>
          <w:szCs w:val="24"/>
          <w:lang w:val="en-US"/>
        </w:rPr>
        <w:t>were examined</w:t>
      </w:r>
      <w:proofErr w:type="gramEnd"/>
      <w:r w:rsidR="00CD47EF" w:rsidRPr="00757D92">
        <w:rPr>
          <w:rFonts w:ascii="Times New Roman" w:hAnsi="Times New Roman" w:cs="Times New Roman"/>
          <w:color w:val="000000"/>
          <w:sz w:val="24"/>
          <w:szCs w:val="24"/>
          <w:lang w:val="en-US"/>
        </w:rPr>
        <w:t xml:space="preserve"> by light optical and scanning electron microscopy [LOM (Reichert, Austria)</w:t>
      </w:r>
      <w:r w:rsidR="0099699C" w:rsidRPr="00757D92">
        <w:rPr>
          <w:rFonts w:ascii="Times New Roman" w:hAnsi="Times New Roman" w:cs="Times New Roman"/>
          <w:color w:val="000000"/>
          <w:sz w:val="24"/>
          <w:szCs w:val="24"/>
          <w:lang w:val="en-US"/>
        </w:rPr>
        <w:t xml:space="preserve"> and</w:t>
      </w:r>
      <w:r w:rsidR="00CD47EF" w:rsidRPr="00757D92">
        <w:rPr>
          <w:rFonts w:ascii="Times New Roman" w:hAnsi="Times New Roman" w:cs="Times New Roman"/>
          <w:color w:val="000000"/>
          <w:sz w:val="24"/>
          <w:szCs w:val="24"/>
          <w:lang w:val="en-US"/>
        </w:rPr>
        <w:t xml:space="preserve"> SEM </w:t>
      </w:r>
      <w:r w:rsidR="00CD47EF" w:rsidRPr="00757D92">
        <w:rPr>
          <w:rFonts w:ascii="Times New Roman" w:hAnsi="Times New Roman" w:cs="Times New Roman"/>
          <w:sz w:val="24"/>
          <w:szCs w:val="24"/>
          <w:lang w:val="en-US"/>
        </w:rPr>
        <w:t>(Oxford Instruments, model</w:t>
      </w:r>
      <w:r w:rsidR="006A3C0E" w:rsidRPr="00757D92">
        <w:rPr>
          <w:rFonts w:ascii="Times New Roman" w:hAnsi="Times New Roman" w:cs="Times New Roman"/>
          <w:sz w:val="24"/>
          <w:szCs w:val="24"/>
          <w:lang w:val="en-US"/>
        </w:rPr>
        <w:t xml:space="preserve"> 7353</w:t>
      </w:r>
      <w:r w:rsidR="00CD47EF" w:rsidRPr="00757D92">
        <w:rPr>
          <w:rFonts w:ascii="Times New Roman" w:hAnsi="Times New Roman" w:cs="Times New Roman"/>
          <w:sz w:val="24"/>
          <w:szCs w:val="24"/>
          <w:lang w:val="en-US"/>
        </w:rPr>
        <w:t>)].</w:t>
      </w:r>
      <w:r w:rsidR="00CD47EF" w:rsidRPr="00757D92">
        <w:rPr>
          <w:rFonts w:ascii="Times New Roman" w:hAnsi="Times New Roman" w:cs="Times New Roman"/>
          <w:color w:val="000000"/>
          <w:sz w:val="24"/>
          <w:szCs w:val="24"/>
          <w:lang w:val="en-US"/>
        </w:rPr>
        <w:t xml:space="preserve"> Phase composition</w:t>
      </w:r>
      <w:r w:rsidR="0099699C" w:rsidRPr="00757D92">
        <w:rPr>
          <w:rFonts w:ascii="Times New Roman" w:hAnsi="Times New Roman" w:cs="Times New Roman"/>
          <w:color w:val="000000"/>
          <w:sz w:val="24"/>
          <w:szCs w:val="24"/>
          <w:lang w:val="en-US"/>
        </w:rPr>
        <w:t>s</w:t>
      </w:r>
      <w:r w:rsidR="00CD47EF" w:rsidRPr="00757D92">
        <w:rPr>
          <w:rFonts w:ascii="Times New Roman" w:hAnsi="Times New Roman" w:cs="Times New Roman"/>
          <w:color w:val="000000"/>
          <w:sz w:val="24"/>
          <w:szCs w:val="24"/>
          <w:lang w:val="en-US"/>
        </w:rPr>
        <w:t xml:space="preserve"> w</w:t>
      </w:r>
      <w:r w:rsidR="0099699C" w:rsidRPr="00757D92">
        <w:rPr>
          <w:rFonts w:ascii="Times New Roman" w:hAnsi="Times New Roman" w:cs="Times New Roman"/>
          <w:color w:val="000000"/>
          <w:sz w:val="24"/>
          <w:szCs w:val="24"/>
          <w:lang w:val="en-US"/>
        </w:rPr>
        <w:t>ere</w:t>
      </w:r>
      <w:r w:rsidR="00CD47EF" w:rsidRPr="00757D92">
        <w:rPr>
          <w:rFonts w:ascii="Times New Roman" w:hAnsi="Times New Roman" w:cs="Times New Roman"/>
          <w:color w:val="000000"/>
          <w:sz w:val="24"/>
          <w:szCs w:val="24"/>
          <w:lang w:val="en-US"/>
        </w:rPr>
        <w:t xml:space="preserve"> determined with electron microprobe</w:t>
      </w:r>
      <w:r w:rsidR="00CD47EF" w:rsidRPr="00757D92">
        <w:rPr>
          <w:rFonts w:ascii="Times New Roman" w:hAnsi="Times New Roman" w:cs="Times New Roman"/>
          <w:sz w:val="24"/>
          <w:szCs w:val="24"/>
          <w:lang w:val="en-US"/>
        </w:rPr>
        <w:t xml:space="preserve"> by energy dispersive spectroscopy </w:t>
      </w:r>
      <w:r w:rsidR="00333AE6">
        <w:rPr>
          <w:rFonts w:ascii="Times New Roman" w:hAnsi="Times New Roman" w:cs="Times New Roman"/>
          <w:sz w:val="24"/>
          <w:szCs w:val="24"/>
          <w:lang w:val="en-US"/>
        </w:rPr>
        <w:t>[</w:t>
      </w:r>
      <w:r w:rsidR="00CD47EF" w:rsidRPr="00757D92">
        <w:rPr>
          <w:rFonts w:ascii="Times New Roman" w:hAnsi="Times New Roman" w:cs="Times New Roman"/>
          <w:sz w:val="24"/>
          <w:szCs w:val="24"/>
          <w:lang w:val="en-US"/>
        </w:rPr>
        <w:t>EDS, Oxford-INCA sof</w:t>
      </w:r>
      <w:r w:rsidR="00CD47EF" w:rsidRPr="00757D92">
        <w:rPr>
          <w:rFonts w:ascii="Times New Roman" w:hAnsi="Times New Roman" w:cs="Times New Roman"/>
          <w:sz w:val="24"/>
          <w:szCs w:val="24"/>
          <w:lang w:val="en-US"/>
        </w:rPr>
        <w:t>t</w:t>
      </w:r>
      <w:r w:rsidR="00CD47EF" w:rsidRPr="00757D92">
        <w:rPr>
          <w:rFonts w:ascii="Times New Roman" w:hAnsi="Times New Roman" w:cs="Times New Roman"/>
          <w:sz w:val="24"/>
          <w:szCs w:val="24"/>
          <w:lang w:val="en-US"/>
        </w:rPr>
        <w:t>ware v. 4.07</w:t>
      </w:r>
      <w:r w:rsidR="00333AE6">
        <w:rPr>
          <w:rFonts w:ascii="Times New Roman" w:hAnsi="Times New Roman" w:cs="Times New Roman"/>
          <w:sz w:val="24"/>
          <w:szCs w:val="24"/>
          <w:lang w:val="en-US"/>
        </w:rPr>
        <w:t xml:space="preserve"> (</w:t>
      </w:r>
      <w:r w:rsidR="00CD47EF" w:rsidRPr="00757D92">
        <w:rPr>
          <w:rFonts w:ascii="Times New Roman" w:hAnsi="Times New Roman" w:cs="Times New Roman"/>
          <w:sz w:val="24"/>
          <w:szCs w:val="24"/>
          <w:lang w:val="en-US"/>
        </w:rPr>
        <w:t>working distance: 15 mm, counting time: 60 s)</w:t>
      </w:r>
      <w:r w:rsidR="00333AE6">
        <w:rPr>
          <w:rFonts w:ascii="Times New Roman" w:hAnsi="Times New Roman" w:cs="Times New Roman"/>
          <w:sz w:val="24"/>
          <w:szCs w:val="24"/>
          <w:lang w:val="en-US"/>
        </w:rPr>
        <w:t>]</w:t>
      </w:r>
      <w:r w:rsidR="0099699C" w:rsidRPr="00757D92">
        <w:rPr>
          <w:rFonts w:ascii="Times New Roman" w:hAnsi="Times New Roman" w:cs="Times New Roman"/>
          <w:sz w:val="24"/>
          <w:szCs w:val="24"/>
          <w:lang w:val="en-US"/>
        </w:rPr>
        <w:t>.</w:t>
      </w:r>
      <w:r w:rsidR="00333AE6">
        <w:rPr>
          <w:rFonts w:ascii="Times New Roman" w:hAnsi="Times New Roman" w:cs="Times New Roman"/>
          <w:sz w:val="24"/>
          <w:szCs w:val="24"/>
          <w:lang w:val="en-US"/>
        </w:rPr>
        <w:t xml:space="preserve"> </w:t>
      </w:r>
      <w:r w:rsidR="0099699C" w:rsidRPr="00757D92">
        <w:rPr>
          <w:rFonts w:ascii="Times New Roman" w:hAnsi="Times New Roman" w:cs="Times New Roman"/>
          <w:sz w:val="24"/>
          <w:szCs w:val="24"/>
          <w:lang w:val="en-US"/>
        </w:rPr>
        <w:t>For each specimen</w:t>
      </w:r>
      <w:r w:rsidR="00E93BF2">
        <w:rPr>
          <w:rFonts w:ascii="Times New Roman" w:hAnsi="Times New Roman" w:cs="Times New Roman"/>
          <w:sz w:val="24"/>
          <w:szCs w:val="24"/>
          <w:lang w:val="en-US"/>
        </w:rPr>
        <w:t xml:space="preserve"> </w:t>
      </w:r>
      <w:proofErr w:type="gramStart"/>
      <w:r w:rsidR="0099699C" w:rsidRPr="00757D92">
        <w:rPr>
          <w:rFonts w:ascii="Times New Roman" w:hAnsi="Times New Roman" w:cs="Times New Roman"/>
          <w:sz w:val="24"/>
          <w:szCs w:val="24"/>
          <w:lang w:val="en-US"/>
        </w:rPr>
        <w:t>EDS</w:t>
      </w:r>
      <w:proofErr w:type="gramEnd"/>
      <w:r w:rsidR="0099699C" w:rsidRPr="00757D92">
        <w:rPr>
          <w:rFonts w:ascii="Times New Roman" w:hAnsi="Times New Roman" w:cs="Times New Roman"/>
          <w:sz w:val="24"/>
          <w:szCs w:val="24"/>
          <w:lang w:val="en-US"/>
        </w:rPr>
        <w:t xml:space="preserve"> analysis</w:t>
      </w:r>
      <w:r w:rsidR="00CD47EF" w:rsidRPr="00757D92">
        <w:rPr>
          <w:rFonts w:ascii="Times New Roman" w:hAnsi="Times New Roman" w:cs="Times New Roman"/>
          <w:sz w:val="24"/>
          <w:szCs w:val="24"/>
          <w:lang w:val="en-US"/>
        </w:rPr>
        <w:t xml:space="preserve"> w</w:t>
      </w:r>
      <w:r w:rsidR="0099699C" w:rsidRPr="00757D92">
        <w:rPr>
          <w:rFonts w:ascii="Times New Roman" w:hAnsi="Times New Roman" w:cs="Times New Roman"/>
          <w:sz w:val="24"/>
          <w:szCs w:val="24"/>
          <w:lang w:val="en-US"/>
        </w:rPr>
        <w:t>as</w:t>
      </w:r>
      <w:r w:rsidR="00CD47EF" w:rsidRPr="00757D92">
        <w:rPr>
          <w:rFonts w:ascii="Times New Roman" w:hAnsi="Times New Roman" w:cs="Times New Roman"/>
          <w:sz w:val="24"/>
          <w:szCs w:val="24"/>
          <w:lang w:val="en-US"/>
        </w:rPr>
        <w:t xml:space="preserve"> performed on </w:t>
      </w:r>
      <w:r w:rsidR="0099699C" w:rsidRPr="00757D92">
        <w:rPr>
          <w:rFonts w:ascii="Times New Roman" w:hAnsi="Times New Roman" w:cs="Times New Roman"/>
          <w:sz w:val="24"/>
          <w:szCs w:val="24"/>
          <w:lang w:val="en-US"/>
        </w:rPr>
        <w:t>at least three points (or areas</w:t>
      </w:r>
      <w:r w:rsidR="00CD47EF" w:rsidRPr="00757D92">
        <w:rPr>
          <w:rFonts w:ascii="Times New Roman" w:hAnsi="Times New Roman" w:cs="Times New Roman"/>
          <w:color w:val="000000"/>
          <w:sz w:val="24"/>
          <w:szCs w:val="24"/>
          <w:lang w:val="en-US"/>
        </w:rPr>
        <w:t>) with backscattered electr</w:t>
      </w:r>
      <w:r w:rsidRPr="00757D92">
        <w:rPr>
          <w:rFonts w:ascii="Times New Roman" w:hAnsi="Times New Roman" w:cs="Times New Roman"/>
          <w:color w:val="000000"/>
          <w:sz w:val="24"/>
          <w:szCs w:val="24"/>
          <w:lang w:val="en-US"/>
        </w:rPr>
        <w:t>ons</w:t>
      </w:r>
      <w:r w:rsidR="0024788C">
        <w:rPr>
          <w:rFonts w:ascii="Times New Roman" w:hAnsi="Times New Roman" w:cs="Times New Roman"/>
          <w:color w:val="000000"/>
          <w:sz w:val="24"/>
          <w:szCs w:val="24"/>
          <w:lang w:val="en-US"/>
        </w:rPr>
        <w:t>.</w:t>
      </w:r>
    </w:p>
    <w:p w14:paraId="33F7D677" w14:textId="56E40D12" w:rsidR="007700C7" w:rsidRPr="00757D92" w:rsidRDefault="00472472" w:rsidP="00DF7D9C">
      <w:pPr>
        <w:spacing w:before="120" w:line="360" w:lineRule="auto"/>
        <w:jc w:val="both"/>
        <w:rPr>
          <w:rFonts w:ascii="Times New Roman" w:hAnsi="Times New Roman"/>
          <w:sz w:val="24"/>
          <w:szCs w:val="24"/>
          <w:lang w:val="en-US"/>
        </w:rPr>
      </w:pPr>
      <w:proofErr w:type="gramStart"/>
      <w:r w:rsidRPr="00757D92">
        <w:rPr>
          <w:rFonts w:ascii="Times New Roman" w:hAnsi="Times New Roman" w:cs="Times New Roman"/>
          <w:b/>
          <w:sz w:val="24"/>
          <w:szCs w:val="24"/>
          <w:lang w:val="en-US"/>
        </w:rPr>
        <w:t>Differential Thermal A</w:t>
      </w:r>
      <w:r w:rsidR="00937AAB" w:rsidRPr="00757D92">
        <w:rPr>
          <w:rFonts w:ascii="Times New Roman" w:hAnsi="Times New Roman" w:cs="Times New Roman"/>
          <w:b/>
          <w:sz w:val="24"/>
          <w:szCs w:val="24"/>
          <w:lang w:val="en-US"/>
        </w:rPr>
        <w:t>nalysis (DTA).</w:t>
      </w:r>
      <w:proofErr w:type="gramEnd"/>
      <w:r w:rsidR="0024788C" w:rsidRPr="00E51AF3">
        <w:rPr>
          <w:rFonts w:ascii="Times New Roman" w:hAnsi="Times New Roman" w:cs="Times New Roman"/>
          <w:sz w:val="24"/>
          <w:szCs w:val="24"/>
          <w:lang w:val="en-US"/>
        </w:rPr>
        <w:t xml:space="preserve"> </w:t>
      </w:r>
      <w:r w:rsidR="009E34D6" w:rsidRPr="00757D92">
        <w:rPr>
          <w:rFonts w:ascii="Times New Roman" w:hAnsi="Times New Roman"/>
          <w:sz w:val="24"/>
          <w:szCs w:val="24"/>
          <w:lang w:val="en-US"/>
        </w:rPr>
        <w:t>Alloy s</w:t>
      </w:r>
      <w:r w:rsidR="007700C7" w:rsidRPr="00757D92">
        <w:rPr>
          <w:rFonts w:ascii="Times New Roman" w:hAnsi="Times New Roman"/>
          <w:sz w:val="24"/>
          <w:szCs w:val="24"/>
          <w:lang w:val="en-US"/>
        </w:rPr>
        <w:t>pecimens of about 0.8-1.0 g, generally cut from the as</w:t>
      </w:r>
      <w:r w:rsidR="00216A01" w:rsidRPr="00757D92">
        <w:rPr>
          <w:rFonts w:ascii="Times New Roman" w:hAnsi="Times New Roman"/>
          <w:sz w:val="24"/>
          <w:szCs w:val="24"/>
          <w:lang w:val="en-US"/>
        </w:rPr>
        <w:t>-</w:t>
      </w:r>
      <w:r w:rsidR="007700C7" w:rsidRPr="00757D92">
        <w:rPr>
          <w:rFonts w:ascii="Times New Roman" w:hAnsi="Times New Roman"/>
          <w:sz w:val="24"/>
          <w:szCs w:val="24"/>
          <w:lang w:val="en-US"/>
        </w:rPr>
        <w:t>cast button,</w:t>
      </w:r>
      <w:r w:rsidR="00216A01" w:rsidRPr="00757D92">
        <w:rPr>
          <w:rFonts w:ascii="Times New Roman" w:hAnsi="Times New Roman"/>
          <w:sz w:val="24"/>
          <w:szCs w:val="24"/>
          <w:lang w:val="en-US"/>
        </w:rPr>
        <w:t xml:space="preserve"> </w:t>
      </w:r>
      <w:proofErr w:type="gramStart"/>
      <w:r w:rsidR="00216A01" w:rsidRPr="00757D92">
        <w:rPr>
          <w:rFonts w:ascii="Times New Roman" w:hAnsi="Times New Roman"/>
          <w:sz w:val="24"/>
          <w:szCs w:val="24"/>
          <w:lang w:val="en-US"/>
        </w:rPr>
        <w:t>were used</w:t>
      </w:r>
      <w:proofErr w:type="gramEnd"/>
      <w:r w:rsidR="00216A01" w:rsidRPr="00757D92">
        <w:rPr>
          <w:rFonts w:ascii="Times New Roman" w:hAnsi="Times New Roman"/>
          <w:sz w:val="24"/>
          <w:szCs w:val="24"/>
          <w:lang w:val="en-US"/>
        </w:rPr>
        <w:t xml:space="preserve"> for DTA analysis. They were sealed in a Mo crucible (outgassed under vacuum by induction heating)</w:t>
      </w:r>
      <w:r w:rsidR="00E51AF3">
        <w:rPr>
          <w:rFonts w:ascii="Times New Roman" w:hAnsi="Times New Roman"/>
          <w:sz w:val="24"/>
          <w:szCs w:val="24"/>
          <w:lang w:val="en-US"/>
        </w:rPr>
        <w:t xml:space="preserve"> </w:t>
      </w:r>
      <w:r w:rsidR="00216A01" w:rsidRPr="00757D92">
        <w:rPr>
          <w:rFonts w:ascii="Times New Roman" w:hAnsi="Times New Roman"/>
          <w:sz w:val="24"/>
          <w:szCs w:val="24"/>
          <w:lang w:val="en-US"/>
        </w:rPr>
        <w:t>by arc weldin</w:t>
      </w:r>
      <w:r w:rsidR="00161410">
        <w:rPr>
          <w:rFonts w:ascii="Times New Roman" w:hAnsi="Times New Roman"/>
          <w:sz w:val="24"/>
          <w:szCs w:val="24"/>
          <w:lang w:val="en-US"/>
        </w:rPr>
        <w:t>g, and subjected to heating (20</w:t>
      </w:r>
      <w:r w:rsidR="00216A01" w:rsidRPr="00757D92">
        <w:rPr>
          <w:rFonts w:ascii="Times New Roman" w:hAnsi="Times New Roman"/>
          <w:sz w:val="24"/>
          <w:szCs w:val="24"/>
          <w:lang w:val="en-US"/>
        </w:rPr>
        <w:t>°C/min) and cooling (</w:t>
      </w:r>
      <w:r w:rsidR="001610C4" w:rsidRPr="00757D92">
        <w:rPr>
          <w:rFonts w:ascii="Times New Roman" w:hAnsi="Times New Roman"/>
          <w:sz w:val="24"/>
          <w:szCs w:val="24"/>
          <w:lang w:val="en-US"/>
        </w:rPr>
        <w:t>5-10</w:t>
      </w:r>
      <w:r w:rsidR="00216A01" w:rsidRPr="00757D92">
        <w:rPr>
          <w:rFonts w:ascii="Times New Roman" w:hAnsi="Times New Roman"/>
          <w:sz w:val="24"/>
          <w:szCs w:val="24"/>
          <w:lang w:val="en-US"/>
        </w:rPr>
        <w:t xml:space="preserve">°C/min) runs (accuracy of </w:t>
      </w:r>
      <w:r w:rsidR="00216A01" w:rsidRPr="00757D92">
        <w:rPr>
          <w:rFonts w:ascii="Times New Roman" w:hAnsi="Times New Roman"/>
          <w:sz w:val="24"/>
          <w:szCs w:val="24"/>
          <w:lang w:val="en-US"/>
        </w:rPr>
        <w:sym w:font="Symbol" w:char="F0B1"/>
      </w:r>
      <w:r w:rsidR="00161410">
        <w:rPr>
          <w:rFonts w:ascii="Times New Roman" w:hAnsi="Times New Roman"/>
          <w:sz w:val="24"/>
          <w:szCs w:val="24"/>
          <w:lang w:val="en-US"/>
        </w:rPr>
        <w:t xml:space="preserve"> 5</w:t>
      </w:r>
      <w:r w:rsidR="00216A01" w:rsidRPr="00757D92">
        <w:rPr>
          <w:rFonts w:ascii="Times New Roman" w:hAnsi="Times New Roman"/>
          <w:sz w:val="24"/>
          <w:szCs w:val="24"/>
          <w:lang w:val="en-US"/>
        </w:rPr>
        <w:t xml:space="preserve">°C/min) in a </w:t>
      </w:r>
      <w:proofErr w:type="spellStart"/>
      <w:r w:rsidR="00216A01" w:rsidRPr="00757D92">
        <w:rPr>
          <w:rFonts w:ascii="Times New Roman" w:hAnsi="Times New Roman"/>
          <w:sz w:val="24"/>
          <w:szCs w:val="24"/>
          <w:lang w:val="en-US"/>
        </w:rPr>
        <w:t>Netzsch</w:t>
      </w:r>
      <w:proofErr w:type="spellEnd"/>
      <w:r w:rsidR="00216A01" w:rsidRPr="00757D92">
        <w:rPr>
          <w:rFonts w:ascii="Times New Roman" w:hAnsi="Times New Roman"/>
          <w:sz w:val="24"/>
          <w:szCs w:val="24"/>
          <w:lang w:val="en-US"/>
        </w:rPr>
        <w:t xml:space="preserve"> 404 </w:t>
      </w:r>
      <w:proofErr w:type="spellStart"/>
      <w:r w:rsidR="009E34D6" w:rsidRPr="00757D92">
        <w:rPr>
          <w:rFonts w:ascii="Times New Roman" w:hAnsi="Times New Roman"/>
          <w:sz w:val="24"/>
          <w:szCs w:val="24"/>
          <w:lang w:val="en-US"/>
        </w:rPr>
        <w:t>thermoanalyzer</w:t>
      </w:r>
      <w:proofErr w:type="spellEnd"/>
      <w:r w:rsidR="00216A01" w:rsidRPr="00757D92">
        <w:rPr>
          <w:rFonts w:ascii="Times New Roman" w:hAnsi="Times New Roman"/>
          <w:sz w:val="24"/>
          <w:szCs w:val="24"/>
          <w:lang w:val="en-US"/>
        </w:rPr>
        <w:t>.</w:t>
      </w:r>
    </w:p>
    <w:p w14:paraId="45EB5B50" w14:textId="063DF93D" w:rsidR="00286BD2" w:rsidRPr="00757D92" w:rsidRDefault="00472472" w:rsidP="00DF7D9C">
      <w:pPr>
        <w:spacing w:before="120" w:line="360" w:lineRule="auto"/>
        <w:jc w:val="both"/>
        <w:rPr>
          <w:rFonts w:ascii="Times New Roman" w:hAnsi="Times New Roman"/>
          <w:sz w:val="24"/>
          <w:szCs w:val="24"/>
          <w:lang w:val="en-US"/>
        </w:rPr>
      </w:pPr>
      <w:proofErr w:type="gramStart"/>
      <w:r w:rsidRPr="00757D92">
        <w:rPr>
          <w:rFonts w:ascii="Times New Roman" w:hAnsi="Times New Roman"/>
          <w:b/>
          <w:sz w:val="24"/>
          <w:szCs w:val="24"/>
          <w:lang w:val="en-US"/>
        </w:rPr>
        <w:t>X-ray Diffraction S</w:t>
      </w:r>
      <w:r w:rsidR="00256A54" w:rsidRPr="00757D92">
        <w:rPr>
          <w:rFonts w:ascii="Times New Roman" w:hAnsi="Times New Roman"/>
          <w:b/>
          <w:sz w:val="24"/>
          <w:szCs w:val="24"/>
          <w:lang w:val="en-US"/>
        </w:rPr>
        <w:t>tudies.</w:t>
      </w:r>
      <w:proofErr w:type="gramEnd"/>
      <w:r w:rsidR="00E93BF2">
        <w:rPr>
          <w:rFonts w:ascii="Times New Roman" w:hAnsi="Times New Roman"/>
          <w:sz w:val="24"/>
          <w:szCs w:val="24"/>
          <w:lang w:val="en-US"/>
        </w:rPr>
        <w:t xml:space="preserve"> </w:t>
      </w:r>
      <w:r w:rsidR="00B34DB8">
        <w:rPr>
          <w:rFonts w:ascii="Times New Roman" w:hAnsi="Times New Roman"/>
          <w:sz w:val="24"/>
          <w:szCs w:val="24"/>
          <w:lang w:val="en-US"/>
        </w:rPr>
        <w:t xml:space="preserve">Suitable </w:t>
      </w:r>
      <w:r w:rsidR="00E93BF2">
        <w:rPr>
          <w:rFonts w:ascii="Times New Roman" w:eastAsia="Times New Roman" w:hAnsi="Times New Roman"/>
          <w:sz w:val="24"/>
          <w:szCs w:val="24"/>
          <w:lang w:val="en-US"/>
        </w:rPr>
        <w:t>s</w:t>
      </w:r>
      <w:r w:rsidR="00286BD2" w:rsidRPr="00757D92">
        <w:rPr>
          <w:rFonts w:ascii="Times New Roman" w:eastAsia="Times New Roman" w:hAnsi="Times New Roman"/>
          <w:sz w:val="24"/>
          <w:szCs w:val="24"/>
          <w:lang w:val="en-US"/>
        </w:rPr>
        <w:t xml:space="preserve">ingle crystals </w:t>
      </w:r>
      <w:r w:rsidR="00286BD2" w:rsidRPr="00757D92">
        <w:rPr>
          <w:rFonts w:ascii="Times New Roman" w:hAnsi="Times New Roman"/>
          <w:sz w:val="24"/>
          <w:szCs w:val="24"/>
          <w:lang w:val="en-US"/>
        </w:rPr>
        <w:t xml:space="preserve">of </w:t>
      </w:r>
      <w:r w:rsidR="00286BD2" w:rsidRPr="00757D92">
        <w:rPr>
          <w:rFonts w:ascii="Times New Roman" w:hAnsi="Times New Roman"/>
          <w:i/>
          <w:sz w:val="24"/>
          <w:szCs w:val="24"/>
          <w:lang w:val="en-US"/>
        </w:rPr>
        <w:t>R</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Au</w:t>
      </w:r>
      <w:r w:rsidR="00286BD2" w:rsidRPr="00757D92">
        <w:rPr>
          <w:rFonts w:ascii="Times New Roman" w:hAnsi="Times New Roman"/>
          <w:sz w:val="24"/>
          <w:szCs w:val="24"/>
          <w:vertAlign w:val="subscript"/>
          <w:lang w:val="en-US"/>
        </w:rPr>
        <w:t>7</w:t>
      </w:r>
      <w:r w:rsidR="00286BD2" w:rsidRPr="00757D92">
        <w:rPr>
          <w:rFonts w:ascii="Times New Roman" w:hAnsi="Times New Roman"/>
          <w:sz w:val="24"/>
          <w:szCs w:val="24"/>
          <w:lang w:val="en-US"/>
        </w:rPr>
        <w:t>Sn</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 xml:space="preserve"> (</w:t>
      </w:r>
      <w:r w:rsidR="00286BD2" w:rsidRPr="00757D92">
        <w:rPr>
          <w:rFonts w:ascii="Times New Roman" w:hAnsi="Times New Roman"/>
          <w:i/>
          <w:sz w:val="24"/>
          <w:szCs w:val="24"/>
          <w:lang w:val="en-US"/>
        </w:rPr>
        <w:t>R</w:t>
      </w:r>
      <w:r w:rsidR="00286BD2" w:rsidRPr="00757D92">
        <w:rPr>
          <w:rFonts w:ascii="Times New Roman" w:hAnsi="Times New Roman"/>
          <w:sz w:val="24"/>
          <w:szCs w:val="24"/>
          <w:lang w:val="en-US"/>
        </w:rPr>
        <w:t xml:space="preserve"> = </w:t>
      </w:r>
      <w:proofErr w:type="spellStart"/>
      <w:r w:rsidR="00286BD2" w:rsidRPr="00757D92">
        <w:rPr>
          <w:rFonts w:ascii="Times New Roman" w:hAnsi="Times New Roman"/>
          <w:sz w:val="24"/>
          <w:szCs w:val="24"/>
          <w:lang w:val="en-US"/>
        </w:rPr>
        <w:t>Nd</w:t>
      </w:r>
      <w:proofErr w:type="spellEnd"/>
      <w:r w:rsidR="00286BD2" w:rsidRPr="00757D92">
        <w:rPr>
          <w:rFonts w:ascii="Times New Roman" w:hAnsi="Times New Roman"/>
          <w:sz w:val="24"/>
          <w:szCs w:val="24"/>
          <w:lang w:val="en-US"/>
        </w:rPr>
        <w:t xml:space="preserve"> and Y/Ho) </w:t>
      </w:r>
      <w:r w:rsidR="00286BD2" w:rsidRPr="00757D92">
        <w:rPr>
          <w:rFonts w:ascii="Times New Roman" w:eastAsia="Times New Roman" w:hAnsi="Times New Roman"/>
          <w:sz w:val="24"/>
          <w:szCs w:val="24"/>
          <w:lang w:val="en-US"/>
        </w:rPr>
        <w:t xml:space="preserve">were </w:t>
      </w:r>
      <w:r w:rsidR="00E93BF2">
        <w:rPr>
          <w:rFonts w:ascii="Times New Roman" w:eastAsia="Times New Roman" w:hAnsi="Times New Roman"/>
          <w:sz w:val="24"/>
          <w:szCs w:val="24"/>
          <w:lang w:val="en-US"/>
        </w:rPr>
        <w:t xml:space="preserve">extracted </w:t>
      </w:r>
      <w:r w:rsidR="00286BD2" w:rsidRPr="00757D92">
        <w:rPr>
          <w:rFonts w:ascii="Times New Roman" w:eastAsia="Times New Roman" w:hAnsi="Times New Roman"/>
          <w:sz w:val="24"/>
          <w:szCs w:val="24"/>
          <w:lang w:val="en-US"/>
        </w:rPr>
        <w:t xml:space="preserve">from the bulk </w:t>
      </w:r>
      <w:r w:rsidR="00E93BF2">
        <w:rPr>
          <w:rFonts w:ascii="Times New Roman" w:eastAsia="Times New Roman" w:hAnsi="Times New Roman"/>
          <w:sz w:val="24"/>
          <w:szCs w:val="24"/>
          <w:lang w:val="en-US"/>
        </w:rPr>
        <w:t xml:space="preserve">as-cast </w:t>
      </w:r>
      <w:r w:rsidR="00286BD2" w:rsidRPr="00757D92">
        <w:rPr>
          <w:rFonts w:ascii="Times New Roman" w:eastAsia="Times New Roman" w:hAnsi="Times New Roman"/>
          <w:sz w:val="24"/>
          <w:szCs w:val="24"/>
          <w:lang w:val="en-US"/>
        </w:rPr>
        <w:t xml:space="preserve">materials, fixed on glass fibers and transferred to </w:t>
      </w:r>
      <w:r w:rsidR="00286BD2" w:rsidRPr="00757D92">
        <w:rPr>
          <w:rFonts w:ascii="Times New Roman" w:hAnsi="Times New Roman"/>
          <w:sz w:val="24"/>
          <w:szCs w:val="24"/>
          <w:lang w:val="en-US"/>
        </w:rPr>
        <w:t>a Bruker APEX CCD di</w:t>
      </w:r>
      <w:r w:rsidR="00286BD2" w:rsidRPr="00757D92">
        <w:rPr>
          <w:rFonts w:ascii="Times New Roman" w:hAnsi="Times New Roman"/>
          <w:sz w:val="24"/>
          <w:szCs w:val="24"/>
          <w:lang w:val="en-US"/>
        </w:rPr>
        <w:t>f</w:t>
      </w:r>
      <w:r w:rsidR="00286BD2" w:rsidRPr="00757D92">
        <w:rPr>
          <w:rFonts w:ascii="Times New Roman" w:hAnsi="Times New Roman"/>
          <w:sz w:val="24"/>
          <w:szCs w:val="24"/>
          <w:lang w:val="en-US"/>
        </w:rPr>
        <w:t xml:space="preserve">fractometer </w:t>
      </w:r>
      <w:r w:rsidR="00286BD2" w:rsidRPr="00757D92">
        <w:rPr>
          <w:rFonts w:ascii="Times New Roman" w:eastAsia="Times New Roman" w:hAnsi="Times New Roman"/>
          <w:sz w:val="24"/>
          <w:szCs w:val="24"/>
          <w:lang w:val="en-US"/>
        </w:rPr>
        <w:t xml:space="preserve">(Bruker Inc., Madison, USA; </w:t>
      </w:r>
      <w:r w:rsidR="00286BD2" w:rsidRPr="00757D92">
        <w:rPr>
          <w:rFonts w:ascii="Times New Roman" w:hAnsi="Times New Roman"/>
          <w:sz w:val="24"/>
          <w:szCs w:val="24"/>
          <w:lang w:val="en-US"/>
        </w:rPr>
        <w:t>Mo-Kα radiation; λ = 0.71073 Å</w:t>
      </w:r>
      <w:r w:rsidR="00286BD2" w:rsidRPr="00757D92">
        <w:rPr>
          <w:rFonts w:ascii="Times New Roman" w:eastAsia="Times New Roman" w:hAnsi="Times New Roman"/>
          <w:sz w:val="24"/>
          <w:szCs w:val="24"/>
          <w:lang w:val="en-US"/>
        </w:rPr>
        <w:t xml:space="preserve">). Sets of single-crystal </w:t>
      </w:r>
      <w:r w:rsidR="00286BD2" w:rsidRPr="00757D92">
        <w:rPr>
          <w:rFonts w:ascii="Times New Roman" w:hAnsi="Times New Roman"/>
          <w:sz w:val="24"/>
          <w:szCs w:val="24"/>
          <w:lang w:val="en-US"/>
        </w:rPr>
        <w:t xml:space="preserve">X-ray intensity data </w:t>
      </w:r>
      <w:proofErr w:type="gramStart"/>
      <w:r w:rsidR="00286BD2" w:rsidRPr="00757D92">
        <w:rPr>
          <w:rFonts w:ascii="Times New Roman" w:hAnsi="Times New Roman"/>
          <w:sz w:val="24"/>
          <w:szCs w:val="24"/>
          <w:lang w:val="en-US"/>
        </w:rPr>
        <w:t>were collected</w:t>
      </w:r>
      <w:proofErr w:type="gramEnd"/>
      <w:r w:rsidR="00286BD2" w:rsidRPr="00757D92">
        <w:rPr>
          <w:rFonts w:ascii="Times New Roman" w:hAnsi="Times New Roman"/>
          <w:sz w:val="24"/>
          <w:szCs w:val="24"/>
          <w:lang w:val="en-US"/>
        </w:rPr>
        <w:t xml:space="preserve"> at room temperature in φ- and ω-scan modes with exposures of at least 15 s/frame. The raw intensity data were integrated with the aid of the</w:t>
      </w:r>
      <w:r w:rsidR="00286BD2" w:rsidRPr="00757D92">
        <w:rPr>
          <w:rFonts w:ascii="Times New Roman" w:hAnsi="Times New Roman"/>
          <w:i/>
          <w:sz w:val="24"/>
          <w:szCs w:val="24"/>
          <w:lang w:val="en-US"/>
        </w:rPr>
        <w:t xml:space="preserve"> SAINT </w:t>
      </w:r>
      <w:r w:rsidR="00286BD2" w:rsidRPr="00757D92">
        <w:rPr>
          <w:rFonts w:ascii="Times New Roman" w:hAnsi="Times New Roman"/>
          <w:sz w:val="24"/>
          <w:szCs w:val="24"/>
          <w:lang w:val="en-US"/>
        </w:rPr>
        <w:t xml:space="preserve">program within the </w:t>
      </w:r>
      <w:r w:rsidR="00286BD2" w:rsidRPr="00757D92">
        <w:rPr>
          <w:rFonts w:ascii="Times New Roman" w:hAnsi="Times New Roman"/>
          <w:i/>
          <w:sz w:val="24"/>
          <w:szCs w:val="24"/>
          <w:lang w:val="en-US"/>
        </w:rPr>
        <w:t>SMART</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&lt;EndNote&gt;&lt;Cite&gt;&lt;Year&gt;1996&lt;/Year&gt;&lt;RecNum&gt;64&lt;/RecNum&gt;&lt;DisplayText&gt;&lt;style face="superscript"&gt;48&lt;/style&gt;&lt;/DisplayText&gt;&lt;record&gt;&lt;rec-number&gt;64&lt;/rec-number&gt;&lt;foreign-keys&gt;&lt;key app="EN" db-id="a0ftpx9z7e9fvkes9t7p5rtvwa0vvf20sefx"&gt;64&lt;/key&gt;&lt;/foreign-keys&gt;&lt;ref-type name="Computer Program"&gt;9&lt;/ref-type&gt;&lt;contributors&gt;&lt;/contributors&gt;&lt;titles&gt;&lt;title&gt;SMART&lt;/title&gt;&lt;/titles&gt;&lt;dates&gt;&lt;year&gt;1996&lt;/year&gt;&lt;/dates&gt;&lt;pub-location&gt;Madison, WI&lt;/pub-location&gt;&lt;publisher&gt;Bruker AXS, Inc.&lt;/publisher&gt;&lt;urls&gt;&lt;/urls&gt;&lt;/record&gt;&lt;/Cite&gt;&lt;/EndNote&gt;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48</w:t>
      </w:r>
      <w:r w:rsidR="00632D7B" w:rsidRPr="00757D92">
        <w:rPr>
          <w:rFonts w:ascii="Times New Roman" w:hAnsi="Times New Roman"/>
          <w:sz w:val="24"/>
          <w:szCs w:val="24"/>
          <w:lang w:val="en-US"/>
        </w:rPr>
        <w:fldChar w:fldCharType="end"/>
      </w:r>
      <w:r w:rsidR="00286BD2" w:rsidRPr="00757D92">
        <w:rPr>
          <w:rFonts w:ascii="Times New Roman" w:hAnsi="Times New Roman"/>
          <w:sz w:val="24"/>
          <w:szCs w:val="24"/>
          <w:lang w:val="en-US"/>
        </w:rPr>
        <w:t xml:space="preserve"> software suite, while the program </w:t>
      </w:r>
      <w:r w:rsidR="00286BD2" w:rsidRPr="00757D92">
        <w:rPr>
          <w:rFonts w:ascii="Times New Roman" w:hAnsi="Times New Roman"/>
          <w:i/>
          <w:sz w:val="24"/>
          <w:szCs w:val="24"/>
          <w:lang w:val="en-US"/>
        </w:rPr>
        <w:t>SADABS</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&lt;EndNote&gt;&lt;Cite&gt;&lt;Author&gt;Blessing&lt;/Author&gt;&lt;Year&gt;1995&lt;/Year&gt;&lt;RecNum&gt;65&lt;/RecNum&gt;&lt;DisplayText&gt;&lt;style face="superscript"&gt;49&lt;/style&gt;&lt;/DisplayText&gt;&lt;record&gt;&lt;rec-number&gt;65&lt;/rec-number&gt;&lt;foreign-keys&gt;&lt;key app="EN" db-id="a0ftpx9z7e9fvkes9t7p5rtvwa0vvf20sefx"&gt;65&lt;/key&gt;&lt;/foreign-keys&gt;&lt;ref-type name="Journal Article"&gt;17&lt;/ref-type&gt;&lt;contributors&gt;&lt;authors&gt;&lt;author&gt;Blessing, R &lt;/author&gt;&lt;/authors&gt;&lt;/contributors&gt;&lt;titles&gt;&lt;title&gt;sadabs&lt;/title&gt;&lt;secondary-title&gt;Acta Crystallogr., Sect. A&lt;/secondary-title&gt;&lt;/titles&gt;&lt;pages&gt;33–38&lt;/pages&gt;&lt;volume&gt;51&lt;/volume&gt;&lt;dates&gt;&lt;year&gt;1995&lt;/year&gt;&lt;/dates&gt;&lt;urls&gt;&lt;/urls&gt;&lt;/record&gt;&lt;/Cite&gt;&lt;/EndNote&gt;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49</w:t>
      </w:r>
      <w:r w:rsidR="00632D7B" w:rsidRPr="00757D92">
        <w:rPr>
          <w:rFonts w:ascii="Times New Roman" w:hAnsi="Times New Roman"/>
          <w:sz w:val="24"/>
          <w:szCs w:val="24"/>
          <w:lang w:val="en-US"/>
        </w:rPr>
        <w:fldChar w:fldCharType="end"/>
      </w:r>
      <w:r w:rsidR="00286BD2" w:rsidRPr="00757D92">
        <w:rPr>
          <w:rFonts w:ascii="Times New Roman" w:hAnsi="Times New Roman"/>
          <w:sz w:val="24"/>
          <w:szCs w:val="24"/>
          <w:lang w:val="en-US"/>
        </w:rPr>
        <w:t xml:space="preserve"> was employed for empirical absorption corrections.</w:t>
      </w:r>
    </w:p>
    <w:p w14:paraId="711ADBDC" w14:textId="77777777" w:rsidR="00286BD2" w:rsidRPr="006F6649" w:rsidRDefault="009E34D6" w:rsidP="00CF6B98">
      <w:pPr>
        <w:spacing w:line="360" w:lineRule="auto"/>
        <w:jc w:val="both"/>
        <w:rPr>
          <w:rFonts w:ascii="Times New Roman" w:hAnsi="Times New Roman"/>
          <w:sz w:val="24"/>
          <w:szCs w:val="24"/>
          <w:lang w:val="en-US"/>
        </w:rPr>
      </w:pPr>
      <w:r w:rsidRPr="00757D92">
        <w:rPr>
          <w:rFonts w:ascii="Times New Roman" w:hAnsi="Times New Roman"/>
          <w:sz w:val="24"/>
          <w:szCs w:val="24"/>
          <w:lang w:val="en-US"/>
        </w:rPr>
        <w:lastRenderedPageBreak/>
        <w:t xml:space="preserve">Analyzing </w:t>
      </w:r>
      <w:r w:rsidR="00286BD2" w:rsidRPr="00757D92">
        <w:rPr>
          <w:rFonts w:ascii="Times New Roman" w:hAnsi="Times New Roman"/>
          <w:sz w:val="24"/>
          <w:szCs w:val="24"/>
          <w:lang w:val="en-US"/>
        </w:rPr>
        <w:t xml:space="preserve">the extinction conditions </w:t>
      </w:r>
      <w:r w:rsidRPr="00757D92">
        <w:rPr>
          <w:rFonts w:ascii="Times New Roman" w:hAnsi="Times New Roman"/>
          <w:sz w:val="24"/>
          <w:szCs w:val="24"/>
          <w:lang w:val="en-US"/>
        </w:rPr>
        <w:t>by the</w:t>
      </w:r>
      <w:r w:rsidR="00E6415B">
        <w:rPr>
          <w:rFonts w:ascii="Times New Roman" w:hAnsi="Times New Roman"/>
          <w:sz w:val="24"/>
          <w:szCs w:val="24"/>
          <w:lang w:val="en-US"/>
        </w:rPr>
        <w:t xml:space="preserve"> </w:t>
      </w:r>
      <w:r w:rsidR="00286BD2" w:rsidRPr="00757D92">
        <w:rPr>
          <w:rFonts w:ascii="Times New Roman" w:hAnsi="Times New Roman"/>
          <w:i/>
          <w:sz w:val="24"/>
          <w:szCs w:val="24"/>
          <w:lang w:val="en-US"/>
        </w:rPr>
        <w:t>XPREP</w:t>
      </w:r>
      <w:r w:rsidR="00286BD2" w:rsidRPr="00757D92">
        <w:rPr>
          <w:rFonts w:ascii="Times New Roman" w:hAnsi="Times New Roman"/>
          <w:sz w:val="24"/>
          <w:szCs w:val="24"/>
          <w:lang w:val="en-US"/>
        </w:rPr>
        <w:t xml:space="preserve"> algorithms within the </w:t>
      </w:r>
      <w:r w:rsidR="00286BD2" w:rsidRPr="00757D92">
        <w:rPr>
          <w:rFonts w:ascii="Times New Roman" w:hAnsi="Times New Roman"/>
          <w:i/>
          <w:sz w:val="24"/>
          <w:szCs w:val="24"/>
          <w:lang w:val="en-US"/>
        </w:rPr>
        <w:t>SHELXTL</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&lt;EndNote&gt;&lt;Cite&gt;&lt;Author&gt;SHELXTL&lt;/Author&gt;&lt;Year&gt;2000&lt;/Year&gt;&lt;RecNum&gt;66&lt;/RecNum&gt;&lt;DisplayText&gt;&lt;style face="superscript"&gt;50&lt;/style&gt;&lt;/DisplayText&gt;&lt;record&gt;&lt;rec-number&gt;66&lt;/rec-number&gt;&lt;foreign-keys&gt;&lt;key app="EN" db-id="a0ftpx9z7e9fvkes9t7p5rtvwa0vvf20sefx"&gt;66&lt;/key&gt;&lt;/foreign-keys&gt;&lt;ref-type name="Book"&gt;6&lt;/ref-type&gt;&lt;contributors&gt;&lt;authors&gt;&lt;author&gt;SHELXTL &lt;/author&gt;&lt;/authors&gt;&lt;/contributors&gt;&lt;titles&gt;&lt;title&gt;Bruker AXS Inc.&lt;/title&gt;&lt;/titles&gt;&lt;dates&gt;&lt;year&gt;2000&lt;/year&gt;&lt;/dates&gt;&lt;pub-location&gt;Madison, WI&lt;/pub-location&gt;&lt;urls&gt;&lt;/urls&gt;&lt;/record&gt;&lt;/Cite&gt;&lt;/EndNote&gt;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50</w:t>
      </w:r>
      <w:r w:rsidR="00632D7B" w:rsidRPr="00757D92">
        <w:rPr>
          <w:rFonts w:ascii="Times New Roman" w:hAnsi="Times New Roman"/>
          <w:sz w:val="24"/>
          <w:szCs w:val="24"/>
          <w:lang w:val="en-US"/>
        </w:rPr>
        <w:fldChar w:fldCharType="end"/>
      </w:r>
      <w:r w:rsidR="00286BD2" w:rsidRPr="00757D92">
        <w:rPr>
          <w:rFonts w:ascii="Times New Roman" w:hAnsi="Times New Roman"/>
          <w:sz w:val="24"/>
          <w:szCs w:val="24"/>
          <w:lang w:val="en-US"/>
        </w:rPr>
        <w:t xml:space="preserve"> software package on the X-ray intensity data sets </w:t>
      </w:r>
      <w:r w:rsidRPr="00757D92">
        <w:rPr>
          <w:rFonts w:ascii="Times New Roman" w:hAnsi="Times New Roman"/>
          <w:sz w:val="24"/>
          <w:szCs w:val="24"/>
          <w:lang w:val="en-US"/>
        </w:rPr>
        <w:t xml:space="preserve">allows to assign </w:t>
      </w:r>
      <w:r w:rsidR="00286BD2" w:rsidRPr="00757D92">
        <w:rPr>
          <w:rFonts w:ascii="Times New Roman" w:hAnsi="Times New Roman"/>
          <w:sz w:val="24"/>
          <w:szCs w:val="24"/>
          <w:lang w:val="en-US"/>
        </w:rPr>
        <w:t xml:space="preserve">the space group </w:t>
      </w:r>
      <w:r w:rsidR="00286BD2" w:rsidRPr="00757D92">
        <w:rPr>
          <w:rFonts w:ascii="Times New Roman" w:hAnsi="Times New Roman"/>
          <w:i/>
          <w:sz w:val="24"/>
          <w:szCs w:val="24"/>
          <w:lang w:val="en-US"/>
        </w:rPr>
        <w:t>P</w:t>
      </w:r>
      <w:r w:rsidR="00286BD2" w:rsidRPr="00757D92">
        <w:rPr>
          <w:rFonts w:ascii="Times New Roman" w:hAnsi="Times New Roman"/>
          <w:sz w:val="24"/>
          <w:szCs w:val="24"/>
          <w:lang w:val="en-US"/>
        </w:rPr>
        <w:t>6</w:t>
      </w:r>
      <w:r w:rsidR="00286BD2" w:rsidRPr="00757D92">
        <w:rPr>
          <w:rFonts w:ascii="Times New Roman" w:hAnsi="Times New Roman"/>
          <w:sz w:val="24"/>
          <w:szCs w:val="24"/>
          <w:vertAlign w:val="subscript"/>
          <w:lang w:val="en-US"/>
        </w:rPr>
        <w:t>3</w:t>
      </w:r>
      <w:r w:rsidR="00286BD2" w:rsidRPr="00757D92">
        <w:rPr>
          <w:rFonts w:ascii="Times New Roman" w:hAnsi="Times New Roman"/>
          <w:i/>
          <w:sz w:val="24"/>
          <w:szCs w:val="24"/>
          <w:lang w:val="en-US"/>
        </w:rPr>
        <w:t>/m</w:t>
      </w:r>
      <w:r w:rsidR="00286BD2" w:rsidRPr="00757D92">
        <w:rPr>
          <w:rFonts w:ascii="Times New Roman" w:hAnsi="Times New Roman"/>
          <w:sz w:val="24"/>
          <w:szCs w:val="24"/>
          <w:lang w:val="en-US"/>
        </w:rPr>
        <w:t xml:space="preserve"> (</w:t>
      </w:r>
      <w:r w:rsidR="00617794" w:rsidRPr="00757D92">
        <w:rPr>
          <w:rFonts w:ascii="Times New Roman" w:hAnsi="Times New Roman"/>
          <w:sz w:val="24"/>
          <w:szCs w:val="24"/>
          <w:lang w:val="en-US"/>
        </w:rPr>
        <w:t>N</w:t>
      </w:r>
      <w:r w:rsidR="00286BD2" w:rsidRPr="00757D92">
        <w:rPr>
          <w:rFonts w:ascii="Times New Roman" w:hAnsi="Times New Roman"/>
          <w:sz w:val="24"/>
          <w:szCs w:val="24"/>
          <w:lang w:val="en-US"/>
        </w:rPr>
        <w:t xml:space="preserve">o. 176) for the hexagonal </w:t>
      </w:r>
      <w:r w:rsidR="00286BD2" w:rsidRPr="00757D92">
        <w:rPr>
          <w:rFonts w:ascii="Times New Roman" w:hAnsi="Times New Roman"/>
          <w:i/>
          <w:sz w:val="24"/>
          <w:szCs w:val="24"/>
          <w:lang w:val="en-US"/>
        </w:rPr>
        <w:t>R</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Au</w:t>
      </w:r>
      <w:r w:rsidR="00286BD2" w:rsidRPr="00757D92">
        <w:rPr>
          <w:rFonts w:ascii="Times New Roman" w:hAnsi="Times New Roman"/>
          <w:sz w:val="24"/>
          <w:szCs w:val="24"/>
          <w:vertAlign w:val="subscript"/>
          <w:lang w:val="en-US"/>
        </w:rPr>
        <w:t>7</w:t>
      </w:r>
      <w:r w:rsidR="00286BD2" w:rsidRPr="00757D92">
        <w:rPr>
          <w:rFonts w:ascii="Times New Roman" w:hAnsi="Times New Roman"/>
          <w:sz w:val="24"/>
          <w:szCs w:val="24"/>
          <w:lang w:val="en-US"/>
        </w:rPr>
        <w:t>Sn</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 All structures were solved utilizing direct methods (</w:t>
      </w:r>
      <w:r w:rsidR="00286BD2" w:rsidRPr="00757D92">
        <w:rPr>
          <w:rFonts w:ascii="Times New Roman" w:hAnsi="Times New Roman"/>
          <w:i/>
          <w:sz w:val="24"/>
          <w:szCs w:val="24"/>
          <w:lang w:val="en-US"/>
        </w:rPr>
        <w:t>SHELXS</w:t>
      </w:r>
      <w:r w:rsidR="00286BD2" w:rsidRPr="00757D92">
        <w:rPr>
          <w:rFonts w:ascii="Times New Roman" w:hAnsi="Times New Roman"/>
          <w:sz w:val="24"/>
          <w:szCs w:val="24"/>
          <w:lang w:val="en-US"/>
        </w:rPr>
        <w:t>-97) and refined on F</w:t>
      </w:r>
      <w:r w:rsidR="00286BD2" w:rsidRPr="00757D92">
        <w:rPr>
          <w:rFonts w:ascii="Times New Roman" w:hAnsi="Times New Roman"/>
          <w:sz w:val="24"/>
          <w:szCs w:val="24"/>
          <w:vertAlign w:val="superscript"/>
          <w:lang w:val="en-US"/>
        </w:rPr>
        <w:t>2</w:t>
      </w:r>
      <w:r w:rsidR="00286BD2" w:rsidRPr="00757D92">
        <w:rPr>
          <w:rFonts w:ascii="Times New Roman" w:hAnsi="Times New Roman"/>
          <w:sz w:val="24"/>
          <w:szCs w:val="24"/>
          <w:lang w:val="en-US"/>
        </w:rPr>
        <w:t xml:space="preserve"> in full-matrix least-squares (</w:t>
      </w:r>
      <w:r w:rsidR="00286BD2" w:rsidRPr="00757D92">
        <w:rPr>
          <w:rFonts w:ascii="Times New Roman" w:hAnsi="Times New Roman"/>
          <w:i/>
          <w:sz w:val="24"/>
          <w:szCs w:val="24"/>
          <w:lang w:val="en-US"/>
        </w:rPr>
        <w:t>SHELXL-97</w:t>
      </w:r>
      <w:r w:rsidR="00286BD2" w:rsidRPr="00757D92">
        <w:rPr>
          <w:rFonts w:ascii="Times New Roman" w:hAnsi="Times New Roman"/>
          <w:sz w:val="24"/>
          <w:szCs w:val="24"/>
          <w:lang w:val="en-US"/>
        </w:rPr>
        <w:t>),</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&lt;EndNote&gt;&lt;Cite&gt;&lt;Author&gt;Sheldrick&lt;/Author&gt;&lt;Year&gt;2008&lt;/Year&gt;&lt;RecNum&gt;67&lt;/RecNum&gt;&lt;DisplayText&gt;&lt;style face="superscript"&gt;51&lt;/style&gt;&lt;/DisplayText&gt;&lt;record&gt;&lt;rec-number&gt;67&lt;/rec-number&gt;&lt;foreign-keys&gt;&lt;key app="EN" db-id="a0ftpx9z7e9fvkes9t7p5rtvwa0vvf20sefx"&gt;67&lt;/key&gt;&lt;/foreign-keys&gt;&lt;ref-type name="Journal Article"&gt;17&lt;/ref-type&gt;&lt;contributors&gt;&lt;authors&gt;&lt;author&gt;Sheldrick, G. M.&lt;/author&gt;&lt;/authors&gt;&lt;/contributors&gt;&lt;titles&gt;&lt;title&gt;SHELXL-97: Program for the Refinement of Crystal Structures&lt;/title&gt;&lt;secondary-title&gt;Acta Crystallogr., Sect. A&lt;/secondary-title&gt;&lt;/titles&gt;&lt;pages&gt;112–122&lt;/pages&gt;&lt;volume&gt;64&lt;/volume&gt;&lt;dates&gt;&lt;year&gt;2008&lt;/year&gt;&lt;/dates&gt;&lt;urls&gt;&lt;/urls&gt;&lt;/record&gt;&lt;/Cite&gt;&lt;/EndNote&gt;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51</w:t>
      </w:r>
      <w:r w:rsidR="00632D7B" w:rsidRPr="00757D92">
        <w:rPr>
          <w:rFonts w:ascii="Times New Roman" w:hAnsi="Times New Roman"/>
          <w:sz w:val="24"/>
          <w:szCs w:val="24"/>
          <w:lang w:val="en-US"/>
        </w:rPr>
        <w:fldChar w:fldCharType="end"/>
      </w:r>
      <w:r w:rsidR="00286BD2" w:rsidRPr="00757D92">
        <w:rPr>
          <w:rFonts w:ascii="Times New Roman" w:hAnsi="Times New Roman"/>
          <w:sz w:val="24"/>
          <w:szCs w:val="24"/>
          <w:lang w:val="en-US"/>
        </w:rPr>
        <w:t xml:space="preserve"> while further cycles of refinements also included anisotropic atomic displacement parameters. The difference Fourier maps exhibited a series of high residual electron density peaks. Close analyses of the reciprocal spaces for the collected X-ray i</w:t>
      </w:r>
      <w:r w:rsidR="00286BD2" w:rsidRPr="00757D92">
        <w:rPr>
          <w:rFonts w:ascii="Times New Roman" w:hAnsi="Times New Roman"/>
          <w:sz w:val="24"/>
          <w:szCs w:val="24"/>
          <w:lang w:val="en-US"/>
        </w:rPr>
        <w:t>n</w:t>
      </w:r>
      <w:r w:rsidR="00286BD2" w:rsidRPr="00757D92">
        <w:rPr>
          <w:rFonts w:ascii="Times New Roman" w:hAnsi="Times New Roman"/>
          <w:sz w:val="24"/>
          <w:szCs w:val="24"/>
          <w:lang w:val="en-US"/>
        </w:rPr>
        <w:t xml:space="preserve">tensity data sets of the selected single crystals indicated twinning by </w:t>
      </w:r>
      <w:proofErr w:type="spellStart"/>
      <w:r w:rsidR="00286BD2" w:rsidRPr="00757D92">
        <w:rPr>
          <w:rFonts w:ascii="Times New Roman" w:hAnsi="Times New Roman"/>
          <w:sz w:val="24"/>
          <w:szCs w:val="24"/>
          <w:lang w:val="en-US"/>
        </w:rPr>
        <w:t>merohedry</w:t>
      </w:r>
      <w:proofErr w:type="spellEnd"/>
      <w:r w:rsidR="00286BD2" w:rsidRPr="00757D92">
        <w:rPr>
          <w:rFonts w:ascii="Times New Roman" w:hAnsi="Times New Roman"/>
          <w:sz w:val="24"/>
          <w:szCs w:val="24"/>
          <w:lang w:val="en-US"/>
        </w:rPr>
        <w:t xml:space="preserve"> and, therefore, a twinning matrix of (0 1 0; 1 0 0; 0 0 −1) was applied to correct the intensity data sets. This method, which resulted in a reliable outcome for Y</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Au</w:t>
      </w:r>
      <w:r w:rsidR="00286BD2" w:rsidRPr="00757D92">
        <w:rPr>
          <w:rFonts w:ascii="Times New Roman" w:hAnsi="Times New Roman"/>
          <w:sz w:val="24"/>
          <w:szCs w:val="24"/>
          <w:vertAlign w:val="subscript"/>
          <w:lang w:val="en-US"/>
        </w:rPr>
        <w:t>7</w:t>
      </w:r>
      <w:r w:rsidR="00286BD2" w:rsidRPr="00757D92">
        <w:rPr>
          <w:rFonts w:ascii="Times New Roman" w:hAnsi="Times New Roman"/>
          <w:sz w:val="24"/>
          <w:szCs w:val="24"/>
          <w:lang w:val="en-US"/>
        </w:rPr>
        <w:t>Sn</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 xml:space="preserve"> and Gd</w:t>
      </w:r>
      <w:r w:rsidR="00286BD2" w:rsidRPr="00757D92">
        <w:rPr>
          <w:rFonts w:ascii="Times New Roman" w:hAnsi="Times New Roman"/>
          <w:sz w:val="24"/>
          <w:szCs w:val="24"/>
          <w:vertAlign w:val="subscript"/>
          <w:lang w:val="en-US"/>
        </w:rPr>
        <w:t>3</w:t>
      </w:r>
      <w:r w:rsidR="00286BD2" w:rsidRPr="00757D92">
        <w:rPr>
          <w:rFonts w:ascii="Times New Roman" w:hAnsi="Times New Roman"/>
          <w:sz w:val="24"/>
          <w:szCs w:val="24"/>
          <w:lang w:val="en-US"/>
        </w:rPr>
        <w:t>Au</w:t>
      </w:r>
      <w:r w:rsidR="00286BD2" w:rsidRPr="00757D92">
        <w:rPr>
          <w:rFonts w:ascii="Times New Roman" w:hAnsi="Times New Roman"/>
          <w:sz w:val="24"/>
          <w:szCs w:val="24"/>
          <w:vertAlign w:val="subscript"/>
          <w:lang w:val="en-US"/>
        </w:rPr>
        <w:t>7</w:t>
      </w:r>
      <w:r w:rsidR="00286BD2" w:rsidRPr="00757D92">
        <w:rPr>
          <w:rFonts w:ascii="Times New Roman" w:hAnsi="Times New Roman"/>
          <w:sz w:val="24"/>
          <w:szCs w:val="24"/>
          <w:lang w:val="en-US"/>
        </w:rPr>
        <w:t>Sn</w:t>
      </w:r>
      <w:r w:rsidR="00286BD2" w:rsidRPr="00757D92">
        <w:rPr>
          <w:rFonts w:ascii="Times New Roman" w:hAnsi="Times New Roman"/>
          <w:sz w:val="24"/>
          <w:szCs w:val="24"/>
          <w:vertAlign w:val="subscript"/>
          <w:lang w:val="en-US"/>
        </w:rPr>
        <w:t>3</w:t>
      </w:r>
      <w:r w:rsidR="00A7679E" w:rsidRPr="00757D92">
        <w:rPr>
          <w:rFonts w:ascii="Times New Roman" w:hAnsi="Times New Roman"/>
          <w:sz w:val="24"/>
          <w:szCs w:val="24"/>
          <w:lang w:val="en-US"/>
        </w:rPr>
        <w:t>,</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&lt;EndNote&gt;&lt;Cite&gt;&lt;Author&gt;Provino&lt;/Author&gt;&lt;Year&gt;2015&lt;/Year&gt;&lt;RecNum&gt;1742&lt;/RecNum&gt;&lt;DisplayText&gt;&lt;style face="superscript"&gt;52&lt;/style&gt;&lt;/DisplayText&gt;&lt;record&gt;&lt;rec-number&gt;1742&lt;/rec-number&gt;&lt;foreign-keys&gt;&lt;key app="EN" db-id="5f2zd0p9urwxt2ez5vp509v9drfvdz2sw2xd"&gt;1742&lt;/key&gt;&lt;/foreign-keys&gt;&lt;ref-type name="Journal Article"&gt;17&lt;/ref-type&gt;&lt;contributors&gt;&lt;authors&gt;&lt;author&gt;Provino, Alessia&lt;/author&gt;&lt;author&gt;Steinberg, Simon&lt;/author&gt;&lt;author&gt;Smetana, Volodymyr&lt;/author&gt;&lt;author&gt;Kulkarni, Ruta&lt;/author&gt;&lt;author&gt;Dhar, Sudesh K.&lt;/author&gt;&lt;author&gt;Manfrinetti, Pietro&lt;/author&gt;&lt;author&gt;Mudring, Anja-Verena&lt;/author&gt;&lt;/authors&gt;&lt;/contributors&gt;&lt;titles&gt;&lt;title&gt;Gold-rich R3Au7Sn3: establishing the interdependence between electronic features and physical properties&lt;/title&gt;&lt;secondary-title&gt;J. Mat. Chem. C&lt;/secondary-title&gt;&lt;/titles&gt;&lt;periodical&gt;&lt;full-title&gt;J. Mat. Chem. C&lt;/full-title&gt;&lt;/periodical&gt;&lt;volume&gt;in press&lt;/volume&gt;&lt;dates&gt;&lt;year&gt;2015&lt;/year&gt;&lt;/dates&gt;&lt;publisher&gt;The Royal Society of Chemistry&lt;/publisher&gt;&lt;isbn&gt;2050-7526&lt;/isbn&gt;&lt;work-type&gt;10.1039/C5TC00884K&lt;/work-type&gt;&lt;urls&gt;&lt;related-urls&gt;&lt;url&gt;http://dx.doi.org/10.1039/C5TC00884K&lt;/url&gt;&lt;/related-urls&gt;&lt;/urls&gt;&lt;electronic-resource-num&gt;10.1039/c5tc00884k&lt;/electronic-resource-num&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52</w:t>
      </w:r>
      <w:r w:rsidR="00632D7B" w:rsidRPr="00757D92">
        <w:rPr>
          <w:rFonts w:ascii="Times New Roman" w:hAnsi="Times New Roman"/>
          <w:sz w:val="24"/>
          <w:szCs w:val="24"/>
          <w:lang w:val="en-US"/>
        </w:rPr>
        <w:fldChar w:fldCharType="end"/>
      </w:r>
      <w:r w:rsidR="00E51AF3">
        <w:rPr>
          <w:rFonts w:ascii="Times New Roman" w:hAnsi="Times New Roman"/>
          <w:sz w:val="24"/>
          <w:szCs w:val="24"/>
          <w:lang w:val="en-US"/>
        </w:rPr>
        <w:t xml:space="preserve"> </w:t>
      </w:r>
      <w:r w:rsidR="00286BD2" w:rsidRPr="00757D92">
        <w:rPr>
          <w:rFonts w:ascii="Times New Roman" w:hAnsi="Times New Roman"/>
          <w:sz w:val="24"/>
          <w:szCs w:val="24"/>
          <w:lang w:val="en-US"/>
        </w:rPr>
        <w:t xml:space="preserve">did not allow </w:t>
      </w:r>
      <w:r w:rsidR="00F450D3">
        <w:rPr>
          <w:rFonts w:ascii="Times New Roman" w:hAnsi="Times New Roman"/>
          <w:sz w:val="24"/>
          <w:szCs w:val="24"/>
          <w:lang w:val="en-US"/>
        </w:rPr>
        <w:t xml:space="preserve">the </w:t>
      </w:r>
      <w:r w:rsidR="00286BD2" w:rsidRPr="00757D92">
        <w:rPr>
          <w:rFonts w:ascii="Times New Roman" w:hAnsi="Times New Roman"/>
          <w:sz w:val="24"/>
          <w:szCs w:val="24"/>
          <w:lang w:val="en-US"/>
        </w:rPr>
        <w:t>remov</w:t>
      </w:r>
      <w:r w:rsidR="00F450D3">
        <w:rPr>
          <w:rFonts w:ascii="Times New Roman" w:hAnsi="Times New Roman"/>
          <w:sz w:val="24"/>
          <w:szCs w:val="24"/>
          <w:lang w:val="en-US"/>
        </w:rPr>
        <w:t>al</w:t>
      </w:r>
      <w:r w:rsidR="00286BD2" w:rsidRPr="00757D92">
        <w:rPr>
          <w:rFonts w:ascii="Times New Roman" w:hAnsi="Times New Roman"/>
          <w:sz w:val="24"/>
          <w:szCs w:val="24"/>
          <w:lang w:val="en-US"/>
        </w:rPr>
        <w:t xml:space="preserve"> of all twinning artifacts </w:t>
      </w:r>
      <w:r w:rsidR="00C834A7" w:rsidRPr="00757D92">
        <w:rPr>
          <w:rFonts w:ascii="Times New Roman" w:hAnsi="Times New Roman"/>
          <w:sz w:val="24"/>
          <w:szCs w:val="24"/>
          <w:lang w:val="en-US"/>
        </w:rPr>
        <w:t>in La</w:t>
      </w:r>
      <w:r w:rsidR="00617794" w:rsidRPr="00757D92">
        <w:rPr>
          <w:rFonts w:ascii="Times New Roman" w:hAnsi="Times New Roman"/>
          <w:sz w:val="24"/>
          <w:szCs w:val="24"/>
          <w:lang w:val="en-US"/>
        </w:rPr>
        <w:t xml:space="preserve"> and</w:t>
      </w:r>
      <w:r w:rsidR="00F450D3">
        <w:rPr>
          <w:rFonts w:ascii="Times New Roman" w:hAnsi="Times New Roman"/>
          <w:sz w:val="24"/>
          <w:szCs w:val="24"/>
          <w:lang w:val="en-US"/>
        </w:rPr>
        <w:t xml:space="preserve"> </w:t>
      </w:r>
      <w:proofErr w:type="spellStart"/>
      <w:r w:rsidR="00C834A7" w:rsidRPr="00757D92">
        <w:rPr>
          <w:rFonts w:ascii="Times New Roman" w:hAnsi="Times New Roman"/>
          <w:sz w:val="24"/>
          <w:szCs w:val="24"/>
          <w:lang w:val="en-US"/>
        </w:rPr>
        <w:t>Nd</w:t>
      </w:r>
      <w:proofErr w:type="spellEnd"/>
      <w:r w:rsidRPr="00757D92">
        <w:rPr>
          <w:rFonts w:ascii="Times New Roman" w:hAnsi="Times New Roman"/>
          <w:sz w:val="24"/>
          <w:szCs w:val="24"/>
          <w:lang w:val="en-US"/>
        </w:rPr>
        <w:t>.</w:t>
      </w:r>
      <w:r w:rsidR="00F450D3">
        <w:rPr>
          <w:rFonts w:ascii="Times New Roman" w:hAnsi="Times New Roman"/>
          <w:sz w:val="24"/>
          <w:szCs w:val="24"/>
          <w:lang w:val="en-US"/>
        </w:rPr>
        <w:t xml:space="preserve"> </w:t>
      </w:r>
      <w:r w:rsidRPr="00757D92">
        <w:rPr>
          <w:rFonts w:ascii="Times New Roman" w:hAnsi="Times New Roman"/>
          <w:sz w:val="24"/>
          <w:szCs w:val="24"/>
          <w:lang w:val="en-US"/>
        </w:rPr>
        <w:t xml:space="preserve">But </w:t>
      </w:r>
      <w:r w:rsidR="00697738" w:rsidRPr="00757D92">
        <w:rPr>
          <w:rFonts w:ascii="Times New Roman" w:hAnsi="Times New Roman"/>
          <w:sz w:val="24"/>
          <w:szCs w:val="24"/>
          <w:lang w:val="en-US"/>
        </w:rPr>
        <w:t xml:space="preserve">this refinement yielded, </w:t>
      </w:r>
      <w:r w:rsidRPr="00757D92">
        <w:rPr>
          <w:rFonts w:ascii="Times New Roman" w:hAnsi="Times New Roman"/>
          <w:sz w:val="24"/>
          <w:szCs w:val="24"/>
          <w:lang w:val="en-US"/>
        </w:rPr>
        <w:t xml:space="preserve">especially for the </w:t>
      </w:r>
      <w:r w:rsidR="00C834A7" w:rsidRPr="00757D92">
        <w:rPr>
          <w:rFonts w:ascii="Times New Roman" w:hAnsi="Times New Roman"/>
          <w:sz w:val="24"/>
          <w:szCs w:val="24"/>
          <w:lang w:val="en-US"/>
        </w:rPr>
        <w:t>heavy rare-earth compounds due to perfect racemic mixtures of the tested crystals</w:t>
      </w:r>
      <w:r w:rsidR="00617794" w:rsidRPr="00757D92">
        <w:rPr>
          <w:rFonts w:ascii="Times New Roman" w:hAnsi="Times New Roman"/>
          <w:sz w:val="24"/>
          <w:szCs w:val="24"/>
          <w:lang w:val="en-US"/>
        </w:rPr>
        <w:t>,</w:t>
      </w:r>
      <w:r w:rsidR="00C834A7" w:rsidRPr="00757D92">
        <w:rPr>
          <w:rFonts w:ascii="Times New Roman" w:hAnsi="Times New Roman"/>
          <w:sz w:val="24"/>
          <w:szCs w:val="24"/>
          <w:lang w:val="en-US"/>
        </w:rPr>
        <w:t xml:space="preserve"> really low (&lt;</w:t>
      </w:r>
      <w:r w:rsidR="00E51AF3">
        <w:rPr>
          <w:rFonts w:ascii="Times New Roman" w:hAnsi="Times New Roman"/>
          <w:sz w:val="24"/>
          <w:szCs w:val="24"/>
          <w:lang w:val="en-US"/>
        </w:rPr>
        <w:t xml:space="preserve"> </w:t>
      </w:r>
      <w:r w:rsidR="00C834A7" w:rsidRPr="00757D92">
        <w:rPr>
          <w:rFonts w:ascii="Times New Roman" w:hAnsi="Times New Roman"/>
          <w:sz w:val="24"/>
          <w:szCs w:val="24"/>
          <w:lang w:val="en-US"/>
        </w:rPr>
        <w:t>3</w:t>
      </w:r>
      <w:r w:rsidR="00E51AF3">
        <w:rPr>
          <w:rFonts w:ascii="Times New Roman" w:hAnsi="Times New Roman"/>
          <w:sz w:val="24"/>
          <w:szCs w:val="24"/>
          <w:lang w:val="en-US"/>
        </w:rPr>
        <w:t xml:space="preserve"> </w:t>
      </w:r>
      <w:r w:rsidR="00C834A7" w:rsidRPr="00757D92">
        <w:rPr>
          <w:rFonts w:ascii="Times New Roman" w:hAnsi="Times New Roman"/>
          <w:sz w:val="24"/>
          <w:szCs w:val="24"/>
          <w:lang w:val="en-US"/>
        </w:rPr>
        <w:t xml:space="preserve">%) </w:t>
      </w:r>
      <w:proofErr w:type="gramStart"/>
      <w:r w:rsidR="00C834A7" w:rsidRPr="00757D92">
        <w:rPr>
          <w:rFonts w:ascii="Times New Roman" w:hAnsi="Times New Roman"/>
          <w:i/>
          <w:sz w:val="24"/>
          <w:szCs w:val="24"/>
          <w:lang w:val="en-US"/>
        </w:rPr>
        <w:t>R</w:t>
      </w:r>
      <w:r w:rsidR="00C834A7" w:rsidRPr="00757D92">
        <w:rPr>
          <w:rFonts w:ascii="Times New Roman" w:hAnsi="Times New Roman"/>
          <w:sz w:val="24"/>
          <w:szCs w:val="24"/>
          <w:vertAlign w:val="subscript"/>
          <w:lang w:val="en-US"/>
        </w:rPr>
        <w:t>1</w:t>
      </w:r>
      <w:r w:rsidR="00C834A7" w:rsidRPr="00757D92">
        <w:rPr>
          <w:rFonts w:ascii="Times New Roman" w:hAnsi="Times New Roman"/>
          <w:sz w:val="24"/>
          <w:szCs w:val="24"/>
          <w:lang w:val="en-US"/>
        </w:rPr>
        <w:t xml:space="preserve"> </w:t>
      </w:r>
      <w:r w:rsidR="00C834A7" w:rsidRPr="006F6649">
        <w:rPr>
          <w:rFonts w:ascii="Times New Roman" w:hAnsi="Times New Roman"/>
          <w:sz w:val="24"/>
          <w:szCs w:val="24"/>
          <w:lang w:val="en-US"/>
        </w:rPr>
        <w:t>values.</w:t>
      </w:r>
      <w:proofErr w:type="gramEnd"/>
      <w:r w:rsidR="00F450D3" w:rsidRPr="006F6649">
        <w:rPr>
          <w:rFonts w:ascii="Times New Roman" w:hAnsi="Times New Roman"/>
          <w:sz w:val="24"/>
          <w:szCs w:val="24"/>
          <w:lang w:val="en-US"/>
        </w:rPr>
        <w:t xml:space="preserve"> </w:t>
      </w:r>
      <w:r w:rsidR="00697738" w:rsidRPr="006F6649">
        <w:rPr>
          <w:rFonts w:ascii="Times New Roman" w:hAnsi="Times New Roman"/>
          <w:sz w:val="24"/>
          <w:szCs w:val="24"/>
          <w:lang w:val="en-US"/>
        </w:rPr>
        <w:t xml:space="preserve">To confirm the correct structure solution powder X-ray techniques </w:t>
      </w:r>
      <w:proofErr w:type="gramStart"/>
      <w:r w:rsidR="00697738" w:rsidRPr="006F6649">
        <w:rPr>
          <w:rFonts w:ascii="Times New Roman" w:hAnsi="Times New Roman"/>
          <w:sz w:val="24"/>
          <w:szCs w:val="24"/>
          <w:lang w:val="en-US"/>
        </w:rPr>
        <w:t>were u</w:t>
      </w:r>
      <w:r w:rsidR="00E72425" w:rsidRPr="006F6649">
        <w:rPr>
          <w:rFonts w:ascii="Times New Roman" w:hAnsi="Times New Roman"/>
          <w:sz w:val="24"/>
          <w:szCs w:val="24"/>
          <w:lang w:val="en-US"/>
        </w:rPr>
        <w:t>s</w:t>
      </w:r>
      <w:r w:rsidR="00697738" w:rsidRPr="006F6649">
        <w:rPr>
          <w:rFonts w:ascii="Times New Roman" w:hAnsi="Times New Roman"/>
          <w:sz w:val="24"/>
          <w:szCs w:val="24"/>
          <w:lang w:val="en-US"/>
        </w:rPr>
        <w:t>ed</w:t>
      </w:r>
      <w:proofErr w:type="gramEnd"/>
      <w:r w:rsidR="00E72425" w:rsidRPr="006F6649">
        <w:rPr>
          <w:rFonts w:ascii="Times New Roman" w:hAnsi="Times New Roman"/>
          <w:sz w:val="24"/>
          <w:szCs w:val="24"/>
          <w:lang w:val="en-US"/>
        </w:rPr>
        <w:t>.</w:t>
      </w:r>
    </w:p>
    <w:p w14:paraId="2E7171EC" w14:textId="77777777" w:rsidR="00E80E3C" w:rsidRPr="00757D92" w:rsidRDefault="00C9692B" w:rsidP="008C67E4">
      <w:pPr>
        <w:spacing w:line="360" w:lineRule="auto"/>
        <w:ind w:firstLine="540"/>
        <w:jc w:val="both"/>
        <w:rPr>
          <w:rFonts w:ascii="Times New Roman" w:hAnsi="Times New Roman"/>
          <w:sz w:val="24"/>
          <w:szCs w:val="24"/>
          <w:lang w:val="en-US"/>
        </w:rPr>
      </w:pPr>
      <w:r w:rsidRPr="00757D92">
        <w:rPr>
          <w:rFonts w:ascii="Times New Roman" w:hAnsi="Times New Roman" w:cs="Times New Roman"/>
          <w:color w:val="000000"/>
          <w:sz w:val="24"/>
          <w:szCs w:val="24"/>
          <w:lang w:val="en-US"/>
        </w:rPr>
        <w:t>Precise</w:t>
      </w:r>
      <w:r w:rsidR="004D2711" w:rsidRPr="00757D92">
        <w:rPr>
          <w:rFonts w:ascii="Times New Roman" w:hAnsi="Times New Roman" w:cs="Times New Roman"/>
          <w:color w:val="000000"/>
          <w:sz w:val="24"/>
          <w:szCs w:val="24"/>
          <w:lang w:val="en-US"/>
        </w:rPr>
        <w:t xml:space="preserve"> determinations of the</w:t>
      </w:r>
      <w:r w:rsidRPr="00757D92">
        <w:rPr>
          <w:rFonts w:ascii="Times New Roman" w:hAnsi="Times New Roman" w:cs="Times New Roman"/>
          <w:color w:val="000000"/>
          <w:sz w:val="24"/>
          <w:szCs w:val="24"/>
          <w:lang w:val="en-US"/>
        </w:rPr>
        <w:t xml:space="preserve"> lattice parameters </w:t>
      </w:r>
      <w:r w:rsidR="00FF3132" w:rsidRPr="00757D92">
        <w:rPr>
          <w:rFonts w:ascii="Times New Roman" w:hAnsi="Times New Roman" w:cs="Times New Roman"/>
          <w:color w:val="000000"/>
          <w:sz w:val="24"/>
          <w:szCs w:val="24"/>
          <w:lang w:val="en-US"/>
        </w:rPr>
        <w:t xml:space="preserve">for all alloys </w:t>
      </w:r>
      <w:r w:rsidRPr="00757D92">
        <w:rPr>
          <w:rFonts w:ascii="Times New Roman" w:hAnsi="Times New Roman" w:cs="Times New Roman"/>
          <w:color w:val="000000"/>
          <w:sz w:val="24"/>
          <w:szCs w:val="24"/>
          <w:lang w:val="en-US"/>
        </w:rPr>
        <w:t xml:space="preserve">were </w:t>
      </w:r>
      <w:r w:rsidR="00FF3132" w:rsidRPr="00757D92">
        <w:rPr>
          <w:rFonts w:ascii="Times New Roman" w:hAnsi="Times New Roman" w:cs="Times New Roman"/>
          <w:color w:val="000000"/>
          <w:sz w:val="24"/>
          <w:szCs w:val="24"/>
          <w:lang w:val="en-US"/>
        </w:rPr>
        <w:t xml:space="preserve">accomplished based on </w:t>
      </w:r>
      <w:r w:rsidRPr="00757D92">
        <w:rPr>
          <w:rFonts w:ascii="Times New Roman" w:hAnsi="Times New Roman" w:cs="Times New Roman"/>
          <w:color w:val="000000"/>
          <w:sz w:val="24"/>
          <w:szCs w:val="24"/>
          <w:lang w:val="en-US"/>
        </w:rPr>
        <w:t xml:space="preserve">powder </w:t>
      </w:r>
      <w:r w:rsidR="00FF3132" w:rsidRPr="00757D92">
        <w:rPr>
          <w:rFonts w:ascii="Times New Roman" w:hAnsi="Times New Roman" w:cs="Times New Roman"/>
          <w:color w:val="000000"/>
          <w:sz w:val="24"/>
          <w:szCs w:val="24"/>
          <w:lang w:val="en-US"/>
        </w:rPr>
        <w:t xml:space="preserve">X-ray diffraction </w:t>
      </w:r>
      <w:r w:rsidRPr="00757D92">
        <w:rPr>
          <w:rFonts w:ascii="Times New Roman" w:hAnsi="Times New Roman" w:cs="Times New Roman"/>
          <w:color w:val="000000"/>
          <w:sz w:val="24"/>
          <w:szCs w:val="24"/>
          <w:lang w:val="en-US"/>
        </w:rPr>
        <w:t>patterns</w:t>
      </w:r>
      <w:r w:rsidR="00FF3132" w:rsidRPr="00757D92">
        <w:rPr>
          <w:rFonts w:ascii="Times New Roman" w:hAnsi="Times New Roman" w:cs="Times New Roman"/>
          <w:color w:val="000000"/>
          <w:sz w:val="24"/>
          <w:szCs w:val="24"/>
          <w:lang w:val="en-US"/>
        </w:rPr>
        <w:t>, which were</w:t>
      </w:r>
      <w:r w:rsidR="00CC785A">
        <w:rPr>
          <w:rFonts w:ascii="Times New Roman" w:hAnsi="Times New Roman" w:cs="Times New Roman"/>
          <w:color w:val="000000"/>
          <w:sz w:val="24"/>
          <w:szCs w:val="24"/>
          <w:lang w:val="en-US"/>
        </w:rPr>
        <w:t xml:space="preserve"> </w:t>
      </w:r>
      <w:r w:rsidR="005C6CFC" w:rsidRPr="00757D92">
        <w:rPr>
          <w:rFonts w:ascii="Times New Roman" w:hAnsi="Times New Roman" w:cs="Times New Roman"/>
          <w:color w:val="000000"/>
          <w:sz w:val="24"/>
          <w:szCs w:val="24"/>
          <w:lang w:val="en-US"/>
        </w:rPr>
        <w:t xml:space="preserve">recorded </w:t>
      </w:r>
      <w:r w:rsidR="00697738" w:rsidRPr="00757D92">
        <w:rPr>
          <w:rFonts w:ascii="Times New Roman" w:hAnsi="Times New Roman" w:cs="Times New Roman"/>
          <w:color w:val="000000"/>
          <w:sz w:val="24"/>
          <w:szCs w:val="24"/>
          <w:lang w:val="en-US"/>
        </w:rPr>
        <w:t xml:space="preserve">on </w:t>
      </w:r>
      <w:r w:rsidR="005C6CFC" w:rsidRPr="00757D92">
        <w:rPr>
          <w:rFonts w:ascii="Times New Roman" w:hAnsi="Times New Roman" w:cs="Times New Roman"/>
          <w:color w:val="000000"/>
          <w:sz w:val="24"/>
          <w:szCs w:val="24"/>
          <w:lang w:val="en-US"/>
        </w:rPr>
        <w:t xml:space="preserve">a </w:t>
      </w:r>
      <w:proofErr w:type="spellStart"/>
      <w:r w:rsidR="005C6CFC" w:rsidRPr="00757D92">
        <w:rPr>
          <w:rFonts w:ascii="Times New Roman" w:hAnsi="Times New Roman" w:cs="Times New Roman"/>
          <w:color w:val="000000"/>
          <w:sz w:val="24"/>
          <w:szCs w:val="24"/>
          <w:lang w:val="en-US"/>
        </w:rPr>
        <w:t>Guinier-Stoe</w:t>
      </w:r>
      <w:proofErr w:type="spellEnd"/>
      <w:r w:rsidR="005C6CFC" w:rsidRPr="00757D92">
        <w:rPr>
          <w:rFonts w:ascii="Times New Roman" w:hAnsi="Times New Roman" w:cs="Times New Roman"/>
          <w:color w:val="000000"/>
          <w:sz w:val="24"/>
          <w:szCs w:val="24"/>
          <w:lang w:val="en-US"/>
        </w:rPr>
        <w:t xml:space="preserve"> camera </w:t>
      </w:r>
      <w:r w:rsidR="004D2711" w:rsidRPr="00757D92">
        <w:rPr>
          <w:rFonts w:ascii="Times New Roman" w:hAnsi="Times New Roman" w:cs="Times New Roman"/>
          <w:color w:val="000000"/>
          <w:sz w:val="24"/>
          <w:szCs w:val="24"/>
          <w:lang w:val="en-US"/>
        </w:rPr>
        <w:t>(</w:t>
      </w:r>
      <w:proofErr w:type="spellStart"/>
      <w:r w:rsidR="006A3C0E" w:rsidRPr="00757D92">
        <w:rPr>
          <w:rFonts w:ascii="Times New Roman" w:eastAsia="Times New Roman" w:hAnsi="Times New Roman"/>
          <w:sz w:val="24"/>
          <w:szCs w:val="24"/>
          <w:lang w:val="en-US"/>
        </w:rPr>
        <w:t>Stoe</w:t>
      </w:r>
      <w:proofErr w:type="spellEnd"/>
      <w:r w:rsidR="001438BB">
        <w:rPr>
          <w:rFonts w:ascii="Times New Roman" w:eastAsia="Times New Roman" w:hAnsi="Times New Roman"/>
          <w:sz w:val="24"/>
          <w:szCs w:val="24"/>
          <w:lang w:val="en-US"/>
        </w:rPr>
        <w:t xml:space="preserve"> </w:t>
      </w:r>
      <w:r w:rsidR="006A3C0E" w:rsidRPr="00757D92">
        <w:rPr>
          <w:rFonts w:ascii="Times New Roman" w:eastAsia="Times New Roman" w:hAnsi="Times New Roman"/>
          <w:sz w:val="24"/>
          <w:szCs w:val="24"/>
          <w:lang w:val="en-US"/>
        </w:rPr>
        <w:t>&amp;</w:t>
      </w:r>
      <w:r w:rsidR="001438BB">
        <w:rPr>
          <w:rFonts w:ascii="Times New Roman" w:eastAsia="Times New Roman" w:hAnsi="Times New Roman"/>
          <w:sz w:val="24"/>
          <w:szCs w:val="24"/>
          <w:lang w:val="en-US"/>
        </w:rPr>
        <w:t xml:space="preserve"> </w:t>
      </w:r>
      <w:proofErr w:type="spellStart"/>
      <w:r w:rsidR="006A3C0E" w:rsidRPr="00757D92">
        <w:rPr>
          <w:rFonts w:ascii="Times New Roman" w:eastAsia="Times New Roman" w:hAnsi="Times New Roman"/>
          <w:sz w:val="24"/>
          <w:szCs w:val="24"/>
          <w:lang w:val="en-US"/>
        </w:rPr>
        <w:t>Cie</w:t>
      </w:r>
      <w:proofErr w:type="spellEnd"/>
      <w:r w:rsidR="006A3C0E" w:rsidRPr="00757D92">
        <w:rPr>
          <w:rFonts w:ascii="Times New Roman" w:eastAsia="Times New Roman" w:hAnsi="Times New Roman"/>
          <w:sz w:val="24"/>
          <w:szCs w:val="24"/>
          <w:lang w:val="en-US"/>
        </w:rPr>
        <w:t>, Darmstadt, Germany</w:t>
      </w:r>
      <w:r w:rsidR="006A3C0E" w:rsidRPr="00757D92">
        <w:rPr>
          <w:rFonts w:ascii="Times New Roman" w:hAnsi="Times New Roman" w:cs="Times New Roman"/>
          <w:color w:val="000000"/>
          <w:sz w:val="24"/>
          <w:szCs w:val="24"/>
          <w:lang w:val="en-US"/>
        </w:rPr>
        <w:t>,</w:t>
      </w:r>
      <w:r w:rsidR="001438BB">
        <w:rPr>
          <w:rFonts w:ascii="Times New Roman" w:hAnsi="Times New Roman" w:cs="Times New Roman"/>
          <w:color w:val="000000"/>
          <w:sz w:val="24"/>
          <w:szCs w:val="24"/>
          <w:lang w:val="en-US"/>
        </w:rPr>
        <w:t xml:space="preserve"> </w:t>
      </w:r>
      <w:r w:rsidR="005C6CFC" w:rsidRPr="00757D92">
        <w:rPr>
          <w:rFonts w:ascii="Times New Roman" w:hAnsi="Times New Roman" w:cs="Times New Roman"/>
          <w:color w:val="000000"/>
          <w:sz w:val="24"/>
          <w:szCs w:val="24"/>
          <w:lang w:val="en-US"/>
        </w:rPr>
        <w:t>Cu</w:t>
      </w:r>
      <w:r w:rsidR="004D2711" w:rsidRPr="00757D92">
        <w:rPr>
          <w:rFonts w:ascii="Times New Roman" w:hAnsi="Times New Roman" w:cs="Times New Roman"/>
          <w:color w:val="000000"/>
          <w:sz w:val="24"/>
          <w:szCs w:val="24"/>
          <w:lang w:val="en-US"/>
        </w:rPr>
        <w:t>-</w:t>
      </w:r>
      <w:r w:rsidR="005C6CFC" w:rsidRPr="00757D92">
        <w:rPr>
          <w:rFonts w:ascii="Times New Roman" w:hAnsi="Times New Roman" w:cs="Times New Roman"/>
          <w:color w:val="000000"/>
          <w:sz w:val="24"/>
          <w:szCs w:val="24"/>
          <w:lang w:val="en-US"/>
        </w:rPr>
        <w:t>Kα1 radiation</w:t>
      </w:r>
      <w:r w:rsidR="004D2711" w:rsidRPr="00757D92">
        <w:rPr>
          <w:rFonts w:ascii="Times New Roman" w:hAnsi="Times New Roman" w:cs="Times New Roman"/>
          <w:color w:val="000000"/>
          <w:sz w:val="24"/>
          <w:szCs w:val="24"/>
          <w:lang w:val="en-US"/>
        </w:rPr>
        <w:t xml:space="preserve">; </w:t>
      </w:r>
      <w:r w:rsidR="005C6CFC" w:rsidRPr="00757D92">
        <w:rPr>
          <w:rFonts w:ascii="Times New Roman" w:hAnsi="Times New Roman" w:cs="Times New Roman"/>
          <w:color w:val="000000"/>
          <w:sz w:val="24"/>
          <w:szCs w:val="24"/>
          <w:lang w:val="en-US"/>
        </w:rPr>
        <w:t>λ = 1.5405</w:t>
      </w:r>
      <w:r w:rsidR="001438BB">
        <w:rPr>
          <w:rFonts w:ascii="Times New Roman" w:hAnsi="Times New Roman" w:cs="Times New Roman"/>
          <w:color w:val="000000"/>
          <w:sz w:val="24"/>
          <w:szCs w:val="24"/>
          <w:lang w:val="en-US"/>
        </w:rPr>
        <w:t>9</w:t>
      </w:r>
      <w:r w:rsidR="005C6CFC" w:rsidRPr="00757D92">
        <w:rPr>
          <w:rFonts w:ascii="Times New Roman" w:hAnsi="Times New Roman" w:cs="Times New Roman"/>
          <w:color w:val="000000"/>
          <w:sz w:val="24"/>
          <w:szCs w:val="24"/>
          <w:lang w:val="en-US"/>
        </w:rPr>
        <w:t xml:space="preserve"> Å) </w:t>
      </w:r>
      <w:r w:rsidR="00697738" w:rsidRPr="00757D92">
        <w:rPr>
          <w:rFonts w:ascii="Times New Roman" w:hAnsi="Times New Roman" w:cs="Times New Roman"/>
          <w:color w:val="000000"/>
          <w:sz w:val="24"/>
          <w:szCs w:val="24"/>
          <w:lang w:val="en-US"/>
        </w:rPr>
        <w:t xml:space="preserve">using </w:t>
      </w:r>
      <w:r w:rsidR="005C6CFC" w:rsidRPr="00757D92">
        <w:rPr>
          <w:rFonts w:ascii="Times New Roman" w:hAnsi="Times New Roman" w:cs="Times New Roman"/>
          <w:color w:val="000000"/>
          <w:sz w:val="24"/>
          <w:szCs w:val="24"/>
          <w:lang w:val="en-US"/>
        </w:rPr>
        <w:t>pure Si as an internal standard</w:t>
      </w:r>
      <w:r w:rsidR="00CC785A">
        <w:rPr>
          <w:rFonts w:ascii="Times New Roman" w:hAnsi="Times New Roman" w:cs="Times New Roman"/>
          <w:color w:val="000000"/>
          <w:sz w:val="24"/>
          <w:szCs w:val="24"/>
          <w:lang w:val="en-US"/>
        </w:rPr>
        <w:t xml:space="preserve"> </w:t>
      </w:r>
      <w:r w:rsidR="001438BB">
        <w:rPr>
          <w:rFonts w:ascii="Times New Roman" w:hAnsi="Times New Roman" w:cs="Times New Roman"/>
          <w:color w:val="000000"/>
          <w:sz w:val="24"/>
          <w:szCs w:val="24"/>
          <w:lang w:val="en-US"/>
        </w:rPr>
        <w:t>[</w:t>
      </w:r>
      <w:r w:rsidR="00616FC9" w:rsidRPr="00757D92">
        <w:rPr>
          <w:rFonts w:ascii="Times New Roman" w:hAnsi="Times New Roman" w:cs="Times New Roman"/>
          <w:i/>
          <w:color w:val="000000"/>
          <w:sz w:val="24"/>
          <w:szCs w:val="24"/>
          <w:lang w:val="en-US"/>
        </w:rPr>
        <w:t>a</w:t>
      </w:r>
      <w:r w:rsidR="00616FC9" w:rsidRPr="00757D92">
        <w:rPr>
          <w:rFonts w:ascii="Times New Roman" w:hAnsi="Times New Roman" w:cs="Times New Roman"/>
          <w:color w:val="000000"/>
          <w:sz w:val="24"/>
          <w:szCs w:val="24"/>
          <w:lang w:val="en-US"/>
        </w:rPr>
        <w:t xml:space="preserve"> = 5.4308(1) Å</w:t>
      </w:r>
      <w:r w:rsidR="001438BB">
        <w:rPr>
          <w:rFonts w:ascii="Times New Roman" w:hAnsi="Times New Roman" w:cs="Times New Roman"/>
          <w:color w:val="000000"/>
          <w:sz w:val="24"/>
          <w:szCs w:val="24"/>
          <w:lang w:val="en-US"/>
        </w:rPr>
        <w:t>]</w:t>
      </w:r>
      <w:r w:rsidR="00616FC9" w:rsidRPr="00757D92">
        <w:rPr>
          <w:rFonts w:ascii="Times New Roman" w:hAnsi="Times New Roman" w:cs="Times New Roman"/>
          <w:color w:val="000000"/>
          <w:sz w:val="24"/>
          <w:szCs w:val="24"/>
          <w:lang w:val="en-US"/>
        </w:rPr>
        <w:t>.</w:t>
      </w:r>
      <w:r w:rsidR="005C6CFC" w:rsidRPr="00757D92">
        <w:rPr>
          <w:rFonts w:ascii="Times New Roman" w:hAnsi="Times New Roman" w:cs="Times New Roman"/>
          <w:color w:val="000000"/>
          <w:sz w:val="24"/>
          <w:szCs w:val="24"/>
          <w:lang w:val="en-US"/>
        </w:rPr>
        <w:t xml:space="preserve"> The patterns were indexed </w:t>
      </w:r>
      <w:r w:rsidR="004D2711" w:rsidRPr="00757D92">
        <w:rPr>
          <w:rFonts w:ascii="Times New Roman" w:hAnsi="Times New Roman" w:cs="Times New Roman"/>
          <w:color w:val="000000"/>
          <w:sz w:val="24"/>
          <w:szCs w:val="24"/>
          <w:lang w:val="en-US"/>
        </w:rPr>
        <w:t xml:space="preserve">utilizing the program </w:t>
      </w:r>
      <w:r w:rsidR="005C6CFC" w:rsidRPr="00757D92">
        <w:rPr>
          <w:rFonts w:ascii="Times New Roman" w:hAnsi="Times New Roman" w:cs="Times New Roman"/>
          <w:i/>
          <w:color w:val="000000"/>
          <w:sz w:val="24"/>
          <w:szCs w:val="24"/>
          <w:lang w:val="en-US"/>
        </w:rPr>
        <w:t>LAZY PULVERIX</w:t>
      </w:r>
      <w:r w:rsidR="00632D7B" w:rsidRPr="00757D92">
        <w:rPr>
          <w:rFonts w:ascii="Times New Roman" w:hAnsi="Times New Roman" w:cs="Times New Roman"/>
          <w:color w:val="000000"/>
          <w:sz w:val="24"/>
          <w:szCs w:val="24"/>
          <w:lang w:val="en-US"/>
        </w:rPr>
        <w:fldChar w:fldCharType="begin"/>
      </w:r>
      <w:r w:rsidR="001C5180" w:rsidRPr="00757D92">
        <w:rPr>
          <w:rFonts w:ascii="Times New Roman" w:hAnsi="Times New Roman" w:cs="Times New Roman"/>
          <w:color w:val="000000"/>
          <w:sz w:val="24"/>
          <w:szCs w:val="24"/>
          <w:lang w:val="en-US"/>
        </w:rPr>
        <w:instrText xml:space="preserve"> ADDIN EN.CITE &lt;EndNote&gt;&lt;Cite&gt;&lt;Author&gt;Yvon&lt;/Author&gt;&lt;Year&gt;1977&lt;/Year&gt;&lt;RecNum&gt;1729&lt;/RecNum&gt;&lt;DisplayText&gt;&lt;style face="superscript"&gt;53&lt;/style&gt;&lt;/DisplayText&gt;&lt;record&gt;&lt;rec-number&gt;1729&lt;/rec-number&gt;&lt;foreign-keys&gt;&lt;key app="EN" db-id="5f2zd0p9urwxt2ez5vp509v9drfvdz2sw2xd"&gt;1729&lt;/key&gt;&lt;/foreign-keys&gt;&lt;ref-type name="Journal Article"&gt;17&lt;/ref-type&gt;&lt;contributors&gt;&lt;authors&gt;&lt;author&gt;Yvon, K.&lt;/author&gt;&lt;author&gt;Jeitschko, W.&lt;/author&gt;&lt;author&gt;Parthé, E.&lt;/author&gt;&lt;/authors&gt;&lt;/contributors&gt;&lt;titles&gt;&lt;secondary-title&gt; J. Appl. Crystallogr.&lt;/secondary-title&gt;&lt;/titles&gt;&lt;pages&gt;73-74&lt;/pages&gt;&lt;volume&gt;10&lt;/volume&gt;&lt;dates&gt;&lt;year&gt;1977&lt;/year&gt;&lt;/dates&gt;&lt;urls&gt;&lt;/urls&gt;&lt;/record&gt;&lt;/Cite&gt;&lt;/EndNote&gt;</w:instrText>
      </w:r>
      <w:r w:rsidR="00632D7B" w:rsidRPr="00757D92">
        <w:rPr>
          <w:rFonts w:ascii="Times New Roman" w:hAnsi="Times New Roman" w:cs="Times New Roman"/>
          <w:color w:val="000000"/>
          <w:sz w:val="24"/>
          <w:szCs w:val="24"/>
          <w:lang w:val="en-US"/>
        </w:rPr>
        <w:fldChar w:fldCharType="separate"/>
      </w:r>
      <w:r w:rsidR="001C5180" w:rsidRPr="00757D92">
        <w:rPr>
          <w:rFonts w:ascii="Times New Roman" w:hAnsi="Times New Roman" w:cs="Times New Roman"/>
          <w:noProof/>
          <w:color w:val="000000"/>
          <w:sz w:val="24"/>
          <w:szCs w:val="24"/>
          <w:vertAlign w:val="superscript"/>
          <w:lang w:val="en-US"/>
        </w:rPr>
        <w:t>53</w:t>
      </w:r>
      <w:r w:rsidR="00632D7B" w:rsidRPr="00757D92">
        <w:rPr>
          <w:rFonts w:ascii="Times New Roman" w:hAnsi="Times New Roman" w:cs="Times New Roman"/>
          <w:color w:val="000000"/>
          <w:sz w:val="24"/>
          <w:szCs w:val="24"/>
          <w:lang w:val="en-US"/>
        </w:rPr>
        <w:fldChar w:fldCharType="end"/>
      </w:r>
      <w:r w:rsidR="005C6CFC" w:rsidRPr="00757D92">
        <w:rPr>
          <w:rFonts w:ascii="Times New Roman" w:hAnsi="Times New Roman" w:cs="Times New Roman"/>
          <w:color w:val="000000"/>
          <w:sz w:val="24"/>
          <w:szCs w:val="24"/>
          <w:lang w:val="en-US"/>
        </w:rPr>
        <w:t xml:space="preserve"> and the lattice</w:t>
      </w:r>
      <w:r w:rsidR="00E02519" w:rsidRPr="00757D92">
        <w:rPr>
          <w:rFonts w:ascii="Times New Roman" w:hAnsi="Times New Roman" w:cs="Times New Roman"/>
          <w:color w:val="000000"/>
          <w:sz w:val="24"/>
          <w:szCs w:val="24"/>
          <w:lang w:val="en-US"/>
        </w:rPr>
        <w:t xml:space="preserve"> parameters </w:t>
      </w:r>
      <w:r w:rsidR="00FF3132" w:rsidRPr="00757D92">
        <w:rPr>
          <w:rFonts w:ascii="Times New Roman" w:hAnsi="Times New Roman" w:cs="Times New Roman"/>
          <w:color w:val="000000"/>
          <w:sz w:val="24"/>
          <w:szCs w:val="24"/>
          <w:lang w:val="en-US"/>
        </w:rPr>
        <w:t xml:space="preserve">were </w:t>
      </w:r>
      <w:r w:rsidR="00E02519" w:rsidRPr="00757D92">
        <w:rPr>
          <w:rFonts w:ascii="Times New Roman" w:hAnsi="Times New Roman" w:cs="Times New Roman"/>
          <w:color w:val="000000"/>
          <w:sz w:val="24"/>
          <w:szCs w:val="24"/>
          <w:lang w:val="en-US"/>
        </w:rPr>
        <w:t>determined by least-</w:t>
      </w:r>
      <w:r w:rsidR="005C6CFC" w:rsidRPr="00757D92">
        <w:rPr>
          <w:rFonts w:ascii="Times New Roman" w:hAnsi="Times New Roman" w:cs="Times New Roman"/>
          <w:color w:val="000000"/>
          <w:sz w:val="24"/>
          <w:szCs w:val="24"/>
          <w:lang w:val="en-US"/>
        </w:rPr>
        <w:t>squares meth</w:t>
      </w:r>
      <w:r w:rsidR="00223CC9" w:rsidRPr="00757D92">
        <w:rPr>
          <w:rFonts w:ascii="Times New Roman" w:hAnsi="Times New Roman" w:cs="Times New Roman"/>
          <w:color w:val="000000"/>
          <w:sz w:val="24"/>
          <w:szCs w:val="24"/>
          <w:lang w:val="en-US"/>
        </w:rPr>
        <w:t>ods.</w:t>
      </w:r>
      <w:r w:rsidR="00CC785A">
        <w:rPr>
          <w:rFonts w:ascii="Times New Roman" w:hAnsi="Times New Roman" w:cs="Times New Roman"/>
          <w:color w:val="000000"/>
          <w:sz w:val="24"/>
          <w:szCs w:val="24"/>
          <w:lang w:val="en-US"/>
        </w:rPr>
        <w:t xml:space="preserve"> </w:t>
      </w:r>
      <w:r w:rsidR="00E7340E" w:rsidRPr="00757D92">
        <w:rPr>
          <w:rFonts w:ascii="Times New Roman" w:hAnsi="Times New Roman" w:cs="Times New Roman"/>
          <w:color w:val="000000"/>
          <w:sz w:val="24"/>
          <w:szCs w:val="24"/>
          <w:lang w:val="en-US"/>
        </w:rPr>
        <w:t>Sets of powder</w:t>
      </w:r>
      <w:r w:rsidR="001438BB">
        <w:rPr>
          <w:rFonts w:ascii="Times New Roman" w:hAnsi="Times New Roman" w:cs="Times New Roman"/>
          <w:color w:val="000000"/>
          <w:sz w:val="24"/>
          <w:szCs w:val="24"/>
          <w:lang w:val="en-US"/>
        </w:rPr>
        <w:t xml:space="preserve"> </w:t>
      </w:r>
      <w:r w:rsidR="00FF3132" w:rsidRPr="00757D92">
        <w:rPr>
          <w:rFonts w:ascii="Times New Roman" w:hAnsi="Times New Roman"/>
          <w:sz w:val="24"/>
          <w:szCs w:val="24"/>
          <w:lang w:val="en-GB"/>
        </w:rPr>
        <w:t xml:space="preserve">X-ray </w:t>
      </w:r>
      <w:r w:rsidR="005C6CFC" w:rsidRPr="00757D92">
        <w:rPr>
          <w:rFonts w:ascii="Times New Roman" w:hAnsi="Times New Roman"/>
          <w:sz w:val="24"/>
          <w:szCs w:val="24"/>
          <w:lang w:val="en-GB"/>
        </w:rPr>
        <w:t>diffraction patterns for Rietve</w:t>
      </w:r>
      <w:r w:rsidR="00E7340E" w:rsidRPr="00757D92">
        <w:rPr>
          <w:rFonts w:ascii="Times New Roman" w:hAnsi="Times New Roman"/>
          <w:sz w:val="24"/>
          <w:szCs w:val="24"/>
          <w:lang w:val="en-GB"/>
        </w:rPr>
        <w:t>ld</w:t>
      </w:r>
      <w:r w:rsidR="00CC785A">
        <w:rPr>
          <w:rFonts w:ascii="Times New Roman" w:hAnsi="Times New Roman"/>
          <w:sz w:val="24"/>
          <w:szCs w:val="24"/>
          <w:lang w:val="en-GB"/>
        </w:rPr>
        <w:t xml:space="preserve"> </w:t>
      </w:r>
      <w:r w:rsidR="00E7340E" w:rsidRPr="00757D92">
        <w:rPr>
          <w:rFonts w:ascii="Times New Roman" w:hAnsi="Times New Roman"/>
          <w:sz w:val="24"/>
          <w:szCs w:val="24"/>
          <w:lang w:val="en-GB"/>
        </w:rPr>
        <w:t xml:space="preserve">refinements </w:t>
      </w:r>
      <w:proofErr w:type="gramStart"/>
      <w:r w:rsidR="00E7340E" w:rsidRPr="00757D92">
        <w:rPr>
          <w:rFonts w:ascii="Times New Roman" w:hAnsi="Times New Roman"/>
          <w:sz w:val="24"/>
          <w:szCs w:val="24"/>
          <w:lang w:val="en-GB"/>
        </w:rPr>
        <w:t>were collected</w:t>
      </w:r>
      <w:proofErr w:type="gramEnd"/>
      <w:r w:rsidR="00E7340E" w:rsidRPr="00757D92">
        <w:rPr>
          <w:rFonts w:ascii="Times New Roman" w:hAnsi="Times New Roman"/>
          <w:sz w:val="24"/>
          <w:szCs w:val="24"/>
          <w:lang w:val="en-GB"/>
        </w:rPr>
        <w:t xml:space="preserve"> on</w:t>
      </w:r>
      <w:r w:rsidR="00697738" w:rsidRPr="00757D92">
        <w:rPr>
          <w:rFonts w:ascii="Times New Roman" w:hAnsi="Times New Roman"/>
          <w:sz w:val="24"/>
          <w:szCs w:val="24"/>
          <w:lang w:val="en-GB"/>
        </w:rPr>
        <w:t xml:space="preserve"> a</w:t>
      </w:r>
      <w:r w:rsidR="001438BB">
        <w:rPr>
          <w:rFonts w:ascii="Times New Roman" w:hAnsi="Times New Roman"/>
          <w:sz w:val="24"/>
          <w:szCs w:val="24"/>
          <w:lang w:val="en-GB"/>
        </w:rPr>
        <w:t xml:space="preserve"> </w:t>
      </w:r>
      <w:r w:rsidR="00256A54" w:rsidRPr="00757D92">
        <w:rPr>
          <w:rFonts w:ascii="Times New Roman" w:eastAsia="Times New Roman" w:hAnsi="Times New Roman"/>
          <w:sz w:val="24"/>
          <w:szCs w:val="24"/>
          <w:lang w:val="en-US"/>
        </w:rPr>
        <w:t xml:space="preserve">Philips </w:t>
      </w:r>
      <w:proofErr w:type="spellStart"/>
      <w:r w:rsidR="00256A54" w:rsidRPr="00757D92">
        <w:rPr>
          <w:rFonts w:ascii="Times New Roman" w:eastAsia="Times New Roman" w:hAnsi="Times New Roman"/>
          <w:sz w:val="24"/>
          <w:szCs w:val="24"/>
          <w:lang w:val="en-US"/>
        </w:rPr>
        <w:t>X’Pert</w:t>
      </w:r>
      <w:proofErr w:type="spellEnd"/>
      <w:r w:rsidR="00256A54" w:rsidRPr="00757D92">
        <w:rPr>
          <w:rFonts w:ascii="Times New Roman" w:eastAsia="Times New Roman" w:hAnsi="Times New Roman"/>
          <w:sz w:val="24"/>
          <w:szCs w:val="24"/>
          <w:lang w:val="en-US"/>
        </w:rPr>
        <w:t xml:space="preserve"> (Philips, Eindhoven</w:t>
      </w:r>
      <w:r w:rsidR="00E7340E" w:rsidRPr="00757D92">
        <w:rPr>
          <w:rFonts w:ascii="Times New Roman" w:eastAsia="Times New Roman" w:hAnsi="Times New Roman"/>
          <w:sz w:val="24"/>
          <w:szCs w:val="24"/>
          <w:lang w:val="en-US"/>
        </w:rPr>
        <w:t>, The Netherlands; p</w:t>
      </w:r>
      <w:r w:rsidR="00256A54" w:rsidRPr="00757D92">
        <w:rPr>
          <w:rFonts w:ascii="Times New Roman" w:eastAsia="Times New Roman" w:hAnsi="Times New Roman"/>
          <w:sz w:val="24"/>
          <w:szCs w:val="24"/>
          <w:lang w:val="en-US"/>
        </w:rPr>
        <w:t xml:space="preserve">oint detector, Cu-Kα1 radiation) and </w:t>
      </w:r>
      <w:r w:rsidR="00DB4E47" w:rsidRPr="00757D92">
        <w:rPr>
          <w:rFonts w:ascii="Times New Roman" w:eastAsia="Times New Roman" w:hAnsi="Times New Roman"/>
          <w:sz w:val="24"/>
          <w:szCs w:val="24"/>
          <w:lang w:val="en-US"/>
        </w:rPr>
        <w:t xml:space="preserve">STOE </w:t>
      </w:r>
      <w:r w:rsidR="00256A54" w:rsidRPr="00757D92">
        <w:rPr>
          <w:rFonts w:ascii="Times New Roman" w:eastAsia="Times New Roman" w:hAnsi="Times New Roman"/>
          <w:sz w:val="24"/>
          <w:szCs w:val="24"/>
          <w:lang w:val="en-US"/>
        </w:rPr>
        <w:t>STADI P (</w:t>
      </w:r>
      <w:proofErr w:type="spellStart"/>
      <w:r w:rsidR="00256A54" w:rsidRPr="00757D92">
        <w:rPr>
          <w:rFonts w:ascii="Times New Roman" w:eastAsia="Times New Roman" w:hAnsi="Times New Roman"/>
          <w:sz w:val="24"/>
          <w:szCs w:val="24"/>
          <w:lang w:val="en-US"/>
        </w:rPr>
        <w:t>Stoe</w:t>
      </w:r>
      <w:proofErr w:type="spellEnd"/>
      <w:r w:rsidR="001438BB">
        <w:rPr>
          <w:rFonts w:ascii="Times New Roman" w:eastAsia="Times New Roman" w:hAnsi="Times New Roman"/>
          <w:sz w:val="24"/>
          <w:szCs w:val="24"/>
          <w:lang w:val="en-US"/>
        </w:rPr>
        <w:t xml:space="preserve"> </w:t>
      </w:r>
      <w:r w:rsidR="00256A54" w:rsidRPr="00757D92">
        <w:rPr>
          <w:rFonts w:ascii="Times New Roman" w:eastAsia="Times New Roman" w:hAnsi="Times New Roman"/>
          <w:sz w:val="24"/>
          <w:szCs w:val="24"/>
          <w:lang w:val="en-US"/>
        </w:rPr>
        <w:t>&amp;</w:t>
      </w:r>
      <w:r w:rsidR="001438BB">
        <w:rPr>
          <w:rFonts w:ascii="Times New Roman" w:eastAsia="Times New Roman" w:hAnsi="Times New Roman"/>
          <w:sz w:val="24"/>
          <w:szCs w:val="24"/>
          <w:lang w:val="en-US"/>
        </w:rPr>
        <w:t xml:space="preserve"> </w:t>
      </w:r>
      <w:proofErr w:type="spellStart"/>
      <w:r w:rsidR="00256A54" w:rsidRPr="00757D92">
        <w:rPr>
          <w:rFonts w:ascii="Times New Roman" w:eastAsia="Times New Roman" w:hAnsi="Times New Roman"/>
          <w:sz w:val="24"/>
          <w:szCs w:val="24"/>
          <w:lang w:val="en-US"/>
        </w:rPr>
        <w:t>Cie</w:t>
      </w:r>
      <w:proofErr w:type="spellEnd"/>
      <w:r w:rsidR="00256A54" w:rsidRPr="00757D92">
        <w:rPr>
          <w:rFonts w:ascii="Times New Roman" w:eastAsia="Times New Roman" w:hAnsi="Times New Roman"/>
          <w:sz w:val="24"/>
          <w:szCs w:val="24"/>
          <w:lang w:val="en-US"/>
        </w:rPr>
        <w:t>, Darmstadt, Germany; area d</w:t>
      </w:r>
      <w:r w:rsidR="00256A54" w:rsidRPr="00757D92">
        <w:rPr>
          <w:rFonts w:ascii="Times New Roman" w:eastAsia="Times New Roman" w:hAnsi="Times New Roman"/>
          <w:sz w:val="24"/>
          <w:szCs w:val="24"/>
          <w:lang w:val="en-US"/>
        </w:rPr>
        <w:t>e</w:t>
      </w:r>
      <w:r w:rsidR="00256A54" w:rsidRPr="00757D92">
        <w:rPr>
          <w:rFonts w:ascii="Times New Roman" w:eastAsia="Times New Roman" w:hAnsi="Times New Roman"/>
          <w:sz w:val="24"/>
          <w:szCs w:val="24"/>
          <w:lang w:val="en-US"/>
        </w:rPr>
        <w:t>tector; Cu-K</w:t>
      </w:r>
      <w:r w:rsidR="00062E2C" w:rsidRPr="00757D92">
        <w:rPr>
          <w:rFonts w:ascii="Times New Roman" w:eastAsia="Times New Roman" w:hAnsi="Times New Roman"/>
          <w:sz w:val="24"/>
          <w:szCs w:val="24"/>
          <w:lang w:val="en-US"/>
        </w:rPr>
        <w:t>α1</w:t>
      </w:r>
      <w:r w:rsidR="00256A54" w:rsidRPr="00757D92">
        <w:rPr>
          <w:rFonts w:ascii="Times New Roman" w:eastAsia="Times New Roman" w:hAnsi="Times New Roman"/>
          <w:sz w:val="24"/>
          <w:szCs w:val="24"/>
          <w:lang w:val="en-US"/>
        </w:rPr>
        <w:t xml:space="preserve"> radiation) diffractometers at room temperature.</w:t>
      </w:r>
      <w:r w:rsidR="00CC785A">
        <w:rPr>
          <w:rFonts w:ascii="Times New Roman" w:eastAsia="Times New Roman" w:hAnsi="Times New Roman"/>
          <w:sz w:val="24"/>
          <w:szCs w:val="24"/>
          <w:lang w:val="en-US"/>
        </w:rPr>
        <w:t xml:space="preserve"> </w:t>
      </w:r>
      <w:r w:rsidR="00DB4E47" w:rsidRPr="00757D92">
        <w:rPr>
          <w:rFonts w:ascii="Times New Roman" w:eastAsia="Times New Roman" w:hAnsi="Times New Roman"/>
          <w:sz w:val="24"/>
          <w:szCs w:val="24"/>
          <w:lang w:val="en-US"/>
        </w:rPr>
        <w:t>The pro</w:t>
      </w:r>
      <w:r w:rsidR="00BA0DDC" w:rsidRPr="00757D92">
        <w:rPr>
          <w:rFonts w:ascii="Times New Roman" w:eastAsia="Times New Roman" w:hAnsi="Times New Roman"/>
          <w:sz w:val="24"/>
          <w:szCs w:val="24"/>
          <w:lang w:val="en-US"/>
        </w:rPr>
        <w:t>gram</w:t>
      </w:r>
      <w:r w:rsidR="001438BB">
        <w:rPr>
          <w:rFonts w:ascii="Times New Roman" w:eastAsia="Times New Roman" w:hAnsi="Times New Roman"/>
          <w:sz w:val="24"/>
          <w:szCs w:val="24"/>
          <w:lang w:val="en-US"/>
        </w:rPr>
        <w:t xml:space="preserve"> </w:t>
      </w:r>
      <w:r w:rsidR="00DC387E" w:rsidRPr="00757D92">
        <w:rPr>
          <w:rFonts w:ascii="Times New Roman" w:hAnsi="Times New Roman"/>
          <w:i/>
          <w:sz w:val="24"/>
          <w:szCs w:val="24"/>
          <w:lang w:val="en-US"/>
        </w:rPr>
        <w:t>FULLPROF</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&lt;EndNote&gt;&lt;Cite&gt;&lt;Author&gt;Rodriguez-Carvajal&lt;/Author&gt;&lt;Year&gt;1993&lt;/Year&gt;&lt;RecNum&gt;1733&lt;/RecNum&gt;&lt;DisplayText&gt;&lt;style face="superscript"&gt;54&lt;/style&gt;&lt;/DisplayText&gt;&lt;record&gt;&lt;rec-number&gt;1733&lt;/rec-number&gt;&lt;foreign-keys&gt;&lt;key app="EN" db-id="5f2zd0p9urwxt2ez5vp509v9drfvdz2sw2xd"&gt;1733&lt;/key&gt;&lt;/foreign-keys&gt;&lt;ref-type name="Journal Article"&gt;17&lt;/ref-type&gt;&lt;contributors&gt;&lt;authors&gt;&lt;author&gt;Rodriguez-Carvajal, J&lt;/author&gt;&lt;/authors&gt;&lt;/contributors&gt;&lt;titles&gt;&lt;title&gt;Fullprof&lt;/title&gt;&lt;secondary-title&gt;Phys. B.&lt;/secondary-title&gt;&lt;/titles&gt;&lt;periodical&gt;&lt;full-title&gt;Phys. B.&lt;/full-title&gt;&lt;/periodical&gt;&lt;pages&gt;55−69&lt;/pages&gt;&lt;volume&gt;192&lt;/volume&gt;&lt;dates&gt;&lt;year&gt;1993&lt;/year&gt;&lt;/dates&gt;&lt;urls&gt;&lt;/urls&gt;&lt;/record&gt;&lt;/Cite&gt;&lt;/EndNote&gt;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54</w:t>
      </w:r>
      <w:r w:rsidR="00632D7B" w:rsidRPr="00757D92">
        <w:rPr>
          <w:rFonts w:ascii="Times New Roman" w:hAnsi="Times New Roman"/>
          <w:sz w:val="24"/>
          <w:szCs w:val="24"/>
          <w:lang w:val="en-US"/>
        </w:rPr>
        <w:fldChar w:fldCharType="end"/>
      </w:r>
      <w:r w:rsidR="00BA0DDC" w:rsidRPr="00757D92">
        <w:rPr>
          <w:rFonts w:ascii="Times New Roman" w:hAnsi="Times New Roman"/>
          <w:sz w:val="24"/>
          <w:szCs w:val="24"/>
          <w:lang w:val="en-US"/>
        </w:rPr>
        <w:t xml:space="preserve"> was</w:t>
      </w:r>
      <w:r w:rsidR="00DB4E47" w:rsidRPr="00757D92">
        <w:rPr>
          <w:rFonts w:ascii="Times New Roman" w:hAnsi="Times New Roman"/>
          <w:sz w:val="24"/>
          <w:szCs w:val="24"/>
          <w:lang w:val="en-US"/>
        </w:rPr>
        <w:t xml:space="preserve"> employed for analyses of the data and </w:t>
      </w:r>
      <w:r w:rsidR="00E7340E" w:rsidRPr="00757D92">
        <w:rPr>
          <w:rFonts w:ascii="Times New Roman" w:hAnsi="Times New Roman"/>
          <w:sz w:val="24"/>
          <w:szCs w:val="24"/>
          <w:lang w:val="en-US"/>
        </w:rPr>
        <w:t xml:space="preserve">the </w:t>
      </w:r>
      <w:r w:rsidR="00DB4E47" w:rsidRPr="00757D92">
        <w:rPr>
          <w:rFonts w:ascii="Times New Roman" w:hAnsi="Times New Roman"/>
          <w:sz w:val="24"/>
          <w:szCs w:val="24"/>
          <w:lang w:val="en-US"/>
        </w:rPr>
        <w:t>Rietveld refinement</w:t>
      </w:r>
      <w:r w:rsidR="00BA0DDC" w:rsidRPr="00757D92">
        <w:rPr>
          <w:rFonts w:ascii="Times New Roman" w:hAnsi="Times New Roman"/>
          <w:sz w:val="24"/>
          <w:szCs w:val="24"/>
          <w:lang w:val="en-US"/>
        </w:rPr>
        <w:t>s</w:t>
      </w:r>
      <w:r w:rsidR="004F3947" w:rsidRPr="00757D92">
        <w:rPr>
          <w:rFonts w:ascii="Times New Roman" w:hAnsi="Times New Roman"/>
          <w:sz w:val="24"/>
          <w:szCs w:val="24"/>
          <w:lang w:val="en-US"/>
        </w:rPr>
        <w:t>.</w:t>
      </w:r>
    </w:p>
    <w:p w14:paraId="512C2CE5" w14:textId="77777777" w:rsidR="00AE7092" w:rsidRPr="00757D92" w:rsidRDefault="00472472" w:rsidP="00DF7D9C">
      <w:pPr>
        <w:spacing w:before="120" w:line="360" w:lineRule="auto"/>
        <w:jc w:val="both"/>
        <w:rPr>
          <w:rFonts w:ascii="Times New Roman" w:hAnsi="Times New Roman"/>
          <w:sz w:val="24"/>
          <w:szCs w:val="24"/>
          <w:lang w:val="en-US"/>
        </w:rPr>
      </w:pPr>
      <w:proofErr w:type="gramStart"/>
      <w:r w:rsidRPr="00757D92">
        <w:rPr>
          <w:rFonts w:ascii="Times New Roman" w:hAnsi="Times New Roman"/>
          <w:b/>
          <w:sz w:val="24"/>
          <w:szCs w:val="24"/>
          <w:lang w:val="en-US"/>
        </w:rPr>
        <w:t>Physical Property M</w:t>
      </w:r>
      <w:r w:rsidR="00114C6E" w:rsidRPr="00757D92">
        <w:rPr>
          <w:rFonts w:ascii="Times New Roman" w:hAnsi="Times New Roman"/>
          <w:b/>
          <w:sz w:val="24"/>
          <w:szCs w:val="24"/>
          <w:lang w:val="en-US"/>
        </w:rPr>
        <w:t>easurements.</w:t>
      </w:r>
      <w:proofErr w:type="gramEnd"/>
      <w:r w:rsidR="00B12E0B" w:rsidRPr="00B12E0B">
        <w:rPr>
          <w:rFonts w:ascii="Times New Roman" w:hAnsi="Times New Roman"/>
          <w:sz w:val="24"/>
          <w:szCs w:val="24"/>
          <w:lang w:val="en-US"/>
        </w:rPr>
        <w:t xml:space="preserve"> </w:t>
      </w:r>
      <w:r w:rsidR="00AE7092" w:rsidRPr="00757D92">
        <w:rPr>
          <w:rFonts w:ascii="Times New Roman" w:eastAsia="Calibri" w:hAnsi="Times New Roman" w:cs="Times New Roman"/>
          <w:sz w:val="24"/>
          <w:szCs w:val="24"/>
          <w:lang w:val="en-GB"/>
        </w:rPr>
        <w:t>The DC magnetization was measured as a function of both tempera</w:t>
      </w:r>
      <w:r w:rsidR="00AF1DC4" w:rsidRPr="00757D92">
        <w:rPr>
          <w:rFonts w:ascii="Times New Roman" w:eastAsia="Calibri" w:hAnsi="Times New Roman" w:cs="Times New Roman"/>
          <w:sz w:val="24"/>
          <w:szCs w:val="24"/>
          <w:lang w:val="en-GB"/>
        </w:rPr>
        <w:t>ture (</w:t>
      </w:r>
      <w:r w:rsidR="00AE7092" w:rsidRPr="00757D92">
        <w:rPr>
          <w:rFonts w:ascii="Times New Roman" w:eastAsia="Calibri" w:hAnsi="Times New Roman" w:cs="Times New Roman"/>
          <w:sz w:val="24"/>
          <w:szCs w:val="24"/>
          <w:lang w:val="en-GB"/>
        </w:rPr>
        <w:t xml:space="preserve">1.8-300 K) and applied magnetic fields </w:t>
      </w:r>
      <w:r w:rsidR="00697738" w:rsidRPr="00757D92">
        <w:rPr>
          <w:rFonts w:ascii="Times New Roman" w:eastAsia="Calibri" w:hAnsi="Times New Roman" w:cs="Times New Roman"/>
          <w:sz w:val="24"/>
          <w:szCs w:val="24"/>
          <w:lang w:val="en-GB"/>
        </w:rPr>
        <w:t>(</w:t>
      </w:r>
      <w:r w:rsidR="00AE7092" w:rsidRPr="00757D92">
        <w:rPr>
          <w:rFonts w:ascii="Times New Roman" w:eastAsia="Calibri" w:hAnsi="Times New Roman" w:cs="Times New Roman"/>
          <w:sz w:val="24"/>
          <w:szCs w:val="24"/>
          <w:lang w:val="en-GB"/>
        </w:rPr>
        <w:t xml:space="preserve">0.05 to </w:t>
      </w:r>
      <w:r w:rsidR="00CC785A">
        <w:rPr>
          <w:rFonts w:ascii="Times New Roman" w:eastAsia="Calibri" w:hAnsi="Times New Roman" w:cs="Times New Roman"/>
          <w:sz w:val="24"/>
          <w:szCs w:val="24"/>
          <w:lang w:val="en-GB"/>
        </w:rPr>
        <w:t>7</w:t>
      </w:r>
      <w:r w:rsidR="00C778D5" w:rsidRPr="00757D92">
        <w:rPr>
          <w:rFonts w:ascii="Times New Roman" w:eastAsia="Calibri" w:hAnsi="Times New Roman" w:cs="Times New Roman"/>
          <w:sz w:val="24"/>
          <w:szCs w:val="24"/>
          <w:lang w:val="en-GB"/>
        </w:rPr>
        <w:t xml:space="preserve"> T</w:t>
      </w:r>
      <w:r w:rsidR="00720436" w:rsidRPr="00757D92">
        <w:rPr>
          <w:rFonts w:ascii="Times New Roman" w:eastAsia="Calibri" w:hAnsi="Times New Roman" w:cs="Times New Roman"/>
          <w:sz w:val="24"/>
          <w:szCs w:val="24"/>
          <w:lang w:val="en-GB"/>
        </w:rPr>
        <w:t>esla</w:t>
      </w:r>
      <w:r w:rsidR="00697738" w:rsidRPr="00757D92">
        <w:rPr>
          <w:rFonts w:ascii="Times New Roman" w:eastAsia="Calibri" w:hAnsi="Times New Roman" w:cs="Times New Roman"/>
          <w:sz w:val="24"/>
          <w:szCs w:val="24"/>
          <w:lang w:val="en-GB"/>
        </w:rPr>
        <w:t xml:space="preserve">) </w:t>
      </w:r>
      <w:r w:rsidR="00AE7092" w:rsidRPr="00757D92">
        <w:rPr>
          <w:rFonts w:ascii="Times New Roman" w:eastAsia="Calibri" w:hAnsi="Times New Roman" w:cs="Times New Roman"/>
          <w:sz w:val="24"/>
          <w:szCs w:val="24"/>
          <w:lang w:val="en-GB"/>
        </w:rPr>
        <w:t xml:space="preserve">using </w:t>
      </w:r>
      <w:r w:rsidR="003E1257" w:rsidRPr="00757D92">
        <w:rPr>
          <w:rFonts w:ascii="Times New Roman" w:eastAsia="Calibri" w:hAnsi="Times New Roman" w:cs="Times New Roman"/>
          <w:sz w:val="24"/>
          <w:szCs w:val="24"/>
          <w:lang w:val="en-GB"/>
        </w:rPr>
        <w:t xml:space="preserve">Quantum Design </w:t>
      </w:r>
      <w:r w:rsidR="00521A0E" w:rsidRPr="00757D92">
        <w:rPr>
          <w:rFonts w:ascii="Times New Roman" w:eastAsia="Calibri" w:hAnsi="Times New Roman" w:cs="Times New Roman"/>
          <w:sz w:val="24"/>
          <w:szCs w:val="24"/>
          <w:lang w:val="en-GB"/>
        </w:rPr>
        <w:t>MPMS and VSM</w:t>
      </w:r>
      <w:r w:rsidR="003E1257" w:rsidRPr="00757D92">
        <w:rPr>
          <w:rFonts w:ascii="Times New Roman" w:eastAsia="Calibri" w:hAnsi="Times New Roman" w:cs="Times New Roman"/>
          <w:sz w:val="24"/>
          <w:szCs w:val="24"/>
          <w:lang w:val="en-GB"/>
        </w:rPr>
        <w:t xml:space="preserve"> magnetometers</w:t>
      </w:r>
      <w:r w:rsidR="00B12E0B">
        <w:rPr>
          <w:rFonts w:ascii="Times New Roman" w:eastAsia="Calibri" w:hAnsi="Times New Roman" w:cs="Times New Roman"/>
          <w:sz w:val="24"/>
          <w:szCs w:val="24"/>
          <w:lang w:val="en-GB"/>
        </w:rPr>
        <w:t xml:space="preserve"> </w:t>
      </w:r>
      <w:r w:rsidR="00B12E0B" w:rsidRPr="00757D92">
        <w:rPr>
          <w:rFonts w:ascii="Times New Roman" w:eastAsia="Calibri" w:hAnsi="Times New Roman" w:cs="Times New Roman"/>
          <w:sz w:val="24"/>
          <w:szCs w:val="24"/>
          <w:lang w:val="en-GB"/>
        </w:rPr>
        <w:t>(QD, San Diego, USA)</w:t>
      </w:r>
      <w:r w:rsidR="00AE7092" w:rsidRPr="00757D92">
        <w:rPr>
          <w:rFonts w:ascii="Times New Roman" w:eastAsia="Calibri" w:hAnsi="Times New Roman" w:cs="Times New Roman"/>
          <w:sz w:val="24"/>
          <w:szCs w:val="24"/>
          <w:lang w:val="en-GB"/>
        </w:rPr>
        <w:t xml:space="preserve">. </w:t>
      </w:r>
      <w:r w:rsidR="00AE7092" w:rsidRPr="00757D92">
        <w:rPr>
          <w:rFonts w:ascii="Times New Roman" w:eastAsia="Calibri" w:hAnsi="Times New Roman" w:cs="Times New Roman"/>
          <w:iCs/>
          <w:sz w:val="24"/>
          <w:szCs w:val="24"/>
          <w:lang w:val="en-GB"/>
        </w:rPr>
        <w:t>Heat capacity dat</w:t>
      </w:r>
      <w:r w:rsidR="00521A0E" w:rsidRPr="00757D92">
        <w:rPr>
          <w:rFonts w:ascii="Times New Roman" w:eastAsia="Calibri" w:hAnsi="Times New Roman" w:cs="Times New Roman"/>
          <w:iCs/>
          <w:sz w:val="24"/>
          <w:szCs w:val="24"/>
          <w:lang w:val="en-GB"/>
        </w:rPr>
        <w:t xml:space="preserve">a </w:t>
      </w:r>
      <w:proofErr w:type="gramStart"/>
      <w:r w:rsidR="00521A0E" w:rsidRPr="00757D92">
        <w:rPr>
          <w:rFonts w:ascii="Times New Roman" w:eastAsia="Calibri" w:hAnsi="Times New Roman" w:cs="Times New Roman"/>
          <w:iCs/>
          <w:sz w:val="24"/>
          <w:szCs w:val="24"/>
          <w:lang w:val="en-GB"/>
        </w:rPr>
        <w:t>were collected</w:t>
      </w:r>
      <w:proofErr w:type="gramEnd"/>
      <w:r w:rsidR="00521A0E" w:rsidRPr="00757D92">
        <w:rPr>
          <w:rFonts w:ascii="Times New Roman" w:eastAsia="Calibri" w:hAnsi="Times New Roman" w:cs="Times New Roman"/>
          <w:iCs/>
          <w:sz w:val="24"/>
          <w:szCs w:val="24"/>
          <w:lang w:val="en-GB"/>
        </w:rPr>
        <w:t xml:space="preserve"> from 1.8 to 30</w:t>
      </w:r>
      <w:r w:rsidR="00AE7092" w:rsidRPr="00757D92">
        <w:rPr>
          <w:rFonts w:ascii="Times New Roman" w:eastAsia="Calibri" w:hAnsi="Times New Roman" w:cs="Times New Roman"/>
          <w:iCs/>
          <w:sz w:val="24"/>
          <w:szCs w:val="24"/>
          <w:lang w:val="en-GB"/>
        </w:rPr>
        <w:t xml:space="preserve"> K </w:t>
      </w:r>
      <w:r w:rsidR="00710BE6" w:rsidRPr="00757D92">
        <w:rPr>
          <w:rFonts w:ascii="Times New Roman" w:eastAsia="Calibri" w:hAnsi="Times New Roman" w:cs="Times New Roman"/>
          <w:iCs/>
          <w:sz w:val="24"/>
          <w:szCs w:val="24"/>
          <w:lang w:val="en-GB"/>
        </w:rPr>
        <w:t xml:space="preserve">in </w:t>
      </w:r>
      <w:r w:rsidR="00697738" w:rsidRPr="00757D92">
        <w:rPr>
          <w:rFonts w:ascii="Times New Roman" w:eastAsia="Calibri" w:hAnsi="Times New Roman" w:cs="Times New Roman"/>
          <w:iCs/>
          <w:sz w:val="24"/>
          <w:szCs w:val="24"/>
          <w:lang w:val="en-GB"/>
        </w:rPr>
        <w:t xml:space="preserve">the </w:t>
      </w:r>
      <w:r w:rsidR="00710BE6" w:rsidRPr="00757D92">
        <w:rPr>
          <w:rFonts w:ascii="Times New Roman" w:eastAsia="Calibri" w:hAnsi="Times New Roman" w:cs="Times New Roman"/>
          <w:iCs/>
          <w:sz w:val="24"/>
          <w:szCs w:val="24"/>
          <w:lang w:val="en-GB"/>
        </w:rPr>
        <w:t>PPMS</w:t>
      </w:r>
      <w:r w:rsidR="00B12E0B">
        <w:rPr>
          <w:rFonts w:ascii="Times New Roman" w:eastAsia="Calibri" w:hAnsi="Times New Roman" w:cs="Times New Roman"/>
          <w:iCs/>
          <w:sz w:val="24"/>
          <w:szCs w:val="24"/>
          <w:lang w:val="en-GB"/>
        </w:rPr>
        <w:t xml:space="preserve"> </w:t>
      </w:r>
      <w:r w:rsidR="00710BE6" w:rsidRPr="00757D92">
        <w:rPr>
          <w:rFonts w:ascii="Times New Roman" w:eastAsia="Calibri" w:hAnsi="Times New Roman" w:cs="Times New Roman"/>
          <w:iCs/>
          <w:sz w:val="24"/>
          <w:szCs w:val="24"/>
          <w:lang w:val="en-GB"/>
        </w:rPr>
        <w:t>(</w:t>
      </w:r>
      <w:r w:rsidR="00521A0E" w:rsidRPr="00757D92">
        <w:rPr>
          <w:rFonts w:ascii="Times New Roman" w:eastAsia="Calibri" w:hAnsi="Times New Roman" w:cs="Times New Roman"/>
          <w:iCs/>
          <w:sz w:val="24"/>
          <w:szCs w:val="24"/>
          <w:lang w:val="en-GB"/>
        </w:rPr>
        <w:t>QD</w:t>
      </w:r>
      <w:r w:rsidR="00710BE6" w:rsidRPr="00757D92">
        <w:rPr>
          <w:rFonts w:ascii="Times New Roman" w:eastAsia="Calibri" w:hAnsi="Times New Roman" w:cs="Times New Roman"/>
          <w:iCs/>
          <w:sz w:val="24"/>
          <w:szCs w:val="24"/>
          <w:lang w:val="en-GB"/>
        </w:rPr>
        <w:t>)</w:t>
      </w:r>
      <w:r w:rsidR="00521A0E" w:rsidRPr="00757D92">
        <w:rPr>
          <w:rFonts w:ascii="Times New Roman" w:eastAsia="Calibri" w:hAnsi="Times New Roman" w:cs="Times New Roman"/>
          <w:iCs/>
          <w:sz w:val="24"/>
          <w:szCs w:val="24"/>
          <w:lang w:val="en-GB"/>
        </w:rPr>
        <w:t xml:space="preserve">, which uses the relaxation method. For </w:t>
      </w:r>
      <w:r w:rsidR="00F52516" w:rsidRPr="00757D92">
        <w:rPr>
          <w:rFonts w:ascii="Times New Roman" w:eastAsia="Calibri" w:hAnsi="Times New Roman" w:cs="Times New Roman"/>
          <w:iCs/>
          <w:sz w:val="24"/>
          <w:szCs w:val="24"/>
          <w:lang w:val="en-GB"/>
        </w:rPr>
        <w:t xml:space="preserve">the </w:t>
      </w:r>
      <w:r w:rsidR="00521A0E" w:rsidRPr="00757D92">
        <w:rPr>
          <w:rFonts w:ascii="Times New Roman" w:eastAsia="Calibri" w:hAnsi="Times New Roman" w:cs="Times New Roman"/>
          <w:iCs/>
          <w:sz w:val="24"/>
          <w:szCs w:val="24"/>
          <w:lang w:val="en-GB"/>
        </w:rPr>
        <w:t>Ce</w:t>
      </w:r>
      <w:r w:rsidR="00F52516" w:rsidRPr="00757D92">
        <w:rPr>
          <w:rFonts w:ascii="Times New Roman" w:eastAsia="Calibri" w:hAnsi="Times New Roman" w:cs="Times New Roman"/>
          <w:iCs/>
          <w:sz w:val="24"/>
          <w:szCs w:val="24"/>
          <w:lang w:val="en-GB"/>
        </w:rPr>
        <w:t>-</w:t>
      </w:r>
      <w:r w:rsidR="00521A0E" w:rsidRPr="00757D92">
        <w:rPr>
          <w:rFonts w:ascii="Times New Roman" w:eastAsia="Calibri" w:hAnsi="Times New Roman" w:cs="Times New Roman"/>
          <w:iCs/>
          <w:sz w:val="24"/>
          <w:szCs w:val="24"/>
          <w:lang w:val="en-GB"/>
        </w:rPr>
        <w:t xml:space="preserve"> and </w:t>
      </w:r>
      <w:proofErr w:type="spellStart"/>
      <w:r w:rsidR="00521A0E" w:rsidRPr="00757D92">
        <w:rPr>
          <w:rFonts w:ascii="Times New Roman" w:eastAsia="Calibri" w:hAnsi="Times New Roman" w:cs="Times New Roman"/>
          <w:iCs/>
          <w:sz w:val="24"/>
          <w:szCs w:val="24"/>
          <w:lang w:val="en-GB"/>
        </w:rPr>
        <w:t>Pr</w:t>
      </w:r>
      <w:proofErr w:type="spellEnd"/>
      <w:r w:rsidR="00F52516" w:rsidRPr="00757D92">
        <w:rPr>
          <w:rFonts w:ascii="Times New Roman" w:eastAsia="Calibri" w:hAnsi="Times New Roman" w:cs="Times New Roman"/>
          <w:iCs/>
          <w:sz w:val="24"/>
          <w:szCs w:val="24"/>
          <w:lang w:val="en-GB"/>
        </w:rPr>
        <w:t>-containing</w:t>
      </w:r>
      <w:r w:rsidR="00521A0E" w:rsidRPr="00757D92">
        <w:rPr>
          <w:rFonts w:ascii="Times New Roman" w:eastAsia="Calibri" w:hAnsi="Times New Roman" w:cs="Times New Roman"/>
          <w:iCs/>
          <w:sz w:val="24"/>
          <w:szCs w:val="24"/>
          <w:lang w:val="en-GB"/>
        </w:rPr>
        <w:t xml:space="preserve"> compounds, the data were taken down to 0.1 K</w:t>
      </w:r>
      <w:r w:rsidR="00710BE6" w:rsidRPr="00757D92">
        <w:rPr>
          <w:rFonts w:ascii="Times New Roman" w:eastAsia="Calibri" w:hAnsi="Times New Roman" w:cs="Times New Roman"/>
          <w:iCs/>
          <w:sz w:val="24"/>
          <w:szCs w:val="24"/>
          <w:lang w:val="en-GB"/>
        </w:rPr>
        <w:t xml:space="preserve"> using the dilution refrigeration </w:t>
      </w:r>
      <w:proofErr w:type="gramStart"/>
      <w:r w:rsidR="00710BE6" w:rsidRPr="00757D92">
        <w:rPr>
          <w:rFonts w:ascii="Times New Roman" w:eastAsia="Calibri" w:hAnsi="Times New Roman" w:cs="Times New Roman"/>
          <w:iCs/>
          <w:sz w:val="24"/>
          <w:szCs w:val="24"/>
          <w:lang w:val="en-GB"/>
        </w:rPr>
        <w:t>insert</w:t>
      </w:r>
      <w:proofErr w:type="gramEnd"/>
      <w:r w:rsidR="00710BE6" w:rsidRPr="00757D92">
        <w:rPr>
          <w:rFonts w:ascii="Times New Roman" w:eastAsia="Calibri" w:hAnsi="Times New Roman" w:cs="Times New Roman"/>
          <w:iCs/>
          <w:sz w:val="24"/>
          <w:szCs w:val="24"/>
          <w:lang w:val="en-GB"/>
        </w:rPr>
        <w:t xml:space="preserve"> of </w:t>
      </w:r>
      <w:r w:rsidR="00697738" w:rsidRPr="00757D92">
        <w:rPr>
          <w:rFonts w:ascii="Times New Roman" w:eastAsia="Calibri" w:hAnsi="Times New Roman" w:cs="Times New Roman"/>
          <w:iCs/>
          <w:sz w:val="24"/>
          <w:szCs w:val="24"/>
          <w:lang w:val="en-GB"/>
        </w:rPr>
        <w:t xml:space="preserve">the </w:t>
      </w:r>
      <w:r w:rsidR="00710BE6" w:rsidRPr="00757D92">
        <w:rPr>
          <w:rFonts w:ascii="Times New Roman" w:eastAsia="Calibri" w:hAnsi="Times New Roman" w:cs="Times New Roman"/>
          <w:iCs/>
          <w:sz w:val="24"/>
          <w:szCs w:val="24"/>
          <w:lang w:val="en-GB"/>
        </w:rPr>
        <w:t>PPMS</w:t>
      </w:r>
      <w:r w:rsidR="00521A0E" w:rsidRPr="00757D92">
        <w:rPr>
          <w:rFonts w:ascii="Times New Roman" w:eastAsia="Calibri" w:hAnsi="Times New Roman" w:cs="Times New Roman"/>
          <w:iCs/>
          <w:sz w:val="24"/>
          <w:szCs w:val="24"/>
          <w:lang w:val="en-GB"/>
        </w:rPr>
        <w:t xml:space="preserve">. </w:t>
      </w:r>
      <w:r w:rsidR="00AE7092" w:rsidRPr="00757D92">
        <w:rPr>
          <w:rFonts w:ascii="Times New Roman" w:eastAsia="Calibri" w:hAnsi="Times New Roman" w:cs="Times New Roman"/>
          <w:sz w:val="24"/>
          <w:szCs w:val="24"/>
          <w:lang w:val="en-GB"/>
        </w:rPr>
        <w:t xml:space="preserve">Resistivity measurements </w:t>
      </w:r>
      <w:proofErr w:type="gramStart"/>
      <w:r w:rsidR="00AE7092" w:rsidRPr="00757D92">
        <w:rPr>
          <w:rFonts w:ascii="Times New Roman" w:eastAsia="Calibri" w:hAnsi="Times New Roman" w:cs="Times New Roman"/>
          <w:sz w:val="24"/>
          <w:szCs w:val="24"/>
          <w:lang w:val="en-GB"/>
        </w:rPr>
        <w:t>were carried out</w:t>
      </w:r>
      <w:proofErr w:type="gramEnd"/>
      <w:r w:rsidR="00AE7092" w:rsidRPr="00757D92">
        <w:rPr>
          <w:rFonts w:ascii="Times New Roman" w:eastAsia="Calibri" w:hAnsi="Times New Roman" w:cs="Times New Roman"/>
          <w:sz w:val="24"/>
          <w:szCs w:val="24"/>
          <w:lang w:val="en-GB"/>
        </w:rPr>
        <w:t xml:space="preserve"> between 1.8 and 300 K by the four-probe </w:t>
      </w:r>
      <w:r w:rsidR="00AF1DC4" w:rsidRPr="00757D92">
        <w:rPr>
          <w:rFonts w:ascii="Times New Roman" w:eastAsia="Calibri" w:hAnsi="Times New Roman" w:cs="Times New Roman"/>
          <w:sz w:val="24"/>
          <w:szCs w:val="24"/>
          <w:lang w:val="en-GB"/>
        </w:rPr>
        <w:t>DC</w:t>
      </w:r>
      <w:r w:rsidR="00AE7092" w:rsidRPr="00757D92">
        <w:rPr>
          <w:rFonts w:ascii="Times New Roman" w:eastAsia="Calibri" w:hAnsi="Times New Roman" w:cs="Times New Roman"/>
          <w:sz w:val="24"/>
          <w:szCs w:val="24"/>
          <w:lang w:val="en-GB"/>
        </w:rPr>
        <w:t xml:space="preserve"> method </w:t>
      </w:r>
      <w:r w:rsidR="00521A0E" w:rsidRPr="00757D92">
        <w:rPr>
          <w:rFonts w:ascii="Times New Roman" w:eastAsia="Calibri" w:hAnsi="Times New Roman" w:cs="Times New Roman"/>
          <w:sz w:val="24"/>
          <w:szCs w:val="24"/>
          <w:lang w:val="en-GB"/>
        </w:rPr>
        <w:t xml:space="preserve">in </w:t>
      </w:r>
      <w:r w:rsidR="00697738" w:rsidRPr="00757D92">
        <w:rPr>
          <w:rFonts w:ascii="Times New Roman" w:eastAsia="Calibri" w:hAnsi="Times New Roman" w:cs="Times New Roman"/>
          <w:sz w:val="24"/>
          <w:szCs w:val="24"/>
          <w:lang w:val="en-GB"/>
        </w:rPr>
        <w:t xml:space="preserve">the </w:t>
      </w:r>
      <w:r w:rsidR="00521A0E" w:rsidRPr="00757D92">
        <w:rPr>
          <w:rFonts w:ascii="Times New Roman" w:eastAsia="Calibri" w:hAnsi="Times New Roman" w:cs="Times New Roman"/>
          <w:sz w:val="24"/>
          <w:szCs w:val="24"/>
          <w:lang w:val="en-GB"/>
        </w:rPr>
        <w:t xml:space="preserve">PPMS. </w:t>
      </w:r>
      <w:r w:rsidR="00AC4F73" w:rsidRPr="00757D92">
        <w:rPr>
          <w:rFonts w:ascii="Times New Roman" w:eastAsia="Calibri" w:hAnsi="Times New Roman" w:cs="Times New Roman"/>
          <w:sz w:val="24"/>
          <w:szCs w:val="24"/>
          <w:lang w:val="en-GB"/>
        </w:rPr>
        <w:t>For Ce</w:t>
      </w:r>
      <w:r w:rsidR="00AC4F73" w:rsidRPr="00757D92">
        <w:rPr>
          <w:rFonts w:ascii="Times New Roman" w:eastAsia="Calibri" w:hAnsi="Times New Roman" w:cs="Times New Roman"/>
          <w:sz w:val="24"/>
          <w:szCs w:val="24"/>
          <w:vertAlign w:val="subscript"/>
          <w:lang w:val="en-GB"/>
        </w:rPr>
        <w:t>3</w:t>
      </w:r>
      <w:r w:rsidR="00AC4F73" w:rsidRPr="00757D92">
        <w:rPr>
          <w:rFonts w:ascii="Times New Roman" w:eastAsia="Calibri" w:hAnsi="Times New Roman" w:cs="Times New Roman"/>
          <w:sz w:val="24"/>
          <w:szCs w:val="24"/>
          <w:lang w:val="en-GB"/>
        </w:rPr>
        <w:t>Au</w:t>
      </w:r>
      <w:r w:rsidR="00AC4F73" w:rsidRPr="00757D92">
        <w:rPr>
          <w:rFonts w:ascii="Times New Roman" w:eastAsia="Calibri" w:hAnsi="Times New Roman" w:cs="Times New Roman"/>
          <w:sz w:val="24"/>
          <w:szCs w:val="24"/>
          <w:vertAlign w:val="subscript"/>
          <w:lang w:val="en-GB"/>
        </w:rPr>
        <w:t>7</w:t>
      </w:r>
      <w:r w:rsidR="00AC4F73" w:rsidRPr="00757D92">
        <w:rPr>
          <w:rFonts w:ascii="Times New Roman" w:eastAsia="Calibri" w:hAnsi="Times New Roman" w:cs="Times New Roman"/>
          <w:sz w:val="24"/>
          <w:szCs w:val="24"/>
          <w:lang w:val="en-GB"/>
        </w:rPr>
        <w:t>Sn</w:t>
      </w:r>
      <w:r w:rsidR="00AC4F73" w:rsidRPr="00757D92">
        <w:rPr>
          <w:rFonts w:ascii="Times New Roman" w:eastAsia="Calibri" w:hAnsi="Times New Roman" w:cs="Times New Roman"/>
          <w:sz w:val="24"/>
          <w:szCs w:val="24"/>
          <w:vertAlign w:val="subscript"/>
          <w:lang w:val="en-GB"/>
        </w:rPr>
        <w:t>3</w:t>
      </w:r>
      <w:r w:rsidR="00B12E0B" w:rsidRPr="00B12E0B">
        <w:rPr>
          <w:rFonts w:ascii="Times New Roman" w:eastAsia="Calibri" w:hAnsi="Times New Roman" w:cs="Times New Roman"/>
          <w:sz w:val="24"/>
          <w:szCs w:val="24"/>
          <w:lang w:val="en-GB"/>
        </w:rPr>
        <w:t xml:space="preserve"> </w:t>
      </w:r>
      <w:r w:rsidR="00F52516" w:rsidRPr="00757D92">
        <w:rPr>
          <w:rFonts w:ascii="Times New Roman" w:eastAsia="Calibri" w:hAnsi="Times New Roman" w:cs="Times New Roman"/>
          <w:sz w:val="24"/>
          <w:szCs w:val="24"/>
          <w:lang w:val="en-GB"/>
        </w:rPr>
        <w:t xml:space="preserve">the </w:t>
      </w:r>
      <w:r w:rsidR="00AC4F73" w:rsidRPr="00757D92">
        <w:rPr>
          <w:rFonts w:ascii="Times New Roman" w:eastAsia="Calibri" w:hAnsi="Times New Roman" w:cs="Times New Roman"/>
          <w:sz w:val="24"/>
          <w:szCs w:val="24"/>
          <w:lang w:val="en-GB"/>
        </w:rPr>
        <w:t xml:space="preserve">resistivity </w:t>
      </w:r>
      <w:proofErr w:type="gramStart"/>
      <w:r w:rsidR="00AC4F73" w:rsidRPr="00757D92">
        <w:rPr>
          <w:rFonts w:ascii="Times New Roman" w:eastAsia="Calibri" w:hAnsi="Times New Roman" w:cs="Times New Roman"/>
          <w:sz w:val="24"/>
          <w:szCs w:val="24"/>
          <w:lang w:val="en-GB"/>
        </w:rPr>
        <w:t>was also measured up</w:t>
      </w:r>
      <w:proofErr w:type="gramEnd"/>
      <w:r w:rsidR="00AC4F73" w:rsidRPr="00757D92">
        <w:rPr>
          <w:rFonts w:ascii="Times New Roman" w:eastAsia="Calibri" w:hAnsi="Times New Roman" w:cs="Times New Roman"/>
          <w:sz w:val="24"/>
          <w:szCs w:val="24"/>
          <w:lang w:val="en-GB"/>
        </w:rPr>
        <w:t xml:space="preserve"> to 14 T</w:t>
      </w:r>
      <w:r w:rsidR="00720436" w:rsidRPr="00757D92">
        <w:rPr>
          <w:rFonts w:ascii="Times New Roman" w:eastAsia="Calibri" w:hAnsi="Times New Roman" w:cs="Times New Roman"/>
          <w:sz w:val="24"/>
          <w:szCs w:val="24"/>
          <w:lang w:val="en-GB"/>
        </w:rPr>
        <w:t>esla</w:t>
      </w:r>
      <w:r w:rsidR="00F52516" w:rsidRPr="00757D92">
        <w:rPr>
          <w:rFonts w:ascii="Times New Roman" w:eastAsia="Calibri" w:hAnsi="Times New Roman" w:cs="Times New Roman"/>
          <w:sz w:val="24"/>
          <w:szCs w:val="24"/>
          <w:lang w:val="en-GB"/>
        </w:rPr>
        <w:t xml:space="preserve"> at selected temperatures in</w:t>
      </w:r>
      <w:r w:rsidR="00697738" w:rsidRPr="00757D92">
        <w:rPr>
          <w:rFonts w:ascii="Times New Roman" w:eastAsia="Calibri" w:hAnsi="Times New Roman" w:cs="Times New Roman"/>
          <w:sz w:val="24"/>
          <w:szCs w:val="24"/>
          <w:lang w:val="en-GB"/>
        </w:rPr>
        <w:t xml:space="preserve"> the</w:t>
      </w:r>
      <w:r w:rsidR="00AC4F73" w:rsidRPr="00757D92">
        <w:rPr>
          <w:rFonts w:ascii="Times New Roman" w:eastAsia="Calibri" w:hAnsi="Times New Roman" w:cs="Times New Roman"/>
          <w:sz w:val="24"/>
          <w:szCs w:val="24"/>
          <w:lang w:val="en-GB"/>
        </w:rPr>
        <w:t xml:space="preserve"> PPMS.</w:t>
      </w:r>
    </w:p>
    <w:p w14:paraId="26C335F1" w14:textId="77777777" w:rsidR="00C4571A" w:rsidRPr="00757D92" w:rsidRDefault="00114C6E" w:rsidP="00DF7D9C">
      <w:pPr>
        <w:spacing w:before="120" w:line="360" w:lineRule="auto"/>
        <w:jc w:val="both"/>
        <w:rPr>
          <w:rFonts w:ascii="Times New Roman" w:eastAsia="Times New Roman" w:hAnsi="Times New Roman"/>
          <w:sz w:val="24"/>
          <w:szCs w:val="24"/>
          <w:lang w:val="en-US"/>
        </w:rPr>
      </w:pPr>
      <w:proofErr w:type="gramStart"/>
      <w:r w:rsidRPr="00757D92">
        <w:rPr>
          <w:rFonts w:ascii="Times New Roman" w:hAnsi="Times New Roman" w:cs="Times New Roman"/>
          <w:b/>
          <w:sz w:val="24"/>
          <w:szCs w:val="24"/>
          <w:lang w:val="en-US"/>
        </w:rPr>
        <w:t>Computati</w:t>
      </w:r>
      <w:r w:rsidR="00472472" w:rsidRPr="00757D92">
        <w:rPr>
          <w:rFonts w:ascii="Times New Roman" w:hAnsi="Times New Roman" w:cs="Times New Roman"/>
          <w:b/>
          <w:sz w:val="24"/>
          <w:szCs w:val="24"/>
          <w:lang w:val="en-US"/>
        </w:rPr>
        <w:t>onal D</w:t>
      </w:r>
      <w:r w:rsidR="00C4571A" w:rsidRPr="00757D92">
        <w:rPr>
          <w:rFonts w:ascii="Times New Roman" w:hAnsi="Times New Roman" w:cs="Times New Roman"/>
          <w:b/>
          <w:sz w:val="24"/>
          <w:szCs w:val="24"/>
          <w:lang w:val="en-US"/>
        </w:rPr>
        <w:t>etails.</w:t>
      </w:r>
      <w:proofErr w:type="gramEnd"/>
      <w:r w:rsidR="00CC785A" w:rsidRPr="009F4890">
        <w:rPr>
          <w:rFonts w:ascii="Times New Roman" w:hAnsi="Times New Roman" w:cs="Times New Roman"/>
          <w:sz w:val="24"/>
          <w:szCs w:val="24"/>
          <w:lang w:val="en-US"/>
        </w:rPr>
        <w:t xml:space="preserve"> </w:t>
      </w:r>
      <w:r w:rsidR="00355780" w:rsidRPr="00757D92">
        <w:rPr>
          <w:rFonts w:ascii="Times New Roman" w:hAnsi="Times New Roman" w:cs="Times New Roman"/>
          <w:sz w:val="24"/>
          <w:szCs w:val="24"/>
          <w:lang w:val="en-US"/>
        </w:rPr>
        <w:t>Density functional theory (DFT)-based</w:t>
      </w:r>
      <w:r w:rsidR="00747B32">
        <w:rPr>
          <w:rFonts w:ascii="Times New Roman" w:hAnsi="Times New Roman" w:cs="Times New Roman"/>
          <w:sz w:val="24"/>
          <w:szCs w:val="24"/>
          <w:lang w:val="en-US"/>
        </w:rPr>
        <w:t xml:space="preserve"> </w:t>
      </w:r>
      <w:r w:rsidR="00C4571A" w:rsidRPr="00757D92">
        <w:rPr>
          <w:rFonts w:ascii="Times New Roman" w:hAnsi="Times New Roman" w:cs="Times New Roman"/>
          <w:sz w:val="24"/>
          <w:szCs w:val="24"/>
          <w:lang w:val="en-US"/>
        </w:rPr>
        <w:t xml:space="preserve">band structure calculations </w:t>
      </w:r>
      <w:r w:rsidR="004A2C0A" w:rsidRPr="00757D92">
        <w:rPr>
          <w:rFonts w:ascii="Times New Roman" w:hAnsi="Times New Roman" w:cs="Times New Roman"/>
          <w:sz w:val="24"/>
          <w:szCs w:val="24"/>
          <w:lang w:val="en-US"/>
        </w:rPr>
        <w:t xml:space="preserve">on </w:t>
      </w:r>
      <w:r w:rsidR="004A2C0A" w:rsidRPr="00757D92">
        <w:rPr>
          <w:rFonts w:ascii="Times New Roman" w:hAnsi="Times New Roman" w:cs="Times New Roman"/>
          <w:i/>
          <w:sz w:val="24"/>
          <w:szCs w:val="24"/>
          <w:lang w:val="en-US"/>
        </w:rPr>
        <w:t>R</w:t>
      </w:r>
      <w:r w:rsidR="004A2C0A" w:rsidRPr="00757D92">
        <w:rPr>
          <w:rFonts w:ascii="Times New Roman" w:hAnsi="Times New Roman" w:cs="Times New Roman"/>
          <w:sz w:val="24"/>
          <w:szCs w:val="24"/>
          <w:vertAlign w:val="subscript"/>
          <w:lang w:val="en-US"/>
        </w:rPr>
        <w:t>3</w:t>
      </w:r>
      <w:r w:rsidR="004A2C0A" w:rsidRPr="00757D92">
        <w:rPr>
          <w:rFonts w:ascii="Times New Roman" w:hAnsi="Times New Roman" w:cs="Times New Roman"/>
          <w:sz w:val="24"/>
          <w:szCs w:val="24"/>
          <w:lang w:val="en-US"/>
        </w:rPr>
        <w:t>Au</w:t>
      </w:r>
      <w:r w:rsidR="004A2C0A" w:rsidRPr="00757D92">
        <w:rPr>
          <w:rFonts w:ascii="Times New Roman" w:hAnsi="Times New Roman" w:cs="Times New Roman"/>
          <w:sz w:val="24"/>
          <w:szCs w:val="24"/>
          <w:vertAlign w:val="subscript"/>
          <w:lang w:val="en-US"/>
        </w:rPr>
        <w:t>7</w:t>
      </w:r>
      <w:r w:rsidR="004A2C0A" w:rsidRPr="00757D92">
        <w:rPr>
          <w:rFonts w:ascii="Times New Roman" w:hAnsi="Times New Roman" w:cs="Times New Roman"/>
          <w:sz w:val="24"/>
          <w:szCs w:val="24"/>
          <w:lang w:val="en-US"/>
        </w:rPr>
        <w:t>Sn</w:t>
      </w:r>
      <w:r w:rsidR="004A2C0A" w:rsidRPr="00757D92">
        <w:rPr>
          <w:rFonts w:ascii="Times New Roman" w:hAnsi="Times New Roman" w:cs="Times New Roman"/>
          <w:sz w:val="24"/>
          <w:szCs w:val="24"/>
          <w:vertAlign w:val="subscript"/>
          <w:lang w:val="en-US"/>
        </w:rPr>
        <w:t>3</w:t>
      </w:r>
      <w:r w:rsidR="004A2C0A" w:rsidRPr="00757D92">
        <w:rPr>
          <w:rFonts w:ascii="Times New Roman" w:hAnsi="Times New Roman" w:cs="Times New Roman"/>
          <w:sz w:val="24"/>
          <w:szCs w:val="24"/>
          <w:lang w:val="en-US"/>
        </w:rPr>
        <w:t xml:space="preserve"> (</w:t>
      </w:r>
      <w:r w:rsidR="004A2C0A" w:rsidRPr="00757D92">
        <w:rPr>
          <w:rFonts w:ascii="Times New Roman" w:hAnsi="Times New Roman" w:cs="Times New Roman"/>
          <w:i/>
          <w:sz w:val="24"/>
          <w:szCs w:val="24"/>
          <w:lang w:val="en-US"/>
        </w:rPr>
        <w:t>R</w:t>
      </w:r>
      <w:r w:rsidR="004A2C0A" w:rsidRPr="00757D92">
        <w:rPr>
          <w:rFonts w:ascii="Times New Roman" w:hAnsi="Times New Roman" w:cs="Times New Roman"/>
          <w:sz w:val="24"/>
          <w:szCs w:val="24"/>
          <w:lang w:val="en-US"/>
        </w:rPr>
        <w:t xml:space="preserve"> = La, </w:t>
      </w:r>
      <w:proofErr w:type="spellStart"/>
      <w:r w:rsidR="0026112A" w:rsidRPr="00757D92">
        <w:rPr>
          <w:rFonts w:ascii="Times New Roman" w:hAnsi="Times New Roman" w:cs="Times New Roman"/>
          <w:sz w:val="24"/>
          <w:szCs w:val="24"/>
          <w:lang w:val="en-US"/>
        </w:rPr>
        <w:t>Pr</w:t>
      </w:r>
      <w:proofErr w:type="spellEnd"/>
      <w:r w:rsidR="004A2C0A" w:rsidRPr="00757D92">
        <w:rPr>
          <w:rFonts w:ascii="Times New Roman" w:hAnsi="Times New Roman" w:cs="Times New Roman"/>
          <w:sz w:val="24"/>
          <w:szCs w:val="24"/>
          <w:lang w:val="en-US"/>
        </w:rPr>
        <w:t xml:space="preserve">) </w:t>
      </w:r>
      <w:r w:rsidR="00C4571A" w:rsidRPr="00757D92">
        <w:rPr>
          <w:rFonts w:ascii="Times New Roman" w:hAnsi="Times New Roman" w:cs="Times New Roman"/>
          <w:sz w:val="24"/>
          <w:szCs w:val="24"/>
          <w:lang w:val="en-US"/>
        </w:rPr>
        <w:t xml:space="preserve">were </w:t>
      </w:r>
      <w:r w:rsidR="004A2C0A" w:rsidRPr="00757D92">
        <w:rPr>
          <w:rFonts w:ascii="Times New Roman" w:hAnsi="Times New Roman" w:cs="Times New Roman"/>
          <w:sz w:val="24"/>
          <w:szCs w:val="24"/>
          <w:lang w:val="en-US"/>
        </w:rPr>
        <w:t>performed utilizing</w:t>
      </w:r>
      <w:r w:rsidR="00747B32">
        <w:rPr>
          <w:rFonts w:ascii="Times New Roman" w:hAnsi="Times New Roman" w:cs="Times New Roman"/>
          <w:sz w:val="24"/>
          <w:szCs w:val="24"/>
          <w:lang w:val="en-US"/>
        </w:rPr>
        <w:t xml:space="preserve"> </w:t>
      </w:r>
      <w:r w:rsidR="00C4571A" w:rsidRPr="00757D92">
        <w:rPr>
          <w:rFonts w:ascii="Times New Roman" w:eastAsia="Times New Roman" w:hAnsi="Times New Roman"/>
          <w:sz w:val="24"/>
          <w:szCs w:val="24"/>
          <w:lang w:val="en-US"/>
        </w:rPr>
        <w:t>the projector-augmented wave (PAW) method of Blöchl</w:t>
      </w:r>
      <w:r w:rsidR="00632D7B" w:rsidRPr="00757D92">
        <w:rPr>
          <w:rFonts w:ascii="Times New Roman" w:eastAsia="Times New Roman" w:hAnsi="Times New Roman"/>
          <w:sz w:val="24"/>
          <w:szCs w:val="24"/>
          <w:lang w:val="en-US"/>
        </w:rPr>
        <w:fldChar w:fldCharType="begin"/>
      </w:r>
      <w:r w:rsidR="001C5180" w:rsidRPr="00757D92">
        <w:rPr>
          <w:rFonts w:ascii="Times New Roman" w:eastAsia="Times New Roman" w:hAnsi="Times New Roman"/>
          <w:sz w:val="24"/>
          <w:szCs w:val="24"/>
          <w:lang w:val="en-US"/>
        </w:rPr>
        <w:instrText xml:space="preserve"> ADDIN EN.CITE &lt;EndNote&gt;&lt;Cite&gt;&lt;Author&gt;Blöchl&lt;/Author&gt;&lt;Year&gt;1994&lt;/Year&gt;&lt;RecNum&gt;68&lt;/RecNum&gt;&lt;DisplayText&gt;&lt;style face="superscript"&gt;55&lt;/style&gt;&lt;/DisplayText&gt;&lt;record&gt;&lt;rec-number&gt;68&lt;/rec-number&gt;&lt;foreign-keys&gt;&lt;key app="EN" db-id="a0ftpx9z7e9fvkes9t7p5rtvwa0vvf20sefx"&gt;68&lt;/key&gt;&lt;/foreign-keys&gt;&lt;ref-type name="Journal Article"&gt;17&lt;/ref-type&gt;&lt;contributors&gt;&lt;authors&gt;&lt;author&gt;Blöchl, P E&lt;/author&gt;&lt;/authors&gt;&lt;/contributors&gt;&lt;titles&gt;&lt;title&gt;vasp PAW method&lt;/title&gt;&lt;secondary-title&gt;Phys. Rev. B&lt;/secondary-title&gt;&lt;/titles&gt;&lt;pages&gt;17953–17979&lt;/pages&gt;&lt;volume&gt;50&lt;/volume&gt;&lt;dates&gt;&lt;year&gt;1994&lt;/year&gt;&lt;/dates&gt;&lt;urls&gt;&lt;/urls&gt;&lt;/record&gt;&lt;/Cite&gt;&lt;/EndNote&gt;</w:instrText>
      </w:r>
      <w:r w:rsidR="00632D7B" w:rsidRPr="00757D92">
        <w:rPr>
          <w:rFonts w:ascii="Times New Roman" w:eastAsia="Times New Roman" w:hAnsi="Times New Roman"/>
          <w:sz w:val="24"/>
          <w:szCs w:val="24"/>
          <w:lang w:val="en-US"/>
        </w:rPr>
        <w:fldChar w:fldCharType="separate"/>
      </w:r>
      <w:r w:rsidR="001C5180" w:rsidRPr="00757D92">
        <w:rPr>
          <w:rFonts w:ascii="Times New Roman" w:eastAsia="Times New Roman" w:hAnsi="Times New Roman"/>
          <w:noProof/>
          <w:sz w:val="24"/>
          <w:szCs w:val="24"/>
          <w:vertAlign w:val="superscript"/>
          <w:lang w:val="en-US"/>
        </w:rPr>
        <w:t>55</w:t>
      </w:r>
      <w:r w:rsidR="00632D7B" w:rsidRPr="00757D92">
        <w:rPr>
          <w:rFonts w:ascii="Times New Roman" w:eastAsia="Times New Roman" w:hAnsi="Times New Roman"/>
          <w:sz w:val="24"/>
          <w:szCs w:val="24"/>
          <w:lang w:val="en-US"/>
        </w:rPr>
        <w:fldChar w:fldCharType="end"/>
      </w:r>
      <w:r w:rsidR="00C4571A" w:rsidRPr="00757D92">
        <w:rPr>
          <w:rFonts w:ascii="Times New Roman" w:eastAsia="Times New Roman" w:hAnsi="Times New Roman"/>
          <w:sz w:val="24"/>
          <w:szCs w:val="24"/>
          <w:lang w:val="en-US"/>
        </w:rPr>
        <w:t xml:space="preserve"> as </w:t>
      </w:r>
      <w:r w:rsidR="004A2C0A" w:rsidRPr="00757D92">
        <w:rPr>
          <w:rFonts w:ascii="Times New Roman" w:eastAsia="Times New Roman" w:hAnsi="Times New Roman"/>
          <w:sz w:val="24"/>
          <w:szCs w:val="24"/>
          <w:lang w:val="en-US"/>
        </w:rPr>
        <w:t>implan</w:t>
      </w:r>
      <w:r w:rsidR="00C4571A" w:rsidRPr="00757D92">
        <w:rPr>
          <w:rFonts w:ascii="Times New Roman" w:eastAsia="Times New Roman" w:hAnsi="Times New Roman"/>
          <w:sz w:val="24"/>
          <w:szCs w:val="24"/>
          <w:lang w:val="en-US"/>
        </w:rPr>
        <w:t xml:space="preserve">ted in the </w:t>
      </w:r>
      <w:r w:rsidR="00C4571A" w:rsidRPr="00757D92">
        <w:rPr>
          <w:rFonts w:ascii="Times New Roman" w:eastAsia="Times New Roman" w:hAnsi="Times New Roman"/>
          <w:i/>
          <w:sz w:val="24"/>
          <w:szCs w:val="24"/>
          <w:lang w:val="en-US"/>
        </w:rPr>
        <w:t>Vienna ab initio Simulation Package</w:t>
      </w:r>
      <w:r w:rsidR="00C4571A" w:rsidRPr="00757D92">
        <w:rPr>
          <w:rFonts w:ascii="Times New Roman" w:eastAsia="Times New Roman" w:hAnsi="Times New Roman"/>
          <w:sz w:val="24"/>
          <w:szCs w:val="24"/>
          <w:lang w:val="en-US"/>
        </w:rPr>
        <w:t xml:space="preserve"> (VASP) by </w:t>
      </w:r>
      <w:proofErr w:type="spellStart"/>
      <w:r w:rsidR="00C4571A" w:rsidRPr="00757D92">
        <w:rPr>
          <w:rFonts w:ascii="Times New Roman" w:eastAsia="Times New Roman" w:hAnsi="Times New Roman"/>
          <w:sz w:val="24"/>
          <w:szCs w:val="24"/>
          <w:lang w:val="en-US"/>
        </w:rPr>
        <w:t>Kresse</w:t>
      </w:r>
      <w:proofErr w:type="spellEnd"/>
      <w:r w:rsidR="00C4571A" w:rsidRPr="00757D92">
        <w:rPr>
          <w:rFonts w:ascii="Times New Roman" w:eastAsia="Times New Roman" w:hAnsi="Times New Roman"/>
          <w:sz w:val="24"/>
          <w:szCs w:val="24"/>
          <w:lang w:val="en-US"/>
        </w:rPr>
        <w:t xml:space="preserve"> and Joubert.</w:t>
      </w:r>
      <w:r w:rsidR="00632D7B" w:rsidRPr="00757D92">
        <w:rPr>
          <w:rFonts w:ascii="Times New Roman" w:eastAsia="Times New Roman" w:hAnsi="Times New Roman"/>
          <w:sz w:val="24"/>
          <w:szCs w:val="24"/>
          <w:lang w:val="en-US"/>
        </w:rPr>
        <w:fldChar w:fldCharType="begin">
          <w:fldData xml:space="preserve">PEVuZE5vdGU+PENpdGU+PEF1dGhvcj5LcmVzc2U8L0F1dGhvcj48WWVhcj4yMDEwPC9ZZWFyPjxS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</w:fldData>
        </w:fldChar>
      </w:r>
      <w:r w:rsidR="001C5180" w:rsidRPr="00757D92">
        <w:rPr>
          <w:rFonts w:ascii="Times New Roman" w:eastAsia="Times New Roman" w:hAnsi="Times New Roman"/>
          <w:sz w:val="24"/>
          <w:szCs w:val="24"/>
          <w:lang w:val="en-US"/>
        </w:rPr>
        <w:instrText xml:space="preserve"> ADDIN EN.CITE </w:instrText>
      </w:r>
      <w:r w:rsidR="00632D7B" w:rsidRPr="00757D92">
        <w:rPr>
          <w:rFonts w:ascii="Times New Roman" w:eastAsia="Times New Roman" w:hAnsi="Times New Roman"/>
          <w:sz w:val="24"/>
          <w:szCs w:val="24"/>
          <w:lang w:val="en-US"/>
        </w:rPr>
        <w:fldChar w:fldCharType="begin">
          <w:fldData xml:space="preserve">PEVuZE5vdGU+PENpdGU+PEF1dGhvcj5LcmVzc2U8L0F1dGhvcj48WWVhcj4yMDEwPC9ZZWFyPjxS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</w:fldData>
        </w:fldChar>
      </w:r>
      <w:r w:rsidR="001C5180" w:rsidRPr="00757D92">
        <w:rPr>
          <w:rFonts w:ascii="Times New Roman" w:eastAsia="Times New Roman" w:hAnsi="Times New Roman"/>
          <w:sz w:val="24"/>
          <w:szCs w:val="24"/>
          <w:lang w:val="en-US"/>
        </w:rPr>
        <w:instrText xml:space="preserve"> ADDIN EN.CITE.DATA </w:instrText>
      </w:r>
      <w:r w:rsidR="00632D7B" w:rsidRPr="00757D92">
        <w:rPr>
          <w:rFonts w:ascii="Times New Roman" w:eastAsia="Times New Roman" w:hAnsi="Times New Roman"/>
          <w:sz w:val="24"/>
          <w:szCs w:val="24"/>
          <w:lang w:val="en-US"/>
        </w:rPr>
      </w:r>
      <w:r w:rsidR="00632D7B" w:rsidRPr="00757D92">
        <w:rPr>
          <w:rFonts w:ascii="Times New Roman" w:eastAsia="Times New Roman" w:hAnsi="Times New Roman"/>
          <w:sz w:val="24"/>
          <w:szCs w:val="24"/>
          <w:lang w:val="en-US"/>
        </w:rPr>
        <w:fldChar w:fldCharType="end"/>
      </w:r>
      <w:r w:rsidR="00632D7B" w:rsidRPr="00757D92">
        <w:rPr>
          <w:rFonts w:ascii="Times New Roman" w:eastAsia="Times New Roman" w:hAnsi="Times New Roman"/>
          <w:sz w:val="24"/>
          <w:szCs w:val="24"/>
          <w:lang w:val="en-US"/>
        </w:rPr>
      </w:r>
      <w:r w:rsidR="00632D7B" w:rsidRPr="00757D92">
        <w:rPr>
          <w:rFonts w:ascii="Times New Roman" w:eastAsia="Times New Roman" w:hAnsi="Times New Roman"/>
          <w:sz w:val="24"/>
          <w:szCs w:val="24"/>
          <w:lang w:val="en-US"/>
        </w:rPr>
        <w:fldChar w:fldCharType="separate"/>
      </w:r>
      <w:r w:rsidR="001C5180" w:rsidRPr="00757D92">
        <w:rPr>
          <w:rFonts w:ascii="Times New Roman" w:eastAsia="Times New Roman" w:hAnsi="Times New Roman"/>
          <w:noProof/>
          <w:sz w:val="24"/>
          <w:szCs w:val="24"/>
          <w:vertAlign w:val="superscript"/>
          <w:lang w:val="en-US"/>
        </w:rPr>
        <w:t>56-60</w:t>
      </w:r>
      <w:r w:rsidR="00632D7B" w:rsidRPr="00757D92">
        <w:rPr>
          <w:rFonts w:ascii="Times New Roman" w:eastAsia="Times New Roman" w:hAnsi="Times New Roman"/>
          <w:sz w:val="24"/>
          <w:szCs w:val="24"/>
          <w:lang w:val="en-US"/>
        </w:rPr>
        <w:fldChar w:fldCharType="end"/>
      </w:r>
      <w:r w:rsidR="00C4571A" w:rsidRPr="00757D92">
        <w:rPr>
          <w:rFonts w:ascii="Times New Roman" w:eastAsia="Times New Roman" w:hAnsi="Times New Roman"/>
          <w:sz w:val="24"/>
          <w:szCs w:val="24"/>
          <w:lang w:val="en-US"/>
        </w:rPr>
        <w:t xml:space="preserve"> Exchange and correlation were </w:t>
      </w:r>
      <w:r w:rsidR="004A2C0A" w:rsidRPr="00757D92">
        <w:rPr>
          <w:rFonts w:ascii="Times New Roman" w:eastAsia="Times New Roman" w:hAnsi="Times New Roman"/>
          <w:sz w:val="24"/>
          <w:szCs w:val="24"/>
          <w:lang w:val="en-US"/>
        </w:rPr>
        <w:t xml:space="preserve">described in the generalized-gradient approximation (GGA) </w:t>
      </w:r>
      <w:r w:rsidR="00697738" w:rsidRPr="00757D92">
        <w:rPr>
          <w:rFonts w:ascii="Times New Roman" w:eastAsia="Times New Roman" w:hAnsi="Times New Roman"/>
          <w:sz w:val="24"/>
          <w:szCs w:val="24"/>
          <w:lang w:val="en-US"/>
        </w:rPr>
        <w:t xml:space="preserve">using the </w:t>
      </w:r>
      <w:proofErr w:type="spellStart"/>
      <w:r w:rsidR="004A2C0A" w:rsidRPr="00757D92">
        <w:rPr>
          <w:rFonts w:ascii="Times New Roman" w:eastAsia="Times New Roman" w:hAnsi="Times New Roman"/>
          <w:sz w:val="24"/>
          <w:szCs w:val="24"/>
          <w:lang w:val="en-US"/>
        </w:rPr>
        <w:t>Perdew</w:t>
      </w:r>
      <w:proofErr w:type="spellEnd"/>
      <w:r w:rsidR="004A2C0A" w:rsidRPr="00757D92">
        <w:rPr>
          <w:rFonts w:ascii="Times New Roman" w:eastAsia="Times New Roman" w:hAnsi="Times New Roman"/>
          <w:sz w:val="24"/>
          <w:szCs w:val="24"/>
          <w:lang w:val="en-US"/>
        </w:rPr>
        <w:t xml:space="preserve">, Burke and </w:t>
      </w:r>
      <w:proofErr w:type="spellStart"/>
      <w:r w:rsidR="004A2C0A" w:rsidRPr="00757D92">
        <w:rPr>
          <w:rFonts w:ascii="Times New Roman" w:eastAsia="Times New Roman" w:hAnsi="Times New Roman"/>
          <w:sz w:val="24"/>
          <w:szCs w:val="24"/>
          <w:lang w:val="en-US"/>
        </w:rPr>
        <w:t>Enzerhof</w:t>
      </w:r>
      <w:proofErr w:type="spellEnd"/>
      <w:r w:rsidR="004A2C0A" w:rsidRPr="00757D92">
        <w:rPr>
          <w:rFonts w:ascii="Times New Roman" w:eastAsia="Times New Roman" w:hAnsi="Times New Roman"/>
          <w:sz w:val="24"/>
          <w:szCs w:val="24"/>
          <w:lang w:val="en-US"/>
        </w:rPr>
        <w:t xml:space="preserve"> (PBE)</w:t>
      </w:r>
      <w:r w:rsidR="00697738" w:rsidRPr="00757D92">
        <w:rPr>
          <w:rFonts w:ascii="Times New Roman" w:eastAsia="Times New Roman" w:hAnsi="Times New Roman"/>
          <w:sz w:val="24"/>
          <w:szCs w:val="24"/>
          <w:lang w:val="en-US"/>
        </w:rPr>
        <w:t xml:space="preserve"> exchange correlation potential</w:t>
      </w:r>
      <w:r w:rsidR="00EB278E" w:rsidRPr="00757D92">
        <w:rPr>
          <w:rFonts w:ascii="Times New Roman" w:eastAsia="Times New Roman" w:hAnsi="Times New Roman"/>
          <w:sz w:val="24"/>
          <w:szCs w:val="24"/>
          <w:lang w:val="en-US"/>
        </w:rPr>
        <w:t>.</w:t>
      </w:r>
      <w:r w:rsidR="00632D7B" w:rsidRPr="00757D92">
        <w:rPr>
          <w:rFonts w:ascii="Times New Roman" w:eastAsia="Times New Roman" w:hAnsi="Times New Roman"/>
          <w:sz w:val="24"/>
          <w:szCs w:val="24"/>
          <w:lang w:val="en-US"/>
        </w:rPr>
        <w:fldChar w:fldCharType="begin"/>
      </w:r>
      <w:r w:rsidR="001C5180" w:rsidRPr="00757D92">
        <w:rPr>
          <w:rFonts w:ascii="Times New Roman" w:eastAsia="Times New Roman" w:hAnsi="Times New Roman"/>
          <w:sz w:val="24"/>
          <w:szCs w:val="24"/>
          <w:lang w:val="en-US"/>
        </w:rPr>
        <w:instrText xml:space="preserve"> ADDIN EN.CITE &lt;EndNote&gt;&lt;Cite&gt;&lt;Author&gt;Perdew&lt;/Author&gt;&lt;Year&gt;1996&lt;/Year&gt;&lt;RecNum&gt;73&lt;/RecNum&gt;&lt;DisplayText&gt;&lt;style face="superscript"&gt;61&lt;/style&gt;&lt;/DisplayText&gt;&lt;record&gt;&lt;rec-number&gt;73&lt;/rec-number&gt;&lt;foreign-keys&gt;&lt;key app="EN" db-id="a0ftpx9z7e9fvkes9t7p5rtvwa0vvf20sefx"&gt;73&lt;/key&gt;&lt;/foreign-keys&gt;&lt;ref-type name="Journal Article"&gt;17&lt;/ref-type&gt;&lt;contributors&gt;&lt;authors&gt;&lt;author&gt;Perdew, J P&lt;/author&gt;&lt;author&gt;Burke, K&lt;/author&gt;&lt;author&gt;Ernzenhof, M&lt;/author&gt;&lt;/authors&gt;&lt;/contributors&gt;&lt;titles&gt;&lt;title&gt;vasp pbe&lt;/title&gt;&lt;secondary-title&gt;Phys. Rev. Lett.&lt;/secondary-title&gt;&lt;/titles&gt;&lt;pages&gt;3865–3868&lt;/pages&gt;&lt;volume&gt;77&lt;/volume&gt;&lt;dates&gt;&lt;year&gt;1996&lt;/year&gt;&lt;/dates&gt;&lt;urls&gt;&lt;/urls&gt;&lt;/record&gt;&lt;/Cite&gt;&lt;/EndNote&gt;</w:instrText>
      </w:r>
      <w:r w:rsidR="00632D7B" w:rsidRPr="00757D92">
        <w:rPr>
          <w:rFonts w:ascii="Times New Roman" w:eastAsia="Times New Roman" w:hAnsi="Times New Roman"/>
          <w:sz w:val="24"/>
          <w:szCs w:val="24"/>
          <w:lang w:val="en-US"/>
        </w:rPr>
        <w:fldChar w:fldCharType="separate"/>
      </w:r>
      <w:r w:rsidR="001C5180" w:rsidRPr="00757D92">
        <w:rPr>
          <w:rFonts w:ascii="Times New Roman" w:eastAsia="Times New Roman" w:hAnsi="Times New Roman"/>
          <w:noProof/>
          <w:sz w:val="24"/>
          <w:szCs w:val="24"/>
          <w:vertAlign w:val="superscript"/>
          <w:lang w:val="en-US"/>
        </w:rPr>
        <w:t>61</w:t>
      </w:r>
      <w:r w:rsidR="00632D7B" w:rsidRPr="00757D92">
        <w:rPr>
          <w:rFonts w:ascii="Times New Roman" w:eastAsia="Times New Roman" w:hAnsi="Times New Roman"/>
          <w:sz w:val="24"/>
          <w:szCs w:val="24"/>
          <w:lang w:val="en-US"/>
        </w:rPr>
        <w:fldChar w:fldCharType="end"/>
      </w:r>
      <w:r w:rsidR="004A2C0A" w:rsidRPr="00757D92">
        <w:rPr>
          <w:rFonts w:ascii="Times New Roman" w:eastAsia="Times New Roman" w:hAnsi="Times New Roman"/>
          <w:sz w:val="24"/>
          <w:szCs w:val="24"/>
          <w:lang w:val="en-US"/>
        </w:rPr>
        <w:t xml:space="preserve"> To account for the strong </w:t>
      </w:r>
      <w:r w:rsidR="004A2C0A" w:rsidRPr="00757D92">
        <w:rPr>
          <w:rFonts w:ascii="Times New Roman" w:eastAsia="Times New Roman" w:hAnsi="Times New Roman"/>
          <w:sz w:val="24"/>
          <w:szCs w:val="24"/>
          <w:lang w:val="en-US"/>
        </w:rPr>
        <w:lastRenderedPageBreak/>
        <w:t>correlations with</w:t>
      </w:r>
      <w:r w:rsidR="00D727D5" w:rsidRPr="00757D92">
        <w:rPr>
          <w:rFonts w:ascii="Times New Roman" w:eastAsia="Times New Roman" w:hAnsi="Times New Roman"/>
          <w:sz w:val="24"/>
          <w:szCs w:val="24"/>
          <w:lang w:val="en-US"/>
        </w:rPr>
        <w:t>in</w:t>
      </w:r>
      <w:r w:rsidR="004A2C0A" w:rsidRPr="00757D92">
        <w:rPr>
          <w:rFonts w:ascii="Times New Roman" w:eastAsia="Times New Roman" w:hAnsi="Times New Roman"/>
          <w:sz w:val="24"/>
          <w:szCs w:val="24"/>
          <w:lang w:val="en-US"/>
        </w:rPr>
        <w:t xml:space="preserve"> the </w:t>
      </w:r>
      <w:r w:rsidR="0026112A" w:rsidRPr="00757D92">
        <w:rPr>
          <w:rFonts w:ascii="Times New Roman" w:eastAsia="Times New Roman" w:hAnsi="Times New Roman"/>
          <w:sz w:val="24"/>
          <w:szCs w:val="24"/>
          <w:lang w:val="en-US"/>
        </w:rPr>
        <w:t>Pr</w:t>
      </w:r>
      <w:r w:rsidR="004A2C0A" w:rsidRPr="00757D92">
        <w:rPr>
          <w:rFonts w:ascii="Times New Roman" w:eastAsia="Times New Roman" w:hAnsi="Times New Roman"/>
          <w:sz w:val="24"/>
          <w:szCs w:val="24"/>
          <w:lang w:val="en-US"/>
        </w:rPr>
        <w:t>-4</w:t>
      </w:r>
      <w:r w:rsidR="004A2C0A" w:rsidRPr="00757D92">
        <w:rPr>
          <w:rFonts w:ascii="Times New Roman" w:eastAsia="Times New Roman" w:hAnsi="Times New Roman"/>
          <w:i/>
          <w:sz w:val="24"/>
          <w:szCs w:val="24"/>
          <w:lang w:val="en-US"/>
        </w:rPr>
        <w:t>f</w:t>
      </w:r>
      <w:r w:rsidR="004A2C0A" w:rsidRPr="00757D92">
        <w:rPr>
          <w:rFonts w:ascii="Times New Roman" w:eastAsia="Times New Roman" w:hAnsi="Times New Roman"/>
          <w:sz w:val="24"/>
          <w:szCs w:val="24"/>
          <w:lang w:val="en-US"/>
        </w:rPr>
        <w:t xml:space="preserve"> states,</w:t>
      </w:r>
      <w:r w:rsidR="00632D7B" w:rsidRPr="00757D92">
        <w:rPr>
          <w:rFonts w:ascii="Times New Roman" w:eastAsia="Times New Roman" w:hAnsi="Times New Roman"/>
          <w:sz w:val="24"/>
          <w:szCs w:val="24"/>
          <w:lang w:val="en-US"/>
        </w:rPr>
        <w:fldChar w:fldCharType="begin"/>
      </w:r>
      <w:r w:rsidR="001C5180" w:rsidRPr="00757D92">
        <w:rPr>
          <w:rFonts w:ascii="Times New Roman" w:eastAsia="Times New Roman" w:hAnsi="Times New Roman"/>
          <w:sz w:val="24"/>
          <w:szCs w:val="24"/>
          <w:lang w:val="en-US"/>
        </w:rPr>
        <w:instrText xml:space="preserve"> ADDIN EN.CITE &lt;EndNote&gt;&lt;Cite&gt;&lt;Author&gt;Setyawan&lt;/Author&gt;&lt;Year&gt;2010&lt;/Year&gt;&lt;RecNum&gt;1735&lt;/RecNum&gt;&lt;DisplayText&gt;&lt;style face="superscript"&gt;62&lt;/style&gt;&lt;/DisplayText&gt;&lt;record&gt;&lt;rec-number&gt;1735&lt;/rec-number&gt;&lt;foreign-keys&gt;&lt;key app="EN" db-id="5f2zd0p9urwxt2ez5vp509v9drfvdz2sw2xd"&gt;1735&lt;/key&gt;&lt;/foreign-keys&gt;&lt;ref-type name="Journal Article"&gt;17&lt;/ref-type&gt;&lt;contributors&gt;&lt;authors&gt;&lt;author&gt;Setyawan, W.&lt;/author&gt;&lt;author&gt;Curtarolo, S.&lt;/author&gt;&lt;/authors&gt;&lt;/contributors&gt;&lt;titles&gt;&lt;title&gt;High-throughput electronic band structure calculations: challanges and tools&lt;/title&gt;&lt;secondary-title&gt;Comput. Mat. Sci.&lt;/secondary-title&gt;&lt;/titles&gt;&lt;periodical&gt;&lt;full-title&gt;Comput. Mat. Sci.&lt;/full-title&gt;&lt;/periodical&gt;&lt;pages&gt;299-312&lt;/pages&gt;&lt;volume&gt;49&lt;/volume&gt;&lt;section&gt;299&lt;/section&gt;&lt;dates&gt;&lt;year&gt;2010&lt;/year&gt;&lt;/dates&gt;&lt;urls&gt;&lt;/urls&gt;&lt;/record&gt;&lt;/Cite&gt;&lt;/EndNote&gt;</w:instrText>
      </w:r>
      <w:r w:rsidR="00632D7B" w:rsidRPr="00757D92">
        <w:rPr>
          <w:rFonts w:ascii="Times New Roman" w:eastAsia="Times New Roman" w:hAnsi="Times New Roman"/>
          <w:sz w:val="24"/>
          <w:szCs w:val="24"/>
          <w:lang w:val="en-US"/>
        </w:rPr>
        <w:fldChar w:fldCharType="separate"/>
      </w:r>
      <w:r w:rsidR="001C5180" w:rsidRPr="00757D92">
        <w:rPr>
          <w:rFonts w:ascii="Times New Roman" w:eastAsia="Times New Roman" w:hAnsi="Times New Roman"/>
          <w:noProof/>
          <w:sz w:val="24"/>
          <w:szCs w:val="24"/>
          <w:vertAlign w:val="superscript"/>
          <w:lang w:val="en-US"/>
        </w:rPr>
        <w:t>62</w:t>
      </w:r>
      <w:r w:rsidR="00632D7B" w:rsidRPr="00757D92">
        <w:rPr>
          <w:rFonts w:ascii="Times New Roman" w:eastAsia="Times New Roman" w:hAnsi="Times New Roman"/>
          <w:sz w:val="24"/>
          <w:szCs w:val="24"/>
          <w:lang w:val="en-US"/>
        </w:rPr>
        <w:fldChar w:fldCharType="end"/>
      </w:r>
      <w:r w:rsidR="004A2C0A" w:rsidRPr="00757D92">
        <w:rPr>
          <w:rFonts w:ascii="Times New Roman" w:eastAsia="Times New Roman" w:hAnsi="Times New Roman"/>
          <w:sz w:val="24"/>
          <w:szCs w:val="24"/>
          <w:lang w:val="en-US"/>
        </w:rPr>
        <w:t xml:space="preserve"> an effective on-site Coulomb interaction term (</w:t>
      </w:r>
      <w:proofErr w:type="spellStart"/>
      <w:r w:rsidR="004A2C0A" w:rsidRPr="00757D92">
        <w:rPr>
          <w:rFonts w:ascii="Times New Roman" w:eastAsia="Times New Roman" w:hAnsi="Times New Roman"/>
          <w:i/>
          <w:sz w:val="24"/>
          <w:szCs w:val="24"/>
          <w:lang w:val="en-US"/>
        </w:rPr>
        <w:t>U</w:t>
      </w:r>
      <w:r w:rsidR="004A2C0A" w:rsidRPr="00757D92">
        <w:rPr>
          <w:rFonts w:ascii="Times New Roman" w:eastAsia="Times New Roman" w:hAnsi="Times New Roman"/>
          <w:i/>
          <w:sz w:val="24"/>
          <w:szCs w:val="24"/>
          <w:vertAlign w:val="subscript"/>
          <w:lang w:val="en-US"/>
        </w:rPr>
        <w:t>eff</w:t>
      </w:r>
      <w:proofErr w:type="spellEnd"/>
      <w:r w:rsidR="004A2C0A" w:rsidRPr="00757D92">
        <w:rPr>
          <w:rFonts w:ascii="Times New Roman" w:eastAsia="Times New Roman" w:hAnsi="Times New Roman"/>
          <w:sz w:val="24"/>
          <w:szCs w:val="24"/>
          <w:lang w:val="en-US"/>
        </w:rPr>
        <w:t xml:space="preserve">= </w:t>
      </w:r>
      <w:r w:rsidR="0026112A" w:rsidRPr="00757D92">
        <w:rPr>
          <w:rFonts w:ascii="Times New Roman" w:eastAsia="Times New Roman" w:hAnsi="Times New Roman"/>
          <w:sz w:val="24"/>
          <w:szCs w:val="24"/>
          <w:lang w:val="en-US"/>
        </w:rPr>
        <w:t>5</w:t>
      </w:r>
      <w:r w:rsidR="004A2C0A" w:rsidRPr="00757D92">
        <w:rPr>
          <w:rFonts w:ascii="Times New Roman" w:eastAsia="Times New Roman" w:hAnsi="Times New Roman"/>
          <w:sz w:val="24"/>
          <w:szCs w:val="24"/>
          <w:lang w:val="en-US"/>
        </w:rPr>
        <w:t>.</w:t>
      </w:r>
      <w:r w:rsidR="005A7A4A" w:rsidRPr="00757D92">
        <w:rPr>
          <w:rFonts w:ascii="Times New Roman" w:eastAsia="Times New Roman" w:hAnsi="Times New Roman"/>
          <w:sz w:val="24"/>
          <w:szCs w:val="24"/>
          <w:lang w:val="en-US"/>
        </w:rPr>
        <w:t>5</w:t>
      </w:r>
      <w:r w:rsidR="004A2C0A" w:rsidRPr="00757D92">
        <w:rPr>
          <w:rFonts w:ascii="Times New Roman" w:eastAsia="Times New Roman" w:hAnsi="Times New Roman"/>
          <w:sz w:val="24"/>
          <w:szCs w:val="24"/>
          <w:lang w:val="en-US"/>
        </w:rPr>
        <w:t xml:space="preserve"> eV) was added to the Kohn-Sham Hamiltonian </w:t>
      </w:r>
      <w:r w:rsidR="004C0A02" w:rsidRPr="00757D92">
        <w:rPr>
          <w:rFonts w:ascii="Times New Roman" w:eastAsia="Times New Roman" w:hAnsi="Times New Roman"/>
          <w:sz w:val="24"/>
          <w:szCs w:val="24"/>
          <w:lang w:val="en-US"/>
        </w:rPr>
        <w:t>of</w:t>
      </w:r>
      <w:r w:rsidR="00355780" w:rsidRPr="00757D92">
        <w:rPr>
          <w:rFonts w:ascii="Times New Roman" w:eastAsia="Times New Roman" w:hAnsi="Times New Roman"/>
          <w:sz w:val="24"/>
          <w:szCs w:val="24"/>
          <w:lang w:val="en-US"/>
        </w:rPr>
        <w:t xml:space="preserve"> all</w:t>
      </w:r>
      <w:r w:rsidR="00747B32">
        <w:rPr>
          <w:rFonts w:ascii="Times New Roman" w:eastAsia="Times New Roman" w:hAnsi="Times New Roman"/>
          <w:sz w:val="24"/>
          <w:szCs w:val="24"/>
          <w:lang w:val="en-US"/>
        </w:rPr>
        <w:t xml:space="preserve"> </w:t>
      </w:r>
      <w:r w:rsidR="0026112A" w:rsidRPr="00757D92">
        <w:rPr>
          <w:rFonts w:ascii="Times New Roman" w:eastAsia="Times New Roman" w:hAnsi="Times New Roman"/>
          <w:sz w:val="24"/>
          <w:szCs w:val="24"/>
          <w:lang w:val="en-US"/>
        </w:rPr>
        <w:t>Pr</w:t>
      </w:r>
      <w:r w:rsidR="004A2C0A" w:rsidRPr="00757D92">
        <w:rPr>
          <w:rFonts w:ascii="Times New Roman" w:eastAsia="Times New Roman" w:hAnsi="Times New Roman"/>
          <w:sz w:val="24"/>
          <w:szCs w:val="24"/>
          <w:vertAlign w:val="subscript"/>
          <w:lang w:val="en-US"/>
        </w:rPr>
        <w:t>3</w:t>
      </w:r>
      <w:r w:rsidR="004A2C0A" w:rsidRPr="00757D92">
        <w:rPr>
          <w:rFonts w:ascii="Times New Roman" w:eastAsia="Times New Roman" w:hAnsi="Times New Roman"/>
          <w:sz w:val="24"/>
          <w:szCs w:val="24"/>
          <w:lang w:val="en-US"/>
        </w:rPr>
        <w:t>Au</w:t>
      </w:r>
      <w:r w:rsidR="004A2C0A" w:rsidRPr="00757D92">
        <w:rPr>
          <w:rFonts w:ascii="Times New Roman" w:eastAsia="Times New Roman" w:hAnsi="Times New Roman"/>
          <w:sz w:val="24"/>
          <w:szCs w:val="24"/>
          <w:vertAlign w:val="subscript"/>
          <w:lang w:val="en-US"/>
        </w:rPr>
        <w:t>7</w:t>
      </w:r>
      <w:r w:rsidR="004A2C0A" w:rsidRPr="00757D92">
        <w:rPr>
          <w:rFonts w:ascii="Times New Roman" w:eastAsia="Times New Roman" w:hAnsi="Times New Roman"/>
          <w:sz w:val="24"/>
          <w:szCs w:val="24"/>
          <w:lang w:val="en-US"/>
        </w:rPr>
        <w:t>Sn</w:t>
      </w:r>
      <w:r w:rsidR="004A2C0A" w:rsidRPr="00757D92">
        <w:rPr>
          <w:rFonts w:ascii="Times New Roman" w:eastAsia="Times New Roman" w:hAnsi="Times New Roman"/>
          <w:sz w:val="24"/>
          <w:szCs w:val="24"/>
          <w:vertAlign w:val="subscript"/>
          <w:lang w:val="en-US"/>
        </w:rPr>
        <w:t>3</w:t>
      </w:r>
      <w:r w:rsidR="004A2C0A" w:rsidRPr="00757D92">
        <w:rPr>
          <w:rFonts w:ascii="Times New Roman" w:eastAsia="Times New Roman" w:hAnsi="Times New Roman"/>
          <w:sz w:val="24"/>
          <w:szCs w:val="24"/>
          <w:lang w:val="en-US"/>
        </w:rPr>
        <w:t xml:space="preserve"> computations. </w:t>
      </w:r>
      <w:r w:rsidR="00D727D5" w:rsidRPr="00757D92">
        <w:rPr>
          <w:rFonts w:ascii="Times New Roman" w:hAnsi="Times New Roman" w:cs="Times New Roman"/>
          <w:sz w:val="24"/>
          <w:szCs w:val="24"/>
          <w:lang w:val="en-US"/>
        </w:rPr>
        <w:t>T</w:t>
      </w:r>
      <w:r w:rsidR="00F92F6B" w:rsidRPr="00757D92">
        <w:rPr>
          <w:rFonts w:ascii="Times New Roman" w:hAnsi="Times New Roman" w:cs="Times New Roman"/>
          <w:sz w:val="24"/>
          <w:szCs w:val="24"/>
          <w:lang w:val="en-US"/>
        </w:rPr>
        <w:t>hree</w:t>
      </w:r>
      <w:r w:rsidR="00747B32">
        <w:rPr>
          <w:rFonts w:ascii="Times New Roman" w:hAnsi="Times New Roman" w:cs="Times New Roman"/>
          <w:sz w:val="24"/>
          <w:szCs w:val="24"/>
          <w:lang w:val="en-US"/>
        </w:rPr>
        <w:t xml:space="preserve"> </w:t>
      </w:r>
      <w:r w:rsidR="0026112A" w:rsidRPr="00757D92">
        <w:rPr>
          <w:rFonts w:ascii="Times New Roman" w:eastAsia="Times New Roman" w:hAnsi="Times New Roman"/>
          <w:sz w:val="24"/>
          <w:szCs w:val="24"/>
          <w:lang w:val="en-US"/>
        </w:rPr>
        <w:t>Pr</w:t>
      </w:r>
      <w:r w:rsidR="004A2C0A" w:rsidRPr="00757D92">
        <w:rPr>
          <w:rFonts w:ascii="Times New Roman" w:eastAsia="Times New Roman" w:hAnsi="Times New Roman"/>
          <w:sz w:val="24"/>
          <w:szCs w:val="24"/>
          <w:vertAlign w:val="subscript"/>
          <w:lang w:val="en-US"/>
        </w:rPr>
        <w:t>3</w:t>
      </w:r>
      <w:r w:rsidR="004A2C0A" w:rsidRPr="00757D92">
        <w:rPr>
          <w:rFonts w:ascii="Times New Roman" w:eastAsia="Times New Roman" w:hAnsi="Times New Roman"/>
          <w:sz w:val="24"/>
          <w:szCs w:val="24"/>
          <w:lang w:val="en-US"/>
        </w:rPr>
        <w:t>Au</w:t>
      </w:r>
      <w:r w:rsidR="004A2C0A" w:rsidRPr="00757D92">
        <w:rPr>
          <w:rFonts w:ascii="Times New Roman" w:eastAsia="Times New Roman" w:hAnsi="Times New Roman"/>
          <w:sz w:val="24"/>
          <w:szCs w:val="24"/>
          <w:vertAlign w:val="subscript"/>
          <w:lang w:val="en-US"/>
        </w:rPr>
        <w:t>7</w:t>
      </w:r>
      <w:r w:rsidR="004A2C0A" w:rsidRPr="00757D92">
        <w:rPr>
          <w:rFonts w:ascii="Times New Roman" w:eastAsia="Times New Roman" w:hAnsi="Times New Roman"/>
          <w:sz w:val="24"/>
          <w:szCs w:val="24"/>
          <w:lang w:val="en-US"/>
        </w:rPr>
        <w:t>Sn</w:t>
      </w:r>
      <w:r w:rsidR="004A2C0A" w:rsidRPr="00757D92">
        <w:rPr>
          <w:rFonts w:ascii="Times New Roman" w:eastAsia="Times New Roman" w:hAnsi="Times New Roman"/>
          <w:sz w:val="24"/>
          <w:szCs w:val="24"/>
          <w:vertAlign w:val="subscript"/>
          <w:lang w:val="en-US"/>
        </w:rPr>
        <w:t>3</w:t>
      </w:r>
      <w:r w:rsidR="004A2C0A" w:rsidRPr="00757D92">
        <w:rPr>
          <w:rFonts w:ascii="Times New Roman" w:hAnsi="Times New Roman" w:cs="Times New Roman"/>
          <w:sz w:val="24"/>
          <w:szCs w:val="24"/>
          <w:lang w:val="en-US"/>
        </w:rPr>
        <w:t xml:space="preserve"> star</w:t>
      </w:r>
      <w:r w:rsidR="004C0A02" w:rsidRPr="00757D92">
        <w:rPr>
          <w:rFonts w:ascii="Times New Roman" w:hAnsi="Times New Roman" w:cs="Times New Roman"/>
          <w:sz w:val="24"/>
          <w:szCs w:val="24"/>
          <w:lang w:val="en-US"/>
        </w:rPr>
        <w:t>t</w:t>
      </w:r>
      <w:r w:rsidR="004A2C0A" w:rsidRPr="00757D92">
        <w:rPr>
          <w:rFonts w:ascii="Times New Roman" w:hAnsi="Times New Roman" w:cs="Times New Roman"/>
          <w:sz w:val="24"/>
          <w:szCs w:val="24"/>
          <w:lang w:val="en-US"/>
        </w:rPr>
        <w:t xml:space="preserve">ing models </w:t>
      </w:r>
      <w:r w:rsidR="00F92F6B" w:rsidRPr="00757D92">
        <w:rPr>
          <w:rFonts w:ascii="Times New Roman" w:hAnsi="Times New Roman" w:cs="Times New Roman"/>
          <w:sz w:val="24"/>
          <w:szCs w:val="24"/>
          <w:lang w:val="en-US"/>
        </w:rPr>
        <w:t>with different magnetic order</w:t>
      </w:r>
      <w:r w:rsidR="00697738" w:rsidRPr="00757D92">
        <w:rPr>
          <w:rFonts w:ascii="Times New Roman" w:hAnsi="Times New Roman" w:cs="Times New Roman"/>
          <w:sz w:val="24"/>
          <w:szCs w:val="24"/>
          <w:lang w:val="en-US"/>
        </w:rPr>
        <w:t>ing</w:t>
      </w:r>
      <w:r w:rsidR="00F92F6B" w:rsidRPr="00757D92">
        <w:rPr>
          <w:rFonts w:ascii="Times New Roman" w:hAnsi="Times New Roman" w:cs="Times New Roman"/>
          <w:sz w:val="24"/>
          <w:szCs w:val="24"/>
          <w:lang w:val="en-US"/>
        </w:rPr>
        <w:t xml:space="preserve"> of the </w:t>
      </w:r>
      <w:proofErr w:type="spellStart"/>
      <w:r w:rsidR="00F92F6B" w:rsidRPr="00757D92">
        <w:rPr>
          <w:rFonts w:ascii="Times New Roman" w:hAnsi="Times New Roman" w:cs="Times New Roman"/>
          <w:sz w:val="24"/>
          <w:szCs w:val="24"/>
          <w:lang w:val="en-US"/>
        </w:rPr>
        <w:t>Pr</w:t>
      </w:r>
      <w:proofErr w:type="spellEnd"/>
      <w:r w:rsidR="00F92F6B" w:rsidRPr="00757D92">
        <w:rPr>
          <w:rFonts w:ascii="Times New Roman" w:hAnsi="Times New Roman" w:cs="Times New Roman"/>
          <w:sz w:val="24"/>
          <w:szCs w:val="24"/>
          <w:lang w:val="en-US"/>
        </w:rPr>
        <w:t xml:space="preserve"> lattices </w:t>
      </w:r>
      <w:proofErr w:type="gramStart"/>
      <w:r w:rsidR="004A2C0A" w:rsidRPr="00757D92">
        <w:rPr>
          <w:rFonts w:ascii="Times New Roman" w:hAnsi="Times New Roman" w:cs="Times New Roman"/>
          <w:sz w:val="24"/>
          <w:szCs w:val="24"/>
          <w:lang w:val="en-US"/>
        </w:rPr>
        <w:t xml:space="preserve">were </w:t>
      </w:r>
      <w:r w:rsidR="004C0A02" w:rsidRPr="00757D92">
        <w:rPr>
          <w:rFonts w:ascii="Times New Roman" w:hAnsi="Times New Roman" w:cs="Times New Roman"/>
          <w:sz w:val="24"/>
          <w:szCs w:val="24"/>
          <w:lang w:val="en-US"/>
        </w:rPr>
        <w:t>examined</w:t>
      </w:r>
      <w:proofErr w:type="gramEnd"/>
      <w:r w:rsidR="004C0A02" w:rsidRPr="00757D92">
        <w:rPr>
          <w:rFonts w:ascii="Times New Roman" w:hAnsi="Times New Roman" w:cs="Times New Roman"/>
          <w:sz w:val="24"/>
          <w:szCs w:val="24"/>
          <w:lang w:val="en-US"/>
        </w:rPr>
        <w:t xml:space="preserve"> </w:t>
      </w:r>
      <w:r w:rsidR="004A2C0A" w:rsidRPr="00757D92">
        <w:rPr>
          <w:rFonts w:ascii="Times New Roman" w:hAnsi="Times New Roman" w:cs="Times New Roman"/>
          <w:sz w:val="24"/>
          <w:szCs w:val="24"/>
          <w:lang w:val="en-US"/>
        </w:rPr>
        <w:t xml:space="preserve">to provide conclusive </w:t>
      </w:r>
      <w:r w:rsidR="00F92F6B" w:rsidRPr="00757D92">
        <w:rPr>
          <w:rFonts w:ascii="Times New Roman" w:hAnsi="Times New Roman" w:cs="Times New Roman"/>
          <w:sz w:val="24"/>
          <w:szCs w:val="24"/>
          <w:lang w:val="en-US"/>
        </w:rPr>
        <w:t>hints</w:t>
      </w:r>
      <w:r w:rsidR="00355780" w:rsidRPr="00757D92">
        <w:rPr>
          <w:rFonts w:ascii="Times New Roman" w:hAnsi="Times New Roman" w:cs="Times New Roman"/>
          <w:sz w:val="24"/>
          <w:szCs w:val="24"/>
          <w:lang w:val="en-US"/>
        </w:rPr>
        <w:t xml:space="preserve"> to</w:t>
      </w:r>
      <w:r w:rsidR="004A2C0A" w:rsidRPr="00757D92">
        <w:rPr>
          <w:rFonts w:ascii="Times New Roman" w:hAnsi="Times New Roman" w:cs="Times New Roman"/>
          <w:sz w:val="24"/>
          <w:szCs w:val="24"/>
          <w:lang w:val="en-US"/>
        </w:rPr>
        <w:t xml:space="preserve"> the </w:t>
      </w:r>
      <w:r w:rsidR="004C0A02" w:rsidRPr="00757D92">
        <w:rPr>
          <w:rFonts w:ascii="Times New Roman" w:hAnsi="Times New Roman" w:cs="Times New Roman"/>
          <w:sz w:val="24"/>
          <w:szCs w:val="24"/>
          <w:lang w:val="en-US"/>
        </w:rPr>
        <w:t xml:space="preserve">magnetic structure of </w:t>
      </w:r>
      <w:r w:rsidR="0026112A" w:rsidRPr="00757D92">
        <w:rPr>
          <w:rFonts w:ascii="Times New Roman" w:eastAsia="Times New Roman" w:hAnsi="Times New Roman"/>
          <w:sz w:val="24"/>
          <w:szCs w:val="24"/>
          <w:lang w:val="en-US"/>
        </w:rPr>
        <w:t xml:space="preserve">this compound </w:t>
      </w:r>
      <w:r w:rsidR="004C0A02" w:rsidRPr="00757D92">
        <w:rPr>
          <w:rFonts w:ascii="Times New Roman" w:eastAsia="Times New Roman" w:hAnsi="Times New Roman"/>
          <w:sz w:val="24"/>
          <w:szCs w:val="24"/>
          <w:lang w:val="en-US"/>
        </w:rPr>
        <w:t xml:space="preserve">(see Electronic </w:t>
      </w:r>
      <w:r w:rsidR="00F52516" w:rsidRPr="00757D92">
        <w:rPr>
          <w:rFonts w:ascii="Times New Roman" w:eastAsia="Times New Roman" w:hAnsi="Times New Roman"/>
          <w:sz w:val="24"/>
          <w:szCs w:val="24"/>
          <w:lang w:val="en-US"/>
        </w:rPr>
        <w:t>Structures</w:t>
      </w:r>
      <w:r w:rsidR="004C0A02" w:rsidRPr="00757D92">
        <w:rPr>
          <w:rFonts w:ascii="Times New Roman" w:eastAsia="Times New Roman" w:hAnsi="Times New Roman"/>
          <w:sz w:val="24"/>
          <w:szCs w:val="24"/>
          <w:lang w:val="en-US"/>
        </w:rPr>
        <w:t xml:space="preserve">). </w:t>
      </w:r>
      <w:r w:rsidR="008E6A9A" w:rsidRPr="00757D92">
        <w:rPr>
          <w:rFonts w:ascii="Times New Roman" w:eastAsia="Times New Roman" w:hAnsi="Times New Roman"/>
          <w:sz w:val="24"/>
          <w:szCs w:val="24"/>
          <w:lang w:val="en-US"/>
        </w:rPr>
        <w:t>Additionally,</w:t>
      </w:r>
      <w:r w:rsidR="00747B32">
        <w:rPr>
          <w:rFonts w:ascii="Times New Roman" w:eastAsia="Times New Roman" w:hAnsi="Times New Roman"/>
          <w:sz w:val="24"/>
          <w:szCs w:val="24"/>
          <w:lang w:val="en-US"/>
        </w:rPr>
        <w:t xml:space="preserve"> </w:t>
      </w:r>
      <w:r w:rsidR="00D87D05" w:rsidRPr="00757D92">
        <w:rPr>
          <w:rFonts w:ascii="Times New Roman" w:hAnsi="Times New Roman" w:cs="Times New Roman"/>
          <w:sz w:val="24"/>
          <w:szCs w:val="24"/>
          <w:lang w:val="en-US"/>
        </w:rPr>
        <w:t>models of</w:t>
      </w:r>
      <w:r w:rsidR="00747B32">
        <w:rPr>
          <w:rFonts w:ascii="Times New Roman" w:hAnsi="Times New Roman" w:cs="Times New Roman"/>
          <w:sz w:val="24"/>
          <w:szCs w:val="24"/>
          <w:lang w:val="en-US"/>
        </w:rPr>
        <w:t xml:space="preserve"> </w:t>
      </w:r>
      <w:r w:rsidR="00355780" w:rsidRPr="00757D92">
        <w:rPr>
          <w:rFonts w:ascii="Times New Roman" w:eastAsia="Times New Roman" w:hAnsi="Times New Roman"/>
          <w:sz w:val="24"/>
          <w:szCs w:val="24"/>
          <w:lang w:val="en-US"/>
        </w:rPr>
        <w:t xml:space="preserve">both </w:t>
      </w:r>
      <w:r w:rsidR="00D727D5" w:rsidRPr="00757D92">
        <w:rPr>
          <w:rFonts w:ascii="Times New Roman" w:hAnsi="Times New Roman" w:cs="Times New Roman"/>
          <w:sz w:val="24"/>
          <w:szCs w:val="24"/>
          <w:lang w:val="en-US"/>
        </w:rPr>
        <w:t>Cu</w:t>
      </w:r>
      <w:r w:rsidR="00D727D5" w:rsidRPr="00757D92">
        <w:rPr>
          <w:rFonts w:ascii="Times New Roman" w:hAnsi="Times New Roman" w:cs="Times New Roman"/>
          <w:sz w:val="24"/>
          <w:szCs w:val="24"/>
          <w:vertAlign w:val="subscript"/>
          <w:lang w:val="en-US"/>
        </w:rPr>
        <w:t>10</w:t>
      </w:r>
      <w:r w:rsidR="00D727D5" w:rsidRPr="00757D92">
        <w:rPr>
          <w:rFonts w:ascii="Times New Roman" w:hAnsi="Times New Roman" w:cs="Times New Roman"/>
          <w:sz w:val="24"/>
          <w:szCs w:val="24"/>
          <w:lang w:val="en-US"/>
        </w:rPr>
        <w:t>Sn</w:t>
      </w:r>
      <w:r w:rsidR="00D727D5" w:rsidRPr="00757D92">
        <w:rPr>
          <w:rFonts w:ascii="Times New Roman" w:hAnsi="Times New Roman" w:cs="Times New Roman"/>
          <w:sz w:val="24"/>
          <w:szCs w:val="24"/>
          <w:vertAlign w:val="subscript"/>
          <w:lang w:val="en-US"/>
        </w:rPr>
        <w:t>3</w:t>
      </w:r>
      <w:r w:rsidR="00D727D5" w:rsidRPr="00757D92">
        <w:rPr>
          <w:rFonts w:ascii="Times New Roman" w:hAnsi="Times New Roman" w:cs="Times New Roman"/>
          <w:sz w:val="24"/>
          <w:szCs w:val="24"/>
          <w:lang w:val="en-US"/>
        </w:rPr>
        <w:t>-type and Au</w:t>
      </w:r>
      <w:r w:rsidR="00D727D5" w:rsidRPr="00757D92">
        <w:rPr>
          <w:rFonts w:ascii="Times New Roman" w:hAnsi="Times New Roman" w:cs="Times New Roman"/>
          <w:sz w:val="24"/>
          <w:szCs w:val="24"/>
          <w:vertAlign w:val="subscript"/>
          <w:lang w:val="en-US"/>
        </w:rPr>
        <w:t>10</w:t>
      </w:r>
      <w:r w:rsidR="00D727D5" w:rsidRPr="00757D92">
        <w:rPr>
          <w:rFonts w:ascii="Times New Roman" w:hAnsi="Times New Roman" w:cs="Times New Roman"/>
          <w:sz w:val="24"/>
          <w:szCs w:val="24"/>
          <w:lang w:val="en-US"/>
        </w:rPr>
        <w:t>In</w:t>
      </w:r>
      <w:r w:rsidR="00D727D5" w:rsidRPr="00757D92">
        <w:rPr>
          <w:rFonts w:ascii="Times New Roman" w:hAnsi="Times New Roman" w:cs="Times New Roman"/>
          <w:sz w:val="24"/>
          <w:szCs w:val="24"/>
          <w:vertAlign w:val="subscript"/>
          <w:lang w:val="en-US"/>
        </w:rPr>
        <w:t>3</w:t>
      </w:r>
      <w:r w:rsidR="00D87D05" w:rsidRPr="00757D92">
        <w:rPr>
          <w:rFonts w:ascii="Times New Roman" w:hAnsi="Times New Roman" w:cs="Times New Roman"/>
          <w:sz w:val="24"/>
          <w:szCs w:val="24"/>
          <w:lang w:val="en-US"/>
        </w:rPr>
        <w:t>-type</w:t>
      </w:r>
      <w:r w:rsidR="00747B32">
        <w:rPr>
          <w:rFonts w:ascii="Times New Roman" w:hAnsi="Times New Roman" w:cs="Times New Roman"/>
          <w:sz w:val="24"/>
          <w:szCs w:val="24"/>
          <w:lang w:val="en-US"/>
        </w:rPr>
        <w:t xml:space="preserve"> </w:t>
      </w:r>
      <w:r w:rsidR="00697738" w:rsidRPr="00757D92">
        <w:rPr>
          <w:rFonts w:ascii="Times New Roman" w:hAnsi="Times New Roman" w:cs="Times New Roman"/>
          <w:sz w:val="24"/>
          <w:szCs w:val="24"/>
          <w:lang w:val="en-US"/>
        </w:rPr>
        <w:t xml:space="preserve">of </w:t>
      </w:r>
      <w:r w:rsidR="00D87D05" w:rsidRPr="00757D92">
        <w:rPr>
          <w:rFonts w:ascii="Times New Roman" w:hAnsi="Times New Roman" w:cs="Times New Roman"/>
          <w:sz w:val="24"/>
          <w:szCs w:val="24"/>
          <w:lang w:val="en-US"/>
        </w:rPr>
        <w:t xml:space="preserve">structures </w:t>
      </w:r>
      <w:r w:rsidR="00697738" w:rsidRPr="00757D92">
        <w:rPr>
          <w:rFonts w:ascii="Times New Roman" w:hAnsi="Times New Roman" w:cs="Times New Roman"/>
          <w:sz w:val="24"/>
          <w:szCs w:val="24"/>
          <w:lang w:val="en-US"/>
        </w:rPr>
        <w:t xml:space="preserve">for </w:t>
      </w:r>
      <w:r w:rsidR="00D87D05" w:rsidRPr="00757D92">
        <w:rPr>
          <w:rFonts w:ascii="Times New Roman" w:eastAsia="Times New Roman" w:hAnsi="Times New Roman"/>
          <w:sz w:val="24"/>
          <w:szCs w:val="24"/>
          <w:lang w:val="en-US"/>
        </w:rPr>
        <w:t>La</w:t>
      </w:r>
      <w:r w:rsidR="00D87D05" w:rsidRPr="00757D92">
        <w:rPr>
          <w:rFonts w:ascii="Times New Roman" w:eastAsia="Times New Roman" w:hAnsi="Times New Roman"/>
          <w:sz w:val="24"/>
          <w:szCs w:val="24"/>
          <w:vertAlign w:val="subscript"/>
          <w:lang w:val="en-US"/>
        </w:rPr>
        <w:t>3</w:t>
      </w:r>
      <w:r w:rsidR="00D87D05" w:rsidRPr="00757D92">
        <w:rPr>
          <w:rFonts w:ascii="Times New Roman" w:eastAsia="Times New Roman" w:hAnsi="Times New Roman"/>
          <w:sz w:val="24"/>
          <w:szCs w:val="24"/>
          <w:lang w:val="en-US"/>
        </w:rPr>
        <w:t>Au</w:t>
      </w:r>
      <w:r w:rsidR="00D87D05" w:rsidRPr="00757D92">
        <w:rPr>
          <w:rFonts w:ascii="Times New Roman" w:eastAsia="Times New Roman" w:hAnsi="Times New Roman"/>
          <w:sz w:val="24"/>
          <w:szCs w:val="24"/>
          <w:vertAlign w:val="subscript"/>
          <w:lang w:val="en-US"/>
        </w:rPr>
        <w:t>7</w:t>
      </w:r>
      <w:r w:rsidR="00D87D05" w:rsidRPr="00757D92">
        <w:rPr>
          <w:rFonts w:ascii="Times New Roman" w:eastAsia="Times New Roman" w:hAnsi="Times New Roman"/>
          <w:sz w:val="24"/>
          <w:szCs w:val="24"/>
          <w:lang w:val="en-US"/>
        </w:rPr>
        <w:t>Sn</w:t>
      </w:r>
      <w:r w:rsidR="00D87D05" w:rsidRPr="00757D92">
        <w:rPr>
          <w:rFonts w:ascii="Times New Roman" w:eastAsia="Times New Roman" w:hAnsi="Times New Roman"/>
          <w:sz w:val="24"/>
          <w:szCs w:val="24"/>
          <w:vertAlign w:val="subscript"/>
          <w:lang w:val="en-US"/>
        </w:rPr>
        <w:t>3</w:t>
      </w:r>
      <w:r w:rsidR="00160F51" w:rsidRPr="00160F51">
        <w:rPr>
          <w:rFonts w:ascii="Times New Roman" w:eastAsia="Times New Roman" w:hAnsi="Times New Roman"/>
          <w:sz w:val="24"/>
          <w:szCs w:val="24"/>
          <w:lang w:val="en-US"/>
        </w:rPr>
        <w:t xml:space="preserve"> </w:t>
      </w:r>
      <w:proofErr w:type="gramStart"/>
      <w:r w:rsidR="00D727D5" w:rsidRPr="00757D92">
        <w:rPr>
          <w:rFonts w:ascii="Times New Roman" w:hAnsi="Times New Roman" w:cs="Times New Roman"/>
          <w:sz w:val="24"/>
          <w:szCs w:val="24"/>
          <w:lang w:val="en-US"/>
        </w:rPr>
        <w:t xml:space="preserve">were </w:t>
      </w:r>
      <w:r w:rsidR="00D87D05" w:rsidRPr="00757D92">
        <w:rPr>
          <w:rFonts w:ascii="Times New Roman" w:hAnsi="Times New Roman" w:cs="Times New Roman"/>
          <w:sz w:val="24"/>
          <w:szCs w:val="24"/>
          <w:lang w:val="en-US"/>
        </w:rPr>
        <w:t>examined</w:t>
      </w:r>
      <w:proofErr w:type="gramEnd"/>
      <w:r w:rsidR="00D87D05" w:rsidRPr="00757D92">
        <w:rPr>
          <w:rFonts w:ascii="Times New Roman" w:hAnsi="Times New Roman" w:cs="Times New Roman"/>
          <w:sz w:val="24"/>
          <w:szCs w:val="24"/>
          <w:lang w:val="en-US"/>
        </w:rPr>
        <w:t xml:space="preserve"> to evaluate</w:t>
      </w:r>
      <w:r w:rsidR="00D87D05" w:rsidRPr="00757D92">
        <w:rPr>
          <w:rFonts w:ascii="Times New Roman" w:eastAsia="Times New Roman" w:hAnsi="Times New Roman"/>
          <w:sz w:val="24"/>
          <w:szCs w:val="24"/>
          <w:lang w:val="en-US"/>
        </w:rPr>
        <w:t xml:space="preserve"> stru</w:t>
      </w:r>
      <w:r w:rsidR="00D87D05" w:rsidRPr="00757D92">
        <w:rPr>
          <w:rFonts w:ascii="Times New Roman" w:eastAsia="Times New Roman" w:hAnsi="Times New Roman"/>
          <w:sz w:val="24"/>
          <w:szCs w:val="24"/>
          <w:lang w:val="en-US"/>
        </w:rPr>
        <w:t>c</w:t>
      </w:r>
      <w:r w:rsidR="00D87D05" w:rsidRPr="00757D92">
        <w:rPr>
          <w:rFonts w:ascii="Times New Roman" w:eastAsia="Times New Roman" w:hAnsi="Times New Roman"/>
          <w:sz w:val="24"/>
          <w:szCs w:val="24"/>
          <w:lang w:val="en-US"/>
        </w:rPr>
        <w:t>tural preferences between two possible modifications of the</w:t>
      </w:r>
      <w:r w:rsidR="00355780" w:rsidRPr="00757D92">
        <w:rPr>
          <w:rFonts w:ascii="Times New Roman" w:eastAsia="Times New Roman" w:hAnsi="Times New Roman"/>
          <w:sz w:val="24"/>
          <w:szCs w:val="24"/>
          <w:lang w:val="en-US"/>
        </w:rPr>
        <w:t xml:space="preserve"> hexagonal</w:t>
      </w:r>
      <w:r w:rsidR="00747B32">
        <w:rPr>
          <w:rFonts w:ascii="Times New Roman" w:eastAsia="Times New Roman" w:hAnsi="Times New Roman"/>
          <w:sz w:val="24"/>
          <w:szCs w:val="24"/>
          <w:lang w:val="en-US"/>
        </w:rPr>
        <w:t xml:space="preserve"> </w:t>
      </w:r>
      <w:r w:rsidR="00D87D05" w:rsidRPr="00757D92">
        <w:rPr>
          <w:rFonts w:ascii="Times New Roman" w:eastAsia="Times New Roman" w:hAnsi="Times New Roman"/>
          <w:i/>
          <w:sz w:val="24"/>
          <w:szCs w:val="24"/>
          <w:lang w:val="en-US"/>
        </w:rPr>
        <w:t>R</w:t>
      </w:r>
      <w:r w:rsidR="00D87D05" w:rsidRPr="00757D92">
        <w:rPr>
          <w:rFonts w:ascii="Times New Roman" w:eastAsia="Times New Roman" w:hAnsi="Times New Roman"/>
          <w:sz w:val="24"/>
          <w:szCs w:val="24"/>
          <w:vertAlign w:val="subscript"/>
          <w:lang w:val="en-US"/>
        </w:rPr>
        <w:t>3</w:t>
      </w:r>
      <w:r w:rsidR="00D87D05" w:rsidRPr="00757D92">
        <w:rPr>
          <w:rFonts w:ascii="Times New Roman" w:eastAsia="Times New Roman" w:hAnsi="Times New Roman"/>
          <w:sz w:val="24"/>
          <w:szCs w:val="24"/>
          <w:lang w:val="en-US"/>
        </w:rPr>
        <w:t>Au</w:t>
      </w:r>
      <w:r w:rsidR="00D87D05" w:rsidRPr="00757D92">
        <w:rPr>
          <w:rFonts w:ascii="Times New Roman" w:eastAsia="Times New Roman" w:hAnsi="Times New Roman"/>
          <w:sz w:val="24"/>
          <w:szCs w:val="24"/>
          <w:vertAlign w:val="subscript"/>
          <w:lang w:val="en-US"/>
        </w:rPr>
        <w:t>7</w:t>
      </w:r>
      <w:r w:rsidR="00D87D05" w:rsidRPr="00757D92">
        <w:rPr>
          <w:rFonts w:ascii="Times New Roman" w:eastAsia="Times New Roman" w:hAnsi="Times New Roman"/>
          <w:sz w:val="24"/>
          <w:szCs w:val="24"/>
          <w:lang w:val="en-US"/>
        </w:rPr>
        <w:t>Sn</w:t>
      </w:r>
      <w:r w:rsidR="00D87D05" w:rsidRPr="00757D92">
        <w:rPr>
          <w:rFonts w:ascii="Times New Roman" w:eastAsia="Times New Roman" w:hAnsi="Times New Roman"/>
          <w:sz w:val="24"/>
          <w:szCs w:val="24"/>
          <w:vertAlign w:val="subscript"/>
          <w:lang w:val="en-US"/>
        </w:rPr>
        <w:t>3</w:t>
      </w:r>
      <w:r w:rsidR="00D87D05" w:rsidRPr="00757D92">
        <w:rPr>
          <w:rFonts w:ascii="Times New Roman" w:eastAsia="Times New Roman" w:hAnsi="Times New Roman"/>
          <w:sz w:val="24"/>
          <w:szCs w:val="24"/>
          <w:lang w:val="en-US"/>
        </w:rPr>
        <w:t xml:space="preserve"> structures</w:t>
      </w:r>
      <w:r w:rsidR="008E6A9A" w:rsidRPr="00757D92">
        <w:rPr>
          <w:rFonts w:ascii="Times New Roman" w:eastAsia="Times New Roman" w:hAnsi="Times New Roman"/>
          <w:sz w:val="24"/>
          <w:szCs w:val="24"/>
          <w:lang w:val="en-US"/>
        </w:rPr>
        <w:t>.</w:t>
      </w:r>
      <w:r w:rsidR="00747B32">
        <w:rPr>
          <w:rFonts w:ascii="Times New Roman" w:eastAsia="Times New Roman" w:hAnsi="Times New Roman"/>
          <w:sz w:val="24"/>
          <w:szCs w:val="24"/>
          <w:lang w:val="en-US"/>
        </w:rPr>
        <w:t xml:space="preserve"> </w:t>
      </w:r>
      <w:r w:rsidR="00C4571A" w:rsidRPr="00757D92">
        <w:rPr>
          <w:rFonts w:ascii="Times New Roman" w:eastAsia="Times New Roman" w:hAnsi="Times New Roman"/>
          <w:sz w:val="24"/>
          <w:szCs w:val="24"/>
          <w:lang w:val="en-US"/>
        </w:rPr>
        <w:t xml:space="preserve">The energy cutoffs of the plane wave basis sets </w:t>
      </w:r>
      <w:r w:rsidR="00355780" w:rsidRPr="00757D92">
        <w:rPr>
          <w:rFonts w:ascii="Times New Roman" w:eastAsia="Times New Roman" w:hAnsi="Times New Roman"/>
          <w:sz w:val="24"/>
          <w:szCs w:val="24"/>
          <w:lang w:val="en-US"/>
        </w:rPr>
        <w:t xml:space="preserve">for all calculations </w:t>
      </w:r>
      <w:r w:rsidR="00C4571A" w:rsidRPr="00757D92">
        <w:rPr>
          <w:rFonts w:ascii="Times New Roman" w:eastAsia="Times New Roman" w:hAnsi="Times New Roman"/>
          <w:sz w:val="24"/>
          <w:szCs w:val="24"/>
          <w:lang w:val="en-US"/>
        </w:rPr>
        <w:t xml:space="preserve">were set to 500 eV, while </w:t>
      </w:r>
      <w:r w:rsidR="00D727D5" w:rsidRPr="00757D92">
        <w:rPr>
          <w:rFonts w:ascii="Times New Roman" w:eastAsia="Times New Roman" w:hAnsi="Times New Roman"/>
          <w:sz w:val="24"/>
          <w:szCs w:val="24"/>
          <w:lang w:val="en-US"/>
        </w:rPr>
        <w:t>the first Brillouin</w:t>
      </w:r>
      <w:r w:rsidR="00747B32">
        <w:rPr>
          <w:rFonts w:ascii="Times New Roman" w:eastAsia="Times New Roman" w:hAnsi="Times New Roman"/>
          <w:sz w:val="24"/>
          <w:szCs w:val="24"/>
          <w:lang w:val="en-US"/>
        </w:rPr>
        <w:t xml:space="preserve"> </w:t>
      </w:r>
      <w:r w:rsidR="00D727D5" w:rsidRPr="00757D92">
        <w:rPr>
          <w:rFonts w:ascii="Times New Roman" w:eastAsia="Times New Roman" w:hAnsi="Times New Roman"/>
          <w:sz w:val="24"/>
          <w:szCs w:val="24"/>
          <w:lang w:val="en-US"/>
        </w:rPr>
        <w:t xml:space="preserve">zones were sampled by </w:t>
      </w:r>
      <w:r w:rsidR="00C4571A" w:rsidRPr="00757D92">
        <w:rPr>
          <w:rFonts w:ascii="Times New Roman" w:eastAsia="Times New Roman" w:hAnsi="Times New Roman"/>
          <w:sz w:val="24"/>
          <w:szCs w:val="24"/>
          <w:lang w:val="en-US"/>
        </w:rPr>
        <w:t xml:space="preserve">starting meshes of 4 </w:t>
      </w:r>
      <w:r w:rsidR="00363DFE" w:rsidRPr="00757D92">
        <w:rPr>
          <w:rFonts w:ascii="Times New Roman" w:eastAsia="Times New Roman" w:hAnsi="Times New Roman"/>
          <w:sz w:val="24"/>
          <w:szCs w:val="24"/>
          <w:lang w:val="en-US"/>
        </w:rPr>
        <w:sym w:font="Symbol" w:char="F0B4"/>
      </w:r>
      <w:r w:rsidR="00363DFE" w:rsidRPr="00757D92">
        <w:rPr>
          <w:rFonts w:ascii="Times New Roman" w:eastAsia="Times New Roman" w:hAnsi="Times New Roman"/>
          <w:sz w:val="24"/>
          <w:szCs w:val="24"/>
          <w:lang w:val="en-US"/>
        </w:rPr>
        <w:t xml:space="preserve"> 4 </w:t>
      </w:r>
      <w:r w:rsidR="00363DFE" w:rsidRPr="00757D92">
        <w:rPr>
          <w:rFonts w:ascii="Times New Roman" w:eastAsia="Times New Roman" w:hAnsi="Times New Roman"/>
          <w:sz w:val="24"/>
          <w:szCs w:val="24"/>
          <w:lang w:val="en-US"/>
        </w:rPr>
        <w:sym w:font="Symbol" w:char="F0B4"/>
      </w:r>
      <w:r w:rsidR="00363DFE" w:rsidRPr="00757D92">
        <w:rPr>
          <w:rFonts w:ascii="Times New Roman" w:eastAsia="Times New Roman" w:hAnsi="Times New Roman"/>
          <w:sz w:val="24"/>
          <w:szCs w:val="24"/>
          <w:lang w:val="en-US"/>
        </w:rPr>
        <w:t xml:space="preserve"> 4 up to 8 </w:t>
      </w:r>
      <w:r w:rsidR="00363DFE" w:rsidRPr="00757D92">
        <w:rPr>
          <w:rFonts w:ascii="Times New Roman" w:eastAsia="Times New Roman" w:hAnsi="Times New Roman"/>
          <w:sz w:val="24"/>
          <w:szCs w:val="24"/>
          <w:lang w:val="en-US"/>
        </w:rPr>
        <w:sym w:font="Symbol" w:char="F0B4"/>
      </w:r>
      <w:r w:rsidR="00363DFE" w:rsidRPr="00757D92">
        <w:rPr>
          <w:rFonts w:ascii="Times New Roman" w:eastAsia="Times New Roman" w:hAnsi="Times New Roman"/>
          <w:sz w:val="24"/>
          <w:szCs w:val="24"/>
          <w:lang w:val="en-US"/>
        </w:rPr>
        <w:t xml:space="preserve"> 8 </w:t>
      </w:r>
      <w:r w:rsidR="00363DFE" w:rsidRPr="00757D92">
        <w:rPr>
          <w:rFonts w:ascii="Times New Roman" w:eastAsia="Times New Roman" w:hAnsi="Times New Roman"/>
          <w:sz w:val="24"/>
          <w:szCs w:val="24"/>
          <w:lang w:val="en-US"/>
        </w:rPr>
        <w:sym w:font="Symbol" w:char="F0B4"/>
      </w:r>
      <w:r w:rsidR="00C4571A" w:rsidRPr="00757D92">
        <w:rPr>
          <w:rFonts w:ascii="Times New Roman" w:eastAsia="Times New Roman" w:hAnsi="Times New Roman"/>
          <w:sz w:val="24"/>
          <w:szCs w:val="24"/>
          <w:lang w:val="en-US"/>
        </w:rPr>
        <w:t xml:space="preserve"> 8 </w:t>
      </w:r>
      <w:r w:rsidR="00C4571A" w:rsidRPr="00757D92">
        <w:rPr>
          <w:rFonts w:ascii="Times New Roman" w:eastAsia="Times New Roman" w:hAnsi="Times New Roman"/>
          <w:i/>
          <w:sz w:val="24"/>
          <w:szCs w:val="24"/>
          <w:lang w:val="en-US"/>
        </w:rPr>
        <w:t>k</w:t>
      </w:r>
      <w:r w:rsidR="00C4571A" w:rsidRPr="00757D92">
        <w:rPr>
          <w:rFonts w:ascii="Times New Roman" w:eastAsia="Times New Roman" w:hAnsi="Times New Roman"/>
          <w:sz w:val="24"/>
          <w:szCs w:val="24"/>
          <w:lang w:val="en-US"/>
        </w:rPr>
        <w:t xml:space="preserve">-points for reciprocal space integrations. </w:t>
      </w:r>
      <w:r w:rsidR="004C0A02" w:rsidRPr="00757D92">
        <w:rPr>
          <w:rFonts w:ascii="Times New Roman" w:eastAsia="Times New Roman" w:hAnsi="Times New Roman"/>
          <w:sz w:val="24"/>
          <w:szCs w:val="24"/>
          <w:lang w:val="en-US"/>
        </w:rPr>
        <w:t>Full s</w:t>
      </w:r>
      <w:r w:rsidR="00C4571A" w:rsidRPr="00757D92">
        <w:rPr>
          <w:rFonts w:ascii="Times New Roman" w:eastAsia="Times New Roman" w:hAnsi="Times New Roman"/>
          <w:sz w:val="24"/>
          <w:szCs w:val="24"/>
          <w:lang w:val="en-US"/>
        </w:rPr>
        <w:t xml:space="preserve">tructural optimizations </w:t>
      </w:r>
      <w:proofErr w:type="gramStart"/>
      <w:r w:rsidR="00C4571A" w:rsidRPr="00757D92">
        <w:rPr>
          <w:rFonts w:ascii="Times New Roman" w:eastAsia="Times New Roman" w:hAnsi="Times New Roman"/>
          <w:sz w:val="24"/>
          <w:szCs w:val="24"/>
          <w:lang w:val="en-US"/>
        </w:rPr>
        <w:t xml:space="preserve">were </w:t>
      </w:r>
      <w:r w:rsidR="00355780" w:rsidRPr="00757D92">
        <w:rPr>
          <w:rFonts w:ascii="Times New Roman" w:eastAsia="Times New Roman" w:hAnsi="Times New Roman"/>
          <w:sz w:val="24"/>
          <w:szCs w:val="24"/>
          <w:lang w:val="en-US"/>
        </w:rPr>
        <w:t>accomplished</w:t>
      </w:r>
      <w:proofErr w:type="gramEnd"/>
      <w:r w:rsidR="00355780" w:rsidRPr="00757D92">
        <w:rPr>
          <w:rFonts w:ascii="Times New Roman" w:eastAsia="Times New Roman" w:hAnsi="Times New Roman"/>
          <w:sz w:val="24"/>
          <w:szCs w:val="24"/>
          <w:lang w:val="en-US"/>
        </w:rPr>
        <w:t xml:space="preserve"> for all computations </w:t>
      </w:r>
      <w:r w:rsidR="00C4571A" w:rsidRPr="00757D92">
        <w:rPr>
          <w:rFonts w:ascii="Times New Roman" w:eastAsia="Times New Roman" w:hAnsi="Times New Roman"/>
          <w:sz w:val="24"/>
          <w:szCs w:val="24"/>
          <w:lang w:val="en-US"/>
        </w:rPr>
        <w:t xml:space="preserve">until </w:t>
      </w:r>
      <w:r w:rsidR="004C0A02" w:rsidRPr="00757D92">
        <w:rPr>
          <w:rFonts w:ascii="Times New Roman" w:eastAsia="Times New Roman" w:hAnsi="Times New Roman"/>
          <w:sz w:val="24"/>
          <w:szCs w:val="24"/>
          <w:lang w:val="en-US"/>
        </w:rPr>
        <w:t xml:space="preserve">the </w:t>
      </w:r>
      <w:r w:rsidR="00C4571A" w:rsidRPr="00757D92">
        <w:rPr>
          <w:rFonts w:ascii="Times New Roman" w:eastAsia="Times New Roman" w:hAnsi="Times New Roman"/>
          <w:sz w:val="24"/>
          <w:szCs w:val="24"/>
          <w:lang w:val="en-US"/>
        </w:rPr>
        <w:t>energy difference</w:t>
      </w:r>
      <w:r w:rsidR="004C0A02" w:rsidRPr="00757D92">
        <w:rPr>
          <w:rFonts w:ascii="Times New Roman" w:eastAsia="Times New Roman" w:hAnsi="Times New Roman"/>
          <w:sz w:val="24"/>
          <w:szCs w:val="24"/>
          <w:lang w:val="en-US"/>
        </w:rPr>
        <w:t>s</w:t>
      </w:r>
      <w:r w:rsidR="00C4571A" w:rsidRPr="00757D92">
        <w:rPr>
          <w:rFonts w:ascii="Times New Roman" w:eastAsia="Times New Roman" w:hAnsi="Times New Roman"/>
          <w:sz w:val="24"/>
          <w:szCs w:val="24"/>
          <w:lang w:val="en-US"/>
        </w:rPr>
        <w:t xml:space="preserve"> between two iterati</w:t>
      </w:r>
      <w:r w:rsidR="004C0A02" w:rsidRPr="00757D92">
        <w:rPr>
          <w:rFonts w:ascii="Times New Roman" w:eastAsia="Times New Roman" w:hAnsi="Times New Roman"/>
          <w:sz w:val="24"/>
          <w:szCs w:val="24"/>
          <w:lang w:val="en-US"/>
        </w:rPr>
        <w:t xml:space="preserve">ve steps </w:t>
      </w:r>
      <w:r w:rsidR="00C4571A" w:rsidRPr="00757D92">
        <w:rPr>
          <w:rFonts w:ascii="Times New Roman" w:eastAsia="Times New Roman" w:hAnsi="Times New Roman"/>
          <w:sz w:val="24"/>
          <w:szCs w:val="24"/>
          <w:lang w:val="en-US"/>
        </w:rPr>
        <w:t xml:space="preserve">fell below 0.01 </w:t>
      </w:r>
      <w:proofErr w:type="spellStart"/>
      <w:r w:rsidR="00C4571A" w:rsidRPr="00757D92">
        <w:rPr>
          <w:rFonts w:ascii="Times New Roman" w:eastAsia="Times New Roman" w:hAnsi="Times New Roman"/>
          <w:sz w:val="24"/>
          <w:szCs w:val="24"/>
          <w:lang w:val="en-US"/>
        </w:rPr>
        <w:t>meV</w:t>
      </w:r>
      <w:proofErr w:type="spellEnd"/>
      <w:r w:rsidR="00C4571A" w:rsidRPr="00757D92">
        <w:rPr>
          <w:rFonts w:ascii="Times New Roman" w:eastAsia="Times New Roman" w:hAnsi="Times New Roman"/>
          <w:sz w:val="24"/>
          <w:szCs w:val="24"/>
          <w:lang w:val="en-US"/>
        </w:rPr>
        <w:t>.</w:t>
      </w:r>
    </w:p>
    <w:p w14:paraId="29F935D8" w14:textId="3D72EE7B" w:rsidR="005B427C" w:rsidRPr="00757D92" w:rsidRDefault="002F47FD" w:rsidP="002F47FD">
      <w:pPr>
        <w:spacing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w:t>
      </w:r>
      <w:r w:rsidR="005B427C" w:rsidRPr="00757D92">
        <w:rPr>
          <w:rFonts w:ascii="Times New Roman" w:hAnsi="Times New Roman" w:cs="Times New Roman"/>
          <w:sz w:val="24"/>
          <w:szCs w:val="24"/>
          <w:lang w:val="en-US"/>
        </w:rPr>
        <w:t xml:space="preserve">full </w:t>
      </w:r>
      <w:r w:rsidR="001066AB" w:rsidRPr="00757D92">
        <w:rPr>
          <w:rFonts w:ascii="Times New Roman" w:hAnsi="Times New Roman" w:cs="Times New Roman"/>
          <w:sz w:val="24"/>
          <w:szCs w:val="24"/>
          <w:lang w:val="en-US"/>
        </w:rPr>
        <w:t>(</w:t>
      </w:r>
      <w:r w:rsidR="005B427C" w:rsidRPr="00757D92">
        <w:rPr>
          <w:rFonts w:ascii="Times New Roman" w:hAnsi="Times New Roman" w:cs="Times New Roman"/>
          <w:sz w:val="24"/>
          <w:szCs w:val="24"/>
          <w:lang w:val="en-US"/>
        </w:rPr>
        <w:t>chemical</w:t>
      </w:r>
      <w:r w:rsidR="001066AB" w:rsidRPr="00757D92">
        <w:rPr>
          <w:rFonts w:ascii="Times New Roman" w:hAnsi="Times New Roman" w:cs="Times New Roman"/>
          <w:sz w:val="24"/>
          <w:szCs w:val="24"/>
          <w:lang w:val="en-US"/>
        </w:rPr>
        <w:t>)</w:t>
      </w:r>
      <w:r w:rsidR="005B427C" w:rsidRPr="00757D92">
        <w:rPr>
          <w:rFonts w:ascii="Times New Roman" w:hAnsi="Times New Roman" w:cs="Times New Roman"/>
          <w:sz w:val="24"/>
          <w:szCs w:val="24"/>
          <w:lang w:val="en-US"/>
        </w:rPr>
        <w:t xml:space="preserve"> bonding analysis on the electronic structure of the lanthanum-containing compound </w:t>
      </w:r>
      <w:proofErr w:type="gramStart"/>
      <w:r w:rsidR="005B427C" w:rsidRPr="00757D92">
        <w:rPr>
          <w:rFonts w:ascii="Times New Roman" w:hAnsi="Times New Roman" w:cs="Times New Roman"/>
          <w:sz w:val="24"/>
          <w:szCs w:val="24"/>
          <w:lang w:val="en-US"/>
        </w:rPr>
        <w:t>was carried out</w:t>
      </w:r>
      <w:proofErr w:type="gramEnd"/>
      <w:r w:rsidR="005B427C" w:rsidRPr="00757D92">
        <w:rPr>
          <w:rFonts w:ascii="Times New Roman" w:hAnsi="Times New Roman" w:cs="Times New Roman"/>
          <w:sz w:val="24"/>
          <w:szCs w:val="24"/>
          <w:lang w:val="en-US"/>
        </w:rPr>
        <w:t xml:space="preserve"> based on the crystal orbital Hamilton population (COHP) curves and their integrated values (ICOHP). </w:t>
      </w:r>
      <w:r w:rsidR="001066AB" w:rsidRPr="00757D92">
        <w:rPr>
          <w:rFonts w:ascii="Times New Roman" w:hAnsi="Times New Roman" w:cs="Times New Roman"/>
          <w:sz w:val="24"/>
          <w:szCs w:val="24"/>
          <w:lang w:val="en-US"/>
        </w:rPr>
        <w:t>To identify bonding and antibonding states, the off-site projected density</w:t>
      </w:r>
      <w:r w:rsidR="00472472" w:rsidRPr="00757D92">
        <w:rPr>
          <w:rFonts w:ascii="Times New Roman" w:hAnsi="Times New Roman" w:cs="Times New Roman"/>
          <w:sz w:val="24"/>
          <w:szCs w:val="24"/>
          <w:lang w:val="en-US"/>
        </w:rPr>
        <w:t>-of-states (DOS) are weighted with</w:t>
      </w:r>
      <w:r w:rsidR="001066AB" w:rsidRPr="00757D92">
        <w:rPr>
          <w:rFonts w:ascii="Times New Roman" w:hAnsi="Times New Roman" w:cs="Times New Roman"/>
          <w:sz w:val="24"/>
          <w:szCs w:val="24"/>
          <w:lang w:val="en-US"/>
        </w:rPr>
        <w:t xml:space="preserve"> their corresponding Hamilton matrix elements within the</w:t>
      </w:r>
      <w:r w:rsidR="002421E2">
        <w:rPr>
          <w:rFonts w:ascii="Times New Roman" w:hAnsi="Times New Roman" w:cs="Times New Roman"/>
          <w:sz w:val="24"/>
          <w:szCs w:val="24"/>
          <w:lang w:val="en-US"/>
        </w:rPr>
        <w:t xml:space="preserve"> </w:t>
      </w:r>
      <w:r w:rsidR="001066AB" w:rsidRPr="00757D92">
        <w:rPr>
          <w:rFonts w:ascii="Times New Roman" w:hAnsi="Times New Roman" w:cs="Times New Roman"/>
          <w:sz w:val="24"/>
          <w:szCs w:val="24"/>
          <w:lang w:val="en-US"/>
        </w:rPr>
        <w:t xml:space="preserve">Stuttgart </w:t>
      </w:r>
      <w:r w:rsidR="001066AB" w:rsidRPr="00757D92">
        <w:rPr>
          <w:rFonts w:ascii="Times New Roman" w:hAnsi="Times New Roman" w:cs="Times New Roman"/>
          <w:i/>
          <w:sz w:val="24"/>
          <w:szCs w:val="24"/>
          <w:lang w:val="en-US"/>
        </w:rPr>
        <w:t>tight-binding, linear muffin-tin orbital</w:t>
      </w:r>
      <w:r w:rsidR="001066AB" w:rsidRPr="00757D92">
        <w:rPr>
          <w:rFonts w:ascii="Times New Roman" w:hAnsi="Times New Roman" w:cs="Times New Roman"/>
          <w:sz w:val="24"/>
          <w:szCs w:val="24"/>
          <w:lang w:val="en-US"/>
        </w:rPr>
        <w:t xml:space="preserve"> (TB-LMTO) code with its </w:t>
      </w:r>
      <w:r w:rsidR="001066AB" w:rsidRPr="00757D92">
        <w:rPr>
          <w:rFonts w:ascii="Times New Roman" w:hAnsi="Times New Roman" w:cs="Times New Roman"/>
          <w:i/>
          <w:sz w:val="24"/>
          <w:szCs w:val="24"/>
          <w:lang w:val="en-US"/>
        </w:rPr>
        <w:t>atomic sphere approx</w:t>
      </w:r>
      <w:r w:rsidR="001066AB" w:rsidRPr="00757D92">
        <w:rPr>
          <w:rFonts w:ascii="Times New Roman" w:hAnsi="Times New Roman" w:cs="Times New Roman"/>
          <w:i/>
          <w:sz w:val="24"/>
          <w:szCs w:val="24"/>
          <w:lang w:val="en-US"/>
        </w:rPr>
        <w:t>i</w:t>
      </w:r>
      <w:r w:rsidR="001066AB" w:rsidRPr="00757D92">
        <w:rPr>
          <w:rFonts w:ascii="Times New Roman" w:hAnsi="Times New Roman" w:cs="Times New Roman"/>
          <w:i/>
          <w:sz w:val="24"/>
          <w:szCs w:val="24"/>
          <w:lang w:val="en-US"/>
        </w:rPr>
        <w:t>mation</w:t>
      </w:r>
      <w:r w:rsidR="001066AB" w:rsidRPr="00757D92">
        <w:rPr>
          <w:rFonts w:ascii="Times New Roman" w:hAnsi="Times New Roman" w:cs="Times New Roman"/>
          <w:sz w:val="24"/>
          <w:szCs w:val="24"/>
          <w:lang w:val="en-US"/>
        </w:rPr>
        <w:t xml:space="preserve"> (ASA).</w:t>
      </w:r>
      <w:r w:rsidR="00632D7B" w:rsidRPr="00757D92">
        <w:rPr>
          <w:rFonts w:ascii="Times New Roman" w:eastAsia="Times New Roman" w:hAnsi="Times New Roman"/>
          <w:sz w:val="24"/>
          <w:szCs w:val="24"/>
        </w:rPr>
        <w:fldChar w:fldCharType="begin"/>
      </w:r>
      <w:r w:rsidR="001C5180" w:rsidRPr="00757D92">
        <w:rPr>
          <w:rFonts w:ascii="Times New Roman" w:eastAsia="Times New Roman" w:hAnsi="Times New Roman"/>
          <w:sz w:val="24"/>
          <w:szCs w:val="24"/>
          <w:lang w:val="en-GB"/>
        </w:rPr>
        <w:instrText xml:space="preserve"> ADDIN EN.CITE &lt;EndNote&gt;&lt;Cite&gt;&lt;Author&gt;Tank&lt;/Author&gt;&lt;Year&gt;1994&lt;/Year&gt;&lt;RecNum&gt;76&lt;/RecNum&gt;&lt;DisplayText&gt;&lt;style face="superscript"&gt;63,64&lt;/style&gt;&lt;/DisplayText&gt;&lt;record&gt;&lt;rec-number&gt;76&lt;/rec-number&gt;&lt;foreign-keys&gt;&lt;key app="EN" db-id="a0ftpx9z7e9fvkes9t7p5rtvwa0vvf20sefx"&gt;76&lt;/key&gt;&lt;/foreign-keys&gt;&lt;ref-type name="Computer Program"&gt;9&lt;/ref-type&gt;&lt;contributors&gt;&lt;authors&gt;&lt;author&gt;Tank, R&lt;/author&gt;&lt;author&gt;Jepsen, O&lt;/author&gt;&lt;author&gt;Burkhardt, A&lt;/author&gt;&lt;author&gt;Andersen, O K&lt;/author&gt;&lt;/authors&gt;&lt;/contributors&gt;&lt;titles&gt;&lt;title&gt;TB−LMTO−ASA Program, version 4.7&lt;/title&gt;&lt;/titles&gt;&lt;dates&gt;&lt;year&gt;1994&lt;/year&gt;&lt;/dates&gt;&lt;pub-location&gt;Stuttgart, Germany&lt;/pub-location&gt;&lt;publisher&gt;Max-Planck-Institut für Festkörperforschung&lt;/publisher&gt;&lt;urls&gt;&lt;/urls&gt;&lt;/record&gt;&lt;/Cite&gt;&lt;Cite&gt;&lt;Author&gt;Andersen&lt;/Author&gt;&lt;Year&gt;1984&lt;/Year&gt;&lt;RecNum&gt;77&lt;/RecNum&gt;&lt;record&gt;&lt;rec-number&gt;77&lt;/rec-number&gt;&lt;foreign-keys&gt;&lt;key app="EN" db-id="a0ftpx9z7e9fvkes9t7p5rtvwa0vvf20sefx"&gt;77&lt;/key&gt;&lt;/foreign-keys&gt;&lt;ref-type name="Journal Article"&gt;17&lt;/ref-type&gt;&lt;contributors&gt;&lt;authors&gt;&lt;author&gt;O K Andersen&lt;/author&gt;&lt;author&gt;O Jepsen&lt;/author&gt;&lt;/authors&gt;&lt;/contributors&gt;&lt;titles&gt;&lt;title&gt;Explicit, first-principles tight-binding theory&lt;/title&gt;&lt;secondary-title&gt;Phys. Rev. Lett.&lt;/secondary-title&gt;&lt;/titles&gt;&lt;pages&gt;2571–2574&lt;/pages&gt;&lt;volume&gt;53&lt;/volume&gt;&lt;dates&gt;&lt;year&gt;1984&lt;/year&gt;&lt;/dates&gt;&lt;urls&gt;&lt;/urls&gt;&lt;/record&gt;&lt;/Cite&gt;&lt;/EndNote&gt;</w:instrText>
      </w:r>
      <w:r w:rsidR="00632D7B" w:rsidRPr="00757D92">
        <w:rPr>
          <w:rFonts w:ascii="Times New Roman" w:eastAsia="Times New Roman" w:hAnsi="Times New Roman"/>
          <w:sz w:val="24"/>
          <w:szCs w:val="24"/>
        </w:rPr>
        <w:fldChar w:fldCharType="separate"/>
      </w:r>
      <w:r w:rsidR="001C5180" w:rsidRPr="00757D92">
        <w:rPr>
          <w:rFonts w:ascii="Times New Roman" w:eastAsia="Times New Roman" w:hAnsi="Times New Roman"/>
          <w:noProof/>
          <w:sz w:val="24"/>
          <w:szCs w:val="24"/>
          <w:vertAlign w:val="superscript"/>
          <w:lang w:val="en-GB"/>
        </w:rPr>
        <w:t>63,64</w:t>
      </w:r>
      <w:r w:rsidR="00632D7B" w:rsidRPr="00757D92">
        <w:rPr>
          <w:rFonts w:ascii="Times New Roman" w:eastAsia="Times New Roman" w:hAnsi="Times New Roman"/>
          <w:sz w:val="24"/>
          <w:szCs w:val="24"/>
        </w:rPr>
        <w:fldChar w:fldCharType="end"/>
      </w:r>
      <w:r w:rsidR="002C77AA" w:rsidRPr="00757D92">
        <w:rPr>
          <w:rFonts w:ascii="Times New Roman" w:eastAsia="Times New Roman" w:hAnsi="Times New Roman"/>
          <w:sz w:val="24"/>
          <w:szCs w:val="24"/>
          <w:lang w:val="en-US"/>
        </w:rPr>
        <w:t xml:space="preserve"> The Wigner-Seitz </w:t>
      </w:r>
      <w:r w:rsidR="00700428" w:rsidRPr="00757D92">
        <w:rPr>
          <w:rFonts w:ascii="Times New Roman" w:eastAsia="Times New Roman" w:hAnsi="Times New Roman"/>
          <w:sz w:val="24"/>
          <w:szCs w:val="24"/>
          <w:lang w:val="en-US"/>
        </w:rPr>
        <w:t xml:space="preserve">(WS) </w:t>
      </w:r>
      <w:r w:rsidR="002C77AA" w:rsidRPr="00757D92">
        <w:rPr>
          <w:rFonts w:ascii="Times New Roman" w:eastAsia="Times New Roman" w:hAnsi="Times New Roman"/>
          <w:sz w:val="24"/>
          <w:szCs w:val="24"/>
          <w:lang w:val="en-US"/>
        </w:rPr>
        <w:t xml:space="preserve">spheres of the respective atoms </w:t>
      </w:r>
      <w:proofErr w:type="gramStart"/>
      <w:r w:rsidR="002C77AA" w:rsidRPr="00757D92">
        <w:rPr>
          <w:rFonts w:ascii="Times New Roman" w:eastAsia="Times New Roman" w:hAnsi="Times New Roman"/>
          <w:sz w:val="24"/>
          <w:szCs w:val="24"/>
          <w:lang w:val="en-US"/>
        </w:rPr>
        <w:t>were generated</w:t>
      </w:r>
      <w:proofErr w:type="gramEnd"/>
      <w:r w:rsidR="002C77AA" w:rsidRPr="00757D92">
        <w:rPr>
          <w:rFonts w:ascii="Times New Roman" w:eastAsia="Times New Roman" w:hAnsi="Times New Roman"/>
          <w:sz w:val="24"/>
          <w:szCs w:val="24"/>
          <w:lang w:val="en-US"/>
        </w:rPr>
        <w:t xml:space="preserve"> automa</w:t>
      </w:r>
      <w:r w:rsidR="002C77AA" w:rsidRPr="00757D92">
        <w:rPr>
          <w:rFonts w:ascii="Times New Roman" w:eastAsia="Times New Roman" w:hAnsi="Times New Roman"/>
          <w:sz w:val="24"/>
          <w:szCs w:val="24"/>
          <w:lang w:val="en-US"/>
        </w:rPr>
        <w:t>t</w:t>
      </w:r>
      <w:r w:rsidR="002C77AA" w:rsidRPr="00757D92">
        <w:rPr>
          <w:rFonts w:ascii="Times New Roman" w:eastAsia="Times New Roman" w:hAnsi="Times New Roman"/>
          <w:sz w:val="24"/>
          <w:szCs w:val="24"/>
          <w:lang w:val="en-US"/>
        </w:rPr>
        <w:t xml:space="preserve">ically and empty spheres (ES) were added to achieve an optimal approximation of full potentials. </w:t>
      </w:r>
      <w:r w:rsidR="00352AD9" w:rsidRPr="00757D92">
        <w:rPr>
          <w:rFonts w:ascii="Times New Roman" w:eastAsia="Times New Roman" w:hAnsi="Times New Roman"/>
          <w:sz w:val="24"/>
          <w:szCs w:val="24"/>
          <w:lang w:val="en-US"/>
        </w:rPr>
        <w:t xml:space="preserve">224 </w:t>
      </w:r>
      <w:r w:rsidR="002C77AA" w:rsidRPr="00757D92">
        <w:rPr>
          <w:rFonts w:ascii="Times New Roman" w:eastAsia="Times New Roman" w:hAnsi="Times New Roman"/>
          <w:sz w:val="24"/>
          <w:szCs w:val="24"/>
          <w:lang w:val="en-US"/>
        </w:rPr>
        <w:t xml:space="preserve">irreducible </w:t>
      </w:r>
      <w:r w:rsidR="002C77AA" w:rsidRPr="00757D92">
        <w:rPr>
          <w:rFonts w:ascii="Times New Roman" w:eastAsia="Times New Roman" w:hAnsi="Times New Roman"/>
          <w:i/>
          <w:sz w:val="24"/>
          <w:szCs w:val="24"/>
          <w:lang w:val="en-US"/>
        </w:rPr>
        <w:t>k</w:t>
      </w:r>
      <w:r w:rsidR="002C77AA" w:rsidRPr="00757D92">
        <w:rPr>
          <w:rFonts w:ascii="Times New Roman" w:eastAsia="Times New Roman" w:hAnsi="Times New Roman"/>
          <w:sz w:val="24"/>
          <w:szCs w:val="24"/>
          <w:lang w:val="en-US"/>
        </w:rPr>
        <w:t xml:space="preserve">-points were employed to sample the first </w:t>
      </w:r>
      <w:r w:rsidR="00937A62" w:rsidRPr="00757D92">
        <w:rPr>
          <w:rFonts w:ascii="Times New Roman" w:eastAsia="Times New Roman" w:hAnsi="Times New Roman"/>
          <w:sz w:val="24"/>
          <w:szCs w:val="24"/>
          <w:lang w:val="en-US"/>
        </w:rPr>
        <w:t>Brillouin zone for reciprocal space int</w:t>
      </w:r>
      <w:r w:rsidR="00937A62" w:rsidRPr="00757D92">
        <w:rPr>
          <w:rFonts w:ascii="Times New Roman" w:eastAsia="Times New Roman" w:hAnsi="Times New Roman"/>
          <w:sz w:val="24"/>
          <w:szCs w:val="24"/>
          <w:lang w:val="en-US"/>
        </w:rPr>
        <w:t>e</w:t>
      </w:r>
      <w:r w:rsidR="00937A62" w:rsidRPr="00757D92">
        <w:rPr>
          <w:rFonts w:ascii="Times New Roman" w:eastAsia="Times New Roman" w:hAnsi="Times New Roman"/>
          <w:sz w:val="24"/>
          <w:szCs w:val="24"/>
          <w:lang w:val="en-US"/>
        </w:rPr>
        <w:t>grations using the tetrahedron method.</w:t>
      </w:r>
      <w:r w:rsidR="00632D7B" w:rsidRPr="00757D92">
        <w:rPr>
          <w:rFonts w:ascii="Times New Roman" w:eastAsia="Times New Roman" w:hAnsi="Times New Roman"/>
          <w:sz w:val="24"/>
          <w:szCs w:val="24"/>
        </w:rPr>
        <w:fldChar w:fldCharType="begin"/>
      </w:r>
      <w:r w:rsidR="001C5180" w:rsidRPr="00757D92">
        <w:rPr>
          <w:rFonts w:ascii="Times New Roman" w:eastAsia="Times New Roman" w:hAnsi="Times New Roman"/>
          <w:sz w:val="24"/>
          <w:szCs w:val="24"/>
          <w:lang w:val="en-GB"/>
        </w:rPr>
        <w:instrText xml:space="preserve"> ADDIN EN.CITE &lt;EndNote&gt;&lt;Cite&gt;&lt;Author&gt;Blöchl&lt;/Author&gt;&lt;Year&gt;1994&lt;/Year&gt;&lt;RecNum&gt;83&lt;/RecNum&gt;&lt;DisplayText&gt;&lt;style face="superscript"&gt;65&lt;/style&gt;&lt;/DisplayText&gt;&lt;record&gt;&lt;rec-number&gt;83&lt;/rec-number&gt;&lt;foreign-keys&gt;&lt;key app="EN" db-id="a0ftpx9z7e9fvkes9t7p5rtvwa0vvf20sefx"&gt;83&lt;/key&gt;&lt;/foreign-keys&gt;&lt;ref-type name="Journal Article"&gt;17&lt;/ref-type&gt;&lt;contributors&gt;&lt;authors&gt;&lt;author&gt;Blöchl, P E&lt;/author&gt;&lt;author&gt;Jepsen, O&lt;/author&gt;&lt;author&gt;Andersen, O K&lt;/author&gt;&lt;/authors&gt;&lt;/contributors&gt;&lt;titles&gt;&lt;title&gt;Tetrahedron method&lt;/title&gt;&lt;secondary-title&gt;Phys. Rev. B&lt;/secondary-title&gt;&lt;/titles&gt;&lt;pages&gt;16223–16233&lt;/pages&gt;&lt;volume&gt;49&lt;/volume&gt;&lt;dates&gt;&lt;year&gt;1994&lt;/year&gt;&lt;/dates&gt;&lt;urls&gt;&lt;/urls&gt;&lt;/record&gt;&lt;/Cite&gt;&lt;/EndNote&gt;</w:instrText>
      </w:r>
      <w:r w:rsidR="00632D7B" w:rsidRPr="00757D92">
        <w:rPr>
          <w:rFonts w:ascii="Times New Roman" w:eastAsia="Times New Roman" w:hAnsi="Times New Roman"/>
          <w:sz w:val="24"/>
          <w:szCs w:val="24"/>
        </w:rPr>
        <w:fldChar w:fldCharType="separate"/>
      </w:r>
      <w:r w:rsidR="001C5180" w:rsidRPr="00757D92">
        <w:rPr>
          <w:rFonts w:ascii="Times New Roman" w:eastAsia="Times New Roman" w:hAnsi="Times New Roman"/>
          <w:noProof/>
          <w:sz w:val="24"/>
          <w:szCs w:val="24"/>
          <w:vertAlign w:val="superscript"/>
          <w:lang w:val="en-GB"/>
        </w:rPr>
        <w:t>65</w:t>
      </w:r>
      <w:r w:rsidR="00632D7B" w:rsidRPr="00757D92">
        <w:rPr>
          <w:rFonts w:ascii="Times New Roman" w:eastAsia="Times New Roman" w:hAnsi="Times New Roman"/>
          <w:sz w:val="24"/>
          <w:szCs w:val="24"/>
        </w:rPr>
        <w:fldChar w:fldCharType="end"/>
      </w:r>
      <w:r w:rsidR="00160F51" w:rsidRPr="00345861">
        <w:rPr>
          <w:rFonts w:ascii="Times New Roman" w:eastAsia="Times New Roman" w:hAnsi="Times New Roman"/>
          <w:sz w:val="24"/>
          <w:szCs w:val="24"/>
          <w:lang w:val="en-US"/>
        </w:rPr>
        <w:t xml:space="preserve"> </w:t>
      </w:r>
      <w:r w:rsidR="002C77AA" w:rsidRPr="00757D92">
        <w:rPr>
          <w:rFonts w:ascii="Times New Roman" w:eastAsia="Times New Roman" w:hAnsi="Times New Roman"/>
          <w:sz w:val="24"/>
          <w:szCs w:val="24"/>
          <w:lang w:val="en-US"/>
        </w:rPr>
        <w:t xml:space="preserve">The basis set employed the following orbitals (orbitals treated in the </w:t>
      </w:r>
      <w:proofErr w:type="spellStart"/>
      <w:r w:rsidR="002C77AA" w:rsidRPr="00757D92">
        <w:rPr>
          <w:rFonts w:ascii="Times New Roman" w:eastAsia="Times New Roman" w:hAnsi="Times New Roman"/>
          <w:sz w:val="24"/>
          <w:szCs w:val="24"/>
          <w:lang w:val="en-US"/>
        </w:rPr>
        <w:t>downfolded</w:t>
      </w:r>
      <w:proofErr w:type="spellEnd"/>
      <w:r w:rsidR="00632D7B" w:rsidRPr="00757D92">
        <w:rPr>
          <w:rFonts w:ascii="Times New Roman" w:eastAsia="Times New Roman" w:hAnsi="Times New Roman"/>
          <w:sz w:val="24"/>
          <w:szCs w:val="24"/>
        </w:rPr>
        <w:fldChar w:fldCharType="begin"/>
      </w:r>
      <w:r w:rsidR="001C5180" w:rsidRPr="00757D92">
        <w:rPr>
          <w:rFonts w:ascii="Times New Roman" w:eastAsia="Times New Roman" w:hAnsi="Times New Roman"/>
          <w:sz w:val="24"/>
          <w:szCs w:val="24"/>
          <w:lang w:val="en-GB"/>
        </w:rPr>
        <w:instrText xml:space="preserve"> ADDIN EN.CITE &lt;EndNote&gt;&lt;Cite&gt;&lt;Author&gt;Lambrecht&lt;/Author&gt;&lt;Year&gt;1986&lt;/Year&gt;&lt;RecNum&gt;79&lt;/RecNum&gt;&lt;DisplayText&gt;&lt;style face="superscript"&gt;66&lt;/style&gt;&lt;/DisplayText&gt;&lt;record&gt;&lt;rec-number&gt;79&lt;/rec-number&gt;&lt;foreign-keys&gt;&lt;key app="EN" db-id="a0ftpx9z7e9fvkes9t7p5rtvwa0vvf20sefx"&gt;79&lt;/key&gt;&lt;/foreign-keys&gt;&lt;ref-type name="Journal Article"&gt;17&lt;/ref-type&gt;&lt;contributors&gt;&lt;authors&gt;&lt;author&gt;Lambrecht, W R L&lt;/author&gt;&lt;author&gt;Andersen, O K&lt;/author&gt;&lt;/authors&gt;&lt;/contributors&gt;&lt;titles&gt;&lt;title&gt;Donwfold tech&lt;/title&gt;&lt;secondary-title&gt; Phys. Rev. B &lt;/secondary-title&gt;&lt;/titles&gt;&lt;pages&gt;2439–2449&lt;/pages&gt;&lt;volume&gt;34&lt;/volume&gt;&lt;dates&gt;&lt;year&gt;1986&lt;/year&gt;&lt;/dates&gt;&lt;urls&gt;&lt;/urls&gt;&lt;/record&gt;&lt;/Cite&gt;&lt;/EndNote&gt;</w:instrText>
      </w:r>
      <w:r w:rsidR="00632D7B" w:rsidRPr="00757D92">
        <w:rPr>
          <w:rFonts w:ascii="Times New Roman" w:eastAsia="Times New Roman" w:hAnsi="Times New Roman"/>
          <w:sz w:val="24"/>
          <w:szCs w:val="24"/>
        </w:rPr>
        <w:fldChar w:fldCharType="separate"/>
      </w:r>
      <w:r w:rsidR="001C5180" w:rsidRPr="00757D92">
        <w:rPr>
          <w:rFonts w:ascii="Times New Roman" w:eastAsia="Times New Roman" w:hAnsi="Times New Roman"/>
          <w:noProof/>
          <w:sz w:val="24"/>
          <w:szCs w:val="24"/>
          <w:vertAlign w:val="superscript"/>
          <w:lang w:val="en-GB"/>
        </w:rPr>
        <w:t>66</w:t>
      </w:r>
      <w:r w:rsidR="00632D7B" w:rsidRPr="00757D92">
        <w:rPr>
          <w:rFonts w:ascii="Times New Roman" w:eastAsia="Times New Roman" w:hAnsi="Times New Roman"/>
          <w:sz w:val="24"/>
          <w:szCs w:val="24"/>
        </w:rPr>
        <w:fldChar w:fldCharType="end"/>
      </w:r>
      <w:r w:rsidR="002C77AA" w:rsidRPr="00757D92">
        <w:rPr>
          <w:rFonts w:ascii="Times New Roman" w:eastAsia="Times New Roman" w:hAnsi="Times New Roman"/>
          <w:sz w:val="24"/>
          <w:szCs w:val="24"/>
          <w:lang w:val="en-US"/>
        </w:rPr>
        <w:t xml:space="preserve"> technique are in parentheses): Au-6</w:t>
      </w:r>
      <w:r w:rsidR="002C77AA" w:rsidRPr="00757D92">
        <w:rPr>
          <w:rFonts w:ascii="Times New Roman" w:eastAsia="Times New Roman" w:hAnsi="Times New Roman"/>
          <w:i/>
          <w:sz w:val="24"/>
          <w:szCs w:val="24"/>
          <w:lang w:val="en-US"/>
        </w:rPr>
        <w:t>s</w:t>
      </w:r>
      <w:r w:rsidR="002C77AA" w:rsidRPr="00757D92">
        <w:rPr>
          <w:rFonts w:ascii="Times New Roman" w:eastAsia="Times New Roman" w:hAnsi="Times New Roman"/>
          <w:sz w:val="24"/>
          <w:szCs w:val="24"/>
          <w:lang w:val="en-US"/>
        </w:rPr>
        <w:t>/-6</w:t>
      </w:r>
      <w:r w:rsidR="002C77AA" w:rsidRPr="00757D92">
        <w:rPr>
          <w:rFonts w:ascii="Times New Roman" w:eastAsia="Times New Roman" w:hAnsi="Times New Roman"/>
          <w:i/>
          <w:sz w:val="24"/>
          <w:szCs w:val="24"/>
          <w:lang w:val="en-US"/>
        </w:rPr>
        <w:t>p</w:t>
      </w:r>
      <w:r w:rsidR="002C77AA" w:rsidRPr="00757D92">
        <w:rPr>
          <w:rFonts w:ascii="Times New Roman" w:eastAsia="Times New Roman" w:hAnsi="Times New Roman"/>
          <w:sz w:val="24"/>
          <w:szCs w:val="24"/>
          <w:lang w:val="en-US"/>
        </w:rPr>
        <w:t>/-5</w:t>
      </w:r>
      <w:r w:rsidR="002C77AA" w:rsidRPr="00757D92">
        <w:rPr>
          <w:rFonts w:ascii="Times New Roman" w:eastAsia="Times New Roman" w:hAnsi="Times New Roman"/>
          <w:i/>
          <w:sz w:val="24"/>
          <w:szCs w:val="24"/>
          <w:lang w:val="en-US"/>
        </w:rPr>
        <w:t>d</w:t>
      </w:r>
      <w:r w:rsidR="002C77AA" w:rsidRPr="00757D92">
        <w:rPr>
          <w:rFonts w:ascii="Times New Roman" w:eastAsia="Times New Roman" w:hAnsi="Times New Roman"/>
          <w:sz w:val="24"/>
          <w:szCs w:val="24"/>
          <w:lang w:val="en-US"/>
        </w:rPr>
        <w:t>/(-5</w:t>
      </w:r>
      <w:r w:rsidR="002C77AA" w:rsidRPr="00757D92">
        <w:rPr>
          <w:rFonts w:ascii="Times New Roman" w:eastAsia="Times New Roman" w:hAnsi="Times New Roman"/>
          <w:i/>
          <w:sz w:val="24"/>
          <w:szCs w:val="24"/>
          <w:lang w:val="en-US"/>
        </w:rPr>
        <w:t>f</w:t>
      </w:r>
      <w:r w:rsidR="002C77AA" w:rsidRPr="00757D92">
        <w:rPr>
          <w:rFonts w:ascii="Times New Roman" w:eastAsia="Times New Roman" w:hAnsi="Times New Roman"/>
          <w:sz w:val="24"/>
          <w:szCs w:val="24"/>
          <w:lang w:val="en-US"/>
        </w:rPr>
        <w:t>), La-6</w:t>
      </w:r>
      <w:r w:rsidR="002C77AA" w:rsidRPr="00757D92">
        <w:rPr>
          <w:rFonts w:ascii="Times New Roman" w:eastAsia="Times New Roman" w:hAnsi="Times New Roman"/>
          <w:i/>
          <w:sz w:val="24"/>
          <w:szCs w:val="24"/>
          <w:lang w:val="en-US"/>
        </w:rPr>
        <w:t>s</w:t>
      </w:r>
      <w:r w:rsidR="002C77AA" w:rsidRPr="00757D92">
        <w:rPr>
          <w:rFonts w:ascii="Times New Roman" w:eastAsia="Times New Roman" w:hAnsi="Times New Roman"/>
          <w:sz w:val="24"/>
          <w:szCs w:val="24"/>
          <w:lang w:val="en-US"/>
        </w:rPr>
        <w:t>/(-6</w:t>
      </w:r>
      <w:r w:rsidR="002C77AA" w:rsidRPr="00757D92">
        <w:rPr>
          <w:rFonts w:ascii="Times New Roman" w:eastAsia="Times New Roman" w:hAnsi="Times New Roman"/>
          <w:i/>
          <w:sz w:val="24"/>
          <w:szCs w:val="24"/>
          <w:lang w:val="en-US"/>
        </w:rPr>
        <w:t>p</w:t>
      </w:r>
      <w:r w:rsidR="002C77AA" w:rsidRPr="00757D92">
        <w:rPr>
          <w:rFonts w:ascii="Times New Roman" w:eastAsia="Times New Roman" w:hAnsi="Times New Roman"/>
          <w:sz w:val="24"/>
          <w:szCs w:val="24"/>
          <w:lang w:val="en-US"/>
        </w:rPr>
        <w:t>)/-5</w:t>
      </w:r>
      <w:r w:rsidR="002C77AA" w:rsidRPr="00757D92">
        <w:rPr>
          <w:rFonts w:ascii="Times New Roman" w:eastAsia="Times New Roman" w:hAnsi="Times New Roman"/>
          <w:i/>
          <w:sz w:val="24"/>
          <w:szCs w:val="24"/>
          <w:lang w:val="en-US"/>
        </w:rPr>
        <w:t>d</w:t>
      </w:r>
      <w:r w:rsidR="005E1DDE" w:rsidRPr="00757D92">
        <w:rPr>
          <w:rFonts w:ascii="Times New Roman" w:eastAsia="Times New Roman" w:hAnsi="Times New Roman"/>
          <w:sz w:val="24"/>
          <w:szCs w:val="24"/>
          <w:lang w:val="en-US"/>
        </w:rPr>
        <w:t>/-4</w:t>
      </w:r>
      <w:r w:rsidR="005E1DDE" w:rsidRPr="00757D92">
        <w:rPr>
          <w:rFonts w:ascii="Times New Roman" w:eastAsia="Times New Roman" w:hAnsi="Times New Roman"/>
          <w:i/>
          <w:sz w:val="24"/>
          <w:szCs w:val="24"/>
          <w:lang w:val="en-US"/>
        </w:rPr>
        <w:t>f</w:t>
      </w:r>
      <w:r w:rsidR="002C77AA" w:rsidRPr="00757D92">
        <w:rPr>
          <w:rFonts w:ascii="Times New Roman" w:eastAsia="Times New Roman" w:hAnsi="Times New Roman"/>
          <w:sz w:val="24"/>
          <w:szCs w:val="24"/>
          <w:lang w:val="en-US"/>
        </w:rPr>
        <w:t>, Sn-5</w:t>
      </w:r>
      <w:r w:rsidR="002C77AA" w:rsidRPr="00757D92">
        <w:rPr>
          <w:rFonts w:ascii="Times New Roman" w:eastAsia="Times New Roman" w:hAnsi="Times New Roman"/>
          <w:i/>
          <w:sz w:val="24"/>
          <w:szCs w:val="24"/>
          <w:lang w:val="en-US"/>
        </w:rPr>
        <w:t>s</w:t>
      </w:r>
      <w:r w:rsidR="002C77AA" w:rsidRPr="00757D92">
        <w:rPr>
          <w:rFonts w:ascii="Times New Roman" w:eastAsia="Times New Roman" w:hAnsi="Times New Roman"/>
          <w:sz w:val="24"/>
          <w:szCs w:val="24"/>
          <w:lang w:val="en-US"/>
        </w:rPr>
        <w:t>/-5</w:t>
      </w:r>
      <w:r w:rsidR="002C77AA" w:rsidRPr="00757D92">
        <w:rPr>
          <w:rFonts w:ascii="Times New Roman" w:eastAsia="Times New Roman" w:hAnsi="Times New Roman"/>
          <w:i/>
          <w:sz w:val="24"/>
          <w:szCs w:val="24"/>
          <w:lang w:val="en-US"/>
        </w:rPr>
        <w:t>p</w:t>
      </w:r>
      <w:r w:rsidR="002C77AA" w:rsidRPr="00757D92">
        <w:rPr>
          <w:rFonts w:ascii="Times New Roman" w:eastAsia="Times New Roman" w:hAnsi="Times New Roman"/>
          <w:sz w:val="24"/>
          <w:szCs w:val="24"/>
          <w:lang w:val="en-US"/>
        </w:rPr>
        <w:t>/(-5</w:t>
      </w:r>
      <w:r w:rsidR="002C77AA" w:rsidRPr="00757D92">
        <w:rPr>
          <w:rFonts w:ascii="Times New Roman" w:eastAsia="Times New Roman" w:hAnsi="Times New Roman"/>
          <w:i/>
          <w:sz w:val="24"/>
          <w:szCs w:val="24"/>
          <w:lang w:val="en-US"/>
        </w:rPr>
        <w:t>d</w:t>
      </w:r>
      <w:r w:rsidR="002C77AA" w:rsidRPr="00757D92">
        <w:rPr>
          <w:rFonts w:ascii="Times New Roman" w:eastAsia="Times New Roman" w:hAnsi="Times New Roman"/>
          <w:sz w:val="24"/>
          <w:szCs w:val="24"/>
          <w:lang w:val="en-US"/>
        </w:rPr>
        <w:t>)/(-4</w:t>
      </w:r>
      <w:r w:rsidR="002C77AA" w:rsidRPr="00757D92">
        <w:rPr>
          <w:rFonts w:ascii="Times New Roman" w:eastAsia="Times New Roman" w:hAnsi="Times New Roman"/>
          <w:i/>
          <w:sz w:val="24"/>
          <w:szCs w:val="24"/>
          <w:lang w:val="en-US"/>
        </w:rPr>
        <w:t>f</w:t>
      </w:r>
      <w:r w:rsidR="002C77AA" w:rsidRPr="00757D92">
        <w:rPr>
          <w:rFonts w:ascii="Times New Roman" w:eastAsia="Times New Roman" w:hAnsi="Times New Roman"/>
          <w:sz w:val="24"/>
          <w:szCs w:val="24"/>
          <w:lang w:val="en-US"/>
        </w:rPr>
        <w:t xml:space="preserve">) with the corresponding WS </w:t>
      </w:r>
      <w:r w:rsidR="002C77AA" w:rsidRPr="00757D92">
        <w:rPr>
          <w:rFonts w:ascii="Times New Roman" w:eastAsia="Times New Roman" w:hAnsi="Times New Roman" w:cs="Times New Roman"/>
          <w:sz w:val="24"/>
          <w:szCs w:val="24"/>
          <w:lang w:val="en-US"/>
        </w:rPr>
        <w:t xml:space="preserve">radii [Å]: </w:t>
      </w:r>
      <w:r w:rsidR="002C77AA" w:rsidRPr="00757D92">
        <w:rPr>
          <w:rFonts w:ascii="Times New Roman" w:hAnsi="Times New Roman" w:cs="Times New Roman"/>
          <w:sz w:val="24"/>
          <w:szCs w:val="24"/>
          <w:lang w:val="en-GB"/>
        </w:rPr>
        <w:t>Au</w:t>
      </w:r>
      <w:r w:rsidR="008473A1" w:rsidRPr="00757D92">
        <w:rPr>
          <w:rFonts w:ascii="Times New Roman" w:hAnsi="Times New Roman" w:cs="Times New Roman"/>
          <w:sz w:val="24"/>
          <w:szCs w:val="24"/>
          <w:lang w:val="en-GB"/>
        </w:rPr>
        <w:t>, 3.00-</w:t>
      </w:r>
      <w:r w:rsidR="00937A62" w:rsidRPr="00757D92">
        <w:rPr>
          <w:rFonts w:ascii="Times New Roman" w:hAnsi="Times New Roman" w:cs="Times New Roman"/>
          <w:sz w:val="24"/>
          <w:szCs w:val="24"/>
          <w:lang w:val="en-GB"/>
        </w:rPr>
        <w:t>3.14; La, 3.67;</w:t>
      </w:r>
      <w:r w:rsidR="002C77AA" w:rsidRPr="00757D92">
        <w:rPr>
          <w:rFonts w:ascii="Times New Roman" w:hAnsi="Times New Roman" w:cs="Times New Roman"/>
          <w:sz w:val="24"/>
          <w:szCs w:val="24"/>
          <w:lang w:val="en-GB"/>
        </w:rPr>
        <w:t xml:space="preserve"> Sn</w:t>
      </w:r>
      <w:r w:rsidR="00937A62" w:rsidRPr="00757D92">
        <w:rPr>
          <w:rFonts w:ascii="Times New Roman" w:hAnsi="Times New Roman" w:cs="Times New Roman"/>
          <w:sz w:val="24"/>
          <w:szCs w:val="24"/>
          <w:lang w:val="en-GB"/>
        </w:rPr>
        <w:t>,</w:t>
      </w:r>
      <w:r w:rsidR="008473A1" w:rsidRPr="00757D92">
        <w:rPr>
          <w:rFonts w:ascii="Times New Roman" w:hAnsi="Times New Roman" w:cs="Times New Roman"/>
          <w:sz w:val="24"/>
          <w:szCs w:val="24"/>
          <w:lang w:val="en-GB"/>
        </w:rPr>
        <w:t xml:space="preserve"> 3.20-</w:t>
      </w:r>
      <w:r w:rsidR="002C77AA" w:rsidRPr="00757D92">
        <w:rPr>
          <w:rFonts w:ascii="Times New Roman" w:hAnsi="Times New Roman" w:cs="Times New Roman"/>
          <w:sz w:val="24"/>
          <w:szCs w:val="24"/>
          <w:lang w:val="en-GB"/>
        </w:rPr>
        <w:t>3.31.</w:t>
      </w:r>
      <w:r w:rsidR="00937A62" w:rsidRPr="00757D92">
        <w:rPr>
          <w:rFonts w:ascii="Times New Roman" w:hAnsi="Times New Roman" w:cs="Times New Roman"/>
          <w:sz w:val="24"/>
          <w:szCs w:val="24"/>
          <w:lang w:val="en-GB"/>
        </w:rPr>
        <w:t xml:space="preserve"> Plots of the DOS and </w:t>
      </w:r>
      <w:r w:rsidR="00EB441B">
        <w:rPr>
          <w:rFonts w:ascii="Times New Roman" w:hAnsi="Times New Roman" w:cs="Times New Roman"/>
          <w:sz w:val="24"/>
          <w:szCs w:val="24"/>
          <w:lang w:val="en-GB"/>
        </w:rPr>
        <w:t>-</w:t>
      </w:r>
      <w:r w:rsidR="00937A62" w:rsidRPr="00757D92">
        <w:rPr>
          <w:rFonts w:ascii="Times New Roman" w:hAnsi="Times New Roman" w:cs="Times New Roman"/>
          <w:sz w:val="24"/>
          <w:szCs w:val="24"/>
          <w:lang w:val="en-GB"/>
        </w:rPr>
        <w:t xml:space="preserve">COHP curves </w:t>
      </w:r>
      <w:proofErr w:type="gramStart"/>
      <w:r w:rsidR="00937A62" w:rsidRPr="00757D92">
        <w:rPr>
          <w:rFonts w:ascii="Times New Roman" w:hAnsi="Times New Roman" w:cs="Times New Roman"/>
          <w:sz w:val="24"/>
          <w:szCs w:val="24"/>
          <w:lang w:val="en-GB"/>
        </w:rPr>
        <w:t>are shown</w:t>
      </w:r>
      <w:proofErr w:type="gramEnd"/>
      <w:r w:rsidR="00937A62" w:rsidRPr="00757D92">
        <w:rPr>
          <w:rFonts w:ascii="Times New Roman" w:hAnsi="Times New Roman" w:cs="Times New Roman"/>
          <w:sz w:val="24"/>
          <w:szCs w:val="24"/>
          <w:lang w:val="en-GB"/>
        </w:rPr>
        <w:t xml:space="preserve"> below, while –ICOHP values may be extracted from the Supporting Information.</w:t>
      </w:r>
    </w:p>
    <w:p w14:paraId="58936A65" w14:textId="77777777" w:rsidR="00DA6DF0" w:rsidRPr="00757D92" w:rsidRDefault="00DA6DF0" w:rsidP="006E385E">
      <w:pPr>
        <w:spacing w:line="360" w:lineRule="auto"/>
        <w:rPr>
          <w:rFonts w:ascii="Times New Roman" w:hAnsi="Times New Roman" w:cs="Times New Roman"/>
          <w:sz w:val="24"/>
          <w:szCs w:val="24"/>
          <w:lang w:val="en-US"/>
        </w:rPr>
      </w:pPr>
    </w:p>
    <w:p w14:paraId="2A65971C" w14:textId="77777777" w:rsidR="00DA6DF0" w:rsidRPr="00757D92" w:rsidRDefault="00DA6DF0" w:rsidP="006E385E">
      <w:pPr>
        <w:spacing w:line="360" w:lineRule="auto"/>
        <w:rPr>
          <w:rFonts w:ascii="Times New Roman" w:hAnsi="Times New Roman" w:cs="Times New Roman"/>
          <w:b/>
          <w:sz w:val="28"/>
          <w:szCs w:val="24"/>
          <w:lang w:val="en-US"/>
        </w:rPr>
      </w:pPr>
      <w:r w:rsidRPr="00757D92">
        <w:rPr>
          <w:rFonts w:ascii="Times New Roman" w:hAnsi="Times New Roman" w:cs="Times New Roman"/>
          <w:b/>
          <w:sz w:val="28"/>
          <w:szCs w:val="24"/>
          <w:lang w:val="en-US"/>
        </w:rPr>
        <w:t>Results and Discussion</w:t>
      </w:r>
    </w:p>
    <w:p w14:paraId="1662CEA9" w14:textId="58455ADA" w:rsidR="006F55C3" w:rsidRPr="00757D92" w:rsidRDefault="00884F56" w:rsidP="00DF7D9C">
      <w:pPr>
        <w:spacing w:before="120" w:line="360" w:lineRule="auto"/>
        <w:jc w:val="both"/>
        <w:rPr>
          <w:rFonts w:ascii="Times New Roman" w:hAnsi="Times New Roman"/>
          <w:sz w:val="24"/>
          <w:szCs w:val="24"/>
          <w:lang w:val="en-US"/>
        </w:rPr>
      </w:pPr>
      <w:proofErr w:type="gramStart"/>
      <w:r w:rsidRPr="00757D92">
        <w:rPr>
          <w:rFonts w:ascii="Times New Roman" w:hAnsi="Times New Roman"/>
          <w:b/>
          <w:sz w:val="24"/>
          <w:szCs w:val="24"/>
          <w:lang w:val="en-US"/>
        </w:rPr>
        <w:t>Formation and S</w:t>
      </w:r>
      <w:r w:rsidR="003328DF" w:rsidRPr="00757D92">
        <w:rPr>
          <w:rFonts w:ascii="Times New Roman" w:hAnsi="Times New Roman"/>
          <w:b/>
          <w:sz w:val="24"/>
          <w:szCs w:val="24"/>
          <w:lang w:val="en-US"/>
        </w:rPr>
        <w:t>tability.</w:t>
      </w:r>
      <w:proofErr w:type="gramEnd"/>
      <w:r w:rsidR="002F47FD">
        <w:rPr>
          <w:rFonts w:ascii="Times New Roman" w:hAnsi="Times New Roman"/>
          <w:sz w:val="24"/>
          <w:szCs w:val="24"/>
          <w:lang w:val="en-US"/>
        </w:rPr>
        <w:t xml:space="preserve"> </w:t>
      </w:r>
      <w:r w:rsidR="00BA0DDC" w:rsidRPr="00757D92">
        <w:rPr>
          <w:rFonts w:ascii="Times New Roman" w:hAnsi="Times New Roman"/>
          <w:sz w:val="24"/>
          <w:szCs w:val="24"/>
          <w:lang w:val="en-US"/>
        </w:rPr>
        <w:t>Detailed phase analyses indicated that the targeted products were o</w:t>
      </w:r>
      <w:r w:rsidR="00BA0DDC" w:rsidRPr="00757D92">
        <w:rPr>
          <w:rFonts w:ascii="Times New Roman" w:hAnsi="Times New Roman"/>
          <w:sz w:val="24"/>
          <w:szCs w:val="24"/>
          <w:lang w:val="en-US"/>
        </w:rPr>
        <w:t>b</w:t>
      </w:r>
      <w:r w:rsidR="00BA0DDC" w:rsidRPr="00757D92">
        <w:rPr>
          <w:rFonts w:ascii="Times New Roman" w:hAnsi="Times New Roman"/>
          <w:sz w:val="24"/>
          <w:szCs w:val="24"/>
          <w:lang w:val="en-US"/>
        </w:rPr>
        <w:t xml:space="preserve">tained as single phase or </w:t>
      </w:r>
      <w:r w:rsidR="00324DA9" w:rsidRPr="00757D92">
        <w:rPr>
          <w:rFonts w:ascii="Times New Roman" w:hAnsi="Times New Roman"/>
          <w:sz w:val="24"/>
          <w:szCs w:val="24"/>
          <w:lang w:val="en-US"/>
        </w:rPr>
        <w:t xml:space="preserve">as </w:t>
      </w:r>
      <w:r w:rsidR="00BA0DDC" w:rsidRPr="00757D92">
        <w:rPr>
          <w:rFonts w:ascii="Times New Roman" w:hAnsi="Times New Roman"/>
          <w:sz w:val="24"/>
          <w:szCs w:val="24"/>
          <w:lang w:val="en-US"/>
        </w:rPr>
        <w:t>high yield products (&gt; 97 mol</w:t>
      </w:r>
      <w:proofErr w:type="gramStart"/>
      <w:r w:rsidR="00BA0DDC" w:rsidRPr="00757D92">
        <w:rPr>
          <w:rFonts w:ascii="Times New Roman" w:hAnsi="Times New Roman"/>
          <w:sz w:val="24"/>
          <w:szCs w:val="24"/>
          <w:lang w:val="en-US"/>
        </w:rPr>
        <w:t>.%</w:t>
      </w:r>
      <w:proofErr w:type="gramEnd"/>
      <w:r w:rsidR="00BA0DDC" w:rsidRPr="00757D92">
        <w:rPr>
          <w:rFonts w:ascii="Times New Roman" w:hAnsi="Times New Roman"/>
          <w:sz w:val="24"/>
          <w:szCs w:val="24"/>
          <w:lang w:val="en-US"/>
        </w:rPr>
        <w:t xml:space="preserve">). </w:t>
      </w:r>
      <w:r w:rsidR="00166448" w:rsidRPr="00757D92">
        <w:rPr>
          <w:rFonts w:ascii="Times New Roman" w:hAnsi="Times New Roman"/>
          <w:i/>
          <w:sz w:val="24"/>
          <w:szCs w:val="24"/>
          <w:lang w:val="en-US"/>
        </w:rPr>
        <w:t>R</w:t>
      </w:r>
      <w:r w:rsidR="00166448" w:rsidRPr="00757D92">
        <w:rPr>
          <w:rFonts w:ascii="Times New Roman" w:hAnsi="Times New Roman"/>
          <w:sz w:val="24"/>
          <w:szCs w:val="24"/>
          <w:vertAlign w:val="subscript"/>
          <w:lang w:val="en-US"/>
        </w:rPr>
        <w:t>3</w:t>
      </w:r>
      <w:r w:rsidR="00166448" w:rsidRPr="00757D92">
        <w:rPr>
          <w:rFonts w:ascii="Times New Roman" w:hAnsi="Times New Roman"/>
          <w:sz w:val="24"/>
          <w:szCs w:val="24"/>
          <w:lang w:val="en-US"/>
        </w:rPr>
        <w:t>Au</w:t>
      </w:r>
      <w:r w:rsidR="00166448" w:rsidRPr="00757D92">
        <w:rPr>
          <w:rFonts w:ascii="Times New Roman" w:hAnsi="Times New Roman"/>
          <w:sz w:val="24"/>
          <w:szCs w:val="24"/>
          <w:vertAlign w:val="subscript"/>
          <w:lang w:val="en-US"/>
        </w:rPr>
        <w:t>7</w:t>
      </w:r>
      <w:r w:rsidR="00166448" w:rsidRPr="00757D92">
        <w:rPr>
          <w:rFonts w:ascii="Times New Roman" w:hAnsi="Times New Roman"/>
          <w:sz w:val="24"/>
          <w:szCs w:val="24"/>
          <w:lang w:val="en-US"/>
        </w:rPr>
        <w:t>Sn</w:t>
      </w:r>
      <w:r w:rsidR="00166448" w:rsidRPr="00757D92">
        <w:rPr>
          <w:rFonts w:ascii="Times New Roman" w:hAnsi="Times New Roman"/>
          <w:sz w:val="24"/>
          <w:szCs w:val="24"/>
          <w:vertAlign w:val="subscript"/>
          <w:lang w:val="en-US"/>
        </w:rPr>
        <w:t>3</w:t>
      </w:r>
      <w:r w:rsidR="00166448" w:rsidRPr="00757D92">
        <w:rPr>
          <w:rFonts w:ascii="Times New Roman" w:hAnsi="Times New Roman"/>
          <w:sz w:val="24"/>
          <w:szCs w:val="24"/>
          <w:lang w:val="en-US"/>
        </w:rPr>
        <w:t xml:space="preserve"> are ordered ternary repr</w:t>
      </w:r>
      <w:r w:rsidR="00166448" w:rsidRPr="00757D92">
        <w:rPr>
          <w:rFonts w:ascii="Times New Roman" w:hAnsi="Times New Roman"/>
          <w:sz w:val="24"/>
          <w:szCs w:val="24"/>
          <w:lang w:val="en-US"/>
        </w:rPr>
        <w:t>e</w:t>
      </w:r>
      <w:r w:rsidR="00166448" w:rsidRPr="00757D92">
        <w:rPr>
          <w:rFonts w:ascii="Times New Roman" w:hAnsi="Times New Roman"/>
          <w:sz w:val="24"/>
          <w:szCs w:val="24"/>
          <w:lang w:val="en-US"/>
        </w:rPr>
        <w:t>sentatives of the Cu</w:t>
      </w:r>
      <w:r w:rsidR="00166448" w:rsidRPr="00757D92">
        <w:rPr>
          <w:rFonts w:ascii="Times New Roman" w:hAnsi="Times New Roman"/>
          <w:sz w:val="24"/>
          <w:szCs w:val="24"/>
          <w:vertAlign w:val="subscript"/>
          <w:lang w:val="en-US"/>
        </w:rPr>
        <w:t>10</w:t>
      </w:r>
      <w:r w:rsidR="00166448" w:rsidRPr="00757D92">
        <w:rPr>
          <w:rFonts w:ascii="Times New Roman" w:hAnsi="Times New Roman"/>
          <w:sz w:val="24"/>
          <w:szCs w:val="24"/>
          <w:lang w:val="en-US"/>
        </w:rPr>
        <w:t>Sn</w:t>
      </w:r>
      <w:r w:rsidR="00166448" w:rsidRPr="00757D92">
        <w:rPr>
          <w:rFonts w:ascii="Times New Roman" w:hAnsi="Times New Roman"/>
          <w:sz w:val="24"/>
          <w:szCs w:val="24"/>
          <w:vertAlign w:val="subscript"/>
          <w:lang w:val="en-US"/>
        </w:rPr>
        <w:t>3</w:t>
      </w:r>
      <w:r w:rsidR="00166448" w:rsidRPr="00757D92">
        <w:rPr>
          <w:rFonts w:ascii="Times New Roman" w:hAnsi="Times New Roman"/>
          <w:sz w:val="24"/>
          <w:szCs w:val="24"/>
          <w:lang w:val="en-US"/>
        </w:rPr>
        <w:t xml:space="preserve"> structure type</w:t>
      </w:r>
      <w:r w:rsidR="003C4E0F" w:rsidRPr="00757D92">
        <w:rPr>
          <w:rFonts w:ascii="Times New Roman" w:hAnsi="Times New Roman"/>
          <w:sz w:val="24"/>
          <w:szCs w:val="24"/>
          <w:lang w:val="en-US"/>
        </w:rPr>
        <w:t>.</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&lt;EndNote&gt;&lt;Cite&gt;&lt;Author&gt;Lenz&lt;/Author&gt;&lt;Year&gt;1971&lt;/Year&gt;&lt;RecNum&gt;1247&lt;/RecNum&gt;&lt;DisplayText&gt;&lt;style face="superscript"&gt;67&lt;/style&gt;&lt;/DisplayText&gt;&lt;record&gt;&lt;rec-number&gt;1247&lt;/rec-number&gt;&lt;foreign-keys&gt;&lt;key app="EN" db-id="5f2zd0p9urwxt2ez5vp509v9drfvdz2sw2xd"&gt;1247&lt;/key&gt;&lt;key app="ENWeb" db-id="Uk2l8wrYHK4AAEUQdhg"&gt;971&lt;/key&gt;&lt;/foreign-keys&gt;&lt;ref-type name="Journal Article"&gt;17&lt;/ref-type&gt;&lt;contributors&gt;&lt;authors&gt;&lt;author&gt;Lenz, J&lt;/author&gt;&lt;author&gt;Schubert, K&lt;/author&gt;&lt;/authors&gt;&lt;/contributors&gt;&lt;titles&gt;&lt;title&gt;Cu10Sn3&lt;/title&gt;&lt;secondary-title&gt;Monatsh. Chem.&lt;/secondary-title&gt;&lt;/titles&gt;&lt;periodical&gt;&lt;full-title&gt;Monatsh. Chem.&lt;/full-title&gt;&lt;/periodical&gt;&lt;pages&gt;1689–1698&lt;/pages&gt;&lt;volume&gt;102&lt;/volume&gt;&lt;dates&gt;&lt;year&gt;1971&lt;/year&gt;&lt;/dates&gt;&lt;urls&gt;&lt;/urls&gt;&lt;/record&gt;&lt;/Cite&gt;&lt;/EndNote&gt;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67</w:t>
      </w:r>
      <w:r w:rsidR="00632D7B" w:rsidRPr="00757D92">
        <w:rPr>
          <w:rFonts w:ascii="Times New Roman" w:hAnsi="Times New Roman"/>
          <w:sz w:val="24"/>
          <w:szCs w:val="24"/>
          <w:lang w:val="en-US"/>
        </w:rPr>
        <w:fldChar w:fldCharType="end"/>
      </w:r>
      <w:r w:rsidR="00EB6C13">
        <w:rPr>
          <w:rFonts w:ascii="Times New Roman" w:hAnsi="Times New Roman"/>
          <w:sz w:val="24"/>
          <w:szCs w:val="24"/>
          <w:lang w:val="en-US"/>
        </w:rPr>
        <w:t xml:space="preserve"> </w:t>
      </w:r>
      <w:r w:rsidR="00D226A8" w:rsidRPr="00757D92">
        <w:rPr>
          <w:rFonts w:ascii="Times New Roman" w:hAnsi="Times New Roman"/>
          <w:sz w:val="24"/>
          <w:szCs w:val="24"/>
          <w:lang w:val="en-US"/>
        </w:rPr>
        <w:t xml:space="preserve">Our preliminary </w:t>
      </w:r>
      <w:r w:rsidR="002421E2">
        <w:rPr>
          <w:rFonts w:ascii="Times New Roman" w:hAnsi="Times New Roman"/>
          <w:sz w:val="24"/>
          <w:szCs w:val="24"/>
          <w:lang w:val="en-US"/>
        </w:rPr>
        <w:t xml:space="preserve">investigation </w:t>
      </w:r>
      <w:r w:rsidR="00D226A8" w:rsidRPr="00757D92">
        <w:rPr>
          <w:rFonts w:ascii="Times New Roman" w:hAnsi="Times New Roman"/>
          <w:sz w:val="24"/>
          <w:szCs w:val="24"/>
          <w:lang w:val="en-US"/>
        </w:rPr>
        <w:t>on the</w:t>
      </w:r>
      <w:r w:rsidR="002421E2">
        <w:rPr>
          <w:rFonts w:ascii="Times New Roman" w:hAnsi="Times New Roman"/>
          <w:sz w:val="24"/>
          <w:szCs w:val="24"/>
          <w:lang w:val="en-US"/>
        </w:rPr>
        <w:t xml:space="preserve"> </w:t>
      </w:r>
      <w:r w:rsidR="00166448" w:rsidRPr="00757D92">
        <w:rPr>
          <w:rFonts w:ascii="Times New Roman" w:hAnsi="Times New Roman"/>
          <w:sz w:val="24"/>
          <w:szCs w:val="24"/>
          <w:lang w:val="en-US"/>
        </w:rPr>
        <w:t>two prototypical specimens</w:t>
      </w:r>
      <w:r w:rsidR="00EB6C13">
        <w:rPr>
          <w:rFonts w:ascii="Times New Roman" w:hAnsi="Times New Roman"/>
          <w:sz w:val="24"/>
          <w:szCs w:val="24"/>
          <w:lang w:val="en-US"/>
        </w:rPr>
        <w:t xml:space="preserve"> </w:t>
      </w:r>
      <w:r w:rsidR="003C4E0F" w:rsidRPr="00757D92">
        <w:rPr>
          <w:rFonts w:ascii="Times New Roman" w:hAnsi="Times New Roman"/>
          <w:sz w:val="24"/>
          <w:szCs w:val="24"/>
          <w:lang w:val="en-US"/>
        </w:rPr>
        <w:t>Y</w:t>
      </w:r>
      <w:r w:rsidR="00166448" w:rsidRPr="00757D92">
        <w:rPr>
          <w:rFonts w:ascii="Times New Roman" w:hAnsi="Times New Roman"/>
          <w:sz w:val="24"/>
          <w:szCs w:val="24"/>
          <w:vertAlign w:val="subscript"/>
          <w:lang w:val="en-US"/>
        </w:rPr>
        <w:t>3</w:t>
      </w:r>
      <w:r w:rsidR="00166448" w:rsidRPr="00757D92">
        <w:rPr>
          <w:rFonts w:ascii="Times New Roman" w:hAnsi="Times New Roman"/>
          <w:sz w:val="24"/>
          <w:szCs w:val="24"/>
          <w:lang w:val="en-US"/>
        </w:rPr>
        <w:t>Au</w:t>
      </w:r>
      <w:r w:rsidR="00166448" w:rsidRPr="00757D92">
        <w:rPr>
          <w:rFonts w:ascii="Times New Roman" w:hAnsi="Times New Roman"/>
          <w:sz w:val="24"/>
          <w:szCs w:val="24"/>
          <w:vertAlign w:val="subscript"/>
          <w:lang w:val="en-US"/>
        </w:rPr>
        <w:t>7</w:t>
      </w:r>
      <w:r w:rsidR="00166448" w:rsidRPr="00757D92">
        <w:rPr>
          <w:rFonts w:ascii="Times New Roman" w:hAnsi="Times New Roman"/>
          <w:sz w:val="24"/>
          <w:szCs w:val="24"/>
          <w:lang w:val="en-US"/>
        </w:rPr>
        <w:t>Sn</w:t>
      </w:r>
      <w:r w:rsidR="00166448" w:rsidRPr="00757D92">
        <w:rPr>
          <w:rFonts w:ascii="Times New Roman" w:hAnsi="Times New Roman"/>
          <w:sz w:val="24"/>
          <w:szCs w:val="24"/>
          <w:vertAlign w:val="subscript"/>
          <w:lang w:val="en-US"/>
        </w:rPr>
        <w:t>3</w:t>
      </w:r>
      <w:r w:rsidR="003C4E0F" w:rsidRPr="00757D92">
        <w:rPr>
          <w:rFonts w:ascii="Times New Roman" w:hAnsi="Times New Roman"/>
          <w:sz w:val="24"/>
          <w:szCs w:val="24"/>
          <w:lang w:val="en-US"/>
        </w:rPr>
        <w:t xml:space="preserve"> and Gd</w:t>
      </w:r>
      <w:r w:rsidR="003C4E0F" w:rsidRPr="00757D92">
        <w:rPr>
          <w:rFonts w:ascii="Times New Roman" w:hAnsi="Times New Roman"/>
          <w:sz w:val="24"/>
          <w:szCs w:val="24"/>
          <w:vertAlign w:val="subscript"/>
          <w:lang w:val="en-US"/>
        </w:rPr>
        <w:t>3</w:t>
      </w:r>
      <w:r w:rsidR="003C4E0F" w:rsidRPr="00757D92">
        <w:rPr>
          <w:rFonts w:ascii="Times New Roman" w:hAnsi="Times New Roman"/>
          <w:sz w:val="24"/>
          <w:szCs w:val="24"/>
          <w:lang w:val="en-US"/>
        </w:rPr>
        <w:t>Au</w:t>
      </w:r>
      <w:r w:rsidR="003C4E0F" w:rsidRPr="00757D92">
        <w:rPr>
          <w:rFonts w:ascii="Times New Roman" w:hAnsi="Times New Roman"/>
          <w:sz w:val="24"/>
          <w:szCs w:val="24"/>
          <w:vertAlign w:val="subscript"/>
          <w:lang w:val="en-US"/>
        </w:rPr>
        <w:t>7</w:t>
      </w:r>
      <w:r w:rsidR="003C4E0F" w:rsidRPr="00757D92">
        <w:rPr>
          <w:rFonts w:ascii="Times New Roman" w:hAnsi="Times New Roman"/>
          <w:sz w:val="24"/>
          <w:szCs w:val="24"/>
          <w:lang w:val="en-US"/>
        </w:rPr>
        <w:t>Sn</w:t>
      </w:r>
      <w:r w:rsidR="003C4E0F" w:rsidRPr="00757D92">
        <w:rPr>
          <w:rFonts w:ascii="Times New Roman" w:hAnsi="Times New Roman"/>
          <w:sz w:val="24"/>
          <w:szCs w:val="24"/>
          <w:vertAlign w:val="subscript"/>
          <w:lang w:val="en-US"/>
        </w:rPr>
        <w:t>3</w:t>
      </w:r>
      <w:r w:rsidR="00632D7B" w:rsidRPr="00757D92">
        <w:rPr>
          <w:rFonts w:ascii="Times New Roman" w:hAnsi="Times New Roman"/>
          <w:sz w:val="24"/>
          <w:szCs w:val="24"/>
          <w:vertAlign w:val="subscript"/>
          <w:lang w:val="en-US"/>
        </w:rPr>
        <w:fldChar w:fldCharType="begin"/>
      </w:r>
      <w:r w:rsidR="001727E2" w:rsidRPr="00757D92">
        <w:rPr>
          <w:rFonts w:ascii="Times New Roman" w:hAnsi="Times New Roman"/>
          <w:sz w:val="24"/>
          <w:szCs w:val="24"/>
          <w:vertAlign w:val="subscript"/>
          <w:lang w:val="en-US"/>
        </w:rPr>
        <w:instrText xml:space="preserve"> ADDIN EN.CITE &lt;EndNote&gt;&lt;Cite&gt;&lt;Author&gt;Provino&lt;/Author&gt;&lt;Year&gt;2015&lt;/Year&gt;&lt;RecNum&gt;1&lt;/RecNum&gt;&lt;DisplayText&gt;&lt;style face="superscript"&gt;1&lt;/style&gt;&lt;/DisplayText&gt;&lt;record&gt;&lt;rec-number&gt;1&lt;/rec-number&gt;&lt;foreign-keys&gt;&lt;key app="EN" db-id="xd959ers90paxuepvwbvtpe5awwv0avdde2d" timestamp="1434720316"&gt;1&lt;/key&gt;&lt;/foreign-keys&gt;&lt;ref-type name="Journal Article"&gt;17&lt;/ref-type&gt;&lt;contributors&gt;&lt;authors&gt;&lt;author&gt;Provino, Alessia&lt;/author&gt;&lt;author&gt;Steinberg, Simon&lt;/author&gt;&lt;author&gt;Smetana, Volodymyr&lt;/author&gt;&lt;author&gt;Kulkarni, R.&lt;/author&gt;&lt;author&gt;Dhar, Sudesh K.&lt;/author&gt;&lt;author&gt;Manfrinetti, Pietro&lt;/author&gt;&lt;author&gt;Mudring, A.-V.&lt;/author&gt;&lt;/authors&gt;&lt;/contributors&gt;&lt;titles&gt;&lt;title&gt;&lt;style face="normal" font="default" size="100%"&gt;The Gold-rich R&lt;/style&gt;&lt;style face="subscript" font="default" size="100%"&gt;3&lt;/style&gt;&lt;style face="normal" font="default" size="100%"&gt;Au&lt;/style&gt;&lt;style face="subscript" font="default" size="100%"&gt;7&lt;/style&gt;&lt;style face="normal" font="default" size="100%"&gt;Sn&lt;/style&gt;&lt;style face="subscript" font="default" size="100%"&gt;3&lt;/style&gt;&lt;style face="normal" font="default" size="100%"&gt;: Establishing the Interdependence between Electronic Features and Physical Properties&lt;/style&gt;&lt;/title&gt;&lt;secondary-title&gt;J. Mat. Chem. C&lt;/secondary-title&gt;&lt;/titles&gt;&lt;periodical&gt;&lt;full-title&gt;J. Mat. Chem. C&lt;/full-title&gt;&lt;/periodical&gt;&lt;volume&gt;accepted&lt;/volume&gt;&lt;dates&gt;&lt;year&gt;2015&lt;/year&gt;&lt;/dates&gt;&lt;urls&gt;&lt;/urls&gt;&lt;electronic-resource-num&gt;DOI:10.1039/C5TC00884K&lt;/electronic-resource-num&gt;&lt;/record&gt;&lt;/Cite&gt;&lt;/EndNote&gt;</w:instrText>
      </w:r>
      <w:r w:rsidR="00632D7B" w:rsidRPr="00757D92">
        <w:rPr>
          <w:rFonts w:ascii="Times New Roman" w:hAnsi="Times New Roman"/>
          <w:sz w:val="24"/>
          <w:szCs w:val="24"/>
          <w:vertAlign w:val="subscript"/>
          <w:lang w:val="en-US"/>
        </w:rPr>
        <w:fldChar w:fldCharType="separate"/>
      </w:r>
      <w:r w:rsidR="00B21B91" w:rsidRPr="00757D92">
        <w:rPr>
          <w:rFonts w:ascii="Times New Roman" w:hAnsi="Times New Roman"/>
          <w:noProof/>
          <w:sz w:val="24"/>
          <w:szCs w:val="24"/>
          <w:vertAlign w:val="superscript"/>
          <w:lang w:val="en-US"/>
        </w:rPr>
        <w:t>1</w:t>
      </w:r>
      <w:r w:rsidR="00632D7B" w:rsidRPr="00757D92">
        <w:rPr>
          <w:rFonts w:ascii="Times New Roman" w:hAnsi="Times New Roman"/>
          <w:sz w:val="24"/>
          <w:szCs w:val="24"/>
          <w:vertAlign w:val="subscript"/>
          <w:lang w:val="en-US"/>
        </w:rPr>
        <w:fldChar w:fldCharType="end"/>
      </w:r>
      <w:r w:rsidR="00EB6C13" w:rsidRPr="00EB6C13">
        <w:rPr>
          <w:rFonts w:ascii="Times New Roman" w:hAnsi="Times New Roman"/>
          <w:sz w:val="24"/>
          <w:szCs w:val="24"/>
          <w:lang w:val="en-US"/>
        </w:rPr>
        <w:t xml:space="preserve"> </w:t>
      </w:r>
      <w:r w:rsidR="00D226A8" w:rsidRPr="00757D92">
        <w:rPr>
          <w:rFonts w:ascii="Times New Roman" w:hAnsi="Times New Roman"/>
          <w:sz w:val="24"/>
          <w:szCs w:val="24"/>
          <w:lang w:val="en-US"/>
        </w:rPr>
        <w:t xml:space="preserve">has been extended </w:t>
      </w:r>
      <w:r w:rsidR="00C53C05" w:rsidRPr="00757D92">
        <w:rPr>
          <w:rFonts w:ascii="Times New Roman" w:hAnsi="Times New Roman"/>
          <w:sz w:val="24"/>
          <w:szCs w:val="24"/>
          <w:lang w:val="en-US"/>
        </w:rPr>
        <w:t xml:space="preserve">to </w:t>
      </w:r>
      <w:r w:rsidR="00937A62" w:rsidRPr="00757D92">
        <w:rPr>
          <w:rFonts w:ascii="Times New Roman" w:hAnsi="Times New Roman"/>
          <w:sz w:val="24"/>
          <w:szCs w:val="24"/>
          <w:lang w:val="en-US"/>
        </w:rPr>
        <w:t xml:space="preserve">the </w:t>
      </w:r>
      <w:r w:rsidR="00C53C05" w:rsidRPr="00757D92">
        <w:rPr>
          <w:rFonts w:ascii="Times New Roman" w:hAnsi="Times New Roman"/>
          <w:sz w:val="24"/>
          <w:szCs w:val="24"/>
          <w:lang w:val="en-US"/>
        </w:rPr>
        <w:t xml:space="preserve">whole series of rare earths as well as neighboring transition and post transition elements to understand the </w:t>
      </w:r>
      <w:r w:rsidR="0026112A" w:rsidRPr="00757D92">
        <w:rPr>
          <w:rFonts w:ascii="Times New Roman" w:hAnsi="Times New Roman"/>
          <w:sz w:val="24"/>
          <w:szCs w:val="24"/>
          <w:lang w:val="en-US"/>
        </w:rPr>
        <w:t>tendencies to</w:t>
      </w:r>
      <w:r w:rsidR="002421E2">
        <w:rPr>
          <w:rFonts w:ascii="Times New Roman" w:hAnsi="Times New Roman"/>
          <w:sz w:val="24"/>
          <w:szCs w:val="24"/>
          <w:lang w:val="en-US"/>
        </w:rPr>
        <w:t xml:space="preserve"> </w:t>
      </w:r>
      <w:r w:rsidR="0026112A" w:rsidRPr="00757D92">
        <w:rPr>
          <w:rFonts w:ascii="Times New Roman" w:hAnsi="Times New Roman"/>
          <w:sz w:val="24"/>
          <w:szCs w:val="24"/>
          <w:lang w:val="en-US"/>
        </w:rPr>
        <w:t xml:space="preserve">adopt a certain structure type, to reveal the </w:t>
      </w:r>
      <w:r w:rsidR="00300485">
        <w:rPr>
          <w:rFonts w:ascii="Times New Roman" w:hAnsi="Times New Roman"/>
          <w:sz w:val="24"/>
          <w:szCs w:val="24"/>
          <w:lang w:val="en-US"/>
        </w:rPr>
        <w:t xml:space="preserve">changing </w:t>
      </w:r>
      <w:r w:rsidR="00C40497" w:rsidRPr="00757D92">
        <w:rPr>
          <w:rFonts w:ascii="Times New Roman" w:hAnsi="Times New Roman"/>
          <w:sz w:val="24"/>
          <w:szCs w:val="24"/>
          <w:lang w:val="en-US"/>
        </w:rPr>
        <w:t>physical properties and</w:t>
      </w:r>
      <w:r w:rsidR="002421E2">
        <w:rPr>
          <w:rFonts w:ascii="Times New Roman" w:hAnsi="Times New Roman"/>
          <w:sz w:val="24"/>
          <w:szCs w:val="24"/>
          <w:lang w:val="en-US"/>
        </w:rPr>
        <w:t xml:space="preserve"> </w:t>
      </w:r>
      <w:r w:rsidR="0026112A" w:rsidRPr="00757D92">
        <w:rPr>
          <w:rFonts w:ascii="Times New Roman" w:hAnsi="Times New Roman"/>
          <w:sz w:val="24"/>
          <w:szCs w:val="24"/>
          <w:lang w:val="en-US"/>
        </w:rPr>
        <w:t xml:space="preserve">to </w:t>
      </w:r>
      <w:r w:rsidR="00C40497" w:rsidRPr="00757D92">
        <w:rPr>
          <w:rFonts w:ascii="Times New Roman" w:hAnsi="Times New Roman"/>
          <w:sz w:val="24"/>
          <w:szCs w:val="24"/>
          <w:lang w:val="en-US"/>
        </w:rPr>
        <w:t>inspect</w:t>
      </w:r>
      <w:r w:rsidR="002421E2">
        <w:rPr>
          <w:rFonts w:ascii="Times New Roman" w:hAnsi="Times New Roman"/>
          <w:sz w:val="24"/>
          <w:szCs w:val="24"/>
          <w:lang w:val="en-US"/>
        </w:rPr>
        <w:t xml:space="preserve"> </w:t>
      </w:r>
      <w:r w:rsidR="00C40497" w:rsidRPr="00757D92">
        <w:rPr>
          <w:rFonts w:ascii="Times New Roman" w:hAnsi="Times New Roman"/>
          <w:sz w:val="24"/>
          <w:szCs w:val="24"/>
          <w:lang w:val="en-US"/>
        </w:rPr>
        <w:t xml:space="preserve">the </w:t>
      </w:r>
      <w:r w:rsidR="00C53C05" w:rsidRPr="00757D92">
        <w:rPr>
          <w:rFonts w:ascii="Times New Roman" w:hAnsi="Times New Roman"/>
          <w:sz w:val="24"/>
          <w:szCs w:val="24"/>
          <w:lang w:val="en-US"/>
        </w:rPr>
        <w:t>stability ranges</w:t>
      </w:r>
      <w:r w:rsidR="00DE586E" w:rsidRPr="00757D92">
        <w:rPr>
          <w:rFonts w:ascii="Times New Roman" w:hAnsi="Times New Roman"/>
          <w:sz w:val="24"/>
          <w:szCs w:val="24"/>
          <w:lang w:val="en-US"/>
        </w:rPr>
        <w:t>.</w:t>
      </w:r>
      <w:r w:rsidR="002421E2">
        <w:rPr>
          <w:rFonts w:ascii="Times New Roman" w:hAnsi="Times New Roman"/>
          <w:sz w:val="24"/>
          <w:szCs w:val="24"/>
          <w:lang w:val="en-US"/>
        </w:rPr>
        <w:t xml:space="preserve"> </w:t>
      </w:r>
      <w:r w:rsidR="002F7D9C" w:rsidRPr="00757D92">
        <w:rPr>
          <w:rFonts w:ascii="Times New Roman" w:hAnsi="Times New Roman"/>
          <w:sz w:val="24"/>
          <w:szCs w:val="24"/>
          <w:lang w:val="en-US"/>
        </w:rPr>
        <w:t xml:space="preserve">The </w:t>
      </w:r>
      <w:r w:rsidR="009F3905" w:rsidRPr="00757D92">
        <w:rPr>
          <w:rFonts w:ascii="Times New Roman" w:hAnsi="Times New Roman"/>
          <w:sz w:val="24"/>
          <w:szCs w:val="24"/>
          <w:lang w:val="en-US"/>
        </w:rPr>
        <w:t>existence</w:t>
      </w:r>
      <w:r w:rsidR="002F7D9C" w:rsidRPr="00757D92">
        <w:rPr>
          <w:rFonts w:ascii="Times New Roman" w:hAnsi="Times New Roman"/>
          <w:sz w:val="24"/>
          <w:szCs w:val="24"/>
          <w:lang w:val="en-US"/>
        </w:rPr>
        <w:t xml:space="preserve"> of </w:t>
      </w:r>
      <w:r w:rsidR="00950311" w:rsidRPr="00757D92">
        <w:rPr>
          <w:rFonts w:ascii="Times New Roman" w:hAnsi="Times New Roman"/>
          <w:sz w:val="24"/>
          <w:szCs w:val="24"/>
          <w:lang w:val="en-US"/>
        </w:rPr>
        <w:t xml:space="preserve">the </w:t>
      </w:r>
      <w:r w:rsidR="002F7D9C" w:rsidRPr="00757D92">
        <w:rPr>
          <w:rFonts w:ascii="Times New Roman" w:hAnsi="Times New Roman"/>
          <w:i/>
          <w:sz w:val="24"/>
          <w:szCs w:val="24"/>
          <w:lang w:val="en-US"/>
        </w:rPr>
        <w:t>R</w:t>
      </w:r>
      <w:r w:rsidR="002F7D9C" w:rsidRPr="00757D92">
        <w:rPr>
          <w:rFonts w:ascii="Times New Roman" w:hAnsi="Times New Roman"/>
          <w:sz w:val="24"/>
          <w:szCs w:val="24"/>
          <w:vertAlign w:val="subscript"/>
          <w:lang w:val="en-US"/>
        </w:rPr>
        <w:t>3</w:t>
      </w:r>
      <w:r w:rsidR="002F7D9C" w:rsidRPr="00757D92">
        <w:rPr>
          <w:rFonts w:ascii="Times New Roman" w:hAnsi="Times New Roman"/>
          <w:sz w:val="24"/>
          <w:szCs w:val="24"/>
          <w:lang w:val="en-US"/>
        </w:rPr>
        <w:t>Au</w:t>
      </w:r>
      <w:r w:rsidR="002F7D9C" w:rsidRPr="00757D92">
        <w:rPr>
          <w:rFonts w:ascii="Times New Roman" w:hAnsi="Times New Roman"/>
          <w:sz w:val="24"/>
          <w:szCs w:val="24"/>
          <w:vertAlign w:val="subscript"/>
          <w:lang w:val="en-US"/>
        </w:rPr>
        <w:t>7</w:t>
      </w:r>
      <w:r w:rsidR="002F7D9C" w:rsidRPr="00757D92">
        <w:rPr>
          <w:rFonts w:ascii="Times New Roman" w:hAnsi="Times New Roman"/>
          <w:sz w:val="24"/>
          <w:szCs w:val="24"/>
          <w:lang w:val="en-US"/>
        </w:rPr>
        <w:t>Sn</w:t>
      </w:r>
      <w:r w:rsidR="002F7D9C" w:rsidRPr="00757D92">
        <w:rPr>
          <w:rFonts w:ascii="Times New Roman" w:hAnsi="Times New Roman"/>
          <w:sz w:val="24"/>
          <w:szCs w:val="24"/>
          <w:vertAlign w:val="subscript"/>
          <w:lang w:val="en-US"/>
        </w:rPr>
        <w:t>3</w:t>
      </w:r>
      <w:r w:rsidR="002421E2" w:rsidRPr="00EB6C13">
        <w:rPr>
          <w:rFonts w:ascii="Times New Roman" w:hAnsi="Times New Roman"/>
          <w:sz w:val="24"/>
          <w:szCs w:val="24"/>
          <w:lang w:val="en-US"/>
        </w:rPr>
        <w:t xml:space="preserve"> </w:t>
      </w:r>
      <w:r w:rsidR="00950311" w:rsidRPr="00757D92">
        <w:rPr>
          <w:rFonts w:ascii="Times New Roman" w:hAnsi="Times New Roman"/>
          <w:sz w:val="24"/>
          <w:szCs w:val="24"/>
          <w:lang w:val="en-US"/>
        </w:rPr>
        <w:t xml:space="preserve">phase </w:t>
      </w:r>
      <w:proofErr w:type="gramStart"/>
      <w:r w:rsidR="002F7D9C" w:rsidRPr="00757D92">
        <w:rPr>
          <w:rFonts w:ascii="Times New Roman" w:hAnsi="Times New Roman"/>
          <w:sz w:val="24"/>
          <w:szCs w:val="24"/>
          <w:lang w:val="en-US"/>
        </w:rPr>
        <w:t xml:space="preserve">was </w:t>
      </w:r>
      <w:r w:rsidR="00B21B91" w:rsidRPr="00757D92">
        <w:rPr>
          <w:rFonts w:ascii="Times New Roman" w:hAnsi="Times New Roman"/>
          <w:sz w:val="24"/>
          <w:szCs w:val="24"/>
          <w:lang w:val="en-US"/>
        </w:rPr>
        <w:t>confirmed</w:t>
      </w:r>
      <w:proofErr w:type="gramEnd"/>
      <w:r w:rsidR="00881E12" w:rsidRPr="00757D92">
        <w:rPr>
          <w:rFonts w:ascii="Times New Roman" w:hAnsi="Times New Roman"/>
          <w:sz w:val="24"/>
          <w:szCs w:val="24"/>
          <w:lang w:val="en-US"/>
        </w:rPr>
        <w:t xml:space="preserve"> for Y and all of the light</w:t>
      </w:r>
      <w:r w:rsidR="002421E2">
        <w:rPr>
          <w:rFonts w:ascii="Times New Roman" w:hAnsi="Times New Roman"/>
          <w:sz w:val="24"/>
          <w:szCs w:val="24"/>
          <w:lang w:val="en-US"/>
        </w:rPr>
        <w:t xml:space="preserve"> </w:t>
      </w:r>
      <w:r w:rsidR="00881E12" w:rsidRPr="00757D92">
        <w:rPr>
          <w:rFonts w:ascii="Times New Roman" w:hAnsi="Times New Roman"/>
          <w:sz w:val="24"/>
          <w:szCs w:val="24"/>
          <w:lang w:val="en-US"/>
        </w:rPr>
        <w:t>(</w:t>
      </w:r>
      <w:r w:rsidR="002F7D9C" w:rsidRPr="00757D92">
        <w:rPr>
          <w:rFonts w:ascii="Times New Roman" w:hAnsi="Times New Roman"/>
          <w:sz w:val="24"/>
          <w:szCs w:val="24"/>
          <w:lang w:val="en-US"/>
        </w:rPr>
        <w:t>except</w:t>
      </w:r>
      <w:r w:rsidR="002421E2">
        <w:rPr>
          <w:rFonts w:ascii="Times New Roman" w:hAnsi="Times New Roman"/>
          <w:sz w:val="24"/>
          <w:szCs w:val="24"/>
          <w:lang w:val="en-US"/>
        </w:rPr>
        <w:t xml:space="preserve"> </w:t>
      </w:r>
      <w:proofErr w:type="spellStart"/>
      <w:r w:rsidR="002F7D9C" w:rsidRPr="00757D92">
        <w:rPr>
          <w:rFonts w:ascii="Times New Roman" w:hAnsi="Times New Roman"/>
          <w:sz w:val="24"/>
          <w:szCs w:val="24"/>
          <w:lang w:val="en-US"/>
        </w:rPr>
        <w:t>Eu</w:t>
      </w:r>
      <w:proofErr w:type="spellEnd"/>
      <w:r w:rsidR="00881E12" w:rsidRPr="00757D92">
        <w:rPr>
          <w:rFonts w:ascii="Times New Roman" w:hAnsi="Times New Roman"/>
          <w:sz w:val="24"/>
          <w:szCs w:val="24"/>
          <w:lang w:val="en-US"/>
        </w:rPr>
        <w:t>)</w:t>
      </w:r>
      <w:r w:rsidR="002F7D9C" w:rsidRPr="00757D92">
        <w:rPr>
          <w:rFonts w:ascii="Times New Roman" w:hAnsi="Times New Roman"/>
          <w:sz w:val="24"/>
          <w:szCs w:val="24"/>
          <w:lang w:val="en-US"/>
        </w:rPr>
        <w:t xml:space="preserve"> and</w:t>
      </w:r>
      <w:r w:rsidR="00881E12" w:rsidRPr="00757D92">
        <w:rPr>
          <w:rFonts w:ascii="Times New Roman" w:hAnsi="Times New Roman"/>
          <w:sz w:val="24"/>
          <w:szCs w:val="24"/>
          <w:lang w:val="en-US"/>
        </w:rPr>
        <w:t xml:space="preserve"> the</w:t>
      </w:r>
      <w:r w:rsidR="002F7D9C" w:rsidRPr="00757D92">
        <w:rPr>
          <w:rFonts w:ascii="Times New Roman" w:hAnsi="Times New Roman"/>
          <w:sz w:val="24"/>
          <w:szCs w:val="24"/>
          <w:lang w:val="en-US"/>
        </w:rPr>
        <w:t xml:space="preserve"> heavy rare earth </w:t>
      </w:r>
      <w:r w:rsidR="0026112A" w:rsidRPr="00757D92">
        <w:rPr>
          <w:rFonts w:ascii="Times New Roman" w:hAnsi="Times New Roman"/>
          <w:sz w:val="24"/>
          <w:szCs w:val="24"/>
          <w:lang w:val="en-US"/>
        </w:rPr>
        <w:t xml:space="preserve">elements </w:t>
      </w:r>
      <w:r w:rsidR="00881E12" w:rsidRPr="00757D92">
        <w:rPr>
          <w:rFonts w:ascii="Times New Roman" w:hAnsi="Times New Roman"/>
          <w:sz w:val="24"/>
          <w:szCs w:val="24"/>
          <w:lang w:val="en-US"/>
        </w:rPr>
        <w:t>down to L</w:t>
      </w:r>
      <w:r w:rsidR="00470A95" w:rsidRPr="00757D92">
        <w:rPr>
          <w:rFonts w:ascii="Times New Roman" w:hAnsi="Times New Roman"/>
          <w:sz w:val="24"/>
          <w:szCs w:val="24"/>
          <w:lang w:val="en-US"/>
        </w:rPr>
        <w:t>u</w:t>
      </w:r>
      <w:r w:rsidR="00950311" w:rsidRPr="00757D92">
        <w:rPr>
          <w:rFonts w:ascii="Times New Roman" w:hAnsi="Times New Roman"/>
          <w:sz w:val="24"/>
          <w:szCs w:val="24"/>
          <w:lang w:val="en-US"/>
        </w:rPr>
        <w:t xml:space="preserve"> (but </w:t>
      </w:r>
      <w:r w:rsidR="0099215F" w:rsidRPr="00757D92">
        <w:rPr>
          <w:rFonts w:ascii="Times New Roman" w:hAnsi="Times New Roman"/>
          <w:sz w:val="24"/>
          <w:szCs w:val="24"/>
          <w:lang w:val="en-US"/>
        </w:rPr>
        <w:t xml:space="preserve">not </w:t>
      </w:r>
      <w:proofErr w:type="spellStart"/>
      <w:r w:rsidR="00950311" w:rsidRPr="00757D92">
        <w:rPr>
          <w:rFonts w:ascii="Times New Roman" w:hAnsi="Times New Roman"/>
          <w:sz w:val="24"/>
          <w:szCs w:val="24"/>
          <w:lang w:val="en-US"/>
        </w:rPr>
        <w:t>Yb</w:t>
      </w:r>
      <w:proofErr w:type="spellEnd"/>
      <w:r w:rsidR="00950311" w:rsidRPr="00757D92">
        <w:rPr>
          <w:rFonts w:ascii="Times New Roman" w:hAnsi="Times New Roman"/>
          <w:sz w:val="24"/>
          <w:szCs w:val="24"/>
          <w:lang w:val="en-US"/>
        </w:rPr>
        <w:t>)</w:t>
      </w:r>
      <w:r w:rsidR="00DE3C93" w:rsidRPr="00757D92">
        <w:rPr>
          <w:rFonts w:ascii="Times New Roman" w:hAnsi="Times New Roman"/>
          <w:sz w:val="24"/>
          <w:szCs w:val="24"/>
          <w:lang w:val="en-US"/>
        </w:rPr>
        <w:t>.</w:t>
      </w:r>
      <w:r w:rsidR="00EB6C13">
        <w:rPr>
          <w:rFonts w:ascii="Times New Roman" w:hAnsi="Times New Roman"/>
          <w:sz w:val="24"/>
          <w:szCs w:val="24"/>
          <w:lang w:val="en-US"/>
        </w:rPr>
        <w:t xml:space="preserve"> </w:t>
      </w:r>
      <w:r w:rsidR="0004334D" w:rsidRPr="00757D92">
        <w:rPr>
          <w:rFonts w:ascii="Times New Roman" w:hAnsi="Times New Roman"/>
          <w:sz w:val="24"/>
          <w:szCs w:val="24"/>
          <w:lang w:val="en-US"/>
        </w:rPr>
        <w:t>T</w:t>
      </w:r>
      <w:r w:rsidR="006F55C3" w:rsidRPr="00757D92">
        <w:rPr>
          <w:rFonts w:ascii="Times New Roman" w:hAnsi="Times New Roman"/>
          <w:sz w:val="24"/>
          <w:szCs w:val="24"/>
          <w:lang w:val="en-US"/>
        </w:rPr>
        <w:t>he lattice parameters (</w:t>
      </w:r>
      <w:r w:rsidR="006F55C3" w:rsidRPr="00757D92">
        <w:rPr>
          <w:rFonts w:ascii="Times New Roman" w:hAnsi="Times New Roman"/>
          <w:i/>
          <w:sz w:val="24"/>
          <w:szCs w:val="24"/>
          <w:lang w:val="en-US"/>
        </w:rPr>
        <w:t>a</w:t>
      </w:r>
      <w:r w:rsidR="006F55C3" w:rsidRPr="00757D92">
        <w:rPr>
          <w:rFonts w:ascii="Times New Roman" w:hAnsi="Times New Roman"/>
          <w:sz w:val="24"/>
          <w:szCs w:val="24"/>
          <w:lang w:val="en-US"/>
        </w:rPr>
        <w:t xml:space="preserve"> and </w:t>
      </w:r>
      <w:r w:rsidR="006F55C3" w:rsidRPr="00757D92">
        <w:rPr>
          <w:rFonts w:ascii="Times New Roman" w:hAnsi="Times New Roman"/>
          <w:i/>
          <w:sz w:val="24"/>
          <w:szCs w:val="24"/>
          <w:lang w:val="en-US"/>
        </w:rPr>
        <w:t>c</w:t>
      </w:r>
      <w:r w:rsidR="006F55C3" w:rsidRPr="00757D92">
        <w:rPr>
          <w:rFonts w:ascii="Times New Roman" w:hAnsi="Times New Roman"/>
          <w:sz w:val="24"/>
          <w:szCs w:val="24"/>
          <w:lang w:val="en-US"/>
        </w:rPr>
        <w:t>) a</w:t>
      </w:r>
      <w:r w:rsidR="0099215F" w:rsidRPr="00757D92">
        <w:rPr>
          <w:rFonts w:ascii="Times New Roman" w:hAnsi="Times New Roman"/>
          <w:sz w:val="24"/>
          <w:szCs w:val="24"/>
          <w:lang w:val="en-US"/>
        </w:rPr>
        <w:t>n</w:t>
      </w:r>
      <w:r w:rsidR="006F55C3" w:rsidRPr="00757D92">
        <w:rPr>
          <w:rFonts w:ascii="Times New Roman" w:hAnsi="Times New Roman"/>
          <w:sz w:val="24"/>
          <w:szCs w:val="24"/>
          <w:lang w:val="en-US"/>
        </w:rPr>
        <w:t xml:space="preserve">d </w:t>
      </w:r>
      <w:r w:rsidR="00FF39B0" w:rsidRPr="00757D92">
        <w:rPr>
          <w:rFonts w:ascii="Times New Roman" w:hAnsi="Times New Roman"/>
          <w:sz w:val="24"/>
          <w:szCs w:val="24"/>
          <w:lang w:val="en-US"/>
        </w:rPr>
        <w:t xml:space="preserve">the </w:t>
      </w:r>
      <w:r w:rsidR="006F55C3" w:rsidRPr="00757D92">
        <w:rPr>
          <w:rFonts w:ascii="Times New Roman" w:hAnsi="Times New Roman"/>
          <w:sz w:val="24"/>
          <w:szCs w:val="24"/>
          <w:lang w:val="en-US"/>
        </w:rPr>
        <w:t>unit cell vo</w:t>
      </w:r>
      <w:r w:rsidR="006F55C3" w:rsidRPr="00757D92">
        <w:rPr>
          <w:rFonts w:ascii="Times New Roman" w:hAnsi="Times New Roman"/>
          <w:sz w:val="24"/>
          <w:szCs w:val="24"/>
          <w:lang w:val="en-US"/>
        </w:rPr>
        <w:t>l</w:t>
      </w:r>
      <w:r w:rsidR="006F55C3" w:rsidRPr="00757D92">
        <w:rPr>
          <w:rFonts w:ascii="Times New Roman" w:hAnsi="Times New Roman"/>
          <w:sz w:val="24"/>
          <w:szCs w:val="24"/>
          <w:lang w:val="en-US"/>
        </w:rPr>
        <w:t>ume</w:t>
      </w:r>
      <w:r w:rsidR="00A46732">
        <w:rPr>
          <w:rFonts w:ascii="Times New Roman" w:hAnsi="Times New Roman"/>
          <w:sz w:val="24"/>
          <w:szCs w:val="24"/>
          <w:lang w:val="en-US"/>
        </w:rPr>
        <w:t>s</w:t>
      </w:r>
      <w:r w:rsidR="006F55C3" w:rsidRPr="00757D92">
        <w:rPr>
          <w:rFonts w:ascii="Times New Roman" w:hAnsi="Times New Roman"/>
          <w:sz w:val="24"/>
          <w:szCs w:val="24"/>
          <w:lang w:val="en-US"/>
        </w:rPr>
        <w:t xml:space="preserve"> (</w:t>
      </w:r>
      <w:proofErr w:type="spellStart"/>
      <w:r w:rsidR="006F55C3" w:rsidRPr="00757D92">
        <w:rPr>
          <w:rFonts w:ascii="Times New Roman" w:hAnsi="Times New Roman"/>
          <w:i/>
          <w:sz w:val="24"/>
          <w:szCs w:val="24"/>
          <w:lang w:val="en-US"/>
        </w:rPr>
        <w:t>V</w:t>
      </w:r>
      <w:r w:rsidR="006F55C3" w:rsidRPr="00757D92">
        <w:rPr>
          <w:rFonts w:ascii="Times New Roman" w:hAnsi="Times New Roman"/>
          <w:i/>
          <w:sz w:val="24"/>
          <w:szCs w:val="24"/>
          <w:vertAlign w:val="subscript"/>
          <w:lang w:val="en-US"/>
        </w:rPr>
        <w:t>cell</w:t>
      </w:r>
      <w:proofErr w:type="spellEnd"/>
      <w:r w:rsidR="006F55C3" w:rsidRPr="00757D92">
        <w:rPr>
          <w:rFonts w:ascii="Times New Roman" w:hAnsi="Times New Roman"/>
          <w:sz w:val="24"/>
          <w:szCs w:val="24"/>
          <w:lang w:val="en-US"/>
        </w:rPr>
        <w:t>)</w:t>
      </w:r>
      <w:r w:rsidR="0004334D" w:rsidRPr="00757D92">
        <w:rPr>
          <w:rFonts w:ascii="Times New Roman" w:hAnsi="Times New Roman"/>
          <w:sz w:val="24"/>
          <w:szCs w:val="24"/>
          <w:lang w:val="en-US"/>
        </w:rPr>
        <w:t>,</w:t>
      </w:r>
      <w:r w:rsidR="006F55C3" w:rsidRPr="00757D92">
        <w:rPr>
          <w:rFonts w:ascii="Times New Roman" w:hAnsi="Times New Roman"/>
          <w:sz w:val="24"/>
          <w:szCs w:val="24"/>
          <w:lang w:val="en-US"/>
        </w:rPr>
        <w:t xml:space="preserve"> as obtained from</w:t>
      </w:r>
      <w:r w:rsidR="00FF39B0" w:rsidRPr="00757D92">
        <w:rPr>
          <w:rFonts w:ascii="Times New Roman" w:hAnsi="Times New Roman"/>
          <w:sz w:val="24"/>
          <w:szCs w:val="24"/>
          <w:lang w:val="en-US"/>
        </w:rPr>
        <w:t xml:space="preserve"> the</w:t>
      </w:r>
      <w:r w:rsidR="002421E2">
        <w:rPr>
          <w:rFonts w:ascii="Times New Roman" w:hAnsi="Times New Roman"/>
          <w:sz w:val="24"/>
          <w:szCs w:val="24"/>
          <w:lang w:val="en-US"/>
        </w:rPr>
        <w:t xml:space="preserve"> </w:t>
      </w:r>
      <w:proofErr w:type="spellStart"/>
      <w:r w:rsidR="006F55C3" w:rsidRPr="00757D92">
        <w:rPr>
          <w:rFonts w:ascii="Times New Roman" w:hAnsi="Times New Roman"/>
          <w:sz w:val="24"/>
          <w:szCs w:val="24"/>
          <w:lang w:val="en-US"/>
        </w:rPr>
        <w:t>Guinier</w:t>
      </w:r>
      <w:proofErr w:type="spellEnd"/>
      <w:r w:rsidR="006F55C3" w:rsidRPr="00757D92">
        <w:rPr>
          <w:rFonts w:ascii="Times New Roman" w:hAnsi="Times New Roman"/>
          <w:sz w:val="24"/>
          <w:szCs w:val="24"/>
          <w:lang w:val="en-US"/>
        </w:rPr>
        <w:t xml:space="preserve"> patterns</w:t>
      </w:r>
      <w:r w:rsidR="0004334D" w:rsidRPr="00757D92">
        <w:rPr>
          <w:rFonts w:ascii="Times New Roman" w:hAnsi="Times New Roman"/>
          <w:sz w:val="24"/>
          <w:szCs w:val="24"/>
          <w:lang w:val="en-US"/>
        </w:rPr>
        <w:t xml:space="preserve">, are </w:t>
      </w:r>
      <w:r w:rsidR="00C138D3" w:rsidRPr="00757D92">
        <w:rPr>
          <w:rFonts w:ascii="Times New Roman" w:hAnsi="Times New Roman"/>
          <w:sz w:val="24"/>
          <w:szCs w:val="24"/>
          <w:lang w:val="en-US"/>
        </w:rPr>
        <w:t>compiled</w:t>
      </w:r>
      <w:r w:rsidR="0004334D" w:rsidRPr="00757D92">
        <w:rPr>
          <w:rFonts w:ascii="Times New Roman" w:hAnsi="Times New Roman"/>
          <w:sz w:val="24"/>
          <w:szCs w:val="24"/>
          <w:lang w:val="en-US"/>
        </w:rPr>
        <w:t xml:space="preserve"> in </w:t>
      </w:r>
      <w:r w:rsidR="0004334D" w:rsidRPr="00757D92">
        <w:rPr>
          <w:rFonts w:ascii="Times New Roman" w:hAnsi="Times New Roman"/>
          <w:color w:val="0000FF"/>
          <w:sz w:val="24"/>
          <w:szCs w:val="24"/>
          <w:lang w:val="en-US"/>
        </w:rPr>
        <w:t xml:space="preserve">Table </w:t>
      </w:r>
      <w:r w:rsidR="00446911" w:rsidRPr="00757D92">
        <w:rPr>
          <w:rFonts w:ascii="Times New Roman" w:hAnsi="Times New Roman"/>
          <w:color w:val="0000FF"/>
          <w:sz w:val="24"/>
          <w:szCs w:val="24"/>
          <w:lang w:val="en-US"/>
        </w:rPr>
        <w:t>1</w:t>
      </w:r>
      <w:r w:rsidR="00C138D3" w:rsidRPr="00757D92">
        <w:rPr>
          <w:rFonts w:ascii="Times New Roman" w:hAnsi="Times New Roman"/>
          <w:sz w:val="24"/>
          <w:szCs w:val="24"/>
          <w:lang w:val="en-US"/>
        </w:rPr>
        <w:t>, while</w:t>
      </w:r>
      <w:r w:rsidR="002421E2">
        <w:rPr>
          <w:rFonts w:ascii="Times New Roman" w:hAnsi="Times New Roman"/>
          <w:sz w:val="24"/>
          <w:szCs w:val="24"/>
          <w:lang w:val="en-US"/>
        </w:rPr>
        <w:t xml:space="preserve"> </w:t>
      </w:r>
      <w:r w:rsidR="00C138D3" w:rsidRPr="00757D92">
        <w:rPr>
          <w:rFonts w:ascii="Times New Roman" w:hAnsi="Times New Roman"/>
          <w:sz w:val="24"/>
          <w:szCs w:val="24"/>
          <w:lang w:val="en-US"/>
        </w:rPr>
        <w:t>t</w:t>
      </w:r>
      <w:r w:rsidR="0004334D" w:rsidRPr="00757D92">
        <w:rPr>
          <w:rFonts w:ascii="Times New Roman" w:hAnsi="Times New Roman"/>
          <w:sz w:val="24"/>
          <w:szCs w:val="24"/>
          <w:lang w:val="en-US"/>
        </w:rPr>
        <w:t>he</w:t>
      </w:r>
      <w:r w:rsidR="005003CA" w:rsidRPr="00757D92">
        <w:rPr>
          <w:rFonts w:ascii="Times New Roman" w:hAnsi="Times New Roman"/>
          <w:sz w:val="24"/>
          <w:szCs w:val="24"/>
          <w:lang w:val="en-US"/>
        </w:rPr>
        <w:t>ir trends</w:t>
      </w:r>
      <w:r w:rsidR="002421E2">
        <w:rPr>
          <w:rFonts w:ascii="Times New Roman" w:hAnsi="Times New Roman"/>
          <w:sz w:val="24"/>
          <w:szCs w:val="24"/>
          <w:lang w:val="en-US"/>
        </w:rPr>
        <w:t xml:space="preserve"> </w:t>
      </w:r>
      <w:r w:rsidR="0004334D" w:rsidRPr="00757D92">
        <w:rPr>
          <w:rFonts w:ascii="Times New Roman" w:hAnsi="Times New Roman"/>
          <w:i/>
          <w:sz w:val="24"/>
          <w:szCs w:val="24"/>
          <w:lang w:val="en-US"/>
        </w:rPr>
        <w:t>ve</w:t>
      </w:r>
      <w:r w:rsidR="0004334D" w:rsidRPr="00757D92">
        <w:rPr>
          <w:rFonts w:ascii="Times New Roman" w:hAnsi="Times New Roman"/>
          <w:i/>
          <w:sz w:val="24"/>
          <w:szCs w:val="24"/>
          <w:lang w:val="en-US"/>
        </w:rPr>
        <w:t>r</w:t>
      </w:r>
      <w:r w:rsidR="0004334D" w:rsidRPr="00757D92">
        <w:rPr>
          <w:rFonts w:ascii="Times New Roman" w:hAnsi="Times New Roman"/>
          <w:i/>
          <w:sz w:val="24"/>
          <w:szCs w:val="24"/>
          <w:lang w:val="en-US"/>
        </w:rPr>
        <w:lastRenderedPageBreak/>
        <w:t>sus</w:t>
      </w:r>
      <w:r w:rsidR="0004334D" w:rsidRPr="00757D92">
        <w:rPr>
          <w:rFonts w:ascii="Times New Roman" w:hAnsi="Times New Roman"/>
          <w:sz w:val="24"/>
          <w:szCs w:val="24"/>
          <w:lang w:val="en-US"/>
        </w:rPr>
        <w:t xml:space="preserve"> the </w:t>
      </w:r>
      <w:r w:rsidR="0004334D" w:rsidRPr="00757D92">
        <w:rPr>
          <w:rFonts w:ascii="Times New Roman" w:hAnsi="Times New Roman"/>
          <w:i/>
          <w:sz w:val="24"/>
          <w:szCs w:val="24"/>
          <w:lang w:val="en-US"/>
        </w:rPr>
        <w:t>R</w:t>
      </w:r>
      <w:r w:rsidR="0004334D" w:rsidRPr="00757D92">
        <w:rPr>
          <w:rFonts w:ascii="Times New Roman" w:hAnsi="Times New Roman"/>
          <w:sz w:val="24"/>
          <w:szCs w:val="24"/>
          <w:vertAlign w:val="superscript"/>
          <w:lang w:val="en-US"/>
        </w:rPr>
        <w:t>3+</w:t>
      </w:r>
      <w:r w:rsidR="0004334D" w:rsidRPr="00757D92">
        <w:rPr>
          <w:rFonts w:ascii="Times New Roman" w:hAnsi="Times New Roman"/>
          <w:sz w:val="24"/>
          <w:szCs w:val="24"/>
          <w:lang w:val="en-US"/>
        </w:rPr>
        <w:t xml:space="preserve"> ionic radius</w:t>
      </w:r>
      <w:r w:rsidR="005003CA" w:rsidRPr="00757D92">
        <w:rPr>
          <w:rFonts w:ascii="Times New Roman" w:hAnsi="Times New Roman"/>
          <w:sz w:val="24"/>
          <w:szCs w:val="24"/>
          <w:lang w:val="en-US"/>
        </w:rPr>
        <w:t>,</w:t>
      </w:r>
      <w:r w:rsidR="00FB2026" w:rsidRPr="00757D92">
        <w:rPr>
          <w:rFonts w:ascii="Times New Roman" w:hAnsi="Times New Roman"/>
          <w:sz w:val="24"/>
          <w:szCs w:val="24"/>
          <w:lang w:val="en-US"/>
        </w:rPr>
        <w:t xml:space="preserve"> </w:t>
      </w:r>
      <w:r w:rsidR="00300485">
        <w:rPr>
          <w:rFonts w:ascii="Times New Roman" w:hAnsi="Times New Roman"/>
          <w:sz w:val="24"/>
          <w:szCs w:val="24"/>
          <w:lang w:val="en-US"/>
        </w:rPr>
        <w:t xml:space="preserve">which reflect </w:t>
      </w:r>
      <w:r w:rsidR="00A46732">
        <w:rPr>
          <w:rFonts w:ascii="Times New Roman" w:hAnsi="Times New Roman"/>
          <w:sz w:val="24"/>
          <w:szCs w:val="24"/>
          <w:lang w:val="en-US"/>
        </w:rPr>
        <w:t xml:space="preserve">well the </w:t>
      </w:r>
      <w:r w:rsidR="00EB6C13">
        <w:rPr>
          <w:rFonts w:ascii="Times New Roman" w:hAnsi="Times New Roman"/>
          <w:sz w:val="24"/>
          <w:szCs w:val="24"/>
          <w:lang w:val="en-US"/>
        </w:rPr>
        <w:t xml:space="preserve">lanthanide contraction, </w:t>
      </w:r>
      <w:r w:rsidR="00FB2026" w:rsidRPr="00757D92">
        <w:rPr>
          <w:rFonts w:ascii="Times New Roman" w:hAnsi="Times New Roman"/>
          <w:sz w:val="24"/>
          <w:szCs w:val="24"/>
          <w:lang w:val="en-US"/>
        </w:rPr>
        <w:t>are</w:t>
      </w:r>
      <w:r w:rsidR="0004334D" w:rsidRPr="00757D92">
        <w:rPr>
          <w:rFonts w:ascii="Times New Roman" w:hAnsi="Times New Roman"/>
          <w:sz w:val="24"/>
          <w:szCs w:val="24"/>
          <w:lang w:val="en-US"/>
        </w:rPr>
        <w:t xml:space="preserve"> shown in </w:t>
      </w:r>
      <w:r w:rsidR="0004334D" w:rsidRPr="00757D92">
        <w:rPr>
          <w:rFonts w:ascii="Times New Roman" w:hAnsi="Times New Roman"/>
          <w:color w:val="0000FF"/>
          <w:sz w:val="24"/>
          <w:szCs w:val="24"/>
          <w:lang w:val="en-US"/>
        </w:rPr>
        <w:t>Figure l</w:t>
      </w:r>
      <w:r w:rsidR="00EB6C13">
        <w:rPr>
          <w:rFonts w:ascii="Times New Roman" w:hAnsi="Times New Roman" w:cs="Times New Roman"/>
          <w:sz w:val="24"/>
          <w:szCs w:val="24"/>
          <w:lang w:val="en-US"/>
        </w:rPr>
        <w:t>.</w:t>
      </w:r>
      <w:r w:rsidR="00FB2026" w:rsidRPr="00757D92">
        <w:rPr>
          <w:rFonts w:ascii="Times New Roman" w:hAnsi="Times New Roman"/>
          <w:sz w:val="24"/>
          <w:szCs w:val="24"/>
          <w:lang w:val="en-US"/>
        </w:rPr>
        <w:t xml:space="preserve"> </w:t>
      </w:r>
      <w:r w:rsidR="0004334D" w:rsidRPr="00757D92">
        <w:rPr>
          <w:rFonts w:ascii="Times New Roman" w:hAnsi="Times New Roman"/>
          <w:sz w:val="24"/>
          <w:szCs w:val="24"/>
          <w:lang w:val="en-US"/>
        </w:rPr>
        <w:t>T</w:t>
      </w:r>
      <w:r w:rsidR="008A2090" w:rsidRPr="00757D92">
        <w:rPr>
          <w:rFonts w:ascii="Times New Roman" w:hAnsi="Times New Roman"/>
          <w:sz w:val="24"/>
          <w:szCs w:val="24"/>
          <w:lang w:val="en-US"/>
        </w:rPr>
        <w:t>he crystal structure</w:t>
      </w:r>
      <w:r w:rsidR="00C138D3" w:rsidRPr="00757D92">
        <w:rPr>
          <w:rFonts w:ascii="Times New Roman" w:hAnsi="Times New Roman"/>
          <w:sz w:val="24"/>
          <w:szCs w:val="24"/>
          <w:lang w:val="en-US"/>
        </w:rPr>
        <w:t>s</w:t>
      </w:r>
      <w:r w:rsidR="008A2090" w:rsidRPr="00757D92">
        <w:rPr>
          <w:rFonts w:ascii="Times New Roman" w:hAnsi="Times New Roman"/>
          <w:sz w:val="24"/>
          <w:szCs w:val="24"/>
          <w:lang w:val="en-US"/>
        </w:rPr>
        <w:t xml:space="preserve"> w</w:t>
      </w:r>
      <w:r w:rsidR="00C138D3" w:rsidRPr="00757D92">
        <w:rPr>
          <w:rFonts w:ascii="Times New Roman" w:hAnsi="Times New Roman"/>
          <w:sz w:val="24"/>
          <w:szCs w:val="24"/>
          <w:lang w:val="en-US"/>
        </w:rPr>
        <w:t>ere</w:t>
      </w:r>
      <w:r w:rsidR="008A2090" w:rsidRPr="00757D92">
        <w:rPr>
          <w:rFonts w:ascii="Times New Roman" w:hAnsi="Times New Roman"/>
          <w:sz w:val="24"/>
          <w:szCs w:val="24"/>
          <w:lang w:val="en-US"/>
        </w:rPr>
        <w:t xml:space="preserve"> refined by </w:t>
      </w:r>
      <w:r w:rsidR="00C138D3" w:rsidRPr="00757D92">
        <w:rPr>
          <w:rFonts w:ascii="Times New Roman" w:hAnsi="Times New Roman"/>
          <w:sz w:val="24"/>
          <w:szCs w:val="24"/>
          <w:lang w:val="en-US"/>
        </w:rPr>
        <w:t xml:space="preserve">the </w:t>
      </w:r>
      <w:r w:rsidR="008A2090" w:rsidRPr="00757D92">
        <w:rPr>
          <w:rFonts w:ascii="Times New Roman" w:hAnsi="Times New Roman"/>
          <w:sz w:val="24"/>
          <w:szCs w:val="24"/>
          <w:lang w:val="en-US"/>
        </w:rPr>
        <w:t>Rietveld method for Nd</w:t>
      </w:r>
      <w:r w:rsidR="008A2090" w:rsidRPr="00757D92">
        <w:rPr>
          <w:rFonts w:ascii="Times New Roman" w:hAnsi="Times New Roman"/>
          <w:sz w:val="24"/>
          <w:szCs w:val="24"/>
          <w:vertAlign w:val="subscript"/>
          <w:lang w:val="en-US"/>
        </w:rPr>
        <w:t>3</w:t>
      </w:r>
      <w:r w:rsidR="008A2090" w:rsidRPr="00757D92">
        <w:rPr>
          <w:rFonts w:ascii="Times New Roman" w:hAnsi="Times New Roman"/>
          <w:sz w:val="24"/>
          <w:szCs w:val="24"/>
          <w:lang w:val="en-US"/>
        </w:rPr>
        <w:t>Au</w:t>
      </w:r>
      <w:r w:rsidR="008A2090" w:rsidRPr="00757D92">
        <w:rPr>
          <w:rFonts w:ascii="Times New Roman" w:hAnsi="Times New Roman"/>
          <w:sz w:val="24"/>
          <w:szCs w:val="24"/>
          <w:vertAlign w:val="subscript"/>
          <w:lang w:val="en-US"/>
        </w:rPr>
        <w:t>7</w:t>
      </w:r>
      <w:r w:rsidR="008A2090" w:rsidRPr="00757D92">
        <w:rPr>
          <w:rFonts w:ascii="Times New Roman" w:hAnsi="Times New Roman"/>
          <w:sz w:val="24"/>
          <w:szCs w:val="24"/>
          <w:lang w:val="en-US"/>
        </w:rPr>
        <w:t>Sn</w:t>
      </w:r>
      <w:r w:rsidR="008A2090" w:rsidRPr="00757D92">
        <w:rPr>
          <w:rFonts w:ascii="Times New Roman" w:hAnsi="Times New Roman"/>
          <w:sz w:val="24"/>
          <w:szCs w:val="24"/>
          <w:vertAlign w:val="subscript"/>
          <w:lang w:val="en-US"/>
        </w:rPr>
        <w:t>3</w:t>
      </w:r>
      <w:r w:rsidR="008A2090" w:rsidRPr="00757D92">
        <w:rPr>
          <w:rFonts w:ascii="Times New Roman" w:hAnsi="Times New Roman"/>
          <w:sz w:val="24"/>
          <w:szCs w:val="24"/>
          <w:lang w:val="en-US"/>
        </w:rPr>
        <w:t xml:space="preserve"> (see </w:t>
      </w:r>
      <w:r w:rsidR="008A2090" w:rsidRPr="00757D92">
        <w:rPr>
          <w:rFonts w:ascii="Times New Roman" w:hAnsi="Times New Roman"/>
          <w:color w:val="0000FF"/>
          <w:sz w:val="24"/>
          <w:szCs w:val="24"/>
          <w:lang w:val="en-US"/>
        </w:rPr>
        <w:t xml:space="preserve">Figure </w:t>
      </w:r>
      <w:r w:rsidR="0094300D" w:rsidRPr="00757D92">
        <w:rPr>
          <w:rFonts w:ascii="Times New Roman" w:hAnsi="Times New Roman"/>
          <w:color w:val="0000FF"/>
          <w:sz w:val="24"/>
          <w:szCs w:val="24"/>
          <w:lang w:val="en-US"/>
        </w:rPr>
        <w:t>2</w:t>
      </w:r>
      <w:r w:rsidR="008A2090" w:rsidRPr="00757D92">
        <w:rPr>
          <w:rFonts w:ascii="Times New Roman" w:hAnsi="Times New Roman"/>
          <w:sz w:val="24"/>
          <w:szCs w:val="24"/>
          <w:lang w:val="en-US"/>
        </w:rPr>
        <w:t xml:space="preserve"> and </w:t>
      </w:r>
      <w:r w:rsidR="008A2090" w:rsidRPr="00757D92">
        <w:rPr>
          <w:rFonts w:ascii="Times New Roman" w:hAnsi="Times New Roman"/>
          <w:color w:val="0000FF"/>
          <w:sz w:val="24"/>
          <w:szCs w:val="24"/>
          <w:lang w:val="en-US"/>
        </w:rPr>
        <w:t xml:space="preserve">Table </w:t>
      </w:r>
      <w:r w:rsidR="00446911" w:rsidRPr="00757D92">
        <w:rPr>
          <w:rFonts w:ascii="Times New Roman" w:hAnsi="Times New Roman"/>
          <w:color w:val="0000FF"/>
          <w:sz w:val="24"/>
          <w:szCs w:val="24"/>
          <w:lang w:val="en-US"/>
        </w:rPr>
        <w:t>2</w:t>
      </w:r>
      <w:r w:rsidR="008A2090" w:rsidRPr="00757D92">
        <w:rPr>
          <w:rFonts w:ascii="Times New Roman" w:hAnsi="Times New Roman"/>
          <w:sz w:val="24"/>
          <w:szCs w:val="24"/>
          <w:lang w:val="en-US"/>
        </w:rPr>
        <w:t>) and</w:t>
      </w:r>
      <w:r w:rsidR="00C138D3" w:rsidRPr="00757D92">
        <w:rPr>
          <w:rFonts w:ascii="Times New Roman" w:hAnsi="Times New Roman"/>
          <w:sz w:val="24"/>
          <w:szCs w:val="24"/>
          <w:lang w:val="en-US"/>
        </w:rPr>
        <w:t xml:space="preserve"> the</w:t>
      </w:r>
      <w:r w:rsidR="008A2090" w:rsidRPr="00757D92">
        <w:rPr>
          <w:rFonts w:ascii="Times New Roman" w:hAnsi="Times New Roman"/>
          <w:sz w:val="24"/>
          <w:szCs w:val="24"/>
          <w:lang w:val="en-US"/>
        </w:rPr>
        <w:t xml:space="preserve"> Ce</w:t>
      </w:r>
      <w:r w:rsidR="00C138D3" w:rsidRPr="00757D92">
        <w:rPr>
          <w:rFonts w:ascii="Times New Roman" w:hAnsi="Times New Roman"/>
          <w:sz w:val="24"/>
          <w:szCs w:val="24"/>
          <w:lang w:val="en-US"/>
        </w:rPr>
        <w:t>-</w:t>
      </w:r>
      <w:r w:rsidR="008A2090" w:rsidRPr="00757D92">
        <w:rPr>
          <w:rFonts w:ascii="Times New Roman" w:hAnsi="Times New Roman"/>
          <w:sz w:val="24"/>
          <w:szCs w:val="24"/>
          <w:lang w:val="en-US"/>
        </w:rPr>
        <w:t>, Sm</w:t>
      </w:r>
      <w:r w:rsidR="00C138D3" w:rsidRPr="00757D92">
        <w:rPr>
          <w:rFonts w:ascii="Times New Roman" w:hAnsi="Times New Roman"/>
          <w:sz w:val="24"/>
          <w:szCs w:val="24"/>
          <w:lang w:val="en-US"/>
        </w:rPr>
        <w:t>-</w:t>
      </w:r>
      <w:r w:rsidR="008A2090" w:rsidRPr="00757D92">
        <w:rPr>
          <w:rFonts w:ascii="Times New Roman" w:hAnsi="Times New Roman"/>
          <w:sz w:val="24"/>
          <w:szCs w:val="24"/>
          <w:lang w:val="en-US"/>
        </w:rPr>
        <w:t xml:space="preserve"> and Tb</w:t>
      </w:r>
      <w:r w:rsidR="00C138D3" w:rsidRPr="00757D92">
        <w:rPr>
          <w:rFonts w:ascii="Times New Roman" w:hAnsi="Times New Roman"/>
          <w:sz w:val="24"/>
          <w:szCs w:val="24"/>
          <w:lang w:val="en-US"/>
        </w:rPr>
        <w:t xml:space="preserve">-containing </w:t>
      </w:r>
      <w:r w:rsidR="008A2090" w:rsidRPr="00757D92">
        <w:rPr>
          <w:rFonts w:ascii="Times New Roman" w:hAnsi="Times New Roman"/>
          <w:sz w:val="24"/>
          <w:szCs w:val="24"/>
          <w:lang w:val="en-US"/>
        </w:rPr>
        <w:t>compounds (</w:t>
      </w:r>
      <w:r w:rsidR="00D411D7" w:rsidRPr="00757D92">
        <w:rPr>
          <w:rFonts w:ascii="Times New Roman" w:hAnsi="Times New Roman"/>
          <w:color w:val="0000FF"/>
          <w:sz w:val="24"/>
          <w:szCs w:val="24"/>
          <w:lang w:val="en-US"/>
        </w:rPr>
        <w:t>Figure</w:t>
      </w:r>
      <w:r w:rsidR="007C01CD" w:rsidRPr="00757D92">
        <w:rPr>
          <w:rFonts w:ascii="Times New Roman" w:hAnsi="Times New Roman"/>
          <w:color w:val="0000FF"/>
          <w:sz w:val="24"/>
          <w:szCs w:val="24"/>
          <w:lang w:val="en-US"/>
        </w:rPr>
        <w:t>S1</w:t>
      </w:r>
      <w:r w:rsidR="00AB3964" w:rsidRPr="00757D92">
        <w:rPr>
          <w:rFonts w:ascii="Times New Roman" w:hAnsi="Times New Roman"/>
          <w:sz w:val="24"/>
          <w:szCs w:val="24"/>
          <w:lang w:val="en-US"/>
        </w:rPr>
        <w:t xml:space="preserve"> and</w:t>
      </w:r>
      <w:r w:rsidR="00AB3964" w:rsidRPr="00757D92">
        <w:rPr>
          <w:rFonts w:ascii="Times New Roman" w:hAnsi="Times New Roman"/>
          <w:color w:val="0000FF"/>
          <w:sz w:val="24"/>
          <w:szCs w:val="24"/>
          <w:lang w:val="en-US"/>
        </w:rPr>
        <w:t xml:space="preserve"> Table</w:t>
      </w:r>
      <w:r w:rsidR="004B4FF5" w:rsidRPr="00757D92">
        <w:rPr>
          <w:rFonts w:ascii="Times New Roman" w:hAnsi="Times New Roman"/>
          <w:color w:val="0000FF"/>
          <w:sz w:val="24"/>
          <w:szCs w:val="24"/>
          <w:lang w:val="en-US"/>
        </w:rPr>
        <w:t>s</w:t>
      </w:r>
      <w:r w:rsidR="00EB6C13" w:rsidRPr="00EB6C13">
        <w:rPr>
          <w:rFonts w:ascii="Times New Roman" w:hAnsi="Times New Roman"/>
          <w:sz w:val="24"/>
          <w:szCs w:val="24"/>
          <w:lang w:val="en-US"/>
        </w:rPr>
        <w:t xml:space="preserve"> </w:t>
      </w:r>
      <w:r w:rsidR="008A2090" w:rsidRPr="00757D92">
        <w:rPr>
          <w:rFonts w:ascii="Times New Roman" w:hAnsi="Times New Roman"/>
          <w:color w:val="0000FF"/>
          <w:sz w:val="24"/>
          <w:szCs w:val="24"/>
          <w:lang w:val="en-US"/>
        </w:rPr>
        <w:t>S</w:t>
      </w:r>
      <w:r w:rsidR="004B4FF5" w:rsidRPr="00757D92">
        <w:rPr>
          <w:rFonts w:ascii="Times New Roman" w:hAnsi="Times New Roman"/>
          <w:color w:val="0000FF"/>
          <w:sz w:val="24"/>
          <w:szCs w:val="24"/>
          <w:lang w:val="en-US"/>
        </w:rPr>
        <w:t>1, S2, S3</w:t>
      </w:r>
      <w:r w:rsidR="008A2090" w:rsidRPr="00757D92">
        <w:rPr>
          <w:rFonts w:ascii="Times New Roman" w:hAnsi="Times New Roman"/>
          <w:sz w:val="24"/>
          <w:szCs w:val="24"/>
          <w:lang w:val="en-US"/>
        </w:rPr>
        <w:t>).</w:t>
      </w:r>
    </w:p>
    <w:p w14:paraId="679EF9CA" w14:textId="0FF9EAB7" w:rsidR="00B21B91" w:rsidRPr="00757D92" w:rsidRDefault="00EC1CCE" w:rsidP="002F47FD">
      <w:pPr>
        <w:spacing w:line="360" w:lineRule="auto"/>
        <w:ind w:firstLine="708"/>
        <w:jc w:val="both"/>
        <w:rPr>
          <w:rFonts w:ascii="Times New Roman" w:hAnsi="Times New Roman"/>
          <w:sz w:val="24"/>
          <w:szCs w:val="24"/>
          <w:lang w:val="en-US"/>
        </w:rPr>
      </w:pPr>
      <w:r w:rsidRPr="00757D92">
        <w:rPr>
          <w:rFonts w:ascii="Times New Roman" w:hAnsi="Times New Roman"/>
          <w:sz w:val="24"/>
          <w:szCs w:val="24"/>
          <w:lang w:val="en-US"/>
        </w:rPr>
        <w:t>A</w:t>
      </w:r>
      <w:r w:rsidR="002F47FD">
        <w:rPr>
          <w:rFonts w:ascii="Times New Roman" w:hAnsi="Times New Roman"/>
          <w:sz w:val="24"/>
          <w:szCs w:val="24"/>
          <w:lang w:val="en-US"/>
        </w:rPr>
        <w:t xml:space="preserve">s </w:t>
      </w:r>
      <w:r w:rsidR="00AB7983" w:rsidRPr="00757D92">
        <w:rPr>
          <w:rFonts w:ascii="Times New Roman" w:hAnsi="Times New Roman"/>
          <w:sz w:val="24"/>
          <w:szCs w:val="24"/>
          <w:lang w:val="en-US"/>
        </w:rPr>
        <w:t xml:space="preserve">observed from DTA analysis, </w:t>
      </w:r>
      <w:r w:rsidR="00950311" w:rsidRPr="00757D92">
        <w:rPr>
          <w:rFonts w:ascii="Times New Roman" w:hAnsi="Times New Roman"/>
          <w:sz w:val="24"/>
          <w:szCs w:val="24"/>
          <w:lang w:val="en-US"/>
        </w:rPr>
        <w:t>t</w:t>
      </w:r>
      <w:r w:rsidR="006E51F8" w:rsidRPr="00757D92">
        <w:rPr>
          <w:rFonts w:ascii="Times New Roman" w:hAnsi="Times New Roman"/>
          <w:sz w:val="24"/>
          <w:szCs w:val="24"/>
          <w:lang w:val="en-US"/>
        </w:rPr>
        <w:t>hese</w:t>
      </w:r>
      <w:r w:rsidR="00A505A8" w:rsidRPr="00757D92">
        <w:rPr>
          <w:rFonts w:ascii="Times New Roman" w:hAnsi="Times New Roman"/>
          <w:sz w:val="24"/>
          <w:szCs w:val="24"/>
          <w:lang w:val="en-US"/>
        </w:rPr>
        <w:t xml:space="preserve"> compounds form by </w:t>
      </w:r>
      <w:r w:rsidRPr="00757D92">
        <w:rPr>
          <w:rFonts w:ascii="Times New Roman" w:hAnsi="Times New Roman"/>
          <w:sz w:val="24"/>
          <w:szCs w:val="24"/>
          <w:lang w:val="en-US"/>
        </w:rPr>
        <w:t xml:space="preserve">a </w:t>
      </w:r>
      <w:proofErr w:type="spellStart"/>
      <w:r w:rsidR="00950311" w:rsidRPr="00757D92">
        <w:rPr>
          <w:rFonts w:ascii="Times New Roman" w:hAnsi="Times New Roman"/>
          <w:sz w:val="24"/>
          <w:szCs w:val="24"/>
          <w:lang w:val="en-US"/>
        </w:rPr>
        <w:t>peritectic</w:t>
      </w:r>
      <w:proofErr w:type="spellEnd"/>
      <w:r w:rsidR="00A505A8" w:rsidRPr="00757D92">
        <w:rPr>
          <w:rFonts w:ascii="Times New Roman" w:hAnsi="Times New Roman"/>
          <w:sz w:val="24"/>
          <w:szCs w:val="24"/>
          <w:lang w:val="en-US"/>
        </w:rPr>
        <w:t xml:space="preserve"> reaction</w:t>
      </w:r>
      <w:r w:rsidR="006E51F8" w:rsidRPr="00757D92">
        <w:rPr>
          <w:rFonts w:ascii="Times New Roman" w:hAnsi="Times New Roman"/>
          <w:sz w:val="24"/>
          <w:szCs w:val="24"/>
          <w:lang w:val="en-US"/>
        </w:rPr>
        <w:t xml:space="preserve">; however, </w:t>
      </w:r>
      <w:r w:rsidR="00A505A8" w:rsidRPr="00757D92">
        <w:rPr>
          <w:rFonts w:ascii="Times New Roman" w:hAnsi="Times New Roman"/>
          <w:sz w:val="24"/>
          <w:szCs w:val="24"/>
          <w:lang w:val="en-US"/>
        </w:rPr>
        <w:t>the formation temperature</w:t>
      </w:r>
      <w:r w:rsidR="002421E2">
        <w:rPr>
          <w:rFonts w:ascii="Times New Roman" w:hAnsi="Times New Roman"/>
          <w:sz w:val="24"/>
          <w:szCs w:val="24"/>
          <w:lang w:val="en-US"/>
        </w:rPr>
        <w:t xml:space="preserve"> </w:t>
      </w:r>
      <w:r w:rsidR="00A505A8" w:rsidRPr="00757D92">
        <w:rPr>
          <w:rFonts w:ascii="Times New Roman" w:hAnsi="Times New Roman"/>
          <w:sz w:val="24"/>
          <w:szCs w:val="24"/>
          <w:lang w:val="en-US"/>
        </w:rPr>
        <w:t>decreases</w:t>
      </w:r>
      <w:r w:rsidR="002421E2">
        <w:rPr>
          <w:rFonts w:ascii="Times New Roman" w:hAnsi="Times New Roman"/>
          <w:sz w:val="24"/>
          <w:szCs w:val="24"/>
          <w:lang w:val="en-US"/>
        </w:rPr>
        <w:t xml:space="preserve"> </w:t>
      </w:r>
      <w:r w:rsidR="00A505A8" w:rsidRPr="00757D92">
        <w:rPr>
          <w:rFonts w:ascii="Times New Roman" w:hAnsi="Times New Roman"/>
          <w:sz w:val="24"/>
          <w:szCs w:val="24"/>
          <w:lang w:val="en-US"/>
        </w:rPr>
        <w:t xml:space="preserve">from the light </w:t>
      </w:r>
      <w:r w:rsidR="00A505A8" w:rsidRPr="00757D92">
        <w:rPr>
          <w:rFonts w:ascii="Times New Roman" w:hAnsi="Times New Roman"/>
          <w:i/>
          <w:sz w:val="24"/>
          <w:szCs w:val="24"/>
          <w:lang w:val="en-US"/>
        </w:rPr>
        <w:t>R</w:t>
      </w:r>
      <w:r w:rsidR="00A505A8" w:rsidRPr="00757D92">
        <w:rPr>
          <w:rFonts w:ascii="Times New Roman" w:hAnsi="Times New Roman"/>
          <w:sz w:val="24"/>
          <w:szCs w:val="24"/>
          <w:lang w:val="en-US"/>
        </w:rPr>
        <w:t xml:space="preserve"> to the heavy ones</w:t>
      </w:r>
      <w:r w:rsidR="003F4D20" w:rsidRPr="00757D92">
        <w:rPr>
          <w:rFonts w:ascii="Times New Roman" w:hAnsi="Times New Roman"/>
          <w:sz w:val="24"/>
          <w:szCs w:val="24"/>
          <w:lang w:val="en-US"/>
        </w:rPr>
        <w:t>, therefore showing a d</w:t>
      </w:r>
      <w:r w:rsidR="003F4D20" w:rsidRPr="00757D92">
        <w:rPr>
          <w:rFonts w:ascii="Times New Roman" w:hAnsi="Times New Roman"/>
          <w:sz w:val="24"/>
          <w:szCs w:val="24"/>
          <w:lang w:val="en-US"/>
        </w:rPr>
        <w:t>e</w:t>
      </w:r>
      <w:r w:rsidR="003F4D20" w:rsidRPr="00757D92">
        <w:rPr>
          <w:rFonts w:ascii="Times New Roman" w:hAnsi="Times New Roman"/>
          <w:sz w:val="24"/>
          <w:szCs w:val="24"/>
          <w:lang w:val="en-US"/>
        </w:rPr>
        <w:t>crease in the</w:t>
      </w:r>
      <w:r w:rsidR="00BB379C" w:rsidRPr="00757D92">
        <w:rPr>
          <w:rFonts w:ascii="Times New Roman" w:hAnsi="Times New Roman"/>
          <w:sz w:val="24"/>
          <w:szCs w:val="24"/>
          <w:lang w:val="en-US"/>
        </w:rPr>
        <w:t xml:space="preserve"> rel</w:t>
      </w:r>
      <w:r w:rsidR="003F4D20" w:rsidRPr="00757D92">
        <w:rPr>
          <w:rFonts w:ascii="Times New Roman" w:hAnsi="Times New Roman"/>
          <w:sz w:val="24"/>
          <w:szCs w:val="24"/>
          <w:lang w:val="en-US"/>
        </w:rPr>
        <w:t>ative stability</w:t>
      </w:r>
      <w:r w:rsidR="00BB379C" w:rsidRPr="00757D92">
        <w:rPr>
          <w:rFonts w:ascii="Times New Roman" w:hAnsi="Times New Roman"/>
          <w:sz w:val="24"/>
          <w:szCs w:val="24"/>
          <w:lang w:val="en-US"/>
        </w:rPr>
        <w:t xml:space="preserve"> of the </w:t>
      </w:r>
      <w:r w:rsidR="00BB379C" w:rsidRPr="00757D92">
        <w:rPr>
          <w:rFonts w:ascii="Times New Roman" w:hAnsi="Times New Roman"/>
          <w:i/>
          <w:sz w:val="24"/>
          <w:szCs w:val="24"/>
          <w:lang w:val="en-US"/>
        </w:rPr>
        <w:t>R</w:t>
      </w:r>
      <w:r w:rsidR="00BB379C" w:rsidRPr="00757D92">
        <w:rPr>
          <w:rFonts w:ascii="Times New Roman" w:hAnsi="Times New Roman"/>
          <w:sz w:val="24"/>
          <w:szCs w:val="24"/>
          <w:vertAlign w:val="subscript"/>
          <w:lang w:val="en-US"/>
        </w:rPr>
        <w:t>3</w:t>
      </w:r>
      <w:r w:rsidR="00BB379C" w:rsidRPr="00757D92">
        <w:rPr>
          <w:rFonts w:ascii="Times New Roman" w:hAnsi="Times New Roman"/>
          <w:sz w:val="24"/>
          <w:szCs w:val="24"/>
          <w:lang w:val="en-US"/>
        </w:rPr>
        <w:t>Au</w:t>
      </w:r>
      <w:r w:rsidR="00BB379C" w:rsidRPr="00757D92">
        <w:rPr>
          <w:rFonts w:ascii="Times New Roman" w:hAnsi="Times New Roman"/>
          <w:sz w:val="24"/>
          <w:szCs w:val="24"/>
          <w:vertAlign w:val="subscript"/>
          <w:lang w:val="en-US"/>
        </w:rPr>
        <w:t>7</w:t>
      </w:r>
      <w:r w:rsidR="00BB379C" w:rsidRPr="00757D92">
        <w:rPr>
          <w:rFonts w:ascii="Times New Roman" w:hAnsi="Times New Roman"/>
          <w:sz w:val="24"/>
          <w:szCs w:val="24"/>
          <w:lang w:val="en-US"/>
        </w:rPr>
        <w:t>Sn</w:t>
      </w:r>
      <w:r w:rsidR="00BB379C" w:rsidRPr="00757D92">
        <w:rPr>
          <w:rFonts w:ascii="Times New Roman" w:hAnsi="Times New Roman"/>
          <w:sz w:val="24"/>
          <w:szCs w:val="24"/>
          <w:vertAlign w:val="subscript"/>
          <w:lang w:val="en-US"/>
        </w:rPr>
        <w:t>3</w:t>
      </w:r>
      <w:r w:rsidR="00BB379C" w:rsidRPr="00757D92">
        <w:rPr>
          <w:rFonts w:ascii="Times New Roman" w:hAnsi="Times New Roman"/>
          <w:sz w:val="24"/>
          <w:szCs w:val="24"/>
          <w:lang w:val="en-US"/>
        </w:rPr>
        <w:t xml:space="preserve"> compounds</w:t>
      </w:r>
      <w:r w:rsidR="001774F9">
        <w:rPr>
          <w:rFonts w:ascii="Times New Roman" w:hAnsi="Times New Roman"/>
          <w:sz w:val="24"/>
          <w:szCs w:val="24"/>
          <w:lang w:val="en-US"/>
        </w:rPr>
        <w:t xml:space="preserve"> (see </w:t>
      </w:r>
      <w:r w:rsidR="00B56793" w:rsidRPr="00757D92">
        <w:rPr>
          <w:rFonts w:ascii="Times New Roman" w:hAnsi="Times New Roman"/>
          <w:color w:val="0000FF"/>
          <w:sz w:val="24"/>
          <w:szCs w:val="24"/>
          <w:lang w:val="en-US"/>
        </w:rPr>
        <w:t>Tables S</w:t>
      </w:r>
      <w:r w:rsidR="00B56793">
        <w:rPr>
          <w:rFonts w:ascii="Times New Roman" w:hAnsi="Times New Roman"/>
          <w:color w:val="0000FF"/>
          <w:sz w:val="24"/>
          <w:szCs w:val="24"/>
          <w:lang w:val="en-US"/>
        </w:rPr>
        <w:t>5</w:t>
      </w:r>
      <w:r w:rsidR="001774F9">
        <w:rPr>
          <w:rFonts w:ascii="Times New Roman" w:hAnsi="Times New Roman"/>
          <w:sz w:val="24"/>
          <w:szCs w:val="24"/>
          <w:lang w:val="en-US"/>
        </w:rPr>
        <w:t>)</w:t>
      </w:r>
      <w:r w:rsidR="00A505A8" w:rsidRPr="00757D92">
        <w:rPr>
          <w:rFonts w:ascii="Times New Roman" w:hAnsi="Times New Roman"/>
          <w:sz w:val="24"/>
          <w:szCs w:val="24"/>
          <w:lang w:val="en-US"/>
        </w:rPr>
        <w:t>.</w:t>
      </w:r>
      <w:r w:rsidR="00DE3C93" w:rsidRPr="00757D92">
        <w:rPr>
          <w:rFonts w:ascii="Times New Roman" w:hAnsi="Times New Roman"/>
          <w:sz w:val="24"/>
          <w:szCs w:val="24"/>
          <w:lang w:val="en-US"/>
        </w:rPr>
        <w:t xml:space="preserve"> Th</w:t>
      </w:r>
      <w:r w:rsidR="00BB379C" w:rsidRPr="00757D92">
        <w:rPr>
          <w:rFonts w:ascii="Times New Roman" w:hAnsi="Times New Roman"/>
          <w:sz w:val="24"/>
          <w:szCs w:val="24"/>
          <w:lang w:val="en-US"/>
        </w:rPr>
        <w:t>e</w:t>
      </w:r>
      <w:r w:rsidR="00DE3C93" w:rsidRPr="00757D92">
        <w:rPr>
          <w:rFonts w:ascii="Times New Roman" w:hAnsi="Times New Roman"/>
          <w:sz w:val="24"/>
          <w:szCs w:val="24"/>
          <w:lang w:val="en-US"/>
        </w:rPr>
        <w:t xml:space="preserve"> observation on the formation and </w:t>
      </w:r>
      <w:r w:rsidR="00BB379C" w:rsidRPr="00757D92">
        <w:rPr>
          <w:rFonts w:ascii="Times New Roman" w:hAnsi="Times New Roman"/>
          <w:sz w:val="24"/>
          <w:szCs w:val="24"/>
          <w:lang w:val="en-US"/>
        </w:rPr>
        <w:t xml:space="preserve">their </w:t>
      </w:r>
      <w:r w:rsidR="00DE3C93" w:rsidRPr="00757D92">
        <w:rPr>
          <w:rFonts w:ascii="Times New Roman" w:hAnsi="Times New Roman"/>
          <w:sz w:val="24"/>
          <w:szCs w:val="24"/>
          <w:lang w:val="en-US"/>
        </w:rPr>
        <w:t>stability might indicate the importance of geometric factors.</w:t>
      </w:r>
      <w:r w:rsidR="002421E2">
        <w:rPr>
          <w:rFonts w:ascii="Times New Roman" w:hAnsi="Times New Roman"/>
          <w:sz w:val="24"/>
          <w:szCs w:val="24"/>
          <w:lang w:val="en-US"/>
        </w:rPr>
        <w:t xml:space="preserve"> </w:t>
      </w:r>
      <w:r w:rsidR="003F4D20" w:rsidRPr="00757D92">
        <w:rPr>
          <w:rFonts w:ascii="Times New Roman" w:hAnsi="Times New Roman"/>
          <w:sz w:val="24"/>
          <w:szCs w:val="24"/>
          <w:lang w:val="en-US"/>
        </w:rPr>
        <w:t>Moreover, starting</w:t>
      </w:r>
      <w:r w:rsidR="00A505A8" w:rsidRPr="00757D92">
        <w:rPr>
          <w:rFonts w:ascii="Times New Roman" w:hAnsi="Times New Roman"/>
          <w:sz w:val="24"/>
          <w:szCs w:val="24"/>
          <w:lang w:val="en-US"/>
        </w:rPr>
        <w:t xml:space="preserve"> from </w:t>
      </w:r>
      <w:r w:rsidR="003F4D20" w:rsidRPr="00757D92">
        <w:rPr>
          <w:rFonts w:ascii="Times New Roman" w:hAnsi="Times New Roman"/>
          <w:sz w:val="24"/>
          <w:szCs w:val="24"/>
          <w:lang w:val="en-US"/>
        </w:rPr>
        <w:t xml:space="preserve">at least </w:t>
      </w:r>
      <w:proofErr w:type="spellStart"/>
      <w:r w:rsidR="00A505A8" w:rsidRPr="00757D92">
        <w:rPr>
          <w:rFonts w:ascii="Times New Roman" w:hAnsi="Times New Roman"/>
          <w:sz w:val="24"/>
          <w:szCs w:val="24"/>
          <w:lang w:val="en-US"/>
        </w:rPr>
        <w:t>Dy</w:t>
      </w:r>
      <w:proofErr w:type="spellEnd"/>
      <w:r w:rsidR="003F4D20" w:rsidRPr="00757D92">
        <w:rPr>
          <w:rFonts w:ascii="Times New Roman" w:hAnsi="Times New Roman"/>
          <w:sz w:val="24"/>
          <w:szCs w:val="24"/>
          <w:lang w:val="en-US"/>
        </w:rPr>
        <w:t xml:space="preserve">, </w:t>
      </w:r>
      <w:r w:rsidR="00A505A8" w:rsidRPr="00757D92">
        <w:rPr>
          <w:rFonts w:ascii="Times New Roman" w:hAnsi="Times New Roman"/>
          <w:sz w:val="24"/>
          <w:szCs w:val="24"/>
          <w:lang w:val="en-US"/>
        </w:rPr>
        <w:t>a</w:t>
      </w:r>
      <w:r w:rsidR="002421E2">
        <w:rPr>
          <w:rFonts w:ascii="Times New Roman" w:hAnsi="Times New Roman"/>
          <w:sz w:val="24"/>
          <w:szCs w:val="24"/>
          <w:lang w:val="en-US"/>
        </w:rPr>
        <w:t xml:space="preserve"> </w:t>
      </w:r>
      <w:r w:rsidR="00C2342E" w:rsidRPr="00757D92">
        <w:rPr>
          <w:rFonts w:ascii="Times New Roman" w:hAnsi="Times New Roman"/>
          <w:sz w:val="24"/>
          <w:szCs w:val="24"/>
          <w:lang w:val="en-US"/>
        </w:rPr>
        <w:t>new</w:t>
      </w:r>
      <w:r w:rsidR="00300485">
        <w:rPr>
          <w:rFonts w:ascii="Times New Roman" w:hAnsi="Times New Roman"/>
          <w:sz w:val="24"/>
          <w:szCs w:val="24"/>
          <w:lang w:val="en-US"/>
        </w:rPr>
        <w:t xml:space="preserve"> </w:t>
      </w:r>
      <w:r w:rsidR="00036CF7" w:rsidRPr="00757D92">
        <w:rPr>
          <w:rFonts w:ascii="Times New Roman" w:hAnsi="Times New Roman"/>
          <w:sz w:val="24"/>
          <w:szCs w:val="24"/>
          <w:lang w:val="en-US"/>
        </w:rPr>
        <w:t xml:space="preserve">competing </w:t>
      </w:r>
      <w:r w:rsidR="00A505A8" w:rsidRPr="00757D92">
        <w:rPr>
          <w:rFonts w:ascii="Times New Roman" w:hAnsi="Times New Roman"/>
          <w:sz w:val="24"/>
          <w:szCs w:val="24"/>
          <w:lang w:val="en-US"/>
        </w:rPr>
        <w:t>pseudo</w:t>
      </w:r>
      <w:r w:rsidR="00BF1C2E" w:rsidRPr="00757D92">
        <w:rPr>
          <w:rFonts w:ascii="Times New Roman" w:hAnsi="Times New Roman"/>
          <w:sz w:val="24"/>
          <w:szCs w:val="24"/>
          <w:lang w:val="en-US"/>
        </w:rPr>
        <w:t>-</w:t>
      </w:r>
      <w:r w:rsidR="00A505A8" w:rsidRPr="00757D92">
        <w:rPr>
          <w:rFonts w:ascii="Times New Roman" w:hAnsi="Times New Roman"/>
          <w:sz w:val="24"/>
          <w:szCs w:val="24"/>
          <w:lang w:val="en-US"/>
        </w:rPr>
        <w:t>ternary phase</w:t>
      </w:r>
      <w:r w:rsidR="00EB6C13">
        <w:rPr>
          <w:rFonts w:ascii="Times New Roman" w:hAnsi="Times New Roman"/>
          <w:sz w:val="24"/>
          <w:szCs w:val="24"/>
          <w:lang w:val="en-US"/>
        </w:rPr>
        <w:t xml:space="preserve"> </w:t>
      </w:r>
      <w:proofErr w:type="gramStart"/>
      <w:r w:rsidR="00B74B8A" w:rsidRPr="00757D92">
        <w:rPr>
          <w:rFonts w:ascii="Times New Roman" w:hAnsi="Times New Roman"/>
          <w:i/>
          <w:sz w:val="24"/>
          <w:szCs w:val="24"/>
          <w:lang w:val="en-US"/>
        </w:rPr>
        <w:t>R</w:t>
      </w:r>
      <w:r w:rsidR="00B74B8A" w:rsidRPr="00757D92">
        <w:rPr>
          <w:rFonts w:ascii="Times New Roman" w:hAnsi="Times New Roman"/>
          <w:sz w:val="24"/>
          <w:szCs w:val="24"/>
          <w:lang w:val="en-US"/>
        </w:rPr>
        <w:t>(</w:t>
      </w:r>
      <w:proofErr w:type="gramEnd"/>
      <w:r w:rsidR="00B74B8A" w:rsidRPr="00757D92">
        <w:rPr>
          <w:rFonts w:ascii="Times New Roman" w:hAnsi="Times New Roman"/>
          <w:sz w:val="24"/>
          <w:szCs w:val="24"/>
          <w:lang w:val="en-US"/>
        </w:rPr>
        <w:t>Au</w:t>
      </w:r>
      <w:r w:rsidR="00B74B8A" w:rsidRPr="00757D92">
        <w:rPr>
          <w:rFonts w:ascii="Times New Roman" w:hAnsi="Times New Roman"/>
          <w:sz w:val="24"/>
          <w:szCs w:val="24"/>
          <w:vertAlign w:val="subscript"/>
          <w:lang w:val="en-US"/>
        </w:rPr>
        <w:t>1</w:t>
      </w:r>
      <w:r w:rsidR="00B74B8A" w:rsidRPr="00757D92">
        <w:rPr>
          <w:rFonts w:ascii="Times New Roman" w:hAnsi="Times New Roman"/>
          <w:sz w:val="24"/>
          <w:szCs w:val="24"/>
          <w:vertAlign w:val="subscript"/>
          <w:lang w:val="en-US"/>
        </w:rPr>
        <w:sym w:font="Symbol" w:char="F02D"/>
      </w:r>
      <w:proofErr w:type="spellStart"/>
      <w:r w:rsidR="00B74B8A" w:rsidRPr="00757D92">
        <w:rPr>
          <w:rFonts w:ascii="Times New Roman" w:hAnsi="Times New Roman"/>
          <w:i/>
          <w:sz w:val="24"/>
          <w:szCs w:val="24"/>
          <w:vertAlign w:val="subscript"/>
          <w:lang w:val="en-US"/>
        </w:rPr>
        <w:t>x</w:t>
      </w:r>
      <w:r w:rsidR="00B74B8A" w:rsidRPr="00757D92">
        <w:rPr>
          <w:rFonts w:ascii="Times New Roman" w:hAnsi="Times New Roman"/>
          <w:sz w:val="24"/>
          <w:szCs w:val="24"/>
          <w:lang w:val="en-US"/>
        </w:rPr>
        <w:t>Sn</w:t>
      </w:r>
      <w:r w:rsidR="00B74B8A" w:rsidRPr="00757D92">
        <w:rPr>
          <w:rFonts w:ascii="Times New Roman" w:hAnsi="Times New Roman"/>
          <w:i/>
          <w:sz w:val="24"/>
          <w:szCs w:val="24"/>
          <w:vertAlign w:val="subscript"/>
          <w:lang w:val="en-US"/>
        </w:rPr>
        <w:t>x</w:t>
      </w:r>
      <w:proofErr w:type="spellEnd"/>
      <w:r w:rsidR="00B74B8A" w:rsidRPr="00757D92">
        <w:rPr>
          <w:rFonts w:ascii="Times New Roman" w:hAnsi="Times New Roman"/>
          <w:sz w:val="24"/>
          <w:szCs w:val="24"/>
          <w:lang w:val="en-US"/>
        </w:rPr>
        <w:t>)</w:t>
      </w:r>
      <w:r w:rsidR="00B74B8A" w:rsidRPr="00757D92">
        <w:rPr>
          <w:rFonts w:ascii="Times New Roman" w:hAnsi="Times New Roman"/>
          <w:sz w:val="24"/>
          <w:szCs w:val="24"/>
          <w:vertAlign w:val="subscript"/>
          <w:lang w:val="en-US"/>
        </w:rPr>
        <w:t>3</w:t>
      </w:r>
      <w:r w:rsidR="002421E2">
        <w:rPr>
          <w:rFonts w:ascii="Times New Roman" w:hAnsi="Times New Roman"/>
          <w:sz w:val="24"/>
          <w:szCs w:val="24"/>
          <w:vertAlign w:val="subscript"/>
          <w:lang w:val="en-US"/>
        </w:rPr>
        <w:t xml:space="preserve"> </w:t>
      </w:r>
      <w:r w:rsidR="00BF1C2E" w:rsidRPr="00757D92">
        <w:rPr>
          <w:rFonts w:ascii="Times New Roman" w:hAnsi="Times New Roman"/>
          <w:sz w:val="24"/>
          <w:szCs w:val="24"/>
          <w:lang w:val="en-US"/>
        </w:rPr>
        <w:t xml:space="preserve">has been </w:t>
      </w:r>
      <w:r w:rsidR="003E5F7E" w:rsidRPr="00757D92">
        <w:rPr>
          <w:rFonts w:ascii="Times New Roman" w:hAnsi="Times New Roman"/>
          <w:sz w:val="24"/>
          <w:szCs w:val="24"/>
          <w:lang w:val="en-US"/>
        </w:rPr>
        <w:t xml:space="preserve">identified. </w:t>
      </w:r>
      <w:r w:rsidR="009611A3" w:rsidRPr="00757D92">
        <w:rPr>
          <w:rFonts w:ascii="Times New Roman" w:hAnsi="Times New Roman"/>
          <w:sz w:val="24"/>
          <w:szCs w:val="24"/>
          <w:lang w:val="en-US"/>
        </w:rPr>
        <w:t xml:space="preserve">It </w:t>
      </w:r>
      <w:r w:rsidR="00300485">
        <w:rPr>
          <w:rFonts w:ascii="Times New Roman" w:hAnsi="Times New Roman"/>
          <w:sz w:val="24"/>
          <w:szCs w:val="24"/>
          <w:lang w:val="en-US"/>
        </w:rPr>
        <w:t xml:space="preserve">appears to have </w:t>
      </w:r>
      <w:r w:rsidR="00F105FE" w:rsidRPr="00757D92">
        <w:rPr>
          <w:rFonts w:ascii="Times New Roman" w:hAnsi="Times New Roman"/>
          <w:sz w:val="24"/>
          <w:szCs w:val="24"/>
          <w:lang w:val="en-US"/>
        </w:rPr>
        <w:t>a</w:t>
      </w:r>
      <w:r w:rsidR="002421E2">
        <w:rPr>
          <w:rFonts w:ascii="Times New Roman" w:hAnsi="Times New Roman"/>
          <w:sz w:val="24"/>
          <w:szCs w:val="24"/>
          <w:lang w:val="en-US"/>
        </w:rPr>
        <w:t xml:space="preserve"> </w:t>
      </w:r>
      <w:r w:rsidR="00697738" w:rsidRPr="00757D92">
        <w:rPr>
          <w:rFonts w:ascii="Times New Roman" w:hAnsi="Times New Roman"/>
          <w:sz w:val="24"/>
          <w:szCs w:val="24"/>
          <w:lang w:val="en-US"/>
        </w:rPr>
        <w:t xml:space="preserve">composition </w:t>
      </w:r>
      <w:r w:rsidR="00B74B8A" w:rsidRPr="00757D92">
        <w:rPr>
          <w:rFonts w:ascii="Times New Roman" w:hAnsi="Times New Roman"/>
          <w:sz w:val="24"/>
          <w:szCs w:val="24"/>
          <w:lang w:val="en-US"/>
        </w:rPr>
        <w:t xml:space="preserve">of about </w:t>
      </w:r>
      <w:r w:rsidR="00B74B8A" w:rsidRPr="00757D92">
        <w:rPr>
          <w:rFonts w:ascii="Times New Roman" w:hAnsi="Times New Roman"/>
          <w:i/>
          <w:sz w:val="24"/>
          <w:szCs w:val="24"/>
          <w:lang w:val="en-US"/>
        </w:rPr>
        <w:t>R</w:t>
      </w:r>
      <w:r w:rsidR="00B74B8A" w:rsidRPr="00757D92">
        <w:rPr>
          <w:rFonts w:ascii="Times New Roman" w:hAnsi="Times New Roman"/>
          <w:sz w:val="24"/>
          <w:szCs w:val="24"/>
          <w:vertAlign w:val="subscript"/>
          <w:lang w:val="en-US"/>
        </w:rPr>
        <w:t>25</w:t>
      </w:r>
      <w:r w:rsidR="00B74B8A" w:rsidRPr="00757D92">
        <w:rPr>
          <w:rFonts w:ascii="Times New Roman" w:hAnsi="Times New Roman"/>
          <w:sz w:val="24"/>
          <w:szCs w:val="24"/>
          <w:lang w:val="en-US"/>
        </w:rPr>
        <w:t>Au</w:t>
      </w:r>
      <w:r w:rsidR="00B74B8A" w:rsidRPr="00757D92">
        <w:rPr>
          <w:rFonts w:ascii="Times New Roman" w:hAnsi="Times New Roman"/>
          <w:sz w:val="24"/>
          <w:szCs w:val="24"/>
          <w:vertAlign w:val="subscript"/>
          <w:lang w:val="en-US"/>
        </w:rPr>
        <w:t>55</w:t>
      </w:r>
      <w:r w:rsidR="00B74B8A" w:rsidRPr="00757D92">
        <w:rPr>
          <w:rFonts w:ascii="Times New Roman" w:hAnsi="Times New Roman"/>
          <w:sz w:val="24"/>
          <w:szCs w:val="24"/>
          <w:lang w:val="en-US"/>
        </w:rPr>
        <w:t>Sn</w:t>
      </w:r>
      <w:r w:rsidR="00B74B8A" w:rsidRPr="00757D92">
        <w:rPr>
          <w:rFonts w:ascii="Times New Roman" w:hAnsi="Times New Roman"/>
          <w:sz w:val="24"/>
          <w:szCs w:val="24"/>
          <w:vertAlign w:val="subscript"/>
          <w:lang w:val="en-US"/>
        </w:rPr>
        <w:t>20</w:t>
      </w:r>
      <w:r w:rsidR="00B74B8A" w:rsidRPr="00757D92">
        <w:rPr>
          <w:rFonts w:ascii="Times New Roman" w:hAnsi="Times New Roman"/>
          <w:sz w:val="24"/>
          <w:szCs w:val="24"/>
          <w:lang w:val="en-US"/>
        </w:rPr>
        <w:t xml:space="preserve"> and </w:t>
      </w:r>
      <w:r w:rsidR="00300485">
        <w:rPr>
          <w:rFonts w:ascii="Times New Roman" w:hAnsi="Times New Roman"/>
          <w:sz w:val="24"/>
          <w:szCs w:val="24"/>
          <w:lang w:val="en-US"/>
        </w:rPr>
        <w:t xml:space="preserve">is structurally related to the </w:t>
      </w:r>
      <w:r w:rsidR="00B74B8A" w:rsidRPr="00757D92">
        <w:rPr>
          <w:rFonts w:ascii="Times New Roman" w:hAnsi="Times New Roman"/>
          <w:sz w:val="24"/>
          <w:szCs w:val="24"/>
          <w:lang w:val="en-US"/>
        </w:rPr>
        <w:t xml:space="preserve">cubic </w:t>
      </w:r>
      <w:r w:rsidR="00A505A8" w:rsidRPr="00757D92">
        <w:rPr>
          <w:rFonts w:ascii="Times New Roman" w:hAnsi="Times New Roman"/>
          <w:sz w:val="24"/>
          <w:szCs w:val="24"/>
          <w:lang w:val="en-US"/>
        </w:rPr>
        <w:t>BiF</w:t>
      </w:r>
      <w:r w:rsidR="00A505A8" w:rsidRPr="00757D92">
        <w:rPr>
          <w:rFonts w:ascii="Times New Roman" w:hAnsi="Times New Roman"/>
          <w:sz w:val="24"/>
          <w:szCs w:val="24"/>
          <w:vertAlign w:val="subscript"/>
          <w:lang w:val="en-US"/>
        </w:rPr>
        <w:t>3</w:t>
      </w:r>
      <w:r w:rsidR="00A505A8" w:rsidRPr="00757D92">
        <w:rPr>
          <w:rFonts w:ascii="Times New Roman" w:hAnsi="Times New Roman"/>
          <w:sz w:val="24"/>
          <w:szCs w:val="24"/>
          <w:lang w:val="en-US"/>
        </w:rPr>
        <w:t>-type (</w:t>
      </w:r>
      <w:r w:rsidR="00395947" w:rsidRPr="00757D92">
        <w:rPr>
          <w:rFonts w:ascii="Times New Roman" w:hAnsi="Times New Roman"/>
          <w:i/>
          <w:sz w:val="24"/>
          <w:szCs w:val="24"/>
          <w:lang w:val="en-US"/>
        </w:rPr>
        <w:t>cF</w:t>
      </w:r>
      <w:r w:rsidR="00395947" w:rsidRPr="00757D92">
        <w:rPr>
          <w:rFonts w:ascii="Times New Roman" w:hAnsi="Times New Roman"/>
          <w:sz w:val="24"/>
          <w:szCs w:val="24"/>
          <w:lang w:val="en-US"/>
        </w:rPr>
        <w:t xml:space="preserve">16, </w:t>
      </w:r>
      <w:proofErr w:type="spellStart"/>
      <w:r w:rsidR="00395947" w:rsidRPr="00757D92">
        <w:rPr>
          <w:rFonts w:ascii="Times New Roman" w:hAnsi="Times New Roman"/>
          <w:i/>
          <w:sz w:val="24"/>
          <w:szCs w:val="24"/>
          <w:lang w:val="en-US"/>
        </w:rPr>
        <w:t>Fm</w:t>
      </w:r>
      <w:proofErr w:type="spellEnd"/>
      <w:r w:rsidR="00395947" w:rsidRPr="00757D92">
        <w:rPr>
          <w:rFonts w:ascii="Times New Roman" w:hAnsi="Times New Roman"/>
          <w:sz w:val="24"/>
          <w:szCs w:val="24"/>
          <w:lang w:val="en-US"/>
        </w:rPr>
        <w:sym w:font="Symbol" w:char="F02D"/>
      </w:r>
      <w:r w:rsidR="00395947" w:rsidRPr="00757D92">
        <w:rPr>
          <w:rFonts w:ascii="Times New Roman" w:hAnsi="Times New Roman"/>
          <w:sz w:val="24"/>
          <w:szCs w:val="24"/>
          <w:lang w:val="en-US"/>
        </w:rPr>
        <w:t>3</w:t>
      </w:r>
      <w:r w:rsidR="00395947" w:rsidRPr="00757D92">
        <w:rPr>
          <w:rFonts w:ascii="Times New Roman" w:hAnsi="Times New Roman"/>
          <w:i/>
          <w:sz w:val="24"/>
          <w:szCs w:val="24"/>
          <w:lang w:val="en-US"/>
        </w:rPr>
        <w:t>m</w:t>
      </w:r>
      <w:r w:rsidR="00395947" w:rsidRPr="00757D92">
        <w:rPr>
          <w:rFonts w:ascii="Times New Roman" w:hAnsi="Times New Roman"/>
          <w:sz w:val="24"/>
          <w:szCs w:val="24"/>
          <w:lang w:val="en-US"/>
        </w:rPr>
        <w:t>, No. 225)</w:t>
      </w:r>
      <w:r w:rsidR="00FE3746" w:rsidRPr="00757D92">
        <w:rPr>
          <w:rFonts w:ascii="Times New Roman" w:hAnsi="Times New Roman"/>
          <w:sz w:val="24"/>
          <w:szCs w:val="24"/>
          <w:lang w:val="en-US"/>
        </w:rPr>
        <w:t xml:space="preserve"> [</w:t>
      </w:r>
      <w:r w:rsidR="00FE3746" w:rsidRPr="00757D92">
        <w:rPr>
          <w:rFonts w:ascii="Times New Roman" w:hAnsi="Times New Roman"/>
          <w:i/>
          <w:sz w:val="24"/>
          <w:szCs w:val="24"/>
          <w:lang w:val="en-US"/>
        </w:rPr>
        <w:t>a</w:t>
      </w:r>
      <w:r w:rsidR="00FE3746" w:rsidRPr="00757D92">
        <w:rPr>
          <w:rFonts w:ascii="Times New Roman" w:hAnsi="Times New Roman"/>
          <w:sz w:val="24"/>
          <w:szCs w:val="24"/>
          <w:lang w:val="en-US"/>
        </w:rPr>
        <w:t xml:space="preserve"> = </w:t>
      </w:r>
      <w:r w:rsidR="00FE3746" w:rsidRPr="00757D92">
        <w:rPr>
          <w:rFonts w:ascii="Times New Roman" w:hAnsi="Times New Roman" w:cs="Times New Roman"/>
          <w:sz w:val="24"/>
          <w:szCs w:val="24"/>
          <w:lang w:val="en-US"/>
        </w:rPr>
        <w:t>6.8763(5) Å for Ho</w:t>
      </w:r>
      <w:r w:rsidR="00FE3746" w:rsidRPr="00757D92">
        <w:rPr>
          <w:rFonts w:ascii="Times New Roman" w:hAnsi="Times New Roman" w:cs="Times New Roman"/>
          <w:sz w:val="24"/>
          <w:szCs w:val="24"/>
          <w:vertAlign w:val="subscript"/>
          <w:lang w:val="en-US"/>
        </w:rPr>
        <w:t>25</w:t>
      </w:r>
      <w:r w:rsidR="00FE3746" w:rsidRPr="00757D92">
        <w:rPr>
          <w:rFonts w:ascii="Times New Roman" w:hAnsi="Times New Roman" w:cs="Times New Roman"/>
          <w:sz w:val="24"/>
          <w:szCs w:val="24"/>
          <w:lang w:val="en-US"/>
        </w:rPr>
        <w:t>Au</w:t>
      </w:r>
      <w:r w:rsidR="00FE3746" w:rsidRPr="00757D92">
        <w:rPr>
          <w:rFonts w:ascii="Times New Roman" w:hAnsi="Times New Roman" w:cs="Times New Roman"/>
          <w:sz w:val="24"/>
          <w:szCs w:val="24"/>
          <w:vertAlign w:val="subscript"/>
          <w:lang w:val="en-US"/>
        </w:rPr>
        <w:t>55</w:t>
      </w:r>
      <w:r w:rsidR="00FE3746" w:rsidRPr="00757D92">
        <w:rPr>
          <w:rFonts w:ascii="Times New Roman" w:hAnsi="Times New Roman" w:cs="Times New Roman"/>
          <w:sz w:val="24"/>
          <w:szCs w:val="24"/>
          <w:lang w:val="en-US"/>
        </w:rPr>
        <w:t>Sn</w:t>
      </w:r>
      <w:r w:rsidR="00FE3746" w:rsidRPr="00757D92">
        <w:rPr>
          <w:rFonts w:ascii="Times New Roman" w:hAnsi="Times New Roman" w:cs="Times New Roman"/>
          <w:sz w:val="24"/>
          <w:szCs w:val="24"/>
          <w:vertAlign w:val="subscript"/>
          <w:lang w:val="en-US"/>
        </w:rPr>
        <w:t>20</w:t>
      </w:r>
      <w:r w:rsidR="00FE3746" w:rsidRPr="00757D92">
        <w:rPr>
          <w:rFonts w:ascii="Times New Roman" w:hAnsi="Times New Roman" w:cs="Times New Roman"/>
          <w:sz w:val="24"/>
          <w:szCs w:val="24"/>
          <w:lang w:val="en-US"/>
        </w:rPr>
        <w:t>]</w:t>
      </w:r>
      <w:r w:rsidR="00CE2FFB" w:rsidRPr="00757D92">
        <w:rPr>
          <w:rFonts w:ascii="Times New Roman" w:hAnsi="Times New Roman"/>
          <w:sz w:val="24"/>
          <w:szCs w:val="24"/>
          <w:lang w:val="en-US"/>
        </w:rPr>
        <w:t>.</w:t>
      </w:r>
      <w:r w:rsidR="00FF5BBB" w:rsidRPr="00757D92">
        <w:rPr>
          <w:rFonts w:ascii="Times New Roman" w:hAnsi="Times New Roman"/>
          <w:sz w:val="24"/>
          <w:szCs w:val="24"/>
          <w:lang w:val="en-US"/>
        </w:rPr>
        <w:t xml:space="preserve"> The solubility range of the </w:t>
      </w:r>
      <w:proofErr w:type="gramStart"/>
      <w:r w:rsidR="00FF5BBB" w:rsidRPr="00757D92">
        <w:rPr>
          <w:rFonts w:ascii="Times New Roman" w:hAnsi="Times New Roman"/>
          <w:i/>
          <w:sz w:val="24"/>
          <w:szCs w:val="24"/>
          <w:lang w:val="en-US"/>
        </w:rPr>
        <w:t>R</w:t>
      </w:r>
      <w:r w:rsidR="00FF5BBB" w:rsidRPr="00757D92">
        <w:rPr>
          <w:rFonts w:ascii="Times New Roman" w:hAnsi="Times New Roman"/>
          <w:sz w:val="24"/>
          <w:szCs w:val="24"/>
          <w:lang w:val="en-US"/>
        </w:rPr>
        <w:t>(</w:t>
      </w:r>
      <w:proofErr w:type="gramEnd"/>
      <w:r w:rsidR="00FF5BBB" w:rsidRPr="00757D92">
        <w:rPr>
          <w:rFonts w:ascii="Times New Roman" w:hAnsi="Times New Roman"/>
          <w:sz w:val="24"/>
          <w:szCs w:val="24"/>
          <w:lang w:val="en-US"/>
        </w:rPr>
        <w:t>Au</w:t>
      </w:r>
      <w:r w:rsidR="00FF5BBB" w:rsidRPr="00757D92">
        <w:rPr>
          <w:rFonts w:ascii="Times New Roman" w:hAnsi="Times New Roman"/>
          <w:sz w:val="24"/>
          <w:szCs w:val="24"/>
          <w:vertAlign w:val="subscript"/>
          <w:lang w:val="en-US"/>
        </w:rPr>
        <w:t>1</w:t>
      </w:r>
      <w:r w:rsidR="00FF5BBB" w:rsidRPr="00757D92">
        <w:rPr>
          <w:rFonts w:ascii="Times New Roman" w:hAnsi="Times New Roman"/>
          <w:sz w:val="24"/>
          <w:szCs w:val="24"/>
          <w:vertAlign w:val="subscript"/>
          <w:lang w:val="en-US"/>
        </w:rPr>
        <w:sym w:font="Symbol" w:char="F02D"/>
      </w:r>
      <w:proofErr w:type="spellStart"/>
      <w:r w:rsidR="00FF5BBB" w:rsidRPr="00757D92">
        <w:rPr>
          <w:rFonts w:ascii="Times New Roman" w:hAnsi="Times New Roman"/>
          <w:i/>
          <w:sz w:val="24"/>
          <w:szCs w:val="24"/>
          <w:vertAlign w:val="subscript"/>
          <w:lang w:val="en-US"/>
        </w:rPr>
        <w:t>x</w:t>
      </w:r>
      <w:r w:rsidR="00FF5BBB" w:rsidRPr="00757D92">
        <w:rPr>
          <w:rFonts w:ascii="Times New Roman" w:hAnsi="Times New Roman"/>
          <w:sz w:val="24"/>
          <w:szCs w:val="24"/>
          <w:lang w:val="en-US"/>
        </w:rPr>
        <w:t>Sn</w:t>
      </w:r>
      <w:r w:rsidR="00FF5BBB" w:rsidRPr="00757D92">
        <w:rPr>
          <w:rFonts w:ascii="Times New Roman" w:hAnsi="Times New Roman"/>
          <w:i/>
          <w:sz w:val="24"/>
          <w:szCs w:val="24"/>
          <w:vertAlign w:val="subscript"/>
          <w:lang w:val="en-US"/>
        </w:rPr>
        <w:t>x</w:t>
      </w:r>
      <w:proofErr w:type="spellEnd"/>
      <w:r w:rsidR="00FF5BBB" w:rsidRPr="00757D92">
        <w:rPr>
          <w:rFonts w:ascii="Times New Roman" w:hAnsi="Times New Roman"/>
          <w:sz w:val="24"/>
          <w:szCs w:val="24"/>
          <w:lang w:val="en-US"/>
        </w:rPr>
        <w:t>)</w:t>
      </w:r>
      <w:r w:rsidR="00FF5BBB" w:rsidRPr="00757D92">
        <w:rPr>
          <w:rFonts w:ascii="Times New Roman" w:hAnsi="Times New Roman"/>
          <w:sz w:val="24"/>
          <w:szCs w:val="24"/>
          <w:vertAlign w:val="subscript"/>
          <w:lang w:val="en-US"/>
        </w:rPr>
        <w:t>3</w:t>
      </w:r>
      <w:r w:rsidR="00FF5BBB" w:rsidRPr="00757D92">
        <w:rPr>
          <w:rFonts w:ascii="Times New Roman" w:hAnsi="Times New Roman"/>
          <w:sz w:val="24"/>
          <w:szCs w:val="24"/>
          <w:lang w:val="en-US"/>
        </w:rPr>
        <w:t xml:space="preserve"> compound has not been investigated.</w:t>
      </w:r>
      <w:r w:rsidR="002421E2">
        <w:rPr>
          <w:rFonts w:ascii="Times New Roman" w:hAnsi="Times New Roman"/>
          <w:sz w:val="24"/>
          <w:szCs w:val="24"/>
          <w:lang w:val="en-US"/>
        </w:rPr>
        <w:t xml:space="preserve"> </w:t>
      </w:r>
      <w:r w:rsidR="00781205" w:rsidRPr="00757D92">
        <w:rPr>
          <w:rFonts w:ascii="Times New Roman" w:hAnsi="Times New Roman"/>
          <w:sz w:val="24"/>
          <w:szCs w:val="24"/>
          <w:lang w:val="en-US"/>
        </w:rPr>
        <w:t xml:space="preserve">DTA analysis reveals a similar behavior for </w:t>
      </w:r>
      <w:r w:rsidR="009611A3" w:rsidRPr="00757D92">
        <w:rPr>
          <w:rFonts w:ascii="Times New Roman" w:hAnsi="Times New Roman"/>
          <w:sz w:val="24"/>
          <w:szCs w:val="24"/>
          <w:lang w:val="en-US"/>
        </w:rPr>
        <w:t xml:space="preserve">other </w:t>
      </w:r>
      <w:r w:rsidR="00781205" w:rsidRPr="00757D92">
        <w:rPr>
          <w:rFonts w:ascii="Times New Roman" w:hAnsi="Times New Roman"/>
          <w:sz w:val="24"/>
          <w:szCs w:val="24"/>
          <w:lang w:val="en-US"/>
        </w:rPr>
        <w:t xml:space="preserve">heavy </w:t>
      </w:r>
      <w:r w:rsidR="00781205" w:rsidRPr="00757D92">
        <w:rPr>
          <w:rFonts w:ascii="Times New Roman" w:hAnsi="Times New Roman"/>
          <w:i/>
          <w:sz w:val="24"/>
          <w:szCs w:val="24"/>
          <w:lang w:val="en-US"/>
        </w:rPr>
        <w:t>R</w:t>
      </w:r>
      <w:r w:rsidR="009611A3" w:rsidRPr="00757D92">
        <w:rPr>
          <w:rFonts w:ascii="Times New Roman" w:hAnsi="Times New Roman"/>
          <w:sz w:val="24"/>
          <w:szCs w:val="24"/>
          <w:lang w:val="en-US"/>
        </w:rPr>
        <w:t xml:space="preserve">. A </w:t>
      </w:r>
      <w:r w:rsidR="00656D98" w:rsidRPr="00757D92">
        <w:rPr>
          <w:rFonts w:ascii="Times New Roman" w:hAnsi="Times New Roman"/>
          <w:sz w:val="24"/>
          <w:szCs w:val="24"/>
          <w:lang w:val="en-US"/>
        </w:rPr>
        <w:t xml:space="preserve">typical DTA curve </w:t>
      </w:r>
      <w:r w:rsidR="00CE2FFB" w:rsidRPr="00757D92">
        <w:rPr>
          <w:rFonts w:ascii="Times New Roman" w:hAnsi="Times New Roman"/>
          <w:sz w:val="24"/>
          <w:szCs w:val="24"/>
          <w:lang w:val="en-US"/>
        </w:rPr>
        <w:t>(cooling run)</w:t>
      </w:r>
      <w:r w:rsidR="00656D98" w:rsidRPr="00757D92">
        <w:rPr>
          <w:rFonts w:ascii="Times New Roman" w:hAnsi="Times New Roman"/>
          <w:sz w:val="24"/>
          <w:szCs w:val="24"/>
          <w:lang w:val="en-US"/>
        </w:rPr>
        <w:t>,</w:t>
      </w:r>
      <w:r w:rsidR="00CE2FFB" w:rsidRPr="00757D92">
        <w:rPr>
          <w:rFonts w:ascii="Times New Roman" w:hAnsi="Times New Roman"/>
          <w:sz w:val="24"/>
          <w:szCs w:val="24"/>
          <w:lang w:val="en-US"/>
        </w:rPr>
        <w:t xml:space="preserve"> for </w:t>
      </w:r>
      <w:r w:rsidR="00DE79EF" w:rsidRPr="00757D92">
        <w:rPr>
          <w:rFonts w:ascii="Times New Roman" w:hAnsi="Times New Roman"/>
          <w:sz w:val="24"/>
          <w:szCs w:val="24"/>
          <w:lang w:val="en-US"/>
        </w:rPr>
        <w:t xml:space="preserve">a </w:t>
      </w:r>
      <w:r w:rsidR="00F72EB9" w:rsidRPr="00757D92">
        <w:rPr>
          <w:rFonts w:ascii="Times New Roman" w:hAnsi="Times New Roman"/>
          <w:sz w:val="24"/>
          <w:szCs w:val="24"/>
          <w:lang w:val="en-US"/>
        </w:rPr>
        <w:t>sample</w:t>
      </w:r>
      <w:r w:rsidR="00044C62" w:rsidRPr="00757D92">
        <w:rPr>
          <w:rFonts w:ascii="Times New Roman" w:hAnsi="Times New Roman"/>
          <w:sz w:val="24"/>
          <w:szCs w:val="24"/>
          <w:lang w:val="en-US"/>
        </w:rPr>
        <w:t xml:space="preserve"> with nominal composition </w:t>
      </w:r>
      <w:r w:rsidR="00CE2FFB" w:rsidRPr="00757D92">
        <w:rPr>
          <w:rFonts w:ascii="Times New Roman" w:hAnsi="Times New Roman"/>
          <w:sz w:val="24"/>
          <w:szCs w:val="24"/>
          <w:lang w:val="en-US"/>
        </w:rPr>
        <w:t>Ho</w:t>
      </w:r>
      <w:r w:rsidR="00CE2FFB" w:rsidRPr="00757D92">
        <w:rPr>
          <w:rFonts w:ascii="Times New Roman" w:hAnsi="Times New Roman"/>
          <w:sz w:val="24"/>
          <w:szCs w:val="24"/>
          <w:vertAlign w:val="subscript"/>
          <w:lang w:val="en-US"/>
        </w:rPr>
        <w:t>3</w:t>
      </w:r>
      <w:r w:rsidR="00CE2FFB" w:rsidRPr="00757D92">
        <w:rPr>
          <w:rFonts w:ascii="Times New Roman" w:hAnsi="Times New Roman"/>
          <w:sz w:val="24"/>
          <w:szCs w:val="24"/>
          <w:lang w:val="en-US"/>
        </w:rPr>
        <w:t>Au</w:t>
      </w:r>
      <w:r w:rsidR="00CE2FFB" w:rsidRPr="00757D92">
        <w:rPr>
          <w:rFonts w:ascii="Times New Roman" w:hAnsi="Times New Roman"/>
          <w:sz w:val="24"/>
          <w:szCs w:val="24"/>
          <w:vertAlign w:val="subscript"/>
          <w:lang w:val="en-US"/>
        </w:rPr>
        <w:t>7</w:t>
      </w:r>
      <w:r w:rsidR="00CE2FFB" w:rsidRPr="00757D92">
        <w:rPr>
          <w:rFonts w:ascii="Times New Roman" w:hAnsi="Times New Roman"/>
          <w:sz w:val="24"/>
          <w:szCs w:val="24"/>
          <w:lang w:val="en-US"/>
        </w:rPr>
        <w:t>Sn</w:t>
      </w:r>
      <w:r w:rsidR="00CE2FFB" w:rsidRPr="00757D92">
        <w:rPr>
          <w:rFonts w:ascii="Times New Roman" w:hAnsi="Times New Roman"/>
          <w:sz w:val="24"/>
          <w:szCs w:val="24"/>
          <w:vertAlign w:val="subscript"/>
          <w:lang w:val="en-US"/>
        </w:rPr>
        <w:t>3</w:t>
      </w:r>
      <w:r w:rsidR="00656D98" w:rsidRPr="00757D92">
        <w:rPr>
          <w:rFonts w:ascii="Times New Roman" w:hAnsi="Times New Roman"/>
          <w:sz w:val="24"/>
          <w:szCs w:val="24"/>
          <w:lang w:val="en-US"/>
        </w:rPr>
        <w:t xml:space="preserve">, is shown in </w:t>
      </w:r>
      <w:r w:rsidR="00656D98" w:rsidRPr="00757D92">
        <w:rPr>
          <w:rFonts w:ascii="Times New Roman" w:hAnsi="Times New Roman"/>
          <w:color w:val="0000FF"/>
          <w:sz w:val="24"/>
          <w:szCs w:val="24"/>
          <w:lang w:val="en-US"/>
        </w:rPr>
        <w:t>Figures 3</w:t>
      </w:r>
      <w:r w:rsidR="00656D98" w:rsidRPr="00757D92">
        <w:rPr>
          <w:rFonts w:ascii="Times New Roman" w:hAnsi="Times New Roman"/>
          <w:sz w:val="24"/>
          <w:szCs w:val="24"/>
          <w:lang w:val="en-US"/>
        </w:rPr>
        <w:t>. Three</w:t>
      </w:r>
      <w:r w:rsidR="00EB6C13">
        <w:rPr>
          <w:rFonts w:ascii="Times New Roman" w:hAnsi="Times New Roman"/>
          <w:sz w:val="24"/>
          <w:szCs w:val="24"/>
          <w:lang w:val="en-US"/>
        </w:rPr>
        <w:t xml:space="preserve"> </w:t>
      </w:r>
      <w:r w:rsidR="00656D98" w:rsidRPr="00757D92">
        <w:rPr>
          <w:rFonts w:ascii="Times New Roman" w:hAnsi="Times New Roman"/>
          <w:sz w:val="24"/>
          <w:szCs w:val="24"/>
          <w:lang w:val="en-US"/>
        </w:rPr>
        <w:t xml:space="preserve">thermal </w:t>
      </w:r>
      <w:r w:rsidR="00781205" w:rsidRPr="00757D92">
        <w:rPr>
          <w:rFonts w:ascii="Times New Roman" w:hAnsi="Times New Roman"/>
          <w:sz w:val="24"/>
          <w:szCs w:val="24"/>
          <w:lang w:val="en-US"/>
        </w:rPr>
        <w:t>effects are observed</w:t>
      </w:r>
      <w:r w:rsidR="00BF0230" w:rsidRPr="00757D92">
        <w:rPr>
          <w:rFonts w:ascii="Times New Roman" w:hAnsi="Times New Roman"/>
          <w:sz w:val="24"/>
          <w:szCs w:val="24"/>
          <w:lang w:val="en-US"/>
        </w:rPr>
        <w:t>: the fi</w:t>
      </w:r>
      <w:r w:rsidR="003830C6">
        <w:rPr>
          <w:rFonts w:ascii="Times New Roman" w:hAnsi="Times New Roman"/>
          <w:sz w:val="24"/>
          <w:szCs w:val="24"/>
          <w:lang w:val="en-US"/>
        </w:rPr>
        <w:t>rst at higher temperature (1085</w:t>
      </w:r>
      <w:r w:rsidR="00BF0230" w:rsidRPr="00757D92">
        <w:rPr>
          <w:rFonts w:ascii="Times New Roman" w:hAnsi="Times New Roman"/>
          <w:sz w:val="24"/>
          <w:szCs w:val="24"/>
          <w:lang w:val="en-US"/>
        </w:rPr>
        <w:t xml:space="preserve">°C) is associated with the formation of </w:t>
      </w:r>
      <w:r w:rsidR="00BF0230" w:rsidRPr="00EB6C13">
        <w:rPr>
          <w:rFonts w:ascii="Times New Roman" w:hAnsi="Times New Roman"/>
          <w:sz w:val="24"/>
          <w:szCs w:val="24"/>
          <w:lang w:val="en-US"/>
        </w:rPr>
        <w:t xml:space="preserve">the cubic </w:t>
      </w:r>
      <w:proofErr w:type="gramStart"/>
      <w:r w:rsidR="00BF0230" w:rsidRPr="00EB6C13">
        <w:rPr>
          <w:rFonts w:ascii="Times New Roman" w:hAnsi="Times New Roman"/>
          <w:sz w:val="24"/>
          <w:szCs w:val="24"/>
          <w:lang w:val="en-US"/>
        </w:rPr>
        <w:t>Ho</w:t>
      </w:r>
      <w:r w:rsidR="0062108E" w:rsidRPr="00EB6C13">
        <w:rPr>
          <w:rFonts w:ascii="Times New Roman" w:hAnsi="Times New Roman"/>
          <w:sz w:val="24"/>
          <w:szCs w:val="24"/>
          <w:lang w:val="en-US"/>
        </w:rPr>
        <w:t>(</w:t>
      </w:r>
      <w:proofErr w:type="gramEnd"/>
      <w:r w:rsidR="0062108E" w:rsidRPr="00EB6C13">
        <w:rPr>
          <w:rFonts w:ascii="Times New Roman" w:hAnsi="Times New Roman"/>
          <w:sz w:val="24"/>
          <w:szCs w:val="24"/>
          <w:lang w:val="en-US"/>
        </w:rPr>
        <w:t>Au</w:t>
      </w:r>
      <w:r w:rsidR="0062108E" w:rsidRPr="00EB6C13">
        <w:rPr>
          <w:rFonts w:ascii="Times New Roman" w:hAnsi="Times New Roman"/>
          <w:sz w:val="24"/>
          <w:szCs w:val="24"/>
          <w:vertAlign w:val="subscript"/>
          <w:lang w:val="en-US"/>
        </w:rPr>
        <w:t>1</w:t>
      </w:r>
      <w:r w:rsidR="0062108E" w:rsidRPr="00EB6C13">
        <w:rPr>
          <w:rFonts w:ascii="Times New Roman" w:hAnsi="Times New Roman"/>
          <w:sz w:val="24"/>
          <w:szCs w:val="24"/>
          <w:vertAlign w:val="subscript"/>
          <w:lang w:val="en-US"/>
        </w:rPr>
        <w:sym w:font="Symbol" w:char="F02D"/>
      </w:r>
      <w:proofErr w:type="spellStart"/>
      <w:r w:rsidR="0062108E" w:rsidRPr="00EB6C13">
        <w:rPr>
          <w:rFonts w:ascii="Times New Roman" w:hAnsi="Times New Roman"/>
          <w:i/>
          <w:sz w:val="24"/>
          <w:szCs w:val="24"/>
          <w:vertAlign w:val="subscript"/>
          <w:lang w:val="en-US"/>
        </w:rPr>
        <w:t>x</w:t>
      </w:r>
      <w:r w:rsidR="0062108E" w:rsidRPr="00EB6C13">
        <w:rPr>
          <w:rFonts w:ascii="Times New Roman" w:hAnsi="Times New Roman"/>
          <w:sz w:val="24"/>
          <w:szCs w:val="24"/>
          <w:lang w:val="en-US"/>
        </w:rPr>
        <w:t>Sn</w:t>
      </w:r>
      <w:r w:rsidR="0062108E" w:rsidRPr="00EB6C13">
        <w:rPr>
          <w:rFonts w:ascii="Times New Roman" w:hAnsi="Times New Roman"/>
          <w:i/>
          <w:sz w:val="24"/>
          <w:szCs w:val="24"/>
          <w:vertAlign w:val="subscript"/>
          <w:lang w:val="en-US"/>
        </w:rPr>
        <w:t>x</w:t>
      </w:r>
      <w:proofErr w:type="spellEnd"/>
      <w:r w:rsidR="0062108E" w:rsidRPr="00EB6C13">
        <w:rPr>
          <w:rFonts w:ascii="Times New Roman" w:hAnsi="Times New Roman"/>
          <w:sz w:val="24"/>
          <w:szCs w:val="24"/>
          <w:lang w:val="en-US"/>
        </w:rPr>
        <w:t>)</w:t>
      </w:r>
      <w:r w:rsidR="0062108E" w:rsidRPr="00EB6C13">
        <w:rPr>
          <w:rFonts w:ascii="Times New Roman" w:hAnsi="Times New Roman"/>
          <w:sz w:val="24"/>
          <w:szCs w:val="24"/>
          <w:vertAlign w:val="subscript"/>
          <w:lang w:val="en-US"/>
        </w:rPr>
        <w:t>3</w:t>
      </w:r>
      <w:r w:rsidR="00D00254" w:rsidRPr="00EB6C13">
        <w:rPr>
          <w:rFonts w:ascii="Times New Roman" w:hAnsi="Times New Roman"/>
          <w:sz w:val="24"/>
          <w:szCs w:val="24"/>
          <w:lang w:val="en-US"/>
        </w:rPr>
        <w:t xml:space="preserve">, </w:t>
      </w:r>
      <w:r w:rsidR="00823DCD" w:rsidRPr="00EB6C13">
        <w:rPr>
          <w:rFonts w:ascii="Times New Roman" w:hAnsi="Times New Roman"/>
          <w:sz w:val="24"/>
          <w:szCs w:val="24"/>
          <w:lang w:val="en-US"/>
        </w:rPr>
        <w:t xml:space="preserve">which </w:t>
      </w:r>
      <w:r w:rsidR="0062108E" w:rsidRPr="00EB6C13">
        <w:rPr>
          <w:rFonts w:ascii="Times New Roman" w:hAnsi="Times New Roman"/>
          <w:sz w:val="24"/>
          <w:szCs w:val="24"/>
          <w:lang w:val="en-US"/>
        </w:rPr>
        <w:t>forms from the liq</w:t>
      </w:r>
      <w:r w:rsidR="00F105FE" w:rsidRPr="00EB6C13">
        <w:rPr>
          <w:rFonts w:ascii="Times New Roman" w:hAnsi="Times New Roman"/>
          <w:sz w:val="24"/>
          <w:szCs w:val="24"/>
          <w:lang w:val="en-US"/>
        </w:rPr>
        <w:t>uid</w:t>
      </w:r>
      <w:r w:rsidR="0062108E" w:rsidRPr="00EB6C13">
        <w:rPr>
          <w:rFonts w:ascii="Times New Roman" w:hAnsi="Times New Roman"/>
          <w:sz w:val="24"/>
          <w:szCs w:val="24"/>
          <w:lang w:val="en-US"/>
        </w:rPr>
        <w:t xml:space="preserve"> before the </w:t>
      </w:r>
      <w:r w:rsidR="00823DCD" w:rsidRPr="00EB6C13">
        <w:rPr>
          <w:rFonts w:ascii="Times New Roman" w:hAnsi="Times New Roman"/>
          <w:sz w:val="24"/>
          <w:szCs w:val="24"/>
          <w:lang w:val="en-US"/>
        </w:rPr>
        <w:t>Ho</w:t>
      </w:r>
      <w:r w:rsidR="0062108E" w:rsidRPr="00EB6C13">
        <w:rPr>
          <w:rFonts w:ascii="Times New Roman" w:hAnsi="Times New Roman"/>
          <w:sz w:val="24"/>
          <w:szCs w:val="24"/>
          <w:vertAlign w:val="subscript"/>
          <w:lang w:val="en-US"/>
        </w:rPr>
        <w:t>3</w:t>
      </w:r>
      <w:r w:rsidR="0062108E" w:rsidRPr="00EB6C13">
        <w:rPr>
          <w:rFonts w:ascii="Times New Roman" w:hAnsi="Times New Roman"/>
          <w:sz w:val="24"/>
          <w:szCs w:val="24"/>
          <w:lang w:val="en-US"/>
        </w:rPr>
        <w:t>Au</w:t>
      </w:r>
      <w:r w:rsidR="0062108E" w:rsidRPr="00EB6C13">
        <w:rPr>
          <w:rFonts w:ascii="Times New Roman" w:hAnsi="Times New Roman"/>
          <w:sz w:val="24"/>
          <w:szCs w:val="24"/>
          <w:vertAlign w:val="subscript"/>
          <w:lang w:val="en-US"/>
        </w:rPr>
        <w:t>7</w:t>
      </w:r>
      <w:r w:rsidR="0062108E" w:rsidRPr="00EB6C13">
        <w:rPr>
          <w:rFonts w:ascii="Times New Roman" w:hAnsi="Times New Roman"/>
          <w:sz w:val="24"/>
          <w:szCs w:val="24"/>
          <w:lang w:val="en-US"/>
        </w:rPr>
        <w:t>Sn</w:t>
      </w:r>
      <w:r w:rsidR="0062108E" w:rsidRPr="00EB6C13">
        <w:rPr>
          <w:rFonts w:ascii="Times New Roman" w:hAnsi="Times New Roman"/>
          <w:sz w:val="24"/>
          <w:szCs w:val="24"/>
          <w:vertAlign w:val="subscript"/>
          <w:lang w:val="en-US"/>
        </w:rPr>
        <w:t>3</w:t>
      </w:r>
      <w:r w:rsidR="0062108E" w:rsidRPr="00EB6C13">
        <w:rPr>
          <w:rFonts w:ascii="Times New Roman" w:hAnsi="Times New Roman"/>
          <w:sz w:val="24"/>
          <w:szCs w:val="24"/>
          <w:lang w:val="en-US"/>
        </w:rPr>
        <w:t xml:space="preserve"> com</w:t>
      </w:r>
      <w:r w:rsidR="00823DCD" w:rsidRPr="00EB6C13">
        <w:rPr>
          <w:rFonts w:ascii="Times New Roman" w:hAnsi="Times New Roman"/>
          <w:sz w:val="24"/>
          <w:szCs w:val="24"/>
          <w:lang w:val="en-US"/>
        </w:rPr>
        <w:t>pound</w:t>
      </w:r>
      <w:r w:rsidR="002F47FD">
        <w:rPr>
          <w:rFonts w:ascii="Times New Roman" w:hAnsi="Times New Roman"/>
          <w:sz w:val="24"/>
          <w:szCs w:val="24"/>
          <w:lang w:val="en-US"/>
        </w:rPr>
        <w:t xml:space="preserve"> (840</w:t>
      </w:r>
      <w:r w:rsidR="00531324" w:rsidRPr="00EB6C13">
        <w:rPr>
          <w:rFonts w:ascii="Times New Roman" w:hAnsi="Times New Roman"/>
          <w:sz w:val="24"/>
          <w:szCs w:val="24"/>
          <w:lang w:val="en-US"/>
        </w:rPr>
        <w:t>°C)</w:t>
      </w:r>
      <w:r w:rsidR="00FC76E8">
        <w:rPr>
          <w:rFonts w:ascii="Times New Roman" w:hAnsi="Times New Roman"/>
          <w:sz w:val="24"/>
          <w:szCs w:val="24"/>
          <w:lang w:val="en-US"/>
        </w:rPr>
        <w:t>.</w:t>
      </w:r>
      <w:r w:rsidR="00BD509D" w:rsidRPr="00EB6C13">
        <w:rPr>
          <w:rFonts w:ascii="Times New Roman" w:hAnsi="Times New Roman"/>
          <w:sz w:val="24"/>
          <w:szCs w:val="24"/>
          <w:lang w:val="en-US"/>
        </w:rPr>
        <w:t xml:space="preserve"> </w:t>
      </w:r>
      <w:r w:rsidR="00FC76E8">
        <w:rPr>
          <w:rFonts w:ascii="Times New Roman" w:hAnsi="Times New Roman"/>
          <w:sz w:val="24"/>
          <w:szCs w:val="24"/>
          <w:lang w:val="en-US"/>
        </w:rPr>
        <w:t>T</w:t>
      </w:r>
      <w:r w:rsidR="002F47FD">
        <w:rPr>
          <w:rFonts w:ascii="Times New Roman" w:hAnsi="Times New Roman"/>
          <w:sz w:val="24"/>
          <w:szCs w:val="24"/>
          <w:lang w:val="en-US"/>
        </w:rPr>
        <w:t>he weak thermal effect at 270</w:t>
      </w:r>
      <w:r w:rsidR="00BD509D" w:rsidRPr="00EB6C13">
        <w:rPr>
          <w:rFonts w:ascii="Times New Roman" w:hAnsi="Times New Roman"/>
          <w:sz w:val="24"/>
          <w:szCs w:val="24"/>
          <w:lang w:val="en-US"/>
        </w:rPr>
        <w:t>°C indicate</w:t>
      </w:r>
      <w:r w:rsidR="00FF14B6" w:rsidRPr="00EB6C13">
        <w:rPr>
          <w:rFonts w:ascii="Times New Roman" w:hAnsi="Times New Roman"/>
          <w:sz w:val="24"/>
          <w:szCs w:val="24"/>
          <w:lang w:val="en-US"/>
        </w:rPr>
        <w:t>s</w:t>
      </w:r>
      <w:r w:rsidR="00BD509D" w:rsidRPr="00EB6C13">
        <w:rPr>
          <w:rFonts w:ascii="Times New Roman" w:hAnsi="Times New Roman"/>
          <w:sz w:val="24"/>
          <w:szCs w:val="24"/>
          <w:lang w:val="en-US"/>
        </w:rPr>
        <w:t xml:space="preserve"> the presence of a small amount of Sn-rich Au-Sn binaries in accordance with</w:t>
      </w:r>
      <w:r w:rsidR="00FF14B6" w:rsidRPr="00EB6C13">
        <w:rPr>
          <w:rFonts w:ascii="Times New Roman" w:hAnsi="Times New Roman"/>
          <w:sz w:val="24"/>
          <w:szCs w:val="24"/>
          <w:lang w:val="en-US"/>
        </w:rPr>
        <w:t xml:space="preserve"> the</w:t>
      </w:r>
      <w:r w:rsidR="00BD509D" w:rsidRPr="00EB6C13">
        <w:rPr>
          <w:rFonts w:ascii="Times New Roman" w:hAnsi="Times New Roman"/>
          <w:sz w:val="24"/>
          <w:szCs w:val="24"/>
          <w:lang w:val="en-US"/>
        </w:rPr>
        <w:t xml:space="preserve"> SEM data</w:t>
      </w:r>
      <w:r w:rsidR="002421E2" w:rsidRPr="00EB6C13">
        <w:rPr>
          <w:rFonts w:ascii="Times New Roman" w:hAnsi="Times New Roman"/>
          <w:sz w:val="24"/>
          <w:szCs w:val="24"/>
          <w:lang w:val="en-US"/>
        </w:rPr>
        <w:t xml:space="preserve"> </w:t>
      </w:r>
      <w:r w:rsidR="00FF14B6" w:rsidRPr="00EB6C13">
        <w:rPr>
          <w:rFonts w:ascii="Times New Roman" w:hAnsi="Times New Roman"/>
          <w:sz w:val="24"/>
          <w:szCs w:val="24"/>
          <w:lang w:val="en-US"/>
        </w:rPr>
        <w:t>(</w:t>
      </w:r>
      <w:r w:rsidR="00FF14B6" w:rsidRPr="00EB6C13">
        <w:rPr>
          <w:rFonts w:ascii="Times New Roman" w:hAnsi="Times New Roman"/>
          <w:color w:val="0000FF"/>
          <w:sz w:val="24"/>
          <w:szCs w:val="24"/>
          <w:lang w:val="en-US"/>
        </w:rPr>
        <w:t>Figure 4</w:t>
      </w:r>
      <w:r w:rsidR="00FF14B6" w:rsidRPr="00EB6C13">
        <w:rPr>
          <w:rFonts w:ascii="Times New Roman" w:hAnsi="Times New Roman"/>
          <w:sz w:val="24"/>
          <w:szCs w:val="24"/>
          <w:lang w:val="en-US"/>
        </w:rPr>
        <w:t>)</w:t>
      </w:r>
      <w:r w:rsidR="00EB6C13" w:rsidRPr="00EB6C13">
        <w:rPr>
          <w:rFonts w:ascii="Times New Roman" w:hAnsi="Times New Roman"/>
          <w:sz w:val="24"/>
          <w:szCs w:val="24"/>
          <w:lang w:val="en-US"/>
        </w:rPr>
        <w:t xml:space="preserve"> </w:t>
      </w:r>
      <w:r w:rsidR="00BD509D" w:rsidRPr="00EB6C13">
        <w:rPr>
          <w:rFonts w:ascii="Times New Roman" w:hAnsi="Times New Roman"/>
          <w:sz w:val="24"/>
          <w:szCs w:val="24"/>
          <w:lang w:val="en-US"/>
        </w:rPr>
        <w:t>and</w:t>
      </w:r>
      <w:r w:rsidR="00510FA6" w:rsidRPr="00EB6C13">
        <w:rPr>
          <w:rFonts w:ascii="Times New Roman" w:hAnsi="Times New Roman"/>
          <w:sz w:val="24"/>
          <w:szCs w:val="24"/>
          <w:lang w:val="en-US"/>
        </w:rPr>
        <w:t xml:space="preserve"> powder </w:t>
      </w:r>
      <w:r w:rsidR="003E5F7E" w:rsidRPr="00EB6C13">
        <w:rPr>
          <w:rFonts w:ascii="Times New Roman" w:hAnsi="Times New Roman"/>
          <w:sz w:val="24"/>
          <w:szCs w:val="24"/>
          <w:lang w:val="en-US"/>
        </w:rPr>
        <w:t xml:space="preserve">X-ray diffraction </w:t>
      </w:r>
      <w:r w:rsidR="00510FA6" w:rsidRPr="00757D92">
        <w:rPr>
          <w:rFonts w:ascii="Times New Roman" w:hAnsi="Times New Roman"/>
          <w:sz w:val="24"/>
          <w:szCs w:val="24"/>
          <w:lang w:val="en-US"/>
        </w:rPr>
        <w:t>pattern</w:t>
      </w:r>
      <w:r w:rsidR="00F105FE" w:rsidRPr="00757D92">
        <w:rPr>
          <w:rFonts w:ascii="Times New Roman" w:hAnsi="Times New Roman"/>
          <w:sz w:val="24"/>
          <w:szCs w:val="24"/>
          <w:lang w:val="en-US"/>
        </w:rPr>
        <w:t xml:space="preserve">s </w:t>
      </w:r>
      <w:r w:rsidR="00510FA6" w:rsidRPr="00757D92">
        <w:rPr>
          <w:rFonts w:ascii="Times New Roman" w:hAnsi="Times New Roman"/>
          <w:sz w:val="24"/>
          <w:szCs w:val="24"/>
          <w:lang w:val="en-US"/>
        </w:rPr>
        <w:t xml:space="preserve">of as-cast </w:t>
      </w:r>
      <w:r w:rsidR="00F105FE" w:rsidRPr="00757D92">
        <w:rPr>
          <w:rFonts w:ascii="Times New Roman" w:hAnsi="Times New Roman"/>
          <w:sz w:val="24"/>
          <w:szCs w:val="24"/>
          <w:lang w:val="en-US"/>
        </w:rPr>
        <w:t xml:space="preserve">and annealed </w:t>
      </w:r>
      <w:r w:rsidR="00510FA6" w:rsidRPr="00757D92">
        <w:rPr>
          <w:rFonts w:ascii="Times New Roman" w:hAnsi="Times New Roman"/>
          <w:sz w:val="24"/>
          <w:szCs w:val="24"/>
          <w:lang w:val="en-US"/>
        </w:rPr>
        <w:t>samples</w:t>
      </w:r>
      <w:r w:rsidR="00BD509D">
        <w:rPr>
          <w:rFonts w:ascii="Times New Roman" w:hAnsi="Times New Roman"/>
          <w:sz w:val="24"/>
          <w:szCs w:val="24"/>
          <w:lang w:val="en-US"/>
        </w:rPr>
        <w:t>.</w:t>
      </w:r>
      <w:r w:rsidR="008A19E2" w:rsidRPr="00757D92">
        <w:rPr>
          <w:rFonts w:ascii="Times New Roman" w:hAnsi="Times New Roman"/>
          <w:sz w:val="24"/>
          <w:szCs w:val="24"/>
          <w:lang w:val="en-US"/>
        </w:rPr>
        <w:t xml:space="preserve"> Moreover, </w:t>
      </w:r>
      <w:r w:rsidR="009611A3" w:rsidRPr="00757D92">
        <w:rPr>
          <w:rFonts w:ascii="Times New Roman" w:hAnsi="Times New Roman"/>
          <w:sz w:val="24"/>
          <w:szCs w:val="24"/>
          <w:lang w:val="en-US"/>
        </w:rPr>
        <w:t xml:space="preserve">the </w:t>
      </w:r>
      <w:proofErr w:type="spellStart"/>
      <w:r w:rsidR="009611A3" w:rsidRPr="00757D92">
        <w:rPr>
          <w:rFonts w:ascii="Times New Roman" w:hAnsi="Times New Roman"/>
          <w:sz w:val="24"/>
          <w:szCs w:val="24"/>
          <w:lang w:val="en-US"/>
        </w:rPr>
        <w:t>equiatomic</w:t>
      </w:r>
      <w:proofErr w:type="spellEnd"/>
      <w:r w:rsidR="009611A3" w:rsidRPr="00757D92">
        <w:rPr>
          <w:rFonts w:ascii="Times New Roman" w:hAnsi="Times New Roman"/>
          <w:sz w:val="24"/>
          <w:szCs w:val="24"/>
          <w:lang w:val="en-US"/>
        </w:rPr>
        <w:t xml:space="preserve"> compound </w:t>
      </w:r>
      <w:r w:rsidR="009611A3" w:rsidRPr="00757D92">
        <w:rPr>
          <w:rFonts w:ascii="Times New Roman" w:hAnsi="Times New Roman"/>
          <w:i/>
          <w:sz w:val="24"/>
          <w:szCs w:val="24"/>
          <w:lang w:val="en-US"/>
        </w:rPr>
        <w:t>R</w:t>
      </w:r>
      <w:r w:rsidR="009611A3" w:rsidRPr="00757D92">
        <w:rPr>
          <w:rFonts w:ascii="Times New Roman" w:hAnsi="Times New Roman"/>
          <w:sz w:val="24"/>
          <w:szCs w:val="24"/>
          <w:lang w:val="en-US"/>
        </w:rPr>
        <w:t>AuSn</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&lt;EndNote&gt;&lt;Cite&gt;&lt;Author&gt;Dwight&lt;/Author&gt;&lt;Year&gt;1976&lt;/Year&gt;&lt;RecNum&gt;1743&lt;/RecNum&gt;&lt;DisplayText&gt;&lt;style face="superscript"&gt;68&lt;/style&gt;&lt;/DisplayText&gt;&lt;record&gt;&lt;rec-number&gt;1743&lt;/rec-number&gt;&lt;foreign-keys&gt;&lt;key app="EN" db-id="5f2zd0p9urwxt2ez5vp509v9drfvdz2sw2xd"&gt;1743&lt;/key&gt;&lt;/foreign-keys&gt;&lt;ref-type name="Journal Article"&gt;17&lt;/ref-type&gt;&lt;contributors&gt;&lt;authors&gt;&lt;author&gt;Dwight, A&lt;/author&gt;&lt;/authors&gt;&lt;/contributors&gt;&lt;titles&gt;&lt;secondary-title&gt;Rare Earth in Modern Science and Technology&lt;/secondary-title&gt;&lt;/titles&gt;&lt;periodical&gt;&lt;full-title&gt;Rare Earth in Modern Science and Technology&lt;/full-title&gt;&lt;/periodical&gt;&lt;pages&gt;480-489&lt;/pages&gt;&lt;volume&gt;1&lt;/volume&gt;&lt;dates&gt;&lt;year&gt;1976&lt;/year&gt;&lt;/dates&gt;&lt;urls&gt;&lt;/urls&gt;&lt;/record&gt;&lt;/Cite&gt;&lt;/EndNote&gt;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68</w:t>
      </w:r>
      <w:r w:rsidR="00632D7B" w:rsidRPr="00757D92">
        <w:rPr>
          <w:rFonts w:ascii="Times New Roman" w:hAnsi="Times New Roman"/>
          <w:sz w:val="24"/>
          <w:szCs w:val="24"/>
          <w:lang w:val="en-US"/>
        </w:rPr>
        <w:fldChar w:fldCharType="end"/>
      </w:r>
      <w:r w:rsidR="009611A3" w:rsidRPr="00757D92">
        <w:rPr>
          <w:rFonts w:ascii="Times New Roman" w:hAnsi="Times New Roman"/>
          <w:sz w:val="24"/>
          <w:szCs w:val="24"/>
          <w:lang w:val="en-US"/>
        </w:rPr>
        <w:t xml:space="preserve"> forms first at higher temperatures </w:t>
      </w:r>
      <w:r w:rsidR="008A19E2" w:rsidRPr="00757D92">
        <w:rPr>
          <w:rFonts w:ascii="Times New Roman" w:hAnsi="Times New Roman"/>
          <w:sz w:val="24"/>
          <w:szCs w:val="24"/>
          <w:lang w:val="en-US"/>
        </w:rPr>
        <w:t xml:space="preserve">for the heaviest </w:t>
      </w:r>
      <w:r w:rsidR="008A19E2" w:rsidRPr="00757D92">
        <w:rPr>
          <w:rFonts w:ascii="Times New Roman" w:hAnsi="Times New Roman"/>
          <w:i/>
          <w:sz w:val="24"/>
          <w:szCs w:val="24"/>
          <w:lang w:val="en-US"/>
        </w:rPr>
        <w:t>R</w:t>
      </w:r>
      <w:r w:rsidR="008A19E2" w:rsidRPr="00757D92">
        <w:rPr>
          <w:rFonts w:ascii="Times New Roman" w:hAnsi="Times New Roman"/>
          <w:sz w:val="24"/>
          <w:szCs w:val="24"/>
          <w:lang w:val="en-US"/>
        </w:rPr>
        <w:t xml:space="preserve"> (</w:t>
      </w:r>
      <w:r w:rsidR="003E5F7E" w:rsidRPr="00757D92">
        <w:rPr>
          <w:rFonts w:ascii="Times New Roman" w:hAnsi="Times New Roman"/>
          <w:i/>
          <w:sz w:val="24"/>
          <w:szCs w:val="24"/>
          <w:lang w:val="en-US"/>
        </w:rPr>
        <w:t>R</w:t>
      </w:r>
      <w:r w:rsidR="003E5F7E" w:rsidRPr="00757D92">
        <w:rPr>
          <w:rFonts w:ascii="Times New Roman" w:hAnsi="Times New Roman"/>
          <w:sz w:val="24"/>
          <w:szCs w:val="24"/>
          <w:lang w:val="en-US"/>
        </w:rPr>
        <w:t xml:space="preserve"> = </w:t>
      </w:r>
      <w:r w:rsidR="008A19E2" w:rsidRPr="00757D92">
        <w:rPr>
          <w:rFonts w:ascii="Times New Roman" w:hAnsi="Times New Roman"/>
          <w:sz w:val="24"/>
          <w:szCs w:val="24"/>
          <w:lang w:val="en-US"/>
        </w:rPr>
        <w:t xml:space="preserve">Tm, Lu) and for </w:t>
      </w:r>
      <w:proofErr w:type="spellStart"/>
      <w:r w:rsidR="008A19E2" w:rsidRPr="00757D92">
        <w:rPr>
          <w:rFonts w:ascii="Times New Roman" w:hAnsi="Times New Roman"/>
          <w:sz w:val="24"/>
          <w:szCs w:val="24"/>
          <w:lang w:val="en-US"/>
        </w:rPr>
        <w:t>Sc</w:t>
      </w:r>
      <w:proofErr w:type="spellEnd"/>
      <w:r w:rsidR="009611A3" w:rsidRPr="00757D92">
        <w:rPr>
          <w:rFonts w:ascii="Times New Roman" w:hAnsi="Times New Roman"/>
          <w:sz w:val="24"/>
          <w:szCs w:val="24"/>
          <w:lang w:val="en-US"/>
        </w:rPr>
        <w:t>,</w:t>
      </w:r>
      <w:r w:rsidR="008A19E2" w:rsidRPr="00757D92">
        <w:rPr>
          <w:rFonts w:ascii="Times New Roman" w:hAnsi="Times New Roman"/>
          <w:sz w:val="24"/>
          <w:szCs w:val="24"/>
          <w:lang w:val="en-US"/>
        </w:rPr>
        <w:t xml:space="preserve"> which does not form the 3:7:3 phase</w:t>
      </w:r>
      <w:r w:rsidR="009611A3" w:rsidRPr="00757D92">
        <w:rPr>
          <w:rFonts w:ascii="Times New Roman" w:hAnsi="Times New Roman"/>
          <w:sz w:val="24"/>
          <w:szCs w:val="24"/>
          <w:lang w:val="en-US"/>
        </w:rPr>
        <w:t>.</w:t>
      </w:r>
      <w:r w:rsidR="002421E2">
        <w:rPr>
          <w:rFonts w:ascii="Times New Roman" w:hAnsi="Times New Roman"/>
          <w:sz w:val="24"/>
          <w:szCs w:val="24"/>
          <w:lang w:val="en-US"/>
        </w:rPr>
        <w:t xml:space="preserve"> </w:t>
      </w:r>
      <w:r w:rsidR="002F7D9C" w:rsidRPr="00757D92">
        <w:rPr>
          <w:rFonts w:ascii="Times New Roman" w:hAnsi="Times New Roman"/>
          <w:sz w:val="24"/>
          <w:szCs w:val="24"/>
          <w:lang w:val="en-US"/>
        </w:rPr>
        <w:t xml:space="preserve">All </w:t>
      </w:r>
      <w:r w:rsidR="003D48A6" w:rsidRPr="00757D92">
        <w:rPr>
          <w:rFonts w:ascii="Times New Roman" w:hAnsi="Times New Roman"/>
          <w:sz w:val="24"/>
          <w:szCs w:val="24"/>
          <w:lang w:val="en-US"/>
        </w:rPr>
        <w:t>attempts</w:t>
      </w:r>
      <w:r w:rsidR="002F7D9C" w:rsidRPr="00757D92">
        <w:rPr>
          <w:rFonts w:ascii="Times New Roman" w:hAnsi="Times New Roman"/>
          <w:sz w:val="24"/>
          <w:szCs w:val="24"/>
          <w:lang w:val="en-US"/>
        </w:rPr>
        <w:t xml:space="preserve"> to replace Au or Sn</w:t>
      </w:r>
      <w:r w:rsidR="003E5F7E" w:rsidRPr="00757D92">
        <w:rPr>
          <w:rFonts w:ascii="Times New Roman" w:hAnsi="Times New Roman"/>
          <w:sz w:val="24"/>
          <w:szCs w:val="24"/>
          <w:lang w:val="en-US"/>
        </w:rPr>
        <w:t xml:space="preserve"> by</w:t>
      </w:r>
      <w:r w:rsidR="002421E2">
        <w:rPr>
          <w:rFonts w:ascii="Times New Roman" w:hAnsi="Times New Roman"/>
          <w:sz w:val="24"/>
          <w:szCs w:val="24"/>
          <w:lang w:val="en-US"/>
        </w:rPr>
        <w:t xml:space="preserve"> </w:t>
      </w:r>
      <w:r w:rsidR="002A01D9" w:rsidRPr="00757D92">
        <w:rPr>
          <w:rFonts w:ascii="Times New Roman" w:hAnsi="Times New Roman"/>
          <w:sz w:val="24"/>
          <w:szCs w:val="24"/>
          <w:lang w:val="en-US"/>
        </w:rPr>
        <w:t>neighboring element</w:t>
      </w:r>
      <w:r w:rsidR="003E5F7E" w:rsidRPr="00757D92">
        <w:rPr>
          <w:rFonts w:ascii="Times New Roman" w:hAnsi="Times New Roman"/>
          <w:sz w:val="24"/>
          <w:szCs w:val="24"/>
          <w:lang w:val="en-US"/>
        </w:rPr>
        <w:t>s</w:t>
      </w:r>
      <w:r w:rsidR="00E76DAA" w:rsidRPr="00757D92">
        <w:rPr>
          <w:rFonts w:ascii="Times New Roman" w:hAnsi="Times New Roman"/>
          <w:sz w:val="24"/>
          <w:szCs w:val="24"/>
          <w:lang w:val="en-US"/>
        </w:rPr>
        <w:t xml:space="preserve"> resulted in </w:t>
      </w:r>
      <w:r w:rsidR="001F364B">
        <w:rPr>
          <w:rFonts w:ascii="Times New Roman" w:hAnsi="Times New Roman"/>
          <w:sz w:val="24"/>
          <w:szCs w:val="24"/>
          <w:lang w:val="en-US"/>
        </w:rPr>
        <w:t xml:space="preserve">the </w:t>
      </w:r>
      <w:r w:rsidR="00E76DAA" w:rsidRPr="00757D92">
        <w:rPr>
          <w:rFonts w:ascii="Times New Roman" w:hAnsi="Times New Roman"/>
          <w:sz w:val="24"/>
          <w:szCs w:val="24"/>
          <w:lang w:val="en-US"/>
        </w:rPr>
        <w:t>formation of a di</w:t>
      </w:r>
      <w:r w:rsidR="00E76DAA" w:rsidRPr="00757D92">
        <w:rPr>
          <w:rFonts w:ascii="Times New Roman" w:hAnsi="Times New Roman"/>
          <w:sz w:val="24"/>
          <w:szCs w:val="24"/>
          <w:lang w:val="en-US"/>
        </w:rPr>
        <w:t>f</w:t>
      </w:r>
      <w:r w:rsidR="00E76DAA" w:rsidRPr="00757D92">
        <w:rPr>
          <w:rFonts w:ascii="Times New Roman" w:hAnsi="Times New Roman"/>
          <w:sz w:val="24"/>
          <w:szCs w:val="24"/>
          <w:lang w:val="en-US"/>
        </w:rPr>
        <w:t xml:space="preserve">ferent </w:t>
      </w:r>
      <w:r w:rsidR="00695407" w:rsidRPr="00757D92">
        <w:rPr>
          <w:rFonts w:ascii="Times New Roman" w:hAnsi="Times New Roman"/>
          <w:sz w:val="24"/>
          <w:szCs w:val="24"/>
          <w:lang w:val="en-US"/>
        </w:rPr>
        <w:t xml:space="preserve">structure </w:t>
      </w:r>
      <w:r w:rsidR="004D548E" w:rsidRPr="00757D92">
        <w:rPr>
          <w:rFonts w:ascii="Times New Roman" w:hAnsi="Times New Roman"/>
          <w:sz w:val="24"/>
          <w:szCs w:val="24"/>
          <w:lang w:val="en-US"/>
        </w:rPr>
        <w:t>that might indicate</w:t>
      </w:r>
      <w:r w:rsidR="003E5F7E" w:rsidRPr="00757D92">
        <w:rPr>
          <w:rFonts w:ascii="Times New Roman" w:hAnsi="Times New Roman"/>
          <w:sz w:val="24"/>
          <w:szCs w:val="24"/>
          <w:lang w:val="en-US"/>
        </w:rPr>
        <w:t xml:space="preserve"> the</w:t>
      </w:r>
      <w:r w:rsidR="001F364B">
        <w:rPr>
          <w:rFonts w:ascii="Times New Roman" w:hAnsi="Times New Roman"/>
          <w:sz w:val="24"/>
          <w:szCs w:val="24"/>
          <w:lang w:val="en-US"/>
        </w:rPr>
        <w:t xml:space="preserve"> </w:t>
      </w:r>
      <w:r w:rsidR="00964CA4" w:rsidRPr="00757D92">
        <w:rPr>
          <w:rFonts w:ascii="Times New Roman" w:hAnsi="Times New Roman"/>
          <w:sz w:val="24"/>
          <w:szCs w:val="24"/>
          <w:lang w:val="en-US"/>
        </w:rPr>
        <w:t>significance of electronic factors.</w:t>
      </w:r>
    </w:p>
    <w:p w14:paraId="58E1B6C3" w14:textId="1F8639FD" w:rsidR="0091002B" w:rsidRPr="00757D92" w:rsidRDefault="00884F56" w:rsidP="00DF7D9C">
      <w:pPr>
        <w:spacing w:before="120" w:line="360" w:lineRule="auto"/>
        <w:jc w:val="both"/>
        <w:rPr>
          <w:rFonts w:ascii="Times New Roman" w:hAnsi="Times New Roman"/>
          <w:sz w:val="24"/>
          <w:szCs w:val="24"/>
          <w:lang w:val="en-US"/>
        </w:rPr>
      </w:pPr>
      <w:proofErr w:type="gramStart"/>
      <w:r w:rsidRPr="00757D92">
        <w:rPr>
          <w:rFonts w:ascii="Times New Roman" w:hAnsi="Times New Roman"/>
          <w:b/>
          <w:sz w:val="24"/>
          <w:szCs w:val="24"/>
          <w:lang w:val="en-US"/>
        </w:rPr>
        <w:t>Crystal C</w:t>
      </w:r>
      <w:r w:rsidR="009F3905" w:rsidRPr="00757D92">
        <w:rPr>
          <w:rFonts w:ascii="Times New Roman" w:hAnsi="Times New Roman"/>
          <w:b/>
          <w:sz w:val="24"/>
          <w:szCs w:val="24"/>
          <w:lang w:val="en-US"/>
        </w:rPr>
        <w:t>hemistry.</w:t>
      </w:r>
      <w:proofErr w:type="gramEnd"/>
      <w:r w:rsidR="002E467A" w:rsidRPr="009F4890">
        <w:rPr>
          <w:rFonts w:ascii="Times New Roman" w:hAnsi="Times New Roman"/>
          <w:sz w:val="24"/>
          <w:szCs w:val="24"/>
          <w:lang w:val="en-US"/>
        </w:rPr>
        <w:t xml:space="preserve"> </w:t>
      </w:r>
      <w:r w:rsidR="0080788F" w:rsidRPr="00757D92">
        <w:rPr>
          <w:rFonts w:ascii="Times New Roman" w:hAnsi="Times New Roman"/>
          <w:sz w:val="24"/>
          <w:szCs w:val="24"/>
          <w:lang w:val="en-US"/>
        </w:rPr>
        <w:t xml:space="preserve">The </w:t>
      </w:r>
      <w:proofErr w:type="spellStart"/>
      <w:r w:rsidR="003440FE" w:rsidRPr="00757D92">
        <w:rPr>
          <w:rFonts w:ascii="Times New Roman" w:hAnsi="Times New Roman"/>
          <w:sz w:val="24"/>
          <w:szCs w:val="24"/>
          <w:lang w:val="en-US"/>
        </w:rPr>
        <w:t>polyhedra</w:t>
      </w:r>
      <w:proofErr w:type="spellEnd"/>
      <w:r w:rsidR="003440FE" w:rsidRPr="00757D92">
        <w:rPr>
          <w:rFonts w:ascii="Times New Roman" w:hAnsi="Times New Roman"/>
          <w:sz w:val="24"/>
          <w:szCs w:val="24"/>
          <w:lang w:val="en-US"/>
        </w:rPr>
        <w:t xml:space="preserve"> packing </w:t>
      </w:r>
      <w:r w:rsidR="003D48A6" w:rsidRPr="00757D92">
        <w:rPr>
          <w:rFonts w:ascii="Times New Roman" w:hAnsi="Times New Roman"/>
          <w:sz w:val="24"/>
          <w:szCs w:val="24"/>
          <w:lang w:val="en-US"/>
        </w:rPr>
        <w:t>of</w:t>
      </w:r>
      <w:r w:rsidR="002E467A">
        <w:rPr>
          <w:rFonts w:ascii="Times New Roman" w:hAnsi="Times New Roman"/>
          <w:sz w:val="24"/>
          <w:szCs w:val="24"/>
          <w:lang w:val="en-US"/>
        </w:rPr>
        <w:t xml:space="preserve"> </w:t>
      </w:r>
      <w:r w:rsidR="00997302" w:rsidRPr="00757D92">
        <w:rPr>
          <w:rFonts w:ascii="Times New Roman" w:hAnsi="Times New Roman"/>
          <w:i/>
          <w:sz w:val="24"/>
          <w:szCs w:val="24"/>
          <w:lang w:val="en-US"/>
        </w:rPr>
        <w:t>R</w:t>
      </w:r>
      <w:r w:rsidR="00997302" w:rsidRPr="00757D92">
        <w:rPr>
          <w:rFonts w:ascii="Times New Roman" w:hAnsi="Times New Roman"/>
          <w:sz w:val="24"/>
          <w:szCs w:val="24"/>
          <w:vertAlign w:val="subscript"/>
          <w:lang w:val="en-US"/>
        </w:rPr>
        <w:t>3</w:t>
      </w:r>
      <w:r w:rsidR="00997302" w:rsidRPr="00757D92">
        <w:rPr>
          <w:rFonts w:ascii="Times New Roman" w:hAnsi="Times New Roman"/>
          <w:sz w:val="24"/>
          <w:szCs w:val="24"/>
          <w:lang w:val="en-US"/>
        </w:rPr>
        <w:t>Au</w:t>
      </w:r>
      <w:r w:rsidR="00997302" w:rsidRPr="00757D92">
        <w:rPr>
          <w:rFonts w:ascii="Times New Roman" w:hAnsi="Times New Roman"/>
          <w:sz w:val="24"/>
          <w:szCs w:val="24"/>
          <w:vertAlign w:val="subscript"/>
          <w:lang w:val="en-US"/>
        </w:rPr>
        <w:t>7</w:t>
      </w:r>
      <w:r w:rsidR="00997302" w:rsidRPr="00757D92">
        <w:rPr>
          <w:rFonts w:ascii="Times New Roman" w:hAnsi="Times New Roman"/>
          <w:sz w:val="24"/>
          <w:szCs w:val="24"/>
          <w:lang w:val="en-US"/>
        </w:rPr>
        <w:t>Sn</w:t>
      </w:r>
      <w:r w:rsidR="00997302" w:rsidRPr="00757D92">
        <w:rPr>
          <w:rFonts w:ascii="Times New Roman" w:hAnsi="Times New Roman"/>
          <w:sz w:val="24"/>
          <w:szCs w:val="24"/>
          <w:vertAlign w:val="subscript"/>
          <w:lang w:val="en-US"/>
        </w:rPr>
        <w:t>3</w:t>
      </w:r>
      <w:r w:rsidR="005975D0" w:rsidRPr="005975D0">
        <w:rPr>
          <w:rFonts w:ascii="Times New Roman" w:hAnsi="Times New Roman"/>
          <w:sz w:val="24"/>
          <w:szCs w:val="24"/>
          <w:lang w:val="en-US"/>
        </w:rPr>
        <w:t xml:space="preserve"> </w:t>
      </w:r>
      <w:proofErr w:type="gramStart"/>
      <w:r w:rsidR="0080788F" w:rsidRPr="00757D92">
        <w:rPr>
          <w:rFonts w:ascii="Times New Roman" w:hAnsi="Times New Roman"/>
          <w:sz w:val="24"/>
          <w:szCs w:val="24"/>
          <w:lang w:val="en-US"/>
        </w:rPr>
        <w:t>is represented</w:t>
      </w:r>
      <w:proofErr w:type="gramEnd"/>
      <w:r w:rsidR="0080788F" w:rsidRPr="00757D92">
        <w:rPr>
          <w:rFonts w:ascii="Times New Roman" w:hAnsi="Times New Roman"/>
          <w:sz w:val="24"/>
          <w:szCs w:val="24"/>
          <w:lang w:val="en-US"/>
        </w:rPr>
        <w:t xml:space="preserve"> </w:t>
      </w:r>
      <w:r w:rsidR="003440FE" w:rsidRPr="00757D92">
        <w:rPr>
          <w:rFonts w:ascii="Times New Roman" w:hAnsi="Times New Roman"/>
          <w:sz w:val="24"/>
          <w:szCs w:val="24"/>
          <w:lang w:val="en-US"/>
        </w:rPr>
        <w:t>in</w:t>
      </w:r>
      <w:r w:rsidR="0080788F" w:rsidRPr="00757D92">
        <w:rPr>
          <w:rFonts w:ascii="Times New Roman" w:hAnsi="Times New Roman"/>
          <w:sz w:val="24"/>
          <w:szCs w:val="24"/>
          <w:lang w:val="en-US"/>
        </w:rPr>
        <w:t xml:space="preserve"> the </w:t>
      </w:r>
      <w:r w:rsidR="0080788F" w:rsidRPr="00757D92">
        <w:rPr>
          <w:rFonts w:ascii="Times New Roman" w:hAnsi="Times New Roman"/>
          <w:color w:val="0000FF"/>
          <w:sz w:val="24"/>
          <w:szCs w:val="24"/>
          <w:lang w:val="en-US"/>
        </w:rPr>
        <w:t xml:space="preserve">Figure </w:t>
      </w:r>
      <w:r w:rsidR="003330DC" w:rsidRPr="00757D92">
        <w:rPr>
          <w:rFonts w:ascii="Times New Roman" w:hAnsi="Times New Roman"/>
          <w:color w:val="0000FF"/>
          <w:sz w:val="24"/>
          <w:szCs w:val="24"/>
          <w:lang w:val="en-US"/>
        </w:rPr>
        <w:t>5</w:t>
      </w:r>
      <w:r w:rsidR="004775BB" w:rsidRPr="00757D92">
        <w:rPr>
          <w:rFonts w:ascii="Times New Roman" w:hAnsi="Times New Roman"/>
          <w:color w:val="0000FF"/>
          <w:sz w:val="24"/>
          <w:szCs w:val="24"/>
          <w:lang w:val="en-US"/>
        </w:rPr>
        <w:t xml:space="preserve">. </w:t>
      </w:r>
      <w:r w:rsidR="004775BB" w:rsidRPr="00B221BC">
        <w:rPr>
          <w:rFonts w:ascii="Times New Roman" w:hAnsi="Times New Roman"/>
          <w:color w:val="000000" w:themeColor="text1"/>
          <w:sz w:val="24"/>
          <w:szCs w:val="24"/>
          <w:lang w:val="en-US"/>
        </w:rPr>
        <w:t>The stru</w:t>
      </w:r>
      <w:r w:rsidR="004775BB" w:rsidRPr="00B221BC">
        <w:rPr>
          <w:rFonts w:ascii="Times New Roman" w:hAnsi="Times New Roman"/>
          <w:color w:val="000000" w:themeColor="text1"/>
          <w:sz w:val="24"/>
          <w:szCs w:val="24"/>
          <w:lang w:val="en-US"/>
        </w:rPr>
        <w:t>c</w:t>
      </w:r>
      <w:r w:rsidR="004775BB" w:rsidRPr="00B221BC">
        <w:rPr>
          <w:rFonts w:ascii="Times New Roman" w:hAnsi="Times New Roman"/>
          <w:color w:val="000000" w:themeColor="text1"/>
          <w:sz w:val="24"/>
          <w:szCs w:val="24"/>
          <w:lang w:val="en-US"/>
        </w:rPr>
        <w:t>ture</w:t>
      </w:r>
      <w:r w:rsidR="0080788F" w:rsidRPr="00B221BC">
        <w:rPr>
          <w:rFonts w:ascii="Times New Roman" w:hAnsi="Times New Roman"/>
          <w:color w:val="000000" w:themeColor="text1"/>
          <w:sz w:val="24"/>
          <w:szCs w:val="24"/>
          <w:lang w:val="en-US"/>
        </w:rPr>
        <w:t xml:space="preserve"> remai</w:t>
      </w:r>
      <w:r w:rsidR="002151C0" w:rsidRPr="00B221BC">
        <w:rPr>
          <w:rFonts w:ascii="Times New Roman" w:hAnsi="Times New Roman"/>
          <w:color w:val="000000" w:themeColor="text1"/>
          <w:sz w:val="24"/>
          <w:szCs w:val="24"/>
          <w:lang w:val="en-US"/>
        </w:rPr>
        <w:t xml:space="preserve">ns unchanged from Y </w:t>
      </w:r>
      <w:r w:rsidR="001610C4" w:rsidRPr="00B221BC">
        <w:rPr>
          <w:rFonts w:ascii="Times New Roman" w:hAnsi="Times New Roman"/>
          <w:color w:val="000000" w:themeColor="text1"/>
          <w:sz w:val="24"/>
          <w:szCs w:val="24"/>
          <w:lang w:val="en-US"/>
        </w:rPr>
        <w:t>un</w:t>
      </w:r>
      <w:r w:rsidR="002151C0" w:rsidRPr="00B221BC">
        <w:rPr>
          <w:rFonts w:ascii="Times New Roman" w:hAnsi="Times New Roman"/>
          <w:color w:val="000000" w:themeColor="text1"/>
          <w:sz w:val="24"/>
          <w:szCs w:val="24"/>
          <w:lang w:val="en-US"/>
        </w:rPr>
        <w:t>til Tm</w:t>
      </w:r>
      <w:r w:rsidR="004775BB" w:rsidRPr="00B221BC">
        <w:rPr>
          <w:rFonts w:ascii="Times New Roman" w:hAnsi="Times New Roman"/>
          <w:color w:val="000000" w:themeColor="text1"/>
          <w:sz w:val="24"/>
          <w:szCs w:val="24"/>
          <w:lang w:val="en-US"/>
        </w:rPr>
        <w:t xml:space="preserve">. </w:t>
      </w:r>
      <w:proofErr w:type="gramStart"/>
      <w:r w:rsidR="004775BB" w:rsidRPr="00B221BC">
        <w:rPr>
          <w:rFonts w:ascii="Times New Roman" w:hAnsi="Times New Roman"/>
          <w:color w:val="000000" w:themeColor="text1"/>
          <w:sz w:val="24"/>
          <w:szCs w:val="24"/>
          <w:lang w:val="en-US"/>
        </w:rPr>
        <w:t>Also</w:t>
      </w:r>
      <w:proofErr w:type="gramEnd"/>
      <w:r w:rsidR="004775BB" w:rsidRPr="00B221BC">
        <w:rPr>
          <w:rFonts w:ascii="Times New Roman" w:hAnsi="Times New Roman"/>
          <w:color w:val="000000" w:themeColor="text1"/>
          <w:sz w:val="24"/>
          <w:szCs w:val="24"/>
          <w:lang w:val="en-US"/>
        </w:rPr>
        <w:t xml:space="preserve"> a</w:t>
      </w:r>
      <w:r w:rsidR="002151C0" w:rsidRPr="00B221BC">
        <w:rPr>
          <w:rFonts w:ascii="Times New Roman" w:hAnsi="Times New Roman"/>
          <w:color w:val="000000" w:themeColor="text1"/>
          <w:sz w:val="24"/>
          <w:szCs w:val="24"/>
          <w:lang w:val="en-US"/>
        </w:rPr>
        <w:t xml:space="preserve">ny mixture of </w:t>
      </w:r>
      <w:r w:rsidR="004775BB" w:rsidRPr="00B221BC">
        <w:rPr>
          <w:rFonts w:ascii="Times New Roman" w:hAnsi="Times New Roman"/>
          <w:color w:val="000000" w:themeColor="text1"/>
          <w:sz w:val="24"/>
          <w:szCs w:val="24"/>
          <w:lang w:val="en-US"/>
        </w:rPr>
        <w:t xml:space="preserve">two </w:t>
      </w:r>
      <w:r w:rsidR="002151C0" w:rsidRPr="00B221BC">
        <w:rPr>
          <w:rFonts w:ascii="Times New Roman" w:hAnsi="Times New Roman"/>
          <w:color w:val="000000" w:themeColor="text1"/>
          <w:sz w:val="24"/>
          <w:szCs w:val="24"/>
          <w:lang w:val="en-US"/>
        </w:rPr>
        <w:t>rare earths</w:t>
      </w:r>
      <w:r w:rsidR="00937A62" w:rsidRPr="00B221BC">
        <w:rPr>
          <w:rFonts w:ascii="Times New Roman" w:hAnsi="Times New Roman"/>
          <w:color w:val="000000" w:themeColor="text1"/>
          <w:sz w:val="24"/>
          <w:szCs w:val="24"/>
          <w:lang w:val="en-US"/>
        </w:rPr>
        <w:t xml:space="preserve">, </w:t>
      </w:r>
      <w:r w:rsidR="00937A62" w:rsidRPr="00B221BC">
        <w:rPr>
          <w:rFonts w:ascii="Times New Roman" w:hAnsi="Times New Roman"/>
          <w:i/>
          <w:color w:val="000000" w:themeColor="text1"/>
          <w:sz w:val="24"/>
          <w:szCs w:val="24"/>
          <w:lang w:val="en-US"/>
        </w:rPr>
        <w:t>viz.</w:t>
      </w:r>
      <w:r w:rsidR="00937A62" w:rsidRPr="00B221BC">
        <w:rPr>
          <w:rFonts w:ascii="Times New Roman" w:hAnsi="Times New Roman"/>
          <w:color w:val="000000" w:themeColor="text1"/>
          <w:sz w:val="24"/>
          <w:szCs w:val="24"/>
          <w:lang w:val="en-US"/>
        </w:rPr>
        <w:t xml:space="preserve"> Y/H</w:t>
      </w:r>
      <w:r w:rsidR="00937A62" w:rsidRPr="00757D92">
        <w:rPr>
          <w:rFonts w:ascii="Times New Roman" w:hAnsi="Times New Roman"/>
          <w:sz w:val="24"/>
          <w:szCs w:val="24"/>
          <w:lang w:val="en-US"/>
        </w:rPr>
        <w:t>o,</w:t>
      </w:r>
      <w:r w:rsidR="002E467A">
        <w:rPr>
          <w:rFonts w:ascii="Times New Roman" w:hAnsi="Times New Roman"/>
          <w:sz w:val="24"/>
          <w:szCs w:val="24"/>
          <w:lang w:val="en-US"/>
        </w:rPr>
        <w:t xml:space="preserve"> </w:t>
      </w:r>
      <w:r w:rsidR="004775BB" w:rsidRPr="00757D92">
        <w:rPr>
          <w:rFonts w:ascii="Times New Roman" w:hAnsi="Times New Roman"/>
          <w:sz w:val="24"/>
          <w:szCs w:val="24"/>
          <w:lang w:val="en-US"/>
        </w:rPr>
        <w:t>leave</w:t>
      </w:r>
      <w:r w:rsidR="0099714F" w:rsidRPr="00757D92">
        <w:rPr>
          <w:rFonts w:ascii="Times New Roman" w:hAnsi="Times New Roman"/>
          <w:sz w:val="24"/>
          <w:szCs w:val="24"/>
          <w:lang w:val="en-US"/>
        </w:rPr>
        <w:t>s</w:t>
      </w:r>
      <w:r w:rsidR="004775BB" w:rsidRPr="00757D92">
        <w:rPr>
          <w:rFonts w:ascii="Times New Roman" w:hAnsi="Times New Roman"/>
          <w:sz w:val="24"/>
          <w:szCs w:val="24"/>
          <w:lang w:val="en-US"/>
        </w:rPr>
        <w:t xml:space="preserve"> the structure type unchanged</w:t>
      </w:r>
      <w:r w:rsidR="002151C0" w:rsidRPr="00757D92">
        <w:rPr>
          <w:rFonts w:ascii="Times New Roman" w:hAnsi="Times New Roman"/>
          <w:sz w:val="24"/>
          <w:szCs w:val="24"/>
          <w:lang w:val="en-US"/>
        </w:rPr>
        <w:t>.</w:t>
      </w:r>
      <w:r w:rsidR="002E467A">
        <w:rPr>
          <w:rFonts w:ascii="Times New Roman" w:hAnsi="Times New Roman"/>
          <w:sz w:val="24"/>
          <w:szCs w:val="24"/>
          <w:lang w:val="en-US"/>
        </w:rPr>
        <w:t xml:space="preserve"> </w:t>
      </w:r>
      <w:r w:rsidR="003D48A6" w:rsidRPr="00757D92">
        <w:rPr>
          <w:rFonts w:ascii="Times New Roman" w:hAnsi="Times New Roman"/>
          <w:sz w:val="24"/>
          <w:szCs w:val="24"/>
          <w:lang w:val="en-US"/>
        </w:rPr>
        <w:t>A</w:t>
      </w:r>
      <w:r w:rsidR="006644C8" w:rsidRPr="00757D92">
        <w:rPr>
          <w:rFonts w:ascii="Times New Roman" w:hAnsi="Times New Roman"/>
          <w:sz w:val="24"/>
          <w:szCs w:val="24"/>
          <w:lang w:val="en-US"/>
        </w:rPr>
        <w:t xml:space="preserve">ll </w:t>
      </w:r>
      <w:r w:rsidR="003D48A6" w:rsidRPr="00757D92">
        <w:rPr>
          <w:rFonts w:ascii="Times New Roman" w:hAnsi="Times New Roman"/>
          <w:sz w:val="24"/>
          <w:szCs w:val="24"/>
          <w:lang w:val="en-US"/>
        </w:rPr>
        <w:t>previously reported</w:t>
      </w:r>
      <w:r w:rsidR="006644C8" w:rsidRPr="00757D92">
        <w:rPr>
          <w:rFonts w:ascii="Times New Roman" w:hAnsi="Times New Roman"/>
          <w:sz w:val="24"/>
          <w:szCs w:val="24"/>
          <w:lang w:val="en-US"/>
        </w:rPr>
        <w:t xml:space="preserve"> members of the </w:t>
      </w:r>
      <w:r w:rsidR="006644C8" w:rsidRPr="00757D92">
        <w:rPr>
          <w:rFonts w:ascii="Times New Roman" w:eastAsia="Times New Roman" w:hAnsi="Times New Roman" w:cs="Times New Roman"/>
          <w:i/>
          <w:sz w:val="24"/>
          <w:szCs w:val="24"/>
          <w:lang w:val="en-US"/>
        </w:rPr>
        <w:t>R</w:t>
      </w:r>
      <w:r w:rsidR="006644C8" w:rsidRPr="00757D92">
        <w:rPr>
          <w:rFonts w:ascii="Times New Roman" w:eastAsia="Times New Roman" w:hAnsi="Times New Roman" w:cs="Times New Roman"/>
          <w:i/>
          <w:sz w:val="24"/>
          <w:szCs w:val="24"/>
          <w:vertAlign w:val="subscript"/>
          <w:lang w:val="en-US"/>
        </w:rPr>
        <w:t>m</w:t>
      </w:r>
      <w:r w:rsidR="006644C8" w:rsidRPr="00757D92">
        <w:rPr>
          <w:rFonts w:ascii="Times New Roman" w:eastAsia="Times New Roman" w:hAnsi="Times New Roman" w:cs="Times New Roman"/>
          <w:sz w:val="24"/>
          <w:szCs w:val="24"/>
          <w:vertAlign w:val="subscript"/>
          <w:lang w:val="en-US"/>
        </w:rPr>
        <w:t>+</w:t>
      </w:r>
      <w:r w:rsidR="006644C8" w:rsidRPr="00757D92">
        <w:rPr>
          <w:rFonts w:ascii="Times New Roman" w:eastAsia="Times New Roman" w:hAnsi="Times New Roman" w:cs="Times New Roman"/>
          <w:i/>
          <w:sz w:val="24"/>
          <w:szCs w:val="24"/>
          <w:vertAlign w:val="subscript"/>
          <w:lang w:val="en-US"/>
        </w:rPr>
        <w:t>n</w:t>
      </w:r>
      <w:r w:rsidR="006644C8" w:rsidRPr="00757D92">
        <w:rPr>
          <w:rFonts w:ascii="Times New Roman" w:eastAsia="Times New Roman" w:hAnsi="Times New Roman" w:cs="Times New Roman"/>
          <w:i/>
          <w:sz w:val="24"/>
          <w:szCs w:val="24"/>
          <w:lang w:val="en-US"/>
        </w:rPr>
        <w:t>T</w:t>
      </w:r>
      <w:r w:rsidR="006644C8" w:rsidRPr="00757D92">
        <w:rPr>
          <w:rFonts w:ascii="Times New Roman" w:eastAsia="Times New Roman" w:hAnsi="Times New Roman" w:cs="Times New Roman"/>
          <w:sz w:val="24"/>
          <w:szCs w:val="24"/>
          <w:vertAlign w:val="subscript"/>
          <w:lang w:val="en-US"/>
        </w:rPr>
        <w:t>2</w:t>
      </w:r>
      <w:r w:rsidR="006644C8" w:rsidRPr="00757D92">
        <w:rPr>
          <w:rFonts w:ascii="Times New Roman" w:eastAsia="Times New Roman" w:hAnsi="Times New Roman" w:cs="Times New Roman"/>
          <w:i/>
          <w:sz w:val="24"/>
          <w:szCs w:val="24"/>
          <w:vertAlign w:val="subscript"/>
          <w:lang w:val="en-US"/>
        </w:rPr>
        <w:t>m</w:t>
      </w:r>
      <w:r w:rsidR="006644C8" w:rsidRPr="00757D92">
        <w:rPr>
          <w:rFonts w:ascii="Times New Roman" w:eastAsia="Times New Roman" w:hAnsi="Times New Roman" w:cs="Times New Roman"/>
          <w:sz w:val="24"/>
          <w:szCs w:val="24"/>
          <w:vertAlign w:val="subscript"/>
          <w:lang w:val="en-US"/>
        </w:rPr>
        <w:t>+</w:t>
      </w:r>
      <w:r w:rsidR="006644C8" w:rsidRPr="00757D92">
        <w:rPr>
          <w:rFonts w:ascii="Times New Roman" w:eastAsia="Times New Roman" w:hAnsi="Times New Roman" w:cs="Times New Roman"/>
          <w:i/>
          <w:sz w:val="24"/>
          <w:szCs w:val="24"/>
          <w:vertAlign w:val="subscript"/>
          <w:lang w:val="en-US"/>
        </w:rPr>
        <w:t>n</w:t>
      </w:r>
      <w:r w:rsidR="006644C8" w:rsidRPr="00757D92">
        <w:rPr>
          <w:rFonts w:ascii="Times New Roman" w:eastAsia="Times New Roman" w:hAnsi="Times New Roman" w:cs="Times New Roman"/>
          <w:sz w:val="24"/>
          <w:szCs w:val="24"/>
          <w:lang w:val="en-US"/>
        </w:rPr>
        <w:t>Sn</w:t>
      </w:r>
      <w:r w:rsidR="006644C8" w:rsidRPr="00757D92">
        <w:rPr>
          <w:rFonts w:ascii="Times New Roman" w:eastAsia="Times New Roman" w:hAnsi="Times New Roman" w:cs="Times New Roman"/>
          <w:i/>
          <w:sz w:val="24"/>
          <w:szCs w:val="24"/>
          <w:vertAlign w:val="subscript"/>
          <w:lang w:val="en-US"/>
        </w:rPr>
        <w:t>m</w:t>
      </w:r>
      <w:r w:rsidR="006644C8" w:rsidRPr="00757D92">
        <w:rPr>
          <w:rFonts w:ascii="Times New Roman" w:eastAsia="Times New Roman" w:hAnsi="Times New Roman" w:cs="Times New Roman"/>
          <w:sz w:val="24"/>
          <w:szCs w:val="24"/>
          <w:vertAlign w:val="subscript"/>
          <w:lang w:val="en-US"/>
        </w:rPr>
        <w:t>+</w:t>
      </w:r>
      <w:r w:rsidR="006644C8" w:rsidRPr="00757D92">
        <w:rPr>
          <w:rFonts w:ascii="Times New Roman" w:eastAsia="Times New Roman" w:hAnsi="Times New Roman" w:cs="Times New Roman"/>
          <w:i/>
          <w:sz w:val="24"/>
          <w:szCs w:val="24"/>
          <w:vertAlign w:val="subscript"/>
          <w:lang w:val="en-US"/>
        </w:rPr>
        <w:t>n</w:t>
      </w:r>
      <w:r w:rsidR="006644C8" w:rsidRPr="00757D92">
        <w:rPr>
          <w:rFonts w:ascii="Times New Roman" w:eastAsia="Times New Roman" w:hAnsi="Times New Roman" w:cs="Times New Roman"/>
          <w:sz w:val="24"/>
          <w:szCs w:val="24"/>
          <w:lang w:val="en-US"/>
        </w:rPr>
        <w:t xml:space="preserve"> family</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&lt;EndNote&gt;&lt;Cite&gt;&lt;Author&gt;Fornasini&lt;/Author&gt;&lt;Year&gt;2014&lt;/Year&gt;&lt;RecNum&gt;1731&lt;/RecNum&gt;&lt;DisplayText&gt;&lt;style face="superscript"&gt;43&lt;/style&gt;&lt;/DisplayText&gt;&lt;record&gt;&lt;rec-number&gt;1731&lt;/rec-number&gt;&lt;foreign-keys&gt;&lt;key app="EN" db-id="5f2zd0p9urwxt2ez5vp509v9drfvdz2sw2xd"&gt;1731&lt;/key&gt;&lt;/foreign-keys&gt;&lt;ref-type name="Journal Article"&gt;17&lt;/ref-type&gt;&lt;contributors&gt;&lt;authors&gt;&lt;author&gt;Fornasini, M. L. &lt;/author&gt;&lt;author&gt;Mazzone, D&lt;/author&gt;&lt;author&gt;Provino, A&lt;/author&gt;&lt;author&gt;Michetti, M &lt;/author&gt;&lt;author&gt;Paudyal, D&lt;/author&gt;&lt;author&gt;Gschneidner, K &lt;/author&gt;&lt;author&gt;Manfrinetti, P&lt;/author&gt;&lt;/authors&gt;&lt;/contributors&gt;&lt;titles&gt;&lt;secondary-title&gt;Intermetallics&lt;/secondary-title&gt;&lt;/titles&gt;&lt;periodical&gt;&lt;full-title&gt;Intermetallics&lt;/full-title&gt;&lt;/periodical&gt;&lt;pages&gt;169–176&lt;/pages&gt;&lt;volume&gt;53&lt;/volume&gt;&lt;dates&gt;&lt;year&gt;2014&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F77789" w:rsidRPr="00757D92">
        <w:rPr>
          <w:rFonts w:ascii="Times New Roman" w:eastAsia="Times New Roman" w:hAnsi="Times New Roman" w:cs="Times New Roman"/>
          <w:noProof/>
          <w:sz w:val="24"/>
          <w:szCs w:val="24"/>
          <w:vertAlign w:val="superscript"/>
          <w:lang w:val="en-US"/>
        </w:rPr>
        <w:t>43</w:t>
      </w:r>
      <w:r w:rsidR="00632D7B" w:rsidRPr="00757D92">
        <w:rPr>
          <w:rFonts w:ascii="Times New Roman" w:eastAsia="Times New Roman" w:hAnsi="Times New Roman" w:cs="Times New Roman"/>
          <w:sz w:val="24"/>
          <w:szCs w:val="24"/>
          <w:lang w:val="en-US"/>
        </w:rPr>
        <w:fldChar w:fldCharType="end"/>
      </w:r>
      <w:r w:rsidR="005975D0">
        <w:rPr>
          <w:rFonts w:ascii="Times New Roman" w:eastAsia="Times New Roman" w:hAnsi="Times New Roman" w:cs="Times New Roman"/>
          <w:sz w:val="24"/>
          <w:szCs w:val="24"/>
          <w:lang w:val="en-US"/>
        </w:rPr>
        <w:t xml:space="preserve"> </w:t>
      </w:r>
      <w:r w:rsidR="00D464E4" w:rsidRPr="00757D92">
        <w:rPr>
          <w:rFonts w:ascii="Times New Roman" w:eastAsia="Times New Roman" w:hAnsi="Times New Roman" w:cs="Times New Roman"/>
          <w:sz w:val="24"/>
          <w:szCs w:val="24"/>
          <w:lang w:val="en-US"/>
        </w:rPr>
        <w:t>are</w:t>
      </w:r>
      <w:r w:rsidR="003D48A6" w:rsidRPr="00757D92">
        <w:rPr>
          <w:rFonts w:ascii="Times New Roman" w:eastAsia="Times New Roman" w:hAnsi="Times New Roman" w:cs="Times New Roman"/>
          <w:sz w:val="24"/>
          <w:szCs w:val="24"/>
          <w:lang w:val="en-US"/>
        </w:rPr>
        <w:t xml:space="preserve"> based on </w:t>
      </w:r>
      <w:r w:rsidR="00AD4088" w:rsidRPr="00757D92">
        <w:rPr>
          <w:rFonts w:ascii="Times New Roman" w:eastAsia="Times New Roman" w:hAnsi="Times New Roman" w:cs="Times New Roman"/>
          <w:sz w:val="24"/>
          <w:szCs w:val="24"/>
          <w:lang w:val="en-US"/>
        </w:rPr>
        <w:t>various</w:t>
      </w:r>
      <w:r w:rsidR="003D48A6" w:rsidRPr="00757D92">
        <w:rPr>
          <w:rFonts w:ascii="Times New Roman" w:eastAsia="Times New Roman" w:hAnsi="Times New Roman" w:cs="Times New Roman"/>
          <w:sz w:val="24"/>
          <w:szCs w:val="24"/>
          <w:lang w:val="en-US"/>
        </w:rPr>
        <w:t xml:space="preserve"> combinations of </w:t>
      </w:r>
      <w:r w:rsidR="006644C8" w:rsidRPr="00757D92">
        <w:rPr>
          <w:rFonts w:ascii="Times New Roman" w:eastAsia="Times New Roman" w:hAnsi="Times New Roman" w:cs="Times New Roman"/>
          <w:sz w:val="24"/>
          <w:szCs w:val="24"/>
          <w:lang w:val="en-US"/>
        </w:rPr>
        <w:t>GdPt</w:t>
      </w:r>
      <w:r w:rsidR="006644C8" w:rsidRPr="00757D92">
        <w:rPr>
          <w:rFonts w:ascii="Times New Roman" w:eastAsia="Times New Roman" w:hAnsi="Times New Roman" w:cs="Times New Roman"/>
          <w:sz w:val="24"/>
          <w:szCs w:val="24"/>
          <w:vertAlign w:val="subscript"/>
          <w:lang w:val="en-US"/>
        </w:rPr>
        <w:t>2</w:t>
      </w:r>
      <w:r w:rsidR="006644C8" w:rsidRPr="00757D92">
        <w:rPr>
          <w:rFonts w:ascii="Times New Roman" w:eastAsia="Times New Roman" w:hAnsi="Times New Roman" w:cs="Times New Roman"/>
          <w:sz w:val="24"/>
          <w:szCs w:val="24"/>
          <w:lang w:val="en-US"/>
        </w:rPr>
        <w:t>Sn</w:t>
      </w:r>
      <w:r w:rsidR="00F64F6E" w:rsidRPr="00757D92">
        <w:rPr>
          <w:rFonts w:ascii="Times New Roman" w:eastAsia="Times New Roman" w:hAnsi="Times New Roman" w:cs="Times New Roman"/>
          <w:sz w:val="24"/>
          <w:szCs w:val="24"/>
          <w:lang w:val="en-US"/>
        </w:rPr>
        <w:t>-</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&lt;EndNote&gt;&lt;Cite&gt;&lt;Author&gt;de Mooij&lt;/Author&gt;&lt;Year&gt;1984&lt;/Year&gt;&lt;RecNum&gt;1040&lt;/RecNum&gt;&lt;DisplayText&gt;&lt;style face="superscript"&gt;44&lt;/style&gt;&lt;/DisplayText&gt;&lt;record&gt;&lt;rec-number&gt;1040&lt;/rec-number&gt;&lt;foreign-keys&gt;&lt;key app="EN" db-id="5f2zd0p9urwxt2ez5vp509v9drfvdz2sw2xd"&gt;1040&lt;/key&gt;&lt;key app="ENWeb" db-id="Uk2l8wrYHK4AAEUQdhg"&gt;1058&lt;/key&gt;&lt;/foreign-keys&gt;&lt;ref-type name="Journal Article"&gt;17&lt;/ref-type&gt;&lt;contributors&gt;&lt;authors&gt;&lt;author&gt;de Mooij, D&lt;/author&gt;&lt;author&gt;Buschow, K&lt;/author&gt;&lt;/authors&gt;&lt;/contributors&gt;&lt;titles&gt;&lt;title&gt;GdPt2Sn&lt;/title&gt;&lt;secondary-title&gt;J. Less-Common Met.&lt;/secondary-title&gt;&lt;/titles&gt;&lt;periodical&gt;&lt;full-title&gt;J. Less-Common Met.&lt;/full-title&gt;&lt;/periodical&gt;&lt;pages&gt;113–117&lt;/pages&gt;&lt;volume&gt;102&lt;/volume&gt;&lt;dates&gt;&lt;year&gt;1984&lt;/year&gt;&lt;/dates&gt;&lt;urls&gt;&lt;/urls&gt;&lt;/record&gt;&lt;/Cite&gt;&lt;/EndNote&gt;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F77789" w:rsidRPr="00757D92">
        <w:rPr>
          <w:rFonts w:ascii="Times New Roman" w:eastAsia="Times New Roman" w:hAnsi="Times New Roman" w:cs="Times New Roman"/>
          <w:noProof/>
          <w:sz w:val="24"/>
          <w:szCs w:val="24"/>
          <w:vertAlign w:val="superscript"/>
          <w:lang w:val="en-US"/>
        </w:rPr>
        <w:t>44</w:t>
      </w:r>
      <w:r w:rsidR="00632D7B" w:rsidRPr="00757D92">
        <w:rPr>
          <w:rFonts w:ascii="Times New Roman" w:eastAsia="Times New Roman" w:hAnsi="Times New Roman" w:cs="Times New Roman"/>
          <w:sz w:val="24"/>
          <w:szCs w:val="24"/>
          <w:lang w:val="en-US"/>
        </w:rPr>
        <w:fldChar w:fldCharType="end"/>
      </w:r>
      <w:r w:rsidR="006644C8" w:rsidRPr="00757D92">
        <w:rPr>
          <w:rFonts w:ascii="Times New Roman" w:eastAsia="Times New Roman" w:hAnsi="Times New Roman" w:cs="Times New Roman"/>
          <w:sz w:val="24"/>
          <w:szCs w:val="24"/>
          <w:lang w:val="en-US"/>
        </w:rPr>
        <w:t xml:space="preserve"> and SrPtSb</w:t>
      </w:r>
      <w:r w:rsidR="00F64F6E" w:rsidRPr="00757D92">
        <w:rPr>
          <w:rFonts w:ascii="Times New Roman" w:eastAsia="Times New Roman" w:hAnsi="Times New Roman" w:cs="Times New Roman"/>
          <w:sz w:val="24"/>
          <w:szCs w:val="24"/>
          <w:lang w:val="en-US"/>
        </w:rPr>
        <w:t>-type</w:t>
      </w:r>
      <w:r w:rsidR="00632D7B" w:rsidRPr="00757D92">
        <w:rPr>
          <w:rFonts w:ascii="Times New Roman" w:eastAsia="Times New Roman" w:hAnsi="Times New Roman" w:cs="Times New Roman"/>
          <w:sz w:val="24"/>
          <w:szCs w:val="24"/>
          <w:lang w:val="en-US"/>
        </w:rPr>
        <w:fldChar w:fldCharType="begin"/>
      </w:r>
      <w:r w:rsidR="00286BD2" w:rsidRPr="00757D92">
        <w:rPr>
          <w:rFonts w:ascii="Times New Roman" w:eastAsia="Times New Roman" w:hAnsi="Times New Roman" w:cs="Times New Roman"/>
          <w:sz w:val="24"/>
          <w:szCs w:val="24"/>
          <w:lang w:val="en-US"/>
        </w:rPr>
        <w:instrText xml:space="preserve"> ADDIN EN.CITE &lt;EndNote&gt;&lt;Cite&gt;&lt;Author&gt;Wenski&lt;/Author&gt;&lt;Year&gt;1986&lt;/Year&gt;&lt;RecNum&gt;1687&lt;/RecNum&gt;&lt;DisplayText&gt;&lt;style face="superscript"&gt;45&lt;/style&gt;&lt;/DisplayText&gt;&lt;record&gt;&lt;rec-number&gt;1687&lt;/rec-number&gt;&lt;foreign-keys&gt;&lt;key app="EN" db-id="5f2zd0p9urwxt2ez5vp509v9drfvdz2sw2xd"&gt;1687&lt;/key&gt;&lt;key app="ENWeb" db-id="Uk2l8wrYHK4AAEUQdhg"&gt;1092&lt;/key&gt;&lt;/foreign-keys&gt;&lt;ref-type name="Journal Article"&gt;17&lt;/ref-type&gt;&lt;contributors&gt;&lt;authors&gt;&lt;author&gt;Wenski, G&lt;/author&gt;&lt;author&gt;Mewis, A&lt;/author&gt;&lt;/authors&gt;&lt;/contributors&gt;&lt;titles&gt;&lt;title&gt;SrPtSb&lt;/title&gt;&lt;secondary-title&gt;Z. Anorg. Allg. Chem.&lt;/secondary-title&gt;&lt;/titles&gt;&lt;periodical&gt;&lt;full-title&gt;Z. Anorg. Allg. Chem.&lt;/full-title&gt;&lt;/periodical&gt;&lt;pages&gt;110–122&lt;/pages&gt;&lt;volume&gt;535&lt;/volume&gt;&lt;dates&gt;&lt;year&gt;1986&lt;/year&gt;&lt;/dates&gt;&lt;urls&gt;&lt;/urls&gt;&lt;/record&gt;&lt;/Cite&gt;&lt;/EndNote&gt;</w:instrText>
      </w:r>
      <w:r w:rsidR="00632D7B" w:rsidRPr="00757D92">
        <w:rPr>
          <w:rFonts w:ascii="Times New Roman" w:eastAsia="Times New Roman" w:hAnsi="Times New Roman" w:cs="Times New Roman"/>
          <w:sz w:val="24"/>
          <w:szCs w:val="24"/>
          <w:lang w:val="en-US"/>
        </w:rPr>
        <w:fldChar w:fldCharType="separate"/>
      </w:r>
      <w:r w:rsidR="00F77789" w:rsidRPr="00757D92">
        <w:rPr>
          <w:rFonts w:ascii="Times New Roman" w:eastAsia="Times New Roman" w:hAnsi="Times New Roman" w:cs="Times New Roman"/>
          <w:noProof/>
          <w:sz w:val="24"/>
          <w:szCs w:val="24"/>
          <w:vertAlign w:val="superscript"/>
          <w:lang w:val="en-US"/>
        </w:rPr>
        <w:t>45</w:t>
      </w:r>
      <w:r w:rsidR="00632D7B" w:rsidRPr="00757D92">
        <w:rPr>
          <w:rFonts w:ascii="Times New Roman" w:eastAsia="Times New Roman" w:hAnsi="Times New Roman" w:cs="Times New Roman"/>
          <w:sz w:val="24"/>
          <w:szCs w:val="24"/>
          <w:lang w:val="en-US"/>
        </w:rPr>
        <w:fldChar w:fldCharType="end"/>
      </w:r>
      <w:r w:rsidR="003D48A6" w:rsidRPr="00757D92">
        <w:rPr>
          <w:rFonts w:ascii="Times New Roman" w:eastAsia="Times New Roman" w:hAnsi="Times New Roman" w:cs="Times New Roman"/>
          <w:sz w:val="24"/>
          <w:szCs w:val="24"/>
          <w:lang w:val="en-US"/>
        </w:rPr>
        <w:t xml:space="preserve"> slabs</w:t>
      </w:r>
      <w:r w:rsidR="004775BB" w:rsidRPr="00757D92">
        <w:rPr>
          <w:rFonts w:ascii="Times New Roman" w:eastAsia="Times New Roman" w:hAnsi="Times New Roman" w:cs="Times New Roman"/>
          <w:sz w:val="24"/>
          <w:szCs w:val="24"/>
          <w:lang w:val="en-US"/>
        </w:rPr>
        <w:t>.</w:t>
      </w:r>
      <w:r w:rsidR="002E467A">
        <w:rPr>
          <w:rFonts w:ascii="Times New Roman" w:eastAsia="Times New Roman" w:hAnsi="Times New Roman" w:cs="Times New Roman"/>
          <w:sz w:val="24"/>
          <w:szCs w:val="24"/>
          <w:lang w:val="en-US"/>
        </w:rPr>
        <w:t xml:space="preserve"> </w:t>
      </w:r>
      <w:r w:rsidR="00442BAE">
        <w:rPr>
          <w:rFonts w:ascii="Times New Roman" w:eastAsia="Times New Roman" w:hAnsi="Times New Roman" w:cs="Times New Roman"/>
          <w:sz w:val="24"/>
          <w:szCs w:val="24"/>
          <w:lang w:val="en-US"/>
        </w:rPr>
        <w:t xml:space="preserve">However, </w:t>
      </w:r>
      <w:r w:rsidR="004775BB" w:rsidRPr="00757D92">
        <w:rPr>
          <w:rFonts w:ascii="Times New Roman" w:eastAsia="Times New Roman" w:hAnsi="Times New Roman" w:cs="Times New Roman"/>
          <w:sz w:val="24"/>
          <w:szCs w:val="24"/>
          <w:lang w:val="en-US"/>
        </w:rPr>
        <w:t>in the current case</w:t>
      </w:r>
      <w:r w:rsidR="002E467A">
        <w:rPr>
          <w:rFonts w:ascii="Times New Roman" w:eastAsia="Times New Roman" w:hAnsi="Times New Roman" w:cs="Times New Roman"/>
          <w:sz w:val="24"/>
          <w:szCs w:val="24"/>
          <w:lang w:val="en-US"/>
        </w:rPr>
        <w:t xml:space="preserve"> </w:t>
      </w:r>
      <w:r w:rsidR="0026112A" w:rsidRPr="00757D92">
        <w:rPr>
          <w:rFonts w:ascii="Times New Roman" w:eastAsia="Times New Roman" w:hAnsi="Times New Roman" w:cs="Times New Roman"/>
          <w:sz w:val="24"/>
          <w:szCs w:val="24"/>
          <w:lang w:val="en-US"/>
        </w:rPr>
        <w:t xml:space="preserve">a </w:t>
      </w:r>
      <w:r w:rsidR="00AD4088" w:rsidRPr="00757D92">
        <w:rPr>
          <w:rFonts w:ascii="Times New Roman" w:eastAsia="Times New Roman" w:hAnsi="Times New Roman" w:cs="Times New Roman"/>
          <w:sz w:val="24"/>
          <w:szCs w:val="24"/>
          <w:lang w:val="en-US"/>
        </w:rPr>
        <w:t xml:space="preserve">different situation </w:t>
      </w:r>
      <w:proofErr w:type="gramStart"/>
      <w:r w:rsidR="004775BB" w:rsidRPr="00757D92">
        <w:rPr>
          <w:rFonts w:ascii="Times New Roman" w:eastAsia="Times New Roman" w:hAnsi="Times New Roman" w:cs="Times New Roman"/>
          <w:sz w:val="24"/>
          <w:szCs w:val="24"/>
          <w:lang w:val="en-US"/>
        </w:rPr>
        <w:t>is</w:t>
      </w:r>
      <w:r w:rsidR="00AD4088" w:rsidRPr="00757D92">
        <w:rPr>
          <w:rFonts w:ascii="Times New Roman" w:eastAsia="Times New Roman" w:hAnsi="Times New Roman" w:cs="Times New Roman"/>
          <w:sz w:val="24"/>
          <w:szCs w:val="24"/>
          <w:lang w:val="en-US"/>
        </w:rPr>
        <w:t xml:space="preserve"> observed</w:t>
      </w:r>
      <w:proofErr w:type="gramEnd"/>
      <w:r w:rsidR="0099714F" w:rsidRPr="00757D92">
        <w:rPr>
          <w:rFonts w:ascii="Times New Roman" w:eastAsia="Times New Roman" w:hAnsi="Times New Roman" w:cs="Times New Roman"/>
          <w:sz w:val="24"/>
          <w:szCs w:val="24"/>
          <w:lang w:val="en-US"/>
        </w:rPr>
        <w:t xml:space="preserve"> as</w:t>
      </w:r>
      <w:r w:rsidR="0099714F" w:rsidRPr="00757D92">
        <w:rPr>
          <w:rFonts w:ascii="Times New Roman" w:hAnsi="Times New Roman"/>
          <w:sz w:val="24"/>
          <w:szCs w:val="24"/>
          <w:lang w:val="en-US"/>
        </w:rPr>
        <w:t xml:space="preserve"> the </w:t>
      </w:r>
      <w:proofErr w:type="spellStart"/>
      <w:r w:rsidR="0099714F" w:rsidRPr="00757D92">
        <w:rPr>
          <w:rFonts w:ascii="Times New Roman" w:hAnsi="Times New Roman"/>
          <w:sz w:val="24"/>
          <w:szCs w:val="24"/>
          <w:lang w:val="en-US"/>
        </w:rPr>
        <w:t>SrPtSb</w:t>
      </w:r>
      <w:proofErr w:type="spellEnd"/>
      <w:r w:rsidR="0099714F" w:rsidRPr="00757D92">
        <w:rPr>
          <w:rFonts w:ascii="Times New Roman" w:hAnsi="Times New Roman"/>
          <w:sz w:val="24"/>
          <w:szCs w:val="24"/>
          <w:lang w:val="en-US"/>
        </w:rPr>
        <w:t xml:space="preserve"> slab </w:t>
      </w:r>
      <w:r w:rsidR="002E467A" w:rsidRPr="00757D92">
        <w:rPr>
          <w:rFonts w:ascii="Times New Roman" w:hAnsi="Times New Roman"/>
          <w:sz w:val="24"/>
          <w:szCs w:val="24"/>
          <w:lang w:val="en-US"/>
        </w:rPr>
        <w:t xml:space="preserve">in the crystal structure of </w:t>
      </w:r>
      <w:r w:rsidR="002E467A" w:rsidRPr="00757D92">
        <w:rPr>
          <w:rFonts w:ascii="Times New Roman" w:eastAsia="Times New Roman" w:hAnsi="Times New Roman" w:cs="Times New Roman"/>
          <w:i/>
          <w:sz w:val="24"/>
          <w:szCs w:val="24"/>
          <w:lang w:val="en-US"/>
        </w:rPr>
        <w:t>R</w:t>
      </w:r>
      <w:r w:rsidR="002E467A" w:rsidRPr="00757D92">
        <w:rPr>
          <w:rFonts w:ascii="Times New Roman" w:eastAsia="Times New Roman" w:hAnsi="Times New Roman" w:cs="Times New Roman"/>
          <w:sz w:val="24"/>
          <w:szCs w:val="24"/>
          <w:vertAlign w:val="subscript"/>
          <w:lang w:val="en-US"/>
        </w:rPr>
        <w:t>3</w:t>
      </w:r>
      <w:r w:rsidR="002E467A" w:rsidRPr="00757D92">
        <w:rPr>
          <w:rFonts w:ascii="Times New Roman" w:eastAsia="Times New Roman" w:hAnsi="Times New Roman" w:cs="Times New Roman"/>
          <w:sz w:val="24"/>
          <w:szCs w:val="24"/>
          <w:lang w:val="en-US"/>
        </w:rPr>
        <w:t>Au</w:t>
      </w:r>
      <w:r w:rsidR="002E467A" w:rsidRPr="00757D92">
        <w:rPr>
          <w:rFonts w:ascii="Times New Roman" w:eastAsia="Times New Roman" w:hAnsi="Times New Roman" w:cs="Times New Roman"/>
          <w:sz w:val="24"/>
          <w:szCs w:val="24"/>
          <w:vertAlign w:val="subscript"/>
          <w:lang w:val="en-US"/>
        </w:rPr>
        <w:t>7</w:t>
      </w:r>
      <w:r w:rsidR="002E467A" w:rsidRPr="00757D92">
        <w:rPr>
          <w:rFonts w:ascii="Times New Roman" w:eastAsia="Times New Roman" w:hAnsi="Times New Roman" w:cs="Times New Roman"/>
          <w:sz w:val="24"/>
          <w:szCs w:val="24"/>
          <w:lang w:val="en-US"/>
        </w:rPr>
        <w:t>Sn</w:t>
      </w:r>
      <w:r w:rsidR="002E467A" w:rsidRPr="00757D92">
        <w:rPr>
          <w:rFonts w:ascii="Times New Roman" w:eastAsia="Times New Roman" w:hAnsi="Times New Roman" w:cs="Times New Roman"/>
          <w:sz w:val="24"/>
          <w:szCs w:val="24"/>
          <w:vertAlign w:val="subscript"/>
          <w:lang w:val="en-US"/>
        </w:rPr>
        <w:t>3</w:t>
      </w:r>
      <w:r w:rsidR="002E467A">
        <w:rPr>
          <w:rFonts w:ascii="Times New Roman" w:eastAsia="Times New Roman" w:hAnsi="Times New Roman" w:cs="Times New Roman"/>
          <w:sz w:val="24"/>
          <w:szCs w:val="24"/>
          <w:vertAlign w:val="subscript"/>
          <w:lang w:val="en-US"/>
        </w:rPr>
        <w:t xml:space="preserve"> </w:t>
      </w:r>
      <w:r w:rsidR="0099714F" w:rsidRPr="00757D92">
        <w:rPr>
          <w:rFonts w:ascii="Times New Roman" w:hAnsi="Times New Roman"/>
          <w:sz w:val="24"/>
          <w:szCs w:val="24"/>
          <w:lang w:val="en-US"/>
        </w:rPr>
        <w:t xml:space="preserve">is completely missing. </w:t>
      </w:r>
      <w:proofErr w:type="gramStart"/>
      <w:r w:rsidR="0099714F" w:rsidRPr="00757D92">
        <w:rPr>
          <w:rFonts w:ascii="Times New Roman" w:hAnsi="Times New Roman"/>
          <w:sz w:val="24"/>
          <w:szCs w:val="24"/>
          <w:lang w:val="en-US"/>
        </w:rPr>
        <w:t xml:space="preserve">Its structure </w:t>
      </w:r>
      <w:r w:rsidR="004775BB" w:rsidRPr="00757D92">
        <w:rPr>
          <w:rFonts w:ascii="Times New Roman" w:hAnsi="Times New Roman"/>
          <w:sz w:val="24"/>
          <w:szCs w:val="24"/>
          <w:lang w:val="en-US"/>
        </w:rPr>
        <w:t xml:space="preserve">can be </w:t>
      </w:r>
      <w:r w:rsidR="0099714F" w:rsidRPr="00757D92">
        <w:rPr>
          <w:rFonts w:ascii="Times New Roman" w:hAnsi="Times New Roman"/>
          <w:sz w:val="24"/>
          <w:szCs w:val="24"/>
          <w:lang w:val="en-US"/>
        </w:rPr>
        <w:t>described by slabs of GdPt</w:t>
      </w:r>
      <w:r w:rsidR="0099714F" w:rsidRPr="00757D92">
        <w:rPr>
          <w:rFonts w:ascii="Times New Roman" w:hAnsi="Times New Roman"/>
          <w:sz w:val="24"/>
          <w:szCs w:val="24"/>
          <w:vertAlign w:val="subscript"/>
          <w:lang w:val="en-US"/>
        </w:rPr>
        <w:t>2</w:t>
      </w:r>
      <w:r w:rsidR="0099714F" w:rsidRPr="00757D92">
        <w:rPr>
          <w:rFonts w:ascii="Times New Roman" w:hAnsi="Times New Roman"/>
          <w:sz w:val="24"/>
          <w:szCs w:val="24"/>
          <w:lang w:val="en-US"/>
        </w:rPr>
        <w:t>Sn type with Sn-centered trigonal a</w:t>
      </w:r>
      <w:r w:rsidR="0099714F" w:rsidRPr="00757D92">
        <w:rPr>
          <w:rFonts w:ascii="Times New Roman" w:hAnsi="Times New Roman"/>
          <w:sz w:val="24"/>
          <w:szCs w:val="24"/>
          <w:lang w:val="en-US"/>
        </w:rPr>
        <w:t>n</w:t>
      </w:r>
      <w:r w:rsidR="0099714F" w:rsidRPr="00757D92">
        <w:rPr>
          <w:rFonts w:ascii="Times New Roman" w:hAnsi="Times New Roman"/>
          <w:sz w:val="24"/>
          <w:szCs w:val="24"/>
          <w:lang w:val="en-US"/>
        </w:rPr>
        <w:t xml:space="preserve">tiprisms </w:t>
      </w:r>
      <w:r w:rsidR="001774F9">
        <w:rPr>
          <w:rFonts w:ascii="Times New Roman" w:hAnsi="Times New Roman"/>
          <w:sz w:val="24"/>
          <w:szCs w:val="24"/>
          <w:lang w:val="en-US"/>
        </w:rPr>
        <w:t xml:space="preserve">of Au </w:t>
      </w:r>
      <w:r w:rsidR="0099714F" w:rsidRPr="00757D92">
        <w:rPr>
          <w:rFonts w:ascii="Times New Roman" w:hAnsi="Times New Roman"/>
          <w:sz w:val="24"/>
          <w:szCs w:val="24"/>
          <w:lang w:val="en-US"/>
        </w:rPr>
        <w:t>that share common edges</w:t>
      </w:r>
      <w:proofErr w:type="gramEnd"/>
      <w:r w:rsidR="0099714F" w:rsidRPr="00757D92">
        <w:rPr>
          <w:rFonts w:ascii="Times New Roman" w:hAnsi="Times New Roman"/>
          <w:sz w:val="24"/>
          <w:szCs w:val="24"/>
          <w:lang w:val="en-US"/>
        </w:rPr>
        <w:t>. These slabs alternate with layers featuring Au@Au</w:t>
      </w:r>
      <w:r w:rsidR="0099714F" w:rsidRPr="00757D92">
        <w:rPr>
          <w:rFonts w:ascii="Times New Roman" w:hAnsi="Times New Roman"/>
          <w:sz w:val="24"/>
          <w:szCs w:val="24"/>
          <w:vertAlign w:val="subscript"/>
          <w:lang w:val="en-US"/>
        </w:rPr>
        <w:t>6</w:t>
      </w:r>
      <w:r w:rsidR="0099714F" w:rsidRPr="00757D92">
        <w:rPr>
          <w:rFonts w:ascii="Times New Roman" w:hAnsi="Times New Roman"/>
          <w:sz w:val="24"/>
          <w:szCs w:val="24"/>
          <w:lang w:val="en-US"/>
        </w:rPr>
        <w:t xml:space="preserve"> and trigonal R</w:t>
      </w:r>
      <w:r w:rsidR="0099714F" w:rsidRPr="00757D92">
        <w:rPr>
          <w:rFonts w:ascii="Times New Roman" w:hAnsi="Times New Roman"/>
          <w:sz w:val="24"/>
          <w:szCs w:val="24"/>
          <w:vertAlign w:val="subscript"/>
          <w:lang w:val="en-US"/>
        </w:rPr>
        <w:t>3</w:t>
      </w:r>
      <w:r w:rsidR="0099714F" w:rsidRPr="00757D92">
        <w:rPr>
          <w:rFonts w:ascii="Times New Roman" w:hAnsi="Times New Roman"/>
          <w:sz w:val="24"/>
          <w:szCs w:val="24"/>
          <w:lang w:val="en-US"/>
        </w:rPr>
        <w:t xml:space="preserve"> units</w:t>
      </w:r>
      <w:r w:rsidR="00F83025" w:rsidRPr="00757D92">
        <w:rPr>
          <w:rFonts w:ascii="Times New Roman" w:hAnsi="Times New Roman"/>
          <w:sz w:val="24"/>
          <w:szCs w:val="24"/>
          <w:lang w:val="en-US"/>
        </w:rPr>
        <w:t xml:space="preserve"> (</w:t>
      </w:r>
      <w:r w:rsidR="00F83025" w:rsidRPr="00757D92">
        <w:rPr>
          <w:rFonts w:ascii="Times New Roman" w:hAnsi="Times New Roman"/>
          <w:color w:val="0000FF"/>
          <w:sz w:val="24"/>
          <w:szCs w:val="24"/>
          <w:lang w:val="en-US"/>
        </w:rPr>
        <w:t xml:space="preserve">Figure </w:t>
      </w:r>
      <w:r w:rsidR="003330DC" w:rsidRPr="00757D92">
        <w:rPr>
          <w:rFonts w:ascii="Times New Roman" w:hAnsi="Times New Roman"/>
          <w:color w:val="0000FF"/>
          <w:sz w:val="24"/>
          <w:szCs w:val="24"/>
          <w:lang w:val="en-US"/>
        </w:rPr>
        <w:t>5</w:t>
      </w:r>
      <w:r w:rsidR="004D1601" w:rsidRPr="00757D92">
        <w:rPr>
          <w:rFonts w:ascii="Times New Roman" w:hAnsi="Times New Roman"/>
          <w:sz w:val="24"/>
          <w:szCs w:val="24"/>
          <w:lang w:val="en-US"/>
        </w:rPr>
        <w:t>, bottom</w:t>
      </w:r>
      <w:r w:rsidR="0099714F" w:rsidRPr="00757D92">
        <w:rPr>
          <w:rFonts w:ascii="Times New Roman" w:hAnsi="Times New Roman"/>
          <w:sz w:val="24"/>
          <w:szCs w:val="24"/>
          <w:lang w:val="en-US"/>
        </w:rPr>
        <w:t>)</w:t>
      </w:r>
      <w:r w:rsidR="00693380" w:rsidRPr="00757D92">
        <w:rPr>
          <w:rFonts w:ascii="Times New Roman" w:hAnsi="Times New Roman"/>
          <w:sz w:val="24"/>
          <w:szCs w:val="24"/>
          <w:lang w:val="en-US"/>
        </w:rPr>
        <w:t>.</w:t>
      </w:r>
      <w:r w:rsidR="003815D4">
        <w:rPr>
          <w:rFonts w:ascii="Times New Roman" w:hAnsi="Times New Roman"/>
          <w:sz w:val="24"/>
          <w:szCs w:val="24"/>
          <w:lang w:val="en-US"/>
        </w:rPr>
        <w:t xml:space="preserve"> </w:t>
      </w:r>
      <w:proofErr w:type="gramStart"/>
      <w:r w:rsidR="00232BEC" w:rsidRPr="00757D92">
        <w:rPr>
          <w:rFonts w:ascii="Times New Roman" w:hAnsi="Times New Roman"/>
          <w:sz w:val="24"/>
          <w:szCs w:val="24"/>
          <w:lang w:val="en-US"/>
        </w:rPr>
        <w:t xml:space="preserve">The Au@Au6 trigonal </w:t>
      </w:r>
      <w:r w:rsidR="008275CF" w:rsidRPr="00757D92">
        <w:rPr>
          <w:rFonts w:ascii="Times New Roman" w:hAnsi="Times New Roman"/>
          <w:sz w:val="24"/>
          <w:szCs w:val="24"/>
          <w:lang w:val="en-US"/>
        </w:rPr>
        <w:t>prisms are</w:t>
      </w:r>
      <w:r w:rsidR="00232BEC" w:rsidRPr="00757D92">
        <w:rPr>
          <w:rFonts w:ascii="Times New Roman" w:hAnsi="Times New Roman"/>
          <w:sz w:val="24"/>
          <w:szCs w:val="24"/>
          <w:lang w:val="en-US"/>
        </w:rPr>
        <w:t xml:space="preserve"> capped by Sn atoms in the GdPt</w:t>
      </w:r>
      <w:r w:rsidR="00232BEC" w:rsidRPr="00757D92">
        <w:rPr>
          <w:rFonts w:ascii="Times New Roman" w:hAnsi="Times New Roman"/>
          <w:sz w:val="24"/>
          <w:szCs w:val="24"/>
          <w:vertAlign w:val="subscript"/>
          <w:lang w:val="en-US"/>
        </w:rPr>
        <w:t>2</w:t>
      </w:r>
      <w:r w:rsidR="00232BEC" w:rsidRPr="00757D92">
        <w:rPr>
          <w:rFonts w:ascii="Times New Roman" w:hAnsi="Times New Roman"/>
          <w:sz w:val="24"/>
          <w:szCs w:val="24"/>
          <w:lang w:val="en-US"/>
        </w:rPr>
        <w:t>Sn type layers</w:t>
      </w:r>
      <w:proofErr w:type="gramEnd"/>
      <w:r w:rsidR="00232BEC" w:rsidRPr="00757D92">
        <w:rPr>
          <w:rFonts w:ascii="Times New Roman" w:hAnsi="Times New Roman"/>
          <w:sz w:val="24"/>
          <w:szCs w:val="24"/>
          <w:lang w:val="en-US"/>
        </w:rPr>
        <w:t xml:space="preserve">. </w:t>
      </w:r>
      <w:r w:rsidR="0099714F" w:rsidRPr="00757D92">
        <w:rPr>
          <w:rFonts w:ascii="Times New Roman" w:hAnsi="Times New Roman"/>
          <w:sz w:val="24"/>
          <w:szCs w:val="24"/>
          <w:lang w:val="en-US"/>
        </w:rPr>
        <w:t xml:space="preserve">As </w:t>
      </w:r>
      <w:r w:rsidR="00CA2AC7" w:rsidRPr="00757D92">
        <w:rPr>
          <w:rFonts w:ascii="Times New Roman" w:hAnsi="Times New Roman"/>
          <w:sz w:val="24"/>
          <w:szCs w:val="24"/>
          <w:lang w:val="en-US"/>
        </w:rPr>
        <w:t>Au fills 1/</w:t>
      </w:r>
      <w:r w:rsidR="007B3878" w:rsidRPr="00757D92">
        <w:rPr>
          <w:rFonts w:ascii="Times New Roman" w:hAnsi="Times New Roman"/>
          <w:sz w:val="24"/>
          <w:szCs w:val="24"/>
          <w:lang w:val="en-US"/>
        </w:rPr>
        <w:t>6</w:t>
      </w:r>
      <w:r w:rsidR="00CA2AC7" w:rsidRPr="00757D92">
        <w:rPr>
          <w:rFonts w:ascii="Times New Roman" w:hAnsi="Times New Roman"/>
          <w:sz w:val="24"/>
          <w:szCs w:val="24"/>
          <w:lang w:val="en-US"/>
        </w:rPr>
        <w:t xml:space="preserve"> of the </w:t>
      </w:r>
      <w:r w:rsidR="00232BEC" w:rsidRPr="00757D92">
        <w:rPr>
          <w:rFonts w:ascii="Times New Roman" w:hAnsi="Times New Roman"/>
          <w:sz w:val="24"/>
          <w:szCs w:val="24"/>
          <w:lang w:val="en-US"/>
        </w:rPr>
        <w:t xml:space="preserve">voids in the plane </w:t>
      </w:r>
      <w:r w:rsidR="00CA2AC7" w:rsidRPr="00757D92">
        <w:rPr>
          <w:rFonts w:ascii="Times New Roman" w:hAnsi="Times New Roman"/>
          <w:sz w:val="24"/>
          <w:szCs w:val="24"/>
          <w:lang w:val="en-US"/>
        </w:rPr>
        <w:t xml:space="preserve">between </w:t>
      </w:r>
      <w:r w:rsidR="00937A62" w:rsidRPr="00757D92">
        <w:rPr>
          <w:rFonts w:ascii="Times New Roman" w:hAnsi="Times New Roman"/>
          <w:sz w:val="24"/>
          <w:szCs w:val="24"/>
          <w:lang w:val="en-US"/>
        </w:rPr>
        <w:t xml:space="preserve">the </w:t>
      </w:r>
      <w:r w:rsidR="00CA2AC7" w:rsidRPr="00757D92">
        <w:rPr>
          <w:rFonts w:ascii="Times New Roman" w:hAnsi="Times New Roman"/>
          <w:i/>
          <w:sz w:val="24"/>
          <w:szCs w:val="24"/>
          <w:lang w:val="en-US"/>
        </w:rPr>
        <w:t>R</w:t>
      </w:r>
      <w:r w:rsidR="00CA2AC7" w:rsidRPr="00757D92">
        <w:rPr>
          <w:rFonts w:ascii="Times New Roman" w:hAnsi="Times New Roman"/>
          <w:sz w:val="24"/>
          <w:szCs w:val="24"/>
          <w:vertAlign w:val="subscript"/>
          <w:lang w:val="en-US"/>
        </w:rPr>
        <w:t>3</w:t>
      </w:r>
      <w:r w:rsidR="00C53F4D" w:rsidRPr="00C53F4D">
        <w:rPr>
          <w:rFonts w:ascii="Times New Roman" w:hAnsi="Times New Roman"/>
          <w:sz w:val="24"/>
          <w:szCs w:val="24"/>
          <w:lang w:val="en-US"/>
        </w:rPr>
        <w:t xml:space="preserve"> </w:t>
      </w:r>
      <w:proofErr w:type="gramStart"/>
      <w:r w:rsidR="00363CC7" w:rsidRPr="00757D92">
        <w:rPr>
          <w:rFonts w:ascii="Times New Roman" w:hAnsi="Times New Roman"/>
          <w:sz w:val="24"/>
          <w:szCs w:val="24"/>
          <w:lang w:val="en-US"/>
        </w:rPr>
        <w:t>groups</w:t>
      </w:r>
      <w:proofErr w:type="gramEnd"/>
      <w:r w:rsidR="00363CC7" w:rsidRPr="00757D92">
        <w:rPr>
          <w:rFonts w:ascii="Times New Roman" w:hAnsi="Times New Roman"/>
          <w:sz w:val="24"/>
          <w:szCs w:val="24"/>
          <w:lang w:val="en-US"/>
        </w:rPr>
        <w:t xml:space="preserve"> </w:t>
      </w:r>
      <w:r w:rsidR="00CA2AC7" w:rsidRPr="00757D92">
        <w:rPr>
          <w:rFonts w:ascii="Times New Roman" w:hAnsi="Times New Roman"/>
          <w:sz w:val="24"/>
          <w:szCs w:val="24"/>
          <w:lang w:val="en-US"/>
        </w:rPr>
        <w:t>a visible disto</w:t>
      </w:r>
      <w:r w:rsidR="00CA2AC7" w:rsidRPr="00757D92">
        <w:rPr>
          <w:rFonts w:ascii="Times New Roman" w:hAnsi="Times New Roman"/>
          <w:sz w:val="24"/>
          <w:szCs w:val="24"/>
          <w:lang w:val="en-US"/>
        </w:rPr>
        <w:t>r</w:t>
      </w:r>
      <w:r w:rsidR="00CA2AC7" w:rsidRPr="00757D92">
        <w:rPr>
          <w:rFonts w:ascii="Times New Roman" w:hAnsi="Times New Roman"/>
          <w:sz w:val="24"/>
          <w:szCs w:val="24"/>
          <w:lang w:val="en-US"/>
        </w:rPr>
        <w:t>tion of the</w:t>
      </w:r>
      <w:r w:rsidR="0063697A" w:rsidRPr="00757D92">
        <w:rPr>
          <w:rFonts w:ascii="Times New Roman" w:hAnsi="Times New Roman"/>
          <w:sz w:val="24"/>
          <w:szCs w:val="24"/>
          <w:lang w:val="en-US"/>
        </w:rPr>
        <w:t xml:space="preserve"> triangular</w:t>
      </w:r>
      <w:r w:rsidR="002E467A">
        <w:rPr>
          <w:rFonts w:ascii="Times New Roman" w:hAnsi="Times New Roman"/>
          <w:sz w:val="24"/>
          <w:szCs w:val="24"/>
          <w:lang w:val="en-US"/>
        </w:rPr>
        <w:t xml:space="preserve"> </w:t>
      </w:r>
      <w:r w:rsidR="00836354" w:rsidRPr="00757D92">
        <w:rPr>
          <w:rFonts w:ascii="Times New Roman" w:hAnsi="Times New Roman"/>
          <w:i/>
          <w:sz w:val="24"/>
          <w:szCs w:val="24"/>
          <w:lang w:val="en-US"/>
        </w:rPr>
        <w:t>R</w:t>
      </w:r>
      <w:r w:rsidR="00CA2AC7" w:rsidRPr="00757D92">
        <w:rPr>
          <w:rFonts w:ascii="Times New Roman" w:hAnsi="Times New Roman"/>
          <w:sz w:val="24"/>
          <w:szCs w:val="24"/>
          <w:lang w:val="en-US"/>
        </w:rPr>
        <w:t xml:space="preserve"> network</w:t>
      </w:r>
      <w:r w:rsidR="0099714F" w:rsidRPr="00757D92">
        <w:rPr>
          <w:rFonts w:ascii="Times New Roman" w:hAnsi="Times New Roman"/>
          <w:sz w:val="24"/>
          <w:szCs w:val="24"/>
          <w:lang w:val="en-US"/>
        </w:rPr>
        <w:t xml:space="preserve"> occurs</w:t>
      </w:r>
      <w:r w:rsidR="00CA2AC7" w:rsidRPr="00757D92">
        <w:rPr>
          <w:rFonts w:ascii="Times New Roman" w:hAnsi="Times New Roman"/>
          <w:sz w:val="24"/>
          <w:szCs w:val="24"/>
          <w:lang w:val="en-US"/>
        </w:rPr>
        <w:t>.</w:t>
      </w:r>
    </w:p>
    <w:p w14:paraId="662D44C2" w14:textId="77777777" w:rsidR="00780E39" w:rsidRPr="00757D92" w:rsidRDefault="002E5A55" w:rsidP="004F4698">
      <w:pPr>
        <w:spacing w:line="360" w:lineRule="auto"/>
        <w:ind w:firstLine="540"/>
        <w:jc w:val="both"/>
        <w:rPr>
          <w:rFonts w:ascii="Times New Roman" w:eastAsia="Times New Roman" w:hAnsi="Times New Roman"/>
          <w:sz w:val="24"/>
          <w:szCs w:val="24"/>
          <w:lang w:val="en-US"/>
        </w:rPr>
      </w:pPr>
      <w:r w:rsidRPr="00757D92">
        <w:rPr>
          <w:rFonts w:ascii="Times New Roman" w:hAnsi="Times New Roman"/>
          <w:sz w:val="24"/>
          <w:szCs w:val="24"/>
          <w:lang w:val="en-US"/>
        </w:rPr>
        <w:t xml:space="preserve">The crystal structure of </w:t>
      </w:r>
      <w:r w:rsidR="00836354" w:rsidRPr="00757D92">
        <w:rPr>
          <w:rFonts w:ascii="Times New Roman" w:hAnsi="Times New Roman"/>
          <w:i/>
          <w:sz w:val="24"/>
          <w:szCs w:val="24"/>
          <w:lang w:val="en-US"/>
        </w:rPr>
        <w:t>R</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can </w:t>
      </w:r>
      <w:r w:rsidR="0099714F" w:rsidRPr="00757D92">
        <w:rPr>
          <w:rFonts w:ascii="Times New Roman" w:hAnsi="Times New Roman"/>
          <w:sz w:val="24"/>
          <w:szCs w:val="24"/>
          <w:lang w:val="en-US"/>
        </w:rPr>
        <w:t xml:space="preserve">also </w:t>
      </w:r>
      <w:r w:rsidRPr="00757D92">
        <w:rPr>
          <w:rFonts w:ascii="Times New Roman" w:hAnsi="Times New Roman"/>
          <w:sz w:val="24"/>
          <w:szCs w:val="24"/>
          <w:lang w:val="en-US"/>
        </w:rPr>
        <w:t xml:space="preserve">be considered as a polyhedral superstructure of the </w:t>
      </w:r>
      <w:proofErr w:type="spellStart"/>
      <w:r w:rsidR="00EB1EFE" w:rsidRPr="00757D92">
        <w:rPr>
          <w:rFonts w:ascii="Times New Roman" w:eastAsia="Times New Roman" w:hAnsi="Times New Roman"/>
          <w:sz w:val="24"/>
          <w:szCs w:val="24"/>
          <w:lang w:val="en-US"/>
        </w:rPr>
        <w:t>ZrBeSi</w:t>
      </w:r>
      <w:proofErr w:type="spellEnd"/>
      <w:r w:rsidR="00EB1EFE" w:rsidRPr="00757D92">
        <w:rPr>
          <w:rFonts w:ascii="Times New Roman" w:eastAsia="Times New Roman" w:hAnsi="Times New Roman"/>
          <w:sz w:val="24"/>
          <w:szCs w:val="24"/>
          <w:lang w:val="en-US"/>
        </w:rPr>
        <w:t xml:space="preserve"> type</w:t>
      </w:r>
      <w:r w:rsidR="0081633D" w:rsidRPr="00757D92">
        <w:rPr>
          <w:rFonts w:ascii="Times New Roman" w:eastAsia="Times New Roman" w:hAnsi="Times New Roman"/>
          <w:sz w:val="24"/>
          <w:szCs w:val="24"/>
          <w:lang w:val="en-US"/>
        </w:rPr>
        <w:t>.</w:t>
      </w:r>
      <w:r w:rsidR="00632D7B" w:rsidRPr="00757D92">
        <w:rPr>
          <w:rFonts w:ascii="Times New Roman" w:eastAsia="Times New Roman" w:hAnsi="Times New Roman"/>
          <w:sz w:val="24"/>
          <w:szCs w:val="24"/>
          <w:lang w:val="en-US"/>
        </w:rPr>
        <w:fldChar w:fldCharType="begin"/>
      </w:r>
      <w:r w:rsidR="001C5180" w:rsidRPr="00757D92">
        <w:rPr>
          <w:rFonts w:ascii="Times New Roman" w:eastAsia="Times New Roman" w:hAnsi="Times New Roman"/>
          <w:sz w:val="24"/>
          <w:szCs w:val="24"/>
          <w:lang w:val="en-US"/>
        </w:rPr>
        <w:instrText xml:space="preserve"> ADDIN EN.CITE &lt;EndNote&gt;&lt;Cite&gt;&lt;Author&gt;Nielsen&lt;/Author&gt;&lt;Year&gt;1954&lt;/Year&gt;&lt;RecNum&gt;1392&lt;/RecNum&gt;&lt;DisplayText&gt;&lt;style face="superscript"&gt;69&lt;/style&gt;&lt;/DisplayText&gt;&lt;record&gt;&lt;rec-number&gt;1392&lt;/rec-number&gt;&lt;foreign-keys&gt;&lt;key app="EN" db-id="5f2zd0p9urwxt2ez5vp509v9drfvdz2sw2xd"&gt;1392&lt;/key&gt;&lt;key app="ENWeb" db-id="Uk2l8wrYHK4AAEUQdhg"&gt;54&lt;/key&gt;&lt;/foreign-keys&gt;&lt;ref-type name="Journal Article"&gt;17&lt;/ref-type&gt;&lt;contributors&gt;&lt;authors&gt;&lt;author&gt;Nielsen, J W&lt;/author&gt;&lt;author&gt;Baenziger, N C&lt;/author&gt;&lt;/authors&gt;&lt;/contributors&gt;&lt;titles&gt;&lt;title&gt;ZrBeSi&lt;/title&gt;&lt;secondary-title&gt;Acta Crystallogr.&lt;/secondary-title&gt;&lt;/titles&gt;&lt;periodical&gt;&lt;full-title&gt;Acta Crystallogr.&lt;/full-title&gt;&lt;/periodical&gt;&lt;pages&gt;132–133&lt;/pages&gt;&lt;volume&gt;7&lt;/volume&gt;&lt;dates&gt;&lt;year&gt;1954&lt;/year&gt;&lt;/dates&gt;&lt;urls&gt;&lt;/urls&gt;&lt;/record&gt;&lt;/Cite&gt;&lt;/EndNote&gt;</w:instrText>
      </w:r>
      <w:r w:rsidR="00632D7B" w:rsidRPr="00757D92">
        <w:rPr>
          <w:rFonts w:ascii="Times New Roman" w:eastAsia="Times New Roman" w:hAnsi="Times New Roman"/>
          <w:sz w:val="24"/>
          <w:szCs w:val="24"/>
          <w:lang w:val="en-US"/>
        </w:rPr>
        <w:fldChar w:fldCharType="separate"/>
      </w:r>
      <w:r w:rsidR="001C5180" w:rsidRPr="00757D92">
        <w:rPr>
          <w:rFonts w:ascii="Times New Roman" w:eastAsia="Times New Roman" w:hAnsi="Times New Roman"/>
          <w:noProof/>
          <w:sz w:val="24"/>
          <w:szCs w:val="24"/>
          <w:vertAlign w:val="superscript"/>
          <w:lang w:val="en-US"/>
        </w:rPr>
        <w:t>69</w:t>
      </w:r>
      <w:r w:rsidR="00632D7B" w:rsidRPr="00757D92">
        <w:rPr>
          <w:rFonts w:ascii="Times New Roman" w:eastAsia="Times New Roman" w:hAnsi="Times New Roman"/>
          <w:sz w:val="24"/>
          <w:szCs w:val="24"/>
          <w:lang w:val="en-US"/>
        </w:rPr>
        <w:fldChar w:fldCharType="end"/>
      </w:r>
      <w:r w:rsidR="00F035D4">
        <w:rPr>
          <w:rFonts w:ascii="Times New Roman" w:eastAsia="Times New Roman" w:hAnsi="Times New Roman"/>
          <w:sz w:val="24"/>
          <w:szCs w:val="24"/>
          <w:lang w:val="en-US"/>
        </w:rPr>
        <w:t xml:space="preserve"> </w:t>
      </w:r>
      <w:r w:rsidR="0081633D" w:rsidRPr="00757D92">
        <w:rPr>
          <w:rFonts w:ascii="Times New Roman" w:eastAsia="Times New Roman" w:hAnsi="Times New Roman"/>
          <w:sz w:val="24"/>
          <w:szCs w:val="24"/>
          <w:lang w:val="en-US"/>
        </w:rPr>
        <w:t>T</w:t>
      </w:r>
      <w:r w:rsidRPr="00757D92">
        <w:rPr>
          <w:rFonts w:ascii="Times New Roman" w:eastAsia="Times New Roman" w:hAnsi="Times New Roman"/>
          <w:sz w:val="24"/>
          <w:szCs w:val="24"/>
          <w:lang w:val="en-US"/>
        </w:rPr>
        <w:t>hree or formally four</w:t>
      </w:r>
      <w:r w:rsidR="002E467A">
        <w:rPr>
          <w:rFonts w:ascii="Times New Roman" w:eastAsia="Times New Roman" w:hAnsi="Times New Roman"/>
          <w:sz w:val="24"/>
          <w:szCs w:val="24"/>
          <w:lang w:val="en-US"/>
        </w:rPr>
        <w:t xml:space="preserve"> </w:t>
      </w:r>
      <w:proofErr w:type="spellStart"/>
      <w:r w:rsidR="0081633D" w:rsidRPr="00757D92">
        <w:rPr>
          <w:rFonts w:ascii="Times New Roman" w:eastAsia="Times New Roman" w:hAnsi="Times New Roman"/>
          <w:sz w:val="24"/>
          <w:szCs w:val="24"/>
          <w:lang w:val="en-US"/>
        </w:rPr>
        <w:t>polyhedra</w:t>
      </w:r>
      <w:proofErr w:type="spellEnd"/>
      <w:r w:rsidR="0081633D" w:rsidRPr="00757D92">
        <w:rPr>
          <w:rFonts w:ascii="Times New Roman" w:eastAsia="Times New Roman" w:hAnsi="Times New Roman"/>
          <w:sz w:val="24"/>
          <w:szCs w:val="24"/>
          <w:lang w:val="en-US"/>
        </w:rPr>
        <w:t xml:space="preserve"> </w:t>
      </w:r>
      <w:proofErr w:type="gramStart"/>
      <w:r w:rsidR="0081633D" w:rsidRPr="00757D92">
        <w:rPr>
          <w:rFonts w:ascii="Times New Roman" w:eastAsia="Times New Roman" w:hAnsi="Times New Roman"/>
          <w:sz w:val="24"/>
          <w:szCs w:val="24"/>
          <w:lang w:val="en-US"/>
        </w:rPr>
        <w:t>can be considered</w:t>
      </w:r>
      <w:proofErr w:type="gramEnd"/>
      <w:r w:rsidR="0081633D" w:rsidRPr="00757D92">
        <w:rPr>
          <w:rFonts w:ascii="Times New Roman" w:eastAsia="Times New Roman" w:hAnsi="Times New Roman"/>
          <w:sz w:val="24"/>
          <w:szCs w:val="24"/>
          <w:lang w:val="en-US"/>
        </w:rPr>
        <w:t xml:space="preserve"> as independent </w:t>
      </w:r>
      <w:r w:rsidRPr="00757D92">
        <w:rPr>
          <w:rFonts w:ascii="Times New Roman" w:eastAsia="Times New Roman" w:hAnsi="Times New Roman"/>
          <w:sz w:val="24"/>
          <w:szCs w:val="24"/>
          <w:lang w:val="en-US"/>
        </w:rPr>
        <w:t>building units</w:t>
      </w:r>
      <w:r w:rsidR="00780E39" w:rsidRPr="00757D92">
        <w:rPr>
          <w:rFonts w:ascii="Times New Roman" w:eastAsia="Times New Roman" w:hAnsi="Times New Roman"/>
          <w:sz w:val="24"/>
          <w:szCs w:val="24"/>
          <w:lang w:val="en-US"/>
        </w:rPr>
        <w:t xml:space="preserve"> of this structure</w:t>
      </w:r>
      <w:r w:rsidRPr="00757D92">
        <w:rPr>
          <w:rFonts w:ascii="Times New Roman" w:eastAsia="Times New Roman" w:hAnsi="Times New Roman"/>
          <w:sz w:val="24"/>
          <w:szCs w:val="24"/>
          <w:lang w:val="en-US"/>
        </w:rPr>
        <w:t xml:space="preserve">. </w:t>
      </w:r>
      <w:r w:rsidR="00A82F5B" w:rsidRPr="00757D92">
        <w:rPr>
          <w:rFonts w:ascii="Times New Roman" w:eastAsia="Times New Roman" w:hAnsi="Times New Roman"/>
          <w:sz w:val="24"/>
          <w:szCs w:val="24"/>
          <w:lang w:val="en-US"/>
        </w:rPr>
        <w:t xml:space="preserve">Depending on their locations within the </w:t>
      </w:r>
      <w:proofErr w:type="gramStart"/>
      <w:r w:rsidR="00A82F5B" w:rsidRPr="00757D92">
        <w:rPr>
          <w:rFonts w:ascii="Times New Roman" w:eastAsia="Times New Roman" w:hAnsi="Times New Roman"/>
          <w:sz w:val="24"/>
          <w:szCs w:val="24"/>
          <w:lang w:val="en-US"/>
        </w:rPr>
        <w:t>slabs</w:t>
      </w:r>
      <w:proofErr w:type="gramEnd"/>
      <w:r w:rsidR="00A82F5B" w:rsidRPr="00757D92">
        <w:rPr>
          <w:rFonts w:ascii="Times New Roman" w:eastAsia="Times New Roman" w:hAnsi="Times New Roman"/>
          <w:sz w:val="24"/>
          <w:szCs w:val="24"/>
          <w:lang w:val="en-US"/>
        </w:rPr>
        <w:t xml:space="preserve"> the</w:t>
      </w:r>
      <w:r w:rsidR="002E467A">
        <w:rPr>
          <w:rFonts w:ascii="Times New Roman" w:eastAsia="Times New Roman" w:hAnsi="Times New Roman"/>
          <w:sz w:val="24"/>
          <w:szCs w:val="24"/>
          <w:lang w:val="en-US"/>
        </w:rPr>
        <w:t xml:space="preserve"> </w:t>
      </w:r>
      <w:r w:rsidR="005C736B" w:rsidRPr="00757D92">
        <w:rPr>
          <w:rFonts w:ascii="Times New Roman" w:eastAsia="Times New Roman" w:hAnsi="Times New Roman"/>
          <w:sz w:val="24"/>
          <w:szCs w:val="24"/>
          <w:lang w:val="en-US"/>
        </w:rPr>
        <w:t>aforementioned</w:t>
      </w:r>
      <w:r w:rsidR="002E467A">
        <w:rPr>
          <w:rFonts w:ascii="Times New Roman" w:eastAsia="Times New Roman" w:hAnsi="Times New Roman"/>
          <w:sz w:val="24"/>
          <w:szCs w:val="24"/>
          <w:lang w:val="en-US"/>
        </w:rPr>
        <w:t xml:space="preserve"> </w:t>
      </w:r>
      <w:r w:rsidR="00F64F6E" w:rsidRPr="00757D92">
        <w:rPr>
          <w:rFonts w:ascii="Times New Roman" w:eastAsia="Times New Roman" w:hAnsi="Times New Roman"/>
          <w:sz w:val="24"/>
          <w:szCs w:val="24"/>
          <w:lang w:val="en-US"/>
        </w:rPr>
        <w:t xml:space="preserve">trigonal </w:t>
      </w:r>
      <w:r w:rsidR="0099714F" w:rsidRPr="00757D92">
        <w:rPr>
          <w:rFonts w:ascii="Times New Roman" w:eastAsia="Times New Roman" w:hAnsi="Times New Roman"/>
          <w:sz w:val="24"/>
          <w:szCs w:val="24"/>
          <w:lang w:val="en-US"/>
        </w:rPr>
        <w:t>Sn@</w:t>
      </w:r>
      <w:r w:rsidR="00EB1EFE" w:rsidRPr="00757D92">
        <w:rPr>
          <w:rFonts w:ascii="Times New Roman" w:eastAsia="Times New Roman" w:hAnsi="Times New Roman"/>
          <w:sz w:val="24"/>
          <w:szCs w:val="24"/>
          <w:lang w:val="en-US"/>
        </w:rPr>
        <w:t>Au</w:t>
      </w:r>
      <w:r w:rsidR="00EB1EFE" w:rsidRPr="00757D92">
        <w:rPr>
          <w:rFonts w:ascii="Times New Roman" w:eastAsia="Times New Roman" w:hAnsi="Times New Roman"/>
          <w:sz w:val="24"/>
          <w:szCs w:val="24"/>
          <w:vertAlign w:val="subscript"/>
          <w:lang w:val="en-US"/>
        </w:rPr>
        <w:t>6</w:t>
      </w:r>
      <w:r w:rsidR="00C57E2E" w:rsidRPr="00757D92">
        <w:rPr>
          <w:rFonts w:ascii="Times New Roman" w:eastAsia="Times New Roman" w:hAnsi="Times New Roman"/>
          <w:sz w:val="24"/>
          <w:szCs w:val="24"/>
          <w:lang w:val="en-US"/>
        </w:rPr>
        <w:t xml:space="preserve"> antiprisms</w:t>
      </w:r>
      <w:r w:rsidRPr="00757D92">
        <w:rPr>
          <w:rFonts w:ascii="Times New Roman" w:eastAsia="Times New Roman" w:hAnsi="Times New Roman"/>
          <w:sz w:val="24"/>
          <w:szCs w:val="24"/>
          <w:lang w:val="en-US"/>
        </w:rPr>
        <w:t xml:space="preserve"> have t</w:t>
      </w:r>
      <w:r w:rsidR="00C57E2E" w:rsidRPr="00757D92">
        <w:rPr>
          <w:rFonts w:ascii="Times New Roman" w:eastAsia="Times New Roman" w:hAnsi="Times New Roman"/>
          <w:sz w:val="24"/>
          <w:szCs w:val="24"/>
          <w:lang w:val="en-US"/>
        </w:rPr>
        <w:t>w</w:t>
      </w:r>
      <w:r w:rsidRPr="00757D92">
        <w:rPr>
          <w:rFonts w:ascii="Times New Roman" w:eastAsia="Times New Roman" w:hAnsi="Times New Roman"/>
          <w:sz w:val="24"/>
          <w:szCs w:val="24"/>
          <w:lang w:val="en-US"/>
        </w:rPr>
        <w:t xml:space="preserve">o </w:t>
      </w:r>
      <w:r w:rsidR="001D255E" w:rsidRPr="00757D92">
        <w:rPr>
          <w:rFonts w:ascii="Times New Roman" w:eastAsia="Times New Roman" w:hAnsi="Times New Roman"/>
          <w:sz w:val="24"/>
          <w:szCs w:val="24"/>
          <w:lang w:val="en-US"/>
        </w:rPr>
        <w:t xml:space="preserve">slightly </w:t>
      </w:r>
      <w:r w:rsidRPr="00757D92">
        <w:rPr>
          <w:rFonts w:ascii="Times New Roman" w:eastAsia="Times New Roman" w:hAnsi="Times New Roman"/>
          <w:sz w:val="24"/>
          <w:szCs w:val="24"/>
          <w:lang w:val="en-US"/>
        </w:rPr>
        <w:t xml:space="preserve">different </w:t>
      </w:r>
      <w:r w:rsidR="009B0DD6" w:rsidRPr="00757D92">
        <w:rPr>
          <w:rFonts w:ascii="Times New Roman" w:eastAsia="Times New Roman" w:hAnsi="Times New Roman"/>
          <w:sz w:val="24"/>
          <w:szCs w:val="24"/>
          <w:lang w:val="en-US"/>
        </w:rPr>
        <w:t>shape</w:t>
      </w:r>
      <w:r w:rsidR="002E467A">
        <w:rPr>
          <w:rFonts w:ascii="Times New Roman" w:eastAsia="Times New Roman" w:hAnsi="Times New Roman"/>
          <w:sz w:val="24"/>
          <w:szCs w:val="24"/>
          <w:lang w:val="en-US"/>
        </w:rPr>
        <w:t>s</w:t>
      </w:r>
      <w:r w:rsidR="00A82F5B" w:rsidRPr="00757D92">
        <w:rPr>
          <w:rFonts w:ascii="Times New Roman" w:eastAsia="Times New Roman" w:hAnsi="Times New Roman"/>
          <w:sz w:val="24"/>
          <w:szCs w:val="24"/>
          <w:lang w:val="en-US"/>
        </w:rPr>
        <w:t xml:space="preserve">, which can be identified by the site symmetries of the </w:t>
      </w:r>
      <w:r w:rsidR="00A82F5B" w:rsidRPr="00757D92">
        <w:rPr>
          <w:rFonts w:ascii="Times New Roman" w:eastAsia="Times New Roman" w:hAnsi="Times New Roman"/>
          <w:sz w:val="24"/>
          <w:szCs w:val="24"/>
          <w:lang w:val="en-US"/>
        </w:rPr>
        <w:lastRenderedPageBreak/>
        <w:t>endohedral Sn atoms.</w:t>
      </w:r>
      <w:r w:rsidR="002E467A">
        <w:rPr>
          <w:rFonts w:ascii="Times New Roman" w:eastAsia="Times New Roman" w:hAnsi="Times New Roman"/>
          <w:sz w:val="24"/>
          <w:szCs w:val="24"/>
          <w:lang w:val="en-US"/>
        </w:rPr>
        <w:t xml:space="preserve"> </w:t>
      </w:r>
      <w:r w:rsidR="0061170E" w:rsidRPr="00757D92">
        <w:rPr>
          <w:rFonts w:ascii="Times New Roman" w:eastAsia="Times New Roman" w:hAnsi="Times New Roman"/>
          <w:sz w:val="24"/>
          <w:szCs w:val="24"/>
          <w:lang w:val="en-US"/>
        </w:rPr>
        <w:t>The antiprisms penetrated by (001) (</w:t>
      </w:r>
      <w:r w:rsidR="00A82F5B" w:rsidRPr="00757D92">
        <w:rPr>
          <w:rFonts w:ascii="Times New Roman" w:eastAsia="Times New Roman" w:hAnsi="Times New Roman"/>
          <w:sz w:val="24"/>
          <w:szCs w:val="24"/>
          <w:lang w:val="en-US"/>
        </w:rPr>
        <w:t>Sn: Wyckoff</w:t>
      </w:r>
      <w:r w:rsidR="009B0DD6" w:rsidRPr="00757D92">
        <w:rPr>
          <w:rFonts w:ascii="Times New Roman" w:eastAsia="Times New Roman" w:hAnsi="Times New Roman"/>
          <w:sz w:val="24"/>
          <w:szCs w:val="24"/>
          <w:lang w:val="en-US"/>
        </w:rPr>
        <w:t xml:space="preserve"> symbol</w:t>
      </w:r>
      <w:r w:rsidR="00A82F5B" w:rsidRPr="00757D92">
        <w:rPr>
          <w:rFonts w:ascii="Times New Roman" w:eastAsia="Times New Roman" w:hAnsi="Times New Roman"/>
          <w:sz w:val="24"/>
          <w:szCs w:val="24"/>
          <w:lang w:val="en-US"/>
        </w:rPr>
        <w:t xml:space="preserve"> 2</w:t>
      </w:r>
      <w:r w:rsidR="00836354" w:rsidRPr="00757D92">
        <w:rPr>
          <w:rFonts w:ascii="Times New Roman" w:eastAsia="Times New Roman" w:hAnsi="Times New Roman"/>
          <w:i/>
          <w:sz w:val="24"/>
          <w:szCs w:val="24"/>
          <w:lang w:val="en-US"/>
        </w:rPr>
        <w:t>b</w:t>
      </w:r>
      <w:r w:rsidR="00A82F5B" w:rsidRPr="00757D92">
        <w:rPr>
          <w:rFonts w:ascii="Times New Roman" w:eastAsia="Times New Roman" w:hAnsi="Times New Roman"/>
          <w:sz w:val="24"/>
          <w:szCs w:val="24"/>
          <w:lang w:val="en-US"/>
        </w:rPr>
        <w:t xml:space="preserve">; </w:t>
      </w:r>
      <w:r w:rsidR="001D255E" w:rsidRPr="00757D92">
        <w:rPr>
          <w:rFonts w:ascii="Times New Roman" w:eastAsia="Times New Roman" w:hAnsi="Times New Roman"/>
          <w:sz w:val="24"/>
          <w:szCs w:val="24"/>
          <w:lang w:val="en-US"/>
        </w:rPr>
        <w:t>axial</w:t>
      </w:r>
      <w:r w:rsidR="0061170E" w:rsidRPr="00757D92">
        <w:rPr>
          <w:rFonts w:ascii="Times New Roman" w:eastAsia="Times New Roman" w:hAnsi="Times New Roman"/>
          <w:sz w:val="24"/>
          <w:szCs w:val="24"/>
          <w:lang w:val="en-US"/>
        </w:rPr>
        <w:t>)</w:t>
      </w:r>
      <w:r w:rsidR="001D255E" w:rsidRPr="00757D92">
        <w:rPr>
          <w:rFonts w:ascii="Times New Roman" w:eastAsia="Times New Roman" w:hAnsi="Times New Roman"/>
          <w:sz w:val="24"/>
          <w:szCs w:val="24"/>
          <w:lang w:val="en-US"/>
        </w:rPr>
        <w:t xml:space="preserve"> are reg</w:t>
      </w:r>
      <w:r w:rsidR="001D255E" w:rsidRPr="00757D92">
        <w:rPr>
          <w:rFonts w:ascii="Times New Roman" w:eastAsia="Times New Roman" w:hAnsi="Times New Roman"/>
          <w:sz w:val="24"/>
          <w:szCs w:val="24"/>
          <w:lang w:val="en-US"/>
        </w:rPr>
        <w:t>u</w:t>
      </w:r>
      <w:r w:rsidR="001D255E" w:rsidRPr="00757D92">
        <w:rPr>
          <w:rFonts w:ascii="Times New Roman" w:eastAsia="Times New Roman" w:hAnsi="Times New Roman"/>
          <w:sz w:val="24"/>
          <w:szCs w:val="24"/>
          <w:lang w:val="en-US"/>
        </w:rPr>
        <w:t xml:space="preserve">lar and ideally centered, whereas those </w:t>
      </w:r>
      <w:r w:rsidR="0061170E" w:rsidRPr="00757D92">
        <w:rPr>
          <w:rFonts w:ascii="Times New Roman" w:eastAsia="Times New Roman" w:hAnsi="Times New Roman"/>
          <w:sz w:val="24"/>
          <w:szCs w:val="24"/>
          <w:lang w:val="en-US"/>
        </w:rPr>
        <w:t xml:space="preserve">located </w:t>
      </w:r>
      <w:r w:rsidR="001D255E" w:rsidRPr="00757D92">
        <w:rPr>
          <w:rFonts w:ascii="Times New Roman" w:eastAsia="Times New Roman" w:hAnsi="Times New Roman"/>
          <w:sz w:val="24"/>
          <w:szCs w:val="24"/>
          <w:lang w:val="en-US"/>
        </w:rPr>
        <w:t>inside the unit</w:t>
      </w:r>
      <w:r w:rsidR="00F035D4">
        <w:rPr>
          <w:rFonts w:ascii="Times New Roman" w:eastAsia="Times New Roman" w:hAnsi="Times New Roman"/>
          <w:sz w:val="24"/>
          <w:szCs w:val="24"/>
          <w:lang w:val="en-US"/>
        </w:rPr>
        <w:t xml:space="preserve"> </w:t>
      </w:r>
      <w:r w:rsidR="001D255E" w:rsidRPr="00757D92">
        <w:rPr>
          <w:rFonts w:ascii="Times New Roman" w:eastAsia="Times New Roman" w:hAnsi="Times New Roman"/>
          <w:sz w:val="24"/>
          <w:szCs w:val="24"/>
          <w:lang w:val="en-US"/>
        </w:rPr>
        <w:t xml:space="preserve">cell </w:t>
      </w:r>
      <w:r w:rsidR="00D53205" w:rsidRPr="00757D92">
        <w:rPr>
          <w:rFonts w:ascii="Times New Roman" w:eastAsia="Times New Roman" w:hAnsi="Times New Roman"/>
          <w:sz w:val="24"/>
          <w:szCs w:val="24"/>
          <w:lang w:val="en-US"/>
        </w:rPr>
        <w:t xml:space="preserve">(central) </w:t>
      </w:r>
      <w:r w:rsidR="001D255E" w:rsidRPr="00757D92">
        <w:rPr>
          <w:rFonts w:ascii="Times New Roman" w:eastAsia="Times New Roman" w:hAnsi="Times New Roman"/>
          <w:sz w:val="24"/>
          <w:szCs w:val="24"/>
          <w:lang w:val="en-US"/>
        </w:rPr>
        <w:t>a</w:t>
      </w:r>
      <w:r w:rsidR="00C57E2E" w:rsidRPr="00757D92">
        <w:rPr>
          <w:rFonts w:ascii="Times New Roman" w:eastAsia="Times New Roman" w:hAnsi="Times New Roman"/>
          <w:sz w:val="24"/>
          <w:szCs w:val="24"/>
          <w:lang w:val="en-US"/>
        </w:rPr>
        <w:t>re</w:t>
      </w:r>
      <w:r w:rsidR="002E467A">
        <w:rPr>
          <w:rFonts w:ascii="Times New Roman" w:eastAsia="Times New Roman" w:hAnsi="Times New Roman"/>
          <w:sz w:val="24"/>
          <w:szCs w:val="24"/>
          <w:lang w:val="en-US"/>
        </w:rPr>
        <w:t xml:space="preserve"> </w:t>
      </w:r>
      <w:r w:rsidR="001D255E" w:rsidRPr="00757D92">
        <w:rPr>
          <w:rFonts w:ascii="Times New Roman" w:eastAsia="Times New Roman" w:hAnsi="Times New Roman"/>
          <w:sz w:val="24"/>
          <w:szCs w:val="24"/>
          <w:lang w:val="en-US"/>
        </w:rPr>
        <w:t xml:space="preserve">distorted </w:t>
      </w:r>
      <w:r w:rsidR="009B0DD6" w:rsidRPr="00757D92">
        <w:rPr>
          <w:rFonts w:ascii="Times New Roman" w:eastAsia="Times New Roman" w:hAnsi="Times New Roman"/>
          <w:sz w:val="24"/>
          <w:szCs w:val="24"/>
          <w:lang w:val="en-US"/>
        </w:rPr>
        <w:t>featuring a</w:t>
      </w:r>
      <w:r w:rsidR="001D255E" w:rsidRPr="00757D92">
        <w:rPr>
          <w:rFonts w:ascii="Times New Roman" w:eastAsia="Times New Roman" w:hAnsi="Times New Roman"/>
          <w:sz w:val="24"/>
          <w:szCs w:val="24"/>
          <w:lang w:val="en-US"/>
        </w:rPr>
        <w:t xml:space="preserve"> major shift of the centering Sn atom</w:t>
      </w:r>
      <w:r w:rsidR="00F64F6E" w:rsidRPr="00757D92">
        <w:rPr>
          <w:rFonts w:ascii="Times New Roman" w:eastAsia="Times New Roman" w:hAnsi="Times New Roman"/>
          <w:sz w:val="24"/>
          <w:szCs w:val="24"/>
          <w:lang w:val="en-US"/>
        </w:rPr>
        <w:t>s</w:t>
      </w:r>
      <w:r w:rsidR="00E10801" w:rsidRPr="00757D92">
        <w:rPr>
          <w:rFonts w:ascii="Times New Roman" w:eastAsia="Times New Roman" w:hAnsi="Times New Roman"/>
          <w:sz w:val="24"/>
          <w:szCs w:val="24"/>
          <w:lang w:val="en-US"/>
        </w:rPr>
        <w:t xml:space="preserve"> (</w:t>
      </w:r>
      <w:r w:rsidR="00A82F5B" w:rsidRPr="00757D92">
        <w:rPr>
          <w:rFonts w:ascii="Times New Roman" w:eastAsia="Times New Roman" w:hAnsi="Times New Roman"/>
          <w:sz w:val="24"/>
          <w:szCs w:val="24"/>
          <w:lang w:val="en-US"/>
        </w:rPr>
        <w:t>Wyckoff</w:t>
      </w:r>
      <w:r w:rsidR="009B0DD6" w:rsidRPr="00757D92">
        <w:rPr>
          <w:rFonts w:ascii="Times New Roman" w:eastAsia="Times New Roman" w:hAnsi="Times New Roman"/>
          <w:sz w:val="24"/>
          <w:szCs w:val="24"/>
          <w:lang w:val="en-US"/>
        </w:rPr>
        <w:t xml:space="preserve"> symbol</w:t>
      </w:r>
      <w:r w:rsidR="00A82F5B" w:rsidRPr="00757D92">
        <w:rPr>
          <w:rFonts w:ascii="Times New Roman" w:eastAsia="Times New Roman" w:hAnsi="Times New Roman"/>
          <w:sz w:val="24"/>
          <w:szCs w:val="24"/>
          <w:lang w:val="en-US"/>
        </w:rPr>
        <w:t xml:space="preserve"> 4</w:t>
      </w:r>
      <w:r w:rsidR="00836354" w:rsidRPr="00757D92">
        <w:rPr>
          <w:rFonts w:ascii="Times New Roman" w:eastAsia="Times New Roman" w:hAnsi="Times New Roman"/>
          <w:i/>
          <w:sz w:val="24"/>
          <w:szCs w:val="24"/>
          <w:lang w:val="en-US"/>
        </w:rPr>
        <w:t>f</w:t>
      </w:r>
      <w:r w:rsidR="00A82F5B" w:rsidRPr="00757D92">
        <w:rPr>
          <w:rFonts w:ascii="Times New Roman" w:eastAsia="Times New Roman" w:hAnsi="Times New Roman"/>
          <w:sz w:val="24"/>
          <w:szCs w:val="24"/>
          <w:lang w:val="en-US"/>
        </w:rPr>
        <w:t xml:space="preserve">; </w:t>
      </w:r>
      <w:r w:rsidR="00E10801" w:rsidRPr="00757D92">
        <w:rPr>
          <w:rFonts w:ascii="Times New Roman" w:eastAsia="Times New Roman" w:hAnsi="Times New Roman"/>
          <w:color w:val="0000FF"/>
          <w:sz w:val="24"/>
          <w:szCs w:val="24"/>
          <w:lang w:val="en-US"/>
        </w:rPr>
        <w:t>Figure</w:t>
      </w:r>
      <w:r w:rsidR="0061170E" w:rsidRPr="00757D92">
        <w:rPr>
          <w:rFonts w:ascii="Times New Roman" w:eastAsia="Times New Roman" w:hAnsi="Times New Roman"/>
          <w:color w:val="0000FF"/>
          <w:sz w:val="24"/>
          <w:szCs w:val="24"/>
          <w:lang w:val="en-US"/>
        </w:rPr>
        <w:t>s</w:t>
      </w:r>
      <w:r w:rsidR="00F035D4">
        <w:rPr>
          <w:rFonts w:ascii="Times New Roman" w:eastAsia="Times New Roman" w:hAnsi="Times New Roman"/>
          <w:color w:val="0000FF"/>
          <w:sz w:val="24"/>
          <w:szCs w:val="24"/>
          <w:lang w:val="en-US"/>
        </w:rPr>
        <w:t xml:space="preserve"> </w:t>
      </w:r>
      <w:r w:rsidR="003330DC" w:rsidRPr="00757D92">
        <w:rPr>
          <w:rFonts w:ascii="Times New Roman" w:eastAsia="Times New Roman" w:hAnsi="Times New Roman"/>
          <w:color w:val="0000FF"/>
          <w:sz w:val="24"/>
          <w:szCs w:val="24"/>
          <w:lang w:val="en-US"/>
        </w:rPr>
        <w:t>6</w:t>
      </w:r>
      <w:r w:rsidR="00E10801" w:rsidRPr="00757D92">
        <w:rPr>
          <w:rFonts w:ascii="Times New Roman" w:eastAsia="Times New Roman" w:hAnsi="Times New Roman"/>
          <w:color w:val="0000FF"/>
          <w:sz w:val="24"/>
          <w:szCs w:val="24"/>
          <w:lang w:val="en-US"/>
        </w:rPr>
        <w:t>a</w:t>
      </w:r>
      <w:r w:rsidR="00E10801" w:rsidRPr="00757D92">
        <w:rPr>
          <w:rFonts w:ascii="Times New Roman" w:eastAsia="Times New Roman" w:hAnsi="Times New Roman"/>
          <w:sz w:val="24"/>
          <w:szCs w:val="24"/>
          <w:lang w:val="en-US"/>
        </w:rPr>
        <w:t xml:space="preserve"> and </w:t>
      </w:r>
      <w:r w:rsidR="00E10801" w:rsidRPr="00757D92">
        <w:rPr>
          <w:rFonts w:ascii="Times New Roman" w:eastAsia="Times New Roman" w:hAnsi="Times New Roman"/>
          <w:color w:val="0000FF"/>
          <w:sz w:val="24"/>
          <w:szCs w:val="24"/>
          <w:lang w:val="en-US"/>
        </w:rPr>
        <w:t>b</w:t>
      </w:r>
      <w:r w:rsidR="00E10801" w:rsidRPr="00757D92">
        <w:rPr>
          <w:rFonts w:ascii="Times New Roman" w:eastAsia="Times New Roman" w:hAnsi="Times New Roman"/>
          <w:sz w:val="24"/>
          <w:szCs w:val="24"/>
          <w:lang w:val="en-US"/>
        </w:rPr>
        <w:t>)</w:t>
      </w:r>
      <w:r w:rsidR="00780E39" w:rsidRPr="00757D92">
        <w:rPr>
          <w:rFonts w:ascii="Times New Roman" w:eastAsia="Times New Roman" w:hAnsi="Times New Roman"/>
          <w:sz w:val="24"/>
          <w:szCs w:val="24"/>
          <w:lang w:val="en-US"/>
        </w:rPr>
        <w:t xml:space="preserve">. The last </w:t>
      </w:r>
      <w:r w:rsidR="00A82F5B" w:rsidRPr="00757D92">
        <w:rPr>
          <w:rFonts w:ascii="Times New Roman" w:eastAsia="Times New Roman" w:hAnsi="Times New Roman"/>
          <w:sz w:val="24"/>
          <w:szCs w:val="24"/>
          <w:lang w:val="en-US"/>
        </w:rPr>
        <w:t xml:space="preserve">type </w:t>
      </w:r>
      <w:r w:rsidR="00780E39" w:rsidRPr="00757D92">
        <w:rPr>
          <w:rFonts w:ascii="Times New Roman" w:eastAsia="Times New Roman" w:hAnsi="Times New Roman"/>
          <w:sz w:val="24"/>
          <w:szCs w:val="24"/>
          <w:lang w:val="en-US"/>
        </w:rPr>
        <w:t xml:space="preserve">rather </w:t>
      </w:r>
      <w:r w:rsidR="00C57E2E" w:rsidRPr="00757D92">
        <w:rPr>
          <w:rFonts w:ascii="Times New Roman" w:eastAsia="Times New Roman" w:hAnsi="Times New Roman"/>
          <w:sz w:val="24"/>
          <w:szCs w:val="24"/>
          <w:lang w:val="en-US"/>
        </w:rPr>
        <w:t>play</w:t>
      </w:r>
      <w:r w:rsidR="00780E39" w:rsidRPr="00757D92">
        <w:rPr>
          <w:rFonts w:ascii="Times New Roman" w:eastAsia="Times New Roman" w:hAnsi="Times New Roman"/>
          <w:sz w:val="24"/>
          <w:szCs w:val="24"/>
          <w:lang w:val="en-US"/>
        </w:rPr>
        <w:t>s</w:t>
      </w:r>
      <w:r w:rsidR="00C57E2E" w:rsidRPr="00757D92">
        <w:rPr>
          <w:rFonts w:ascii="Times New Roman" w:eastAsia="Times New Roman" w:hAnsi="Times New Roman"/>
          <w:sz w:val="24"/>
          <w:szCs w:val="24"/>
          <w:lang w:val="en-US"/>
        </w:rPr>
        <w:t xml:space="preserve"> the role of a connecting link between the </w:t>
      </w:r>
      <w:r w:rsidR="00780E39" w:rsidRPr="00757D92">
        <w:rPr>
          <w:rFonts w:ascii="Times New Roman" w:eastAsia="Times New Roman" w:hAnsi="Times New Roman"/>
          <w:sz w:val="24"/>
          <w:szCs w:val="24"/>
          <w:lang w:val="en-US"/>
        </w:rPr>
        <w:t>axial Sn@Au</w:t>
      </w:r>
      <w:r w:rsidR="00780E39" w:rsidRPr="00757D92">
        <w:rPr>
          <w:rFonts w:ascii="Times New Roman" w:eastAsia="Times New Roman" w:hAnsi="Times New Roman"/>
          <w:sz w:val="24"/>
          <w:szCs w:val="24"/>
          <w:vertAlign w:val="subscript"/>
          <w:lang w:val="en-US"/>
        </w:rPr>
        <w:t>6</w:t>
      </w:r>
      <w:r w:rsidR="00780E39" w:rsidRPr="00757D92">
        <w:rPr>
          <w:rFonts w:ascii="Times New Roman" w:eastAsia="Times New Roman" w:hAnsi="Times New Roman"/>
          <w:sz w:val="24"/>
          <w:szCs w:val="24"/>
          <w:lang w:val="en-US"/>
        </w:rPr>
        <w:t>, Au@Au</w:t>
      </w:r>
      <w:r w:rsidR="00780E39" w:rsidRPr="00757D92">
        <w:rPr>
          <w:rFonts w:ascii="Times New Roman" w:eastAsia="Times New Roman" w:hAnsi="Times New Roman"/>
          <w:sz w:val="24"/>
          <w:szCs w:val="24"/>
          <w:vertAlign w:val="subscript"/>
          <w:lang w:val="en-US"/>
        </w:rPr>
        <w:t>6</w:t>
      </w:r>
      <w:r w:rsidR="00780E39" w:rsidRPr="00757D92">
        <w:rPr>
          <w:rFonts w:ascii="Times New Roman" w:eastAsia="Times New Roman" w:hAnsi="Times New Roman"/>
          <w:sz w:val="24"/>
          <w:szCs w:val="24"/>
          <w:lang w:val="en-US"/>
        </w:rPr>
        <w:t xml:space="preserve"> and </w:t>
      </w:r>
      <w:r w:rsidR="00836354" w:rsidRPr="00757D92">
        <w:rPr>
          <w:rFonts w:ascii="Times New Roman" w:eastAsia="Times New Roman" w:hAnsi="Times New Roman"/>
          <w:i/>
          <w:sz w:val="24"/>
          <w:szCs w:val="24"/>
          <w:lang w:val="en-US"/>
        </w:rPr>
        <w:t>R</w:t>
      </w:r>
      <w:r w:rsidR="00780E39" w:rsidRPr="00757D92">
        <w:rPr>
          <w:rFonts w:ascii="Times New Roman" w:eastAsia="Times New Roman" w:hAnsi="Times New Roman"/>
          <w:sz w:val="24"/>
          <w:szCs w:val="24"/>
          <w:vertAlign w:val="subscript"/>
          <w:lang w:val="en-US"/>
        </w:rPr>
        <w:t>3</w:t>
      </w:r>
      <w:r w:rsidR="00780E39" w:rsidRPr="00757D92">
        <w:rPr>
          <w:rFonts w:ascii="Times New Roman" w:eastAsia="Times New Roman" w:hAnsi="Times New Roman"/>
          <w:sz w:val="24"/>
          <w:szCs w:val="24"/>
          <w:lang w:val="en-US"/>
        </w:rPr>
        <w:t xml:space="preserve"> groups</w:t>
      </w:r>
      <w:r w:rsidR="001D255E" w:rsidRPr="00757D92">
        <w:rPr>
          <w:rFonts w:ascii="Times New Roman" w:eastAsia="Times New Roman" w:hAnsi="Times New Roman"/>
          <w:sz w:val="24"/>
          <w:szCs w:val="24"/>
          <w:lang w:val="en-US"/>
        </w:rPr>
        <w:t xml:space="preserve">. </w:t>
      </w:r>
      <w:r w:rsidR="00A82F5B" w:rsidRPr="00757D92">
        <w:rPr>
          <w:rFonts w:ascii="Times New Roman" w:eastAsia="Times New Roman" w:hAnsi="Times New Roman"/>
          <w:sz w:val="24"/>
          <w:szCs w:val="24"/>
          <w:lang w:val="en-US"/>
        </w:rPr>
        <w:t>In su</w:t>
      </w:r>
      <w:r w:rsidR="00A82F5B" w:rsidRPr="00757D92">
        <w:rPr>
          <w:rFonts w:ascii="Times New Roman" w:eastAsia="Times New Roman" w:hAnsi="Times New Roman"/>
          <w:sz w:val="24"/>
          <w:szCs w:val="24"/>
          <w:lang w:val="en-US"/>
        </w:rPr>
        <w:t>m</w:t>
      </w:r>
      <w:r w:rsidR="00A82F5B" w:rsidRPr="00757D92">
        <w:rPr>
          <w:rFonts w:ascii="Times New Roman" w:eastAsia="Times New Roman" w:hAnsi="Times New Roman"/>
          <w:sz w:val="24"/>
          <w:szCs w:val="24"/>
          <w:lang w:val="en-US"/>
        </w:rPr>
        <w:t xml:space="preserve">mary, </w:t>
      </w:r>
      <w:r w:rsidR="00F64F6E" w:rsidRPr="00757D92">
        <w:rPr>
          <w:rFonts w:ascii="Times New Roman" w:eastAsia="Times New Roman" w:hAnsi="Times New Roman"/>
          <w:sz w:val="24"/>
          <w:szCs w:val="24"/>
          <w:lang w:val="en-US"/>
        </w:rPr>
        <w:t xml:space="preserve">the </w:t>
      </w:r>
      <w:r w:rsidR="00780E39" w:rsidRPr="00757D92">
        <w:rPr>
          <w:rFonts w:ascii="Times New Roman" w:eastAsia="Times New Roman" w:hAnsi="Times New Roman"/>
          <w:sz w:val="24"/>
          <w:szCs w:val="24"/>
          <w:lang w:val="en-US"/>
        </w:rPr>
        <w:t>Sn@Au</w:t>
      </w:r>
      <w:r w:rsidR="00780E39" w:rsidRPr="00757D92">
        <w:rPr>
          <w:rFonts w:ascii="Times New Roman" w:eastAsia="Times New Roman" w:hAnsi="Times New Roman"/>
          <w:sz w:val="24"/>
          <w:szCs w:val="24"/>
          <w:vertAlign w:val="subscript"/>
          <w:lang w:val="en-US"/>
        </w:rPr>
        <w:t>6</w:t>
      </w:r>
      <w:r w:rsidR="00F035D4" w:rsidRPr="00F035D4">
        <w:rPr>
          <w:rFonts w:ascii="Times New Roman" w:eastAsia="Times New Roman" w:hAnsi="Times New Roman"/>
          <w:sz w:val="24"/>
          <w:szCs w:val="24"/>
          <w:lang w:val="en-US"/>
        </w:rPr>
        <w:t xml:space="preserve"> </w:t>
      </w:r>
      <w:r w:rsidR="00F64F6E" w:rsidRPr="00757D92">
        <w:rPr>
          <w:rFonts w:ascii="Times New Roman" w:eastAsia="Times New Roman" w:hAnsi="Times New Roman"/>
          <w:sz w:val="24"/>
          <w:szCs w:val="24"/>
          <w:lang w:val="en-US"/>
        </w:rPr>
        <w:t xml:space="preserve">units </w:t>
      </w:r>
      <w:r w:rsidR="00EB1EFE" w:rsidRPr="00757D92">
        <w:rPr>
          <w:rFonts w:ascii="Times New Roman" w:eastAsia="Times New Roman" w:hAnsi="Times New Roman"/>
          <w:sz w:val="24"/>
          <w:szCs w:val="24"/>
          <w:lang w:val="en-US"/>
        </w:rPr>
        <w:t xml:space="preserve">occupy the positions of </w:t>
      </w:r>
      <w:proofErr w:type="spellStart"/>
      <w:r w:rsidR="00EB1EFE" w:rsidRPr="00757D92">
        <w:rPr>
          <w:rFonts w:ascii="Times New Roman" w:eastAsia="Times New Roman" w:hAnsi="Times New Roman"/>
          <w:sz w:val="24"/>
          <w:szCs w:val="24"/>
          <w:lang w:val="en-US"/>
        </w:rPr>
        <w:t>Zr</w:t>
      </w:r>
      <w:proofErr w:type="spellEnd"/>
      <w:r w:rsidR="00A82F5B" w:rsidRPr="00757D92">
        <w:rPr>
          <w:rFonts w:ascii="Times New Roman" w:eastAsia="Times New Roman" w:hAnsi="Times New Roman"/>
          <w:sz w:val="24"/>
          <w:szCs w:val="24"/>
          <w:lang w:val="en-US"/>
        </w:rPr>
        <w:t xml:space="preserve"> atoms</w:t>
      </w:r>
      <w:r w:rsidR="00EB1EFE" w:rsidRPr="00757D92">
        <w:rPr>
          <w:rFonts w:ascii="Times New Roman" w:eastAsia="Times New Roman" w:hAnsi="Times New Roman"/>
          <w:sz w:val="24"/>
          <w:szCs w:val="24"/>
          <w:lang w:val="en-US"/>
        </w:rPr>
        <w:t xml:space="preserve">, while </w:t>
      </w:r>
      <w:r w:rsidR="00F64F6E" w:rsidRPr="00757D92">
        <w:rPr>
          <w:rFonts w:ascii="Times New Roman" w:eastAsia="Times New Roman" w:hAnsi="Times New Roman"/>
          <w:sz w:val="24"/>
          <w:szCs w:val="24"/>
          <w:lang w:val="en-US"/>
        </w:rPr>
        <w:t xml:space="preserve">the </w:t>
      </w:r>
      <w:r w:rsidR="00B4097B" w:rsidRPr="00757D92">
        <w:rPr>
          <w:rFonts w:ascii="Times New Roman" w:eastAsia="Times New Roman" w:hAnsi="Times New Roman"/>
          <w:sz w:val="24"/>
          <w:szCs w:val="24"/>
          <w:lang w:val="en-US"/>
        </w:rPr>
        <w:t>Au@</w:t>
      </w:r>
      <w:r w:rsidR="00EB1EFE" w:rsidRPr="00757D92">
        <w:rPr>
          <w:rFonts w:ascii="Times New Roman" w:eastAsia="Times New Roman" w:hAnsi="Times New Roman"/>
          <w:sz w:val="24"/>
          <w:szCs w:val="24"/>
          <w:lang w:val="en-US"/>
        </w:rPr>
        <w:t>Au</w:t>
      </w:r>
      <w:r w:rsidR="00B4097B" w:rsidRPr="00757D92">
        <w:rPr>
          <w:rFonts w:ascii="Times New Roman" w:eastAsia="Times New Roman" w:hAnsi="Times New Roman"/>
          <w:sz w:val="24"/>
          <w:szCs w:val="24"/>
          <w:vertAlign w:val="subscript"/>
          <w:lang w:val="en-US"/>
        </w:rPr>
        <w:t>6</w:t>
      </w:r>
      <w:r w:rsidR="00F035D4" w:rsidRPr="00F035D4">
        <w:rPr>
          <w:rFonts w:ascii="Times New Roman" w:eastAsia="Times New Roman" w:hAnsi="Times New Roman"/>
          <w:sz w:val="24"/>
          <w:szCs w:val="24"/>
          <w:lang w:val="en-US"/>
        </w:rPr>
        <w:t xml:space="preserve"> </w:t>
      </w:r>
      <w:r w:rsidR="009B0DD6" w:rsidRPr="00757D92">
        <w:rPr>
          <w:rFonts w:ascii="Times New Roman" w:eastAsia="Times New Roman" w:hAnsi="Times New Roman"/>
          <w:sz w:val="24"/>
          <w:szCs w:val="24"/>
          <w:lang w:val="en-US"/>
        </w:rPr>
        <w:t xml:space="preserve">units which are </w:t>
      </w:r>
      <w:r w:rsidR="00780E39" w:rsidRPr="00757D92">
        <w:rPr>
          <w:rFonts w:ascii="Times New Roman" w:eastAsia="Times New Roman" w:hAnsi="Times New Roman"/>
          <w:sz w:val="24"/>
          <w:szCs w:val="24"/>
          <w:lang w:val="en-US"/>
        </w:rPr>
        <w:t>ax</w:t>
      </w:r>
      <w:r w:rsidR="00780E39" w:rsidRPr="00757D92">
        <w:rPr>
          <w:rFonts w:ascii="Times New Roman" w:eastAsia="Times New Roman" w:hAnsi="Times New Roman"/>
          <w:sz w:val="24"/>
          <w:szCs w:val="24"/>
          <w:lang w:val="en-US"/>
        </w:rPr>
        <w:t>i</w:t>
      </w:r>
      <w:r w:rsidR="00780E39" w:rsidRPr="00757D92">
        <w:rPr>
          <w:rFonts w:ascii="Times New Roman" w:eastAsia="Times New Roman" w:hAnsi="Times New Roman"/>
          <w:sz w:val="24"/>
          <w:szCs w:val="24"/>
          <w:lang w:val="en-US"/>
        </w:rPr>
        <w:t>ally capped by two Sn atoms</w:t>
      </w:r>
      <w:r w:rsidR="002E467A">
        <w:rPr>
          <w:rFonts w:ascii="Times New Roman" w:eastAsia="Times New Roman" w:hAnsi="Times New Roman"/>
          <w:sz w:val="24"/>
          <w:szCs w:val="24"/>
          <w:lang w:val="en-US"/>
        </w:rPr>
        <w:t xml:space="preserve"> </w:t>
      </w:r>
      <w:r w:rsidR="00EB1EFE" w:rsidRPr="00757D92">
        <w:rPr>
          <w:rFonts w:ascii="Times New Roman" w:eastAsia="Times New Roman" w:hAnsi="Times New Roman"/>
          <w:sz w:val="24"/>
          <w:szCs w:val="24"/>
          <w:lang w:val="en-US"/>
        </w:rPr>
        <w:t>and</w:t>
      </w:r>
      <w:r w:rsidR="00F64F6E" w:rsidRPr="00757D92">
        <w:rPr>
          <w:rFonts w:ascii="Times New Roman" w:eastAsia="Times New Roman" w:hAnsi="Times New Roman"/>
          <w:sz w:val="24"/>
          <w:szCs w:val="24"/>
          <w:lang w:val="en-US"/>
        </w:rPr>
        <w:t xml:space="preserve"> the</w:t>
      </w:r>
      <w:r w:rsidR="002E467A">
        <w:rPr>
          <w:rFonts w:ascii="Times New Roman" w:eastAsia="Times New Roman" w:hAnsi="Times New Roman"/>
          <w:sz w:val="24"/>
          <w:szCs w:val="24"/>
          <w:lang w:val="en-US"/>
        </w:rPr>
        <w:t xml:space="preserve"> </w:t>
      </w:r>
      <w:r w:rsidR="00EE5642" w:rsidRPr="00757D92">
        <w:rPr>
          <w:rFonts w:ascii="Times New Roman" w:eastAsia="Times New Roman" w:hAnsi="Times New Roman"/>
          <w:sz w:val="24"/>
          <w:szCs w:val="24"/>
          <w:lang w:val="en-US"/>
        </w:rPr>
        <w:t>R</w:t>
      </w:r>
      <w:r w:rsidR="00EB1EFE" w:rsidRPr="00757D92">
        <w:rPr>
          <w:rFonts w:ascii="Times New Roman" w:eastAsia="Times New Roman" w:hAnsi="Times New Roman"/>
          <w:sz w:val="24"/>
          <w:szCs w:val="24"/>
          <w:vertAlign w:val="subscript"/>
          <w:lang w:val="en-US"/>
        </w:rPr>
        <w:t>3</w:t>
      </w:r>
      <w:r w:rsidR="00EB1EFE" w:rsidRPr="00757D92">
        <w:rPr>
          <w:rFonts w:ascii="Times New Roman" w:eastAsia="Times New Roman" w:hAnsi="Times New Roman"/>
          <w:sz w:val="24"/>
          <w:szCs w:val="24"/>
          <w:lang w:val="en-US"/>
        </w:rPr>
        <w:t xml:space="preserve"> units </w:t>
      </w:r>
      <w:r w:rsidR="00B4097B" w:rsidRPr="00757D92">
        <w:rPr>
          <w:rFonts w:ascii="Times New Roman" w:eastAsia="Times New Roman" w:hAnsi="Times New Roman"/>
          <w:sz w:val="24"/>
          <w:szCs w:val="24"/>
          <w:lang w:val="en-US"/>
        </w:rPr>
        <w:t>(</w:t>
      </w:r>
      <w:r w:rsidR="00B4097B" w:rsidRPr="00757D92">
        <w:rPr>
          <w:rFonts w:ascii="Times New Roman" w:eastAsia="Times New Roman" w:hAnsi="Times New Roman"/>
          <w:color w:val="0000FF"/>
          <w:sz w:val="24"/>
          <w:szCs w:val="24"/>
          <w:lang w:val="en-US"/>
        </w:rPr>
        <w:t>Figure</w:t>
      </w:r>
      <w:r w:rsidR="0061170E" w:rsidRPr="00757D92">
        <w:rPr>
          <w:rFonts w:ascii="Times New Roman" w:eastAsia="Times New Roman" w:hAnsi="Times New Roman"/>
          <w:color w:val="0000FF"/>
          <w:sz w:val="24"/>
          <w:szCs w:val="24"/>
          <w:lang w:val="en-US"/>
        </w:rPr>
        <w:t>s</w:t>
      </w:r>
      <w:r w:rsidR="00A8515A">
        <w:rPr>
          <w:rFonts w:ascii="Times New Roman" w:eastAsia="Times New Roman" w:hAnsi="Times New Roman"/>
          <w:color w:val="0000FF"/>
          <w:sz w:val="24"/>
          <w:szCs w:val="24"/>
          <w:lang w:val="en-US"/>
        </w:rPr>
        <w:t xml:space="preserve"> </w:t>
      </w:r>
      <w:r w:rsidR="003330DC" w:rsidRPr="00757D92">
        <w:rPr>
          <w:rFonts w:ascii="Times New Roman" w:eastAsia="Times New Roman" w:hAnsi="Times New Roman"/>
          <w:color w:val="0000FF"/>
          <w:sz w:val="24"/>
          <w:szCs w:val="24"/>
          <w:lang w:val="en-US"/>
        </w:rPr>
        <w:t>6</w:t>
      </w:r>
      <w:r w:rsidR="00B4097B" w:rsidRPr="00757D92">
        <w:rPr>
          <w:rFonts w:ascii="Times New Roman" w:eastAsia="Times New Roman" w:hAnsi="Times New Roman"/>
          <w:color w:val="0000FF"/>
          <w:sz w:val="24"/>
          <w:szCs w:val="24"/>
          <w:lang w:val="en-US"/>
        </w:rPr>
        <w:t>c</w:t>
      </w:r>
      <w:r w:rsidR="00B4097B" w:rsidRPr="00757D92">
        <w:rPr>
          <w:rFonts w:ascii="Times New Roman" w:eastAsia="Times New Roman" w:hAnsi="Times New Roman"/>
          <w:sz w:val="24"/>
          <w:szCs w:val="24"/>
          <w:lang w:val="en-US"/>
        </w:rPr>
        <w:t xml:space="preserve"> and </w:t>
      </w:r>
      <w:r w:rsidR="00B4097B" w:rsidRPr="00757D92">
        <w:rPr>
          <w:rFonts w:ascii="Times New Roman" w:eastAsia="Times New Roman" w:hAnsi="Times New Roman"/>
          <w:color w:val="0000FF"/>
          <w:sz w:val="24"/>
          <w:szCs w:val="24"/>
          <w:lang w:val="en-US"/>
        </w:rPr>
        <w:t>d</w:t>
      </w:r>
      <w:r w:rsidR="00B4097B" w:rsidRPr="00757D92">
        <w:rPr>
          <w:rFonts w:ascii="Times New Roman" w:eastAsia="Times New Roman" w:hAnsi="Times New Roman"/>
          <w:sz w:val="24"/>
          <w:szCs w:val="24"/>
          <w:lang w:val="en-US"/>
        </w:rPr>
        <w:t xml:space="preserve">) </w:t>
      </w:r>
      <w:r w:rsidR="00EB1EFE" w:rsidRPr="00757D92">
        <w:rPr>
          <w:rFonts w:ascii="Times New Roman" w:eastAsia="Times New Roman" w:hAnsi="Times New Roman"/>
          <w:sz w:val="24"/>
          <w:szCs w:val="24"/>
          <w:lang w:val="en-US"/>
        </w:rPr>
        <w:t xml:space="preserve">can be assigned to the </w:t>
      </w:r>
      <w:proofErr w:type="gramStart"/>
      <w:r w:rsidR="00EB1EFE" w:rsidRPr="00757D92">
        <w:rPr>
          <w:rFonts w:ascii="Times New Roman" w:eastAsia="Times New Roman" w:hAnsi="Times New Roman"/>
          <w:sz w:val="24"/>
          <w:szCs w:val="24"/>
          <w:lang w:val="en-US"/>
        </w:rPr>
        <w:t>Be</w:t>
      </w:r>
      <w:proofErr w:type="gramEnd"/>
      <w:r w:rsidR="00EB1EFE" w:rsidRPr="00757D92">
        <w:rPr>
          <w:rFonts w:ascii="Times New Roman" w:eastAsia="Times New Roman" w:hAnsi="Times New Roman"/>
          <w:sz w:val="24"/>
          <w:szCs w:val="24"/>
          <w:lang w:val="en-US"/>
        </w:rPr>
        <w:t xml:space="preserve"> and Si sites</w:t>
      </w:r>
      <w:r w:rsidR="009B0DD6" w:rsidRPr="00757D92">
        <w:rPr>
          <w:rFonts w:ascii="Times New Roman" w:eastAsia="Times New Roman" w:hAnsi="Times New Roman"/>
          <w:sz w:val="24"/>
          <w:szCs w:val="24"/>
          <w:lang w:val="en-US"/>
        </w:rPr>
        <w:t xml:space="preserve"> in </w:t>
      </w:r>
      <w:proofErr w:type="spellStart"/>
      <w:r w:rsidR="009B0DD6" w:rsidRPr="00757D92">
        <w:rPr>
          <w:rFonts w:ascii="Times New Roman" w:eastAsia="Times New Roman" w:hAnsi="Times New Roman"/>
          <w:sz w:val="24"/>
          <w:szCs w:val="24"/>
          <w:lang w:val="en-US"/>
        </w:rPr>
        <w:t>ZrBeSi</w:t>
      </w:r>
      <w:proofErr w:type="spellEnd"/>
      <w:r w:rsidR="00EB1EFE" w:rsidRPr="00757D92">
        <w:rPr>
          <w:rFonts w:ascii="Times New Roman" w:eastAsia="Times New Roman" w:hAnsi="Times New Roman"/>
          <w:sz w:val="24"/>
          <w:szCs w:val="24"/>
          <w:lang w:val="en-US"/>
        </w:rPr>
        <w:t>, respectively</w:t>
      </w:r>
      <w:r w:rsidR="00FC1F59" w:rsidRPr="00757D92">
        <w:rPr>
          <w:rFonts w:ascii="Times New Roman" w:eastAsia="Times New Roman" w:hAnsi="Times New Roman"/>
          <w:sz w:val="24"/>
          <w:szCs w:val="24"/>
          <w:lang w:val="en-US"/>
        </w:rPr>
        <w:t>.</w:t>
      </w:r>
    </w:p>
    <w:p w14:paraId="71B3B239" w14:textId="2D63E7B9" w:rsidR="00CA2AC7" w:rsidRPr="00757D92" w:rsidRDefault="00942ED6" w:rsidP="004F4698">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 xml:space="preserve">Au–Au </w:t>
      </w:r>
      <w:r w:rsidR="009946F3">
        <w:rPr>
          <w:rFonts w:ascii="Times New Roman" w:hAnsi="Times New Roman"/>
          <w:sz w:val="24"/>
          <w:szCs w:val="24"/>
          <w:lang w:val="en-US"/>
        </w:rPr>
        <w:t xml:space="preserve">interatomic </w:t>
      </w:r>
      <w:r w:rsidRPr="00757D92">
        <w:rPr>
          <w:rFonts w:ascii="Times New Roman" w:hAnsi="Times New Roman"/>
          <w:sz w:val="24"/>
          <w:szCs w:val="24"/>
          <w:lang w:val="en-US"/>
        </w:rPr>
        <w:t>distances within the Sn@Au</w:t>
      </w:r>
      <w:r w:rsidRPr="00757D92">
        <w:rPr>
          <w:rFonts w:ascii="Times New Roman" w:hAnsi="Times New Roman"/>
          <w:sz w:val="24"/>
          <w:szCs w:val="24"/>
          <w:vertAlign w:val="subscript"/>
          <w:lang w:val="en-US"/>
        </w:rPr>
        <w:t>6</w:t>
      </w:r>
      <w:r w:rsidRPr="00757D92">
        <w:rPr>
          <w:rFonts w:ascii="Times New Roman" w:hAnsi="Times New Roman"/>
          <w:sz w:val="24"/>
          <w:szCs w:val="24"/>
          <w:lang w:val="en-US"/>
        </w:rPr>
        <w:t xml:space="preserve"> slabs are </w:t>
      </w:r>
      <w:r w:rsidR="00232BEC" w:rsidRPr="00757D92">
        <w:rPr>
          <w:rFonts w:ascii="Times New Roman" w:hAnsi="Times New Roman"/>
          <w:sz w:val="24"/>
          <w:szCs w:val="24"/>
          <w:lang w:val="en-US"/>
        </w:rPr>
        <w:t xml:space="preserve">notably </w:t>
      </w:r>
      <w:r w:rsidRPr="00757D92">
        <w:rPr>
          <w:rFonts w:ascii="Times New Roman" w:hAnsi="Times New Roman"/>
          <w:sz w:val="24"/>
          <w:szCs w:val="24"/>
          <w:lang w:val="en-US"/>
        </w:rPr>
        <w:t>longer than th</w:t>
      </w:r>
      <w:r w:rsidR="00A8515A">
        <w:rPr>
          <w:rFonts w:ascii="Times New Roman" w:hAnsi="Times New Roman"/>
          <w:sz w:val="24"/>
          <w:szCs w:val="24"/>
          <w:lang w:val="en-US"/>
        </w:rPr>
        <w:t>o</w:t>
      </w:r>
      <w:r w:rsidRPr="00757D92">
        <w:rPr>
          <w:rFonts w:ascii="Times New Roman" w:hAnsi="Times New Roman"/>
          <w:sz w:val="24"/>
          <w:szCs w:val="24"/>
          <w:lang w:val="en-US"/>
        </w:rPr>
        <w:t xml:space="preserve">se to </w:t>
      </w:r>
      <w:proofErr w:type="gramStart"/>
      <w:r w:rsidRPr="00757D92">
        <w:rPr>
          <w:rFonts w:ascii="Times New Roman" w:hAnsi="Times New Roman"/>
          <w:sz w:val="24"/>
          <w:szCs w:val="24"/>
          <w:lang w:val="en-US"/>
        </w:rPr>
        <w:t>the i</w:t>
      </w:r>
      <w:r w:rsidRPr="00757D92">
        <w:rPr>
          <w:rFonts w:ascii="Times New Roman" w:hAnsi="Times New Roman"/>
          <w:sz w:val="24"/>
          <w:szCs w:val="24"/>
          <w:lang w:val="en-US"/>
        </w:rPr>
        <w:t>n</w:t>
      </w:r>
      <w:r w:rsidRPr="00757D92">
        <w:rPr>
          <w:rFonts w:ascii="Times New Roman" w:hAnsi="Times New Roman"/>
          <w:sz w:val="24"/>
          <w:szCs w:val="24"/>
          <w:lang w:val="en-US"/>
        </w:rPr>
        <w:t>ter</w:t>
      </w:r>
      <w:proofErr w:type="gramEnd"/>
      <w:r w:rsidR="002E467A">
        <w:rPr>
          <w:rFonts w:ascii="Times New Roman" w:hAnsi="Times New Roman"/>
          <w:sz w:val="24"/>
          <w:szCs w:val="24"/>
          <w:lang w:val="en-US"/>
        </w:rPr>
        <w:t xml:space="preserve"> </w:t>
      </w:r>
      <w:r w:rsidRPr="00757D92">
        <w:rPr>
          <w:rFonts w:ascii="Times New Roman" w:hAnsi="Times New Roman"/>
          <w:sz w:val="24"/>
          <w:szCs w:val="24"/>
          <w:lang w:val="en-US"/>
        </w:rPr>
        <w:t>slab Au atoms</w:t>
      </w:r>
      <w:r w:rsidR="00A8515A">
        <w:rPr>
          <w:rFonts w:ascii="Times New Roman" w:hAnsi="Times New Roman"/>
          <w:sz w:val="24"/>
          <w:szCs w:val="24"/>
          <w:lang w:val="en-US"/>
        </w:rPr>
        <w:t>,</w:t>
      </w:r>
      <w:r w:rsidRPr="00757D92">
        <w:rPr>
          <w:rFonts w:ascii="Times New Roman" w:hAnsi="Times New Roman"/>
          <w:sz w:val="24"/>
          <w:szCs w:val="24"/>
          <w:lang w:val="en-US"/>
        </w:rPr>
        <w:t xml:space="preserve"> </w:t>
      </w:r>
      <w:r w:rsidR="00A96DA6" w:rsidRPr="00757D92">
        <w:rPr>
          <w:rFonts w:ascii="Times New Roman" w:hAnsi="Times New Roman"/>
          <w:sz w:val="24"/>
          <w:szCs w:val="24"/>
          <w:lang w:val="en-US"/>
        </w:rPr>
        <w:t xml:space="preserve">pointing to </w:t>
      </w:r>
      <w:r w:rsidRPr="00757D92">
        <w:rPr>
          <w:rFonts w:ascii="Times New Roman" w:hAnsi="Times New Roman"/>
          <w:sz w:val="24"/>
          <w:szCs w:val="24"/>
          <w:lang w:val="en-US"/>
        </w:rPr>
        <w:t>the presence of the</w:t>
      </w:r>
      <w:r w:rsidR="00E06CE1" w:rsidRPr="00757D92">
        <w:rPr>
          <w:rFonts w:ascii="Times New Roman" w:hAnsi="Times New Roman"/>
          <w:sz w:val="24"/>
          <w:szCs w:val="24"/>
          <w:lang w:val="en-US"/>
        </w:rPr>
        <w:t xml:space="preserve"> formally isolated</w:t>
      </w:r>
      <w:r w:rsidRPr="00757D92">
        <w:rPr>
          <w:rFonts w:ascii="Times New Roman" w:hAnsi="Times New Roman"/>
          <w:sz w:val="24"/>
          <w:szCs w:val="24"/>
          <w:lang w:val="en-US"/>
        </w:rPr>
        <w:t xml:space="preserve"> Au@</w:t>
      </w:r>
      <w:r w:rsidR="00C325B7" w:rsidRPr="00757D92">
        <w:rPr>
          <w:rFonts w:ascii="Times New Roman" w:hAnsi="Times New Roman"/>
          <w:sz w:val="24"/>
          <w:szCs w:val="24"/>
          <w:lang w:val="en-US"/>
        </w:rPr>
        <w:t>Au</w:t>
      </w:r>
      <w:r w:rsidRPr="00757D92">
        <w:rPr>
          <w:rFonts w:ascii="Times New Roman" w:hAnsi="Times New Roman"/>
          <w:sz w:val="24"/>
          <w:szCs w:val="24"/>
          <w:vertAlign w:val="subscript"/>
          <w:lang w:val="en-US"/>
        </w:rPr>
        <w:t>6</w:t>
      </w:r>
      <w:r w:rsidRPr="00757D92">
        <w:rPr>
          <w:rFonts w:ascii="Times New Roman" w:hAnsi="Times New Roman"/>
          <w:sz w:val="24"/>
          <w:szCs w:val="24"/>
          <w:lang w:val="en-US"/>
        </w:rPr>
        <w:t xml:space="preserve"> clusters.</w:t>
      </w:r>
      <w:r w:rsidR="000B7770" w:rsidRPr="00757D92">
        <w:rPr>
          <w:rFonts w:ascii="Times New Roman" w:hAnsi="Times New Roman"/>
          <w:sz w:val="24"/>
          <w:szCs w:val="24"/>
          <w:lang w:val="en-US"/>
        </w:rPr>
        <w:t xml:space="preserve"> The</w:t>
      </w:r>
      <w:r w:rsidR="00780E39" w:rsidRPr="00757D92">
        <w:rPr>
          <w:rFonts w:ascii="Times New Roman" w:hAnsi="Times New Roman"/>
          <w:sz w:val="24"/>
          <w:szCs w:val="24"/>
          <w:lang w:val="en-US"/>
        </w:rPr>
        <w:t xml:space="preserve"> latter</w:t>
      </w:r>
      <w:r w:rsidR="000B7770" w:rsidRPr="00757D92">
        <w:rPr>
          <w:rFonts w:ascii="Times New Roman" w:hAnsi="Times New Roman"/>
          <w:sz w:val="24"/>
          <w:szCs w:val="24"/>
          <w:lang w:val="en-US"/>
        </w:rPr>
        <w:t xml:space="preserve"> are axially and equatorially capped by two Sn and three </w:t>
      </w:r>
      <w:r w:rsidR="00836354" w:rsidRPr="00757D92">
        <w:rPr>
          <w:rFonts w:ascii="Times New Roman" w:hAnsi="Times New Roman"/>
          <w:i/>
          <w:sz w:val="24"/>
          <w:szCs w:val="24"/>
          <w:lang w:val="en-US"/>
        </w:rPr>
        <w:t>R</w:t>
      </w:r>
      <w:r w:rsidR="000B7770" w:rsidRPr="00757D92">
        <w:rPr>
          <w:rFonts w:ascii="Times New Roman" w:hAnsi="Times New Roman"/>
          <w:sz w:val="24"/>
          <w:szCs w:val="24"/>
          <w:lang w:val="en-US"/>
        </w:rPr>
        <w:t xml:space="preserve"> atoms, </w:t>
      </w:r>
      <w:r w:rsidR="003B34E7" w:rsidRPr="00757D92">
        <w:rPr>
          <w:rFonts w:ascii="Times New Roman" w:hAnsi="Times New Roman"/>
          <w:sz w:val="24"/>
          <w:szCs w:val="24"/>
          <w:lang w:val="en-US"/>
        </w:rPr>
        <w:t>correspondingly</w:t>
      </w:r>
      <w:r w:rsidR="0091002B" w:rsidRPr="00757D92">
        <w:rPr>
          <w:rFonts w:ascii="Times New Roman" w:hAnsi="Times New Roman"/>
          <w:sz w:val="24"/>
          <w:szCs w:val="24"/>
          <w:lang w:val="en-US"/>
        </w:rPr>
        <w:t xml:space="preserve">. </w:t>
      </w:r>
      <w:r w:rsidR="00D337B0" w:rsidRPr="00757D92">
        <w:rPr>
          <w:rFonts w:ascii="Times New Roman" w:hAnsi="Times New Roman"/>
          <w:sz w:val="24"/>
          <w:szCs w:val="24"/>
          <w:lang w:val="en-US"/>
        </w:rPr>
        <w:t>Since the</w:t>
      </w:r>
      <w:r w:rsidR="008A6F58" w:rsidRPr="00757D92">
        <w:rPr>
          <w:rFonts w:ascii="Times New Roman" w:hAnsi="Times New Roman"/>
          <w:sz w:val="24"/>
          <w:szCs w:val="24"/>
          <w:lang w:val="en-US"/>
        </w:rPr>
        <w:t>s</w:t>
      </w:r>
      <w:r w:rsidR="00D337B0" w:rsidRPr="00757D92">
        <w:rPr>
          <w:rFonts w:ascii="Times New Roman" w:hAnsi="Times New Roman"/>
          <w:sz w:val="24"/>
          <w:szCs w:val="24"/>
          <w:lang w:val="en-US"/>
        </w:rPr>
        <w:t>e clusters</w:t>
      </w:r>
      <w:r w:rsidR="002E467A">
        <w:rPr>
          <w:rFonts w:ascii="Times New Roman" w:hAnsi="Times New Roman"/>
          <w:sz w:val="24"/>
          <w:szCs w:val="24"/>
          <w:lang w:val="en-US"/>
        </w:rPr>
        <w:t xml:space="preserve"> </w:t>
      </w:r>
      <w:r w:rsidR="00A96DA6" w:rsidRPr="00757D92">
        <w:rPr>
          <w:rFonts w:ascii="Times New Roman" w:hAnsi="Times New Roman"/>
          <w:sz w:val="24"/>
          <w:szCs w:val="24"/>
          <w:lang w:val="en-US"/>
        </w:rPr>
        <w:t xml:space="preserve">show </w:t>
      </w:r>
      <w:r w:rsidR="00D337B0" w:rsidRPr="00757D92">
        <w:rPr>
          <w:rFonts w:ascii="Times New Roman" w:hAnsi="Times New Roman"/>
          <w:sz w:val="24"/>
          <w:szCs w:val="24"/>
          <w:lang w:val="en-US"/>
        </w:rPr>
        <w:t xml:space="preserve">nearly identical </w:t>
      </w:r>
      <w:r w:rsidR="00A96DA6" w:rsidRPr="00757D92">
        <w:rPr>
          <w:rFonts w:ascii="Times New Roman" w:hAnsi="Times New Roman"/>
          <w:sz w:val="24"/>
          <w:szCs w:val="24"/>
          <w:lang w:val="en-US"/>
        </w:rPr>
        <w:t xml:space="preserve">structural features </w:t>
      </w:r>
      <w:r w:rsidR="00A82F5B" w:rsidRPr="00757D92">
        <w:rPr>
          <w:rFonts w:ascii="Times New Roman" w:hAnsi="Times New Roman"/>
          <w:sz w:val="24"/>
          <w:szCs w:val="24"/>
          <w:lang w:val="en-US"/>
        </w:rPr>
        <w:t xml:space="preserve">for all </w:t>
      </w:r>
      <w:r w:rsidR="00A96DA6" w:rsidRPr="00757D92">
        <w:rPr>
          <w:rFonts w:ascii="Times New Roman" w:hAnsi="Times New Roman"/>
          <w:sz w:val="24"/>
          <w:szCs w:val="24"/>
          <w:lang w:val="en-US"/>
        </w:rPr>
        <w:t>representatives</w:t>
      </w:r>
      <w:r w:rsidR="00232BEC" w:rsidRPr="00757D92">
        <w:rPr>
          <w:rFonts w:ascii="Times New Roman" w:hAnsi="Times New Roman"/>
          <w:sz w:val="24"/>
          <w:szCs w:val="24"/>
          <w:lang w:val="en-US"/>
        </w:rPr>
        <w:t xml:space="preserve"> for </w:t>
      </w:r>
      <w:r w:rsidR="00232BEC" w:rsidRPr="00757D92">
        <w:rPr>
          <w:rFonts w:ascii="Times New Roman" w:hAnsi="Times New Roman"/>
          <w:i/>
          <w:sz w:val="24"/>
          <w:szCs w:val="24"/>
          <w:lang w:val="en-US"/>
        </w:rPr>
        <w:t>R</w:t>
      </w:r>
      <w:r w:rsidR="00A82F5B" w:rsidRPr="00757D92">
        <w:rPr>
          <w:rFonts w:ascii="Times New Roman" w:hAnsi="Times New Roman"/>
          <w:sz w:val="24"/>
          <w:szCs w:val="24"/>
          <w:lang w:val="en-US"/>
        </w:rPr>
        <w:t xml:space="preserve">, </w:t>
      </w:r>
      <w:r w:rsidR="00EB7CAE" w:rsidRPr="00757D92">
        <w:rPr>
          <w:rFonts w:ascii="Times New Roman" w:hAnsi="Times New Roman"/>
          <w:sz w:val="24"/>
          <w:szCs w:val="24"/>
          <w:lang w:val="en-US"/>
        </w:rPr>
        <w:t>the</w:t>
      </w:r>
      <w:r w:rsidR="002E467A">
        <w:rPr>
          <w:rFonts w:ascii="Times New Roman" w:hAnsi="Times New Roman"/>
          <w:sz w:val="24"/>
          <w:szCs w:val="24"/>
          <w:lang w:val="en-US"/>
        </w:rPr>
        <w:t xml:space="preserve"> </w:t>
      </w:r>
      <w:proofErr w:type="spellStart"/>
      <w:r w:rsidR="00D337B0" w:rsidRPr="00757D92">
        <w:rPr>
          <w:rFonts w:ascii="Times New Roman" w:hAnsi="Times New Roman"/>
          <w:sz w:val="24"/>
          <w:szCs w:val="24"/>
          <w:lang w:val="en-US"/>
        </w:rPr>
        <w:t>Nd</w:t>
      </w:r>
      <w:proofErr w:type="spellEnd"/>
      <w:r w:rsidR="00A96DA6" w:rsidRPr="00757D92">
        <w:rPr>
          <w:rFonts w:ascii="Times New Roman" w:hAnsi="Times New Roman"/>
          <w:sz w:val="24"/>
          <w:szCs w:val="24"/>
          <w:lang w:val="en-US"/>
        </w:rPr>
        <w:t>-containing</w:t>
      </w:r>
      <w:r w:rsidR="002E467A">
        <w:rPr>
          <w:rFonts w:ascii="Times New Roman" w:hAnsi="Times New Roman"/>
          <w:sz w:val="24"/>
          <w:szCs w:val="24"/>
          <w:lang w:val="en-US"/>
        </w:rPr>
        <w:t xml:space="preserve"> </w:t>
      </w:r>
      <w:r w:rsidR="00A82F5B" w:rsidRPr="00757D92">
        <w:rPr>
          <w:rFonts w:ascii="Times New Roman" w:hAnsi="Times New Roman"/>
          <w:sz w:val="24"/>
          <w:szCs w:val="24"/>
          <w:lang w:val="en-US"/>
        </w:rPr>
        <w:t xml:space="preserve">compound </w:t>
      </w:r>
      <w:proofErr w:type="gramStart"/>
      <w:r w:rsidR="003B34E7" w:rsidRPr="00757D92">
        <w:rPr>
          <w:rFonts w:ascii="Times New Roman" w:hAnsi="Times New Roman"/>
          <w:sz w:val="24"/>
          <w:szCs w:val="24"/>
          <w:lang w:val="en-US"/>
        </w:rPr>
        <w:t>was</w:t>
      </w:r>
      <w:r w:rsidR="00D337B0" w:rsidRPr="00757D92">
        <w:rPr>
          <w:rFonts w:ascii="Times New Roman" w:hAnsi="Times New Roman"/>
          <w:sz w:val="24"/>
          <w:szCs w:val="24"/>
          <w:lang w:val="en-US"/>
        </w:rPr>
        <w:t xml:space="preserve"> taken</w:t>
      </w:r>
      <w:proofErr w:type="gramEnd"/>
      <w:r w:rsidR="00D337B0" w:rsidRPr="00757D92">
        <w:rPr>
          <w:rFonts w:ascii="Times New Roman" w:hAnsi="Times New Roman"/>
          <w:sz w:val="24"/>
          <w:szCs w:val="24"/>
          <w:lang w:val="en-US"/>
        </w:rPr>
        <w:t xml:space="preserve"> for </w:t>
      </w:r>
      <w:r w:rsidR="00232BEC" w:rsidRPr="00757D92">
        <w:rPr>
          <w:rFonts w:ascii="Times New Roman" w:hAnsi="Times New Roman"/>
          <w:sz w:val="24"/>
          <w:szCs w:val="24"/>
          <w:lang w:val="en-US"/>
        </w:rPr>
        <w:t xml:space="preserve">an exemplary </w:t>
      </w:r>
      <w:r w:rsidR="00D337B0" w:rsidRPr="00757D92">
        <w:rPr>
          <w:rFonts w:ascii="Times New Roman" w:hAnsi="Times New Roman"/>
          <w:sz w:val="24"/>
          <w:szCs w:val="24"/>
          <w:lang w:val="en-US"/>
        </w:rPr>
        <w:t>detailed</w:t>
      </w:r>
      <w:r w:rsidR="00804B86" w:rsidRPr="00757D92">
        <w:rPr>
          <w:rFonts w:ascii="Times New Roman" w:hAnsi="Times New Roman"/>
          <w:sz w:val="24"/>
          <w:szCs w:val="24"/>
          <w:lang w:val="en-US"/>
        </w:rPr>
        <w:t xml:space="preserve"> structur</w:t>
      </w:r>
      <w:r w:rsidR="00345861">
        <w:rPr>
          <w:rFonts w:ascii="Times New Roman" w:hAnsi="Times New Roman"/>
          <w:sz w:val="24"/>
          <w:szCs w:val="24"/>
          <w:lang w:val="en-US"/>
        </w:rPr>
        <w:t xml:space="preserve">al </w:t>
      </w:r>
      <w:r w:rsidR="009946F3">
        <w:rPr>
          <w:rFonts w:ascii="Times New Roman" w:hAnsi="Times New Roman"/>
          <w:sz w:val="24"/>
          <w:szCs w:val="24"/>
          <w:lang w:val="en-US"/>
        </w:rPr>
        <w:t xml:space="preserve">analysis </w:t>
      </w:r>
      <w:proofErr w:type="spellStart"/>
      <w:r w:rsidR="009946F3">
        <w:rPr>
          <w:rFonts w:ascii="Times New Roman" w:hAnsi="Times New Roman"/>
          <w:sz w:val="24"/>
          <w:szCs w:val="24"/>
          <w:lang w:val="en-US"/>
        </w:rPr>
        <w:t>dicussion</w:t>
      </w:r>
      <w:proofErr w:type="spellEnd"/>
      <w:r w:rsidR="00D337B0" w:rsidRPr="00757D92">
        <w:rPr>
          <w:rFonts w:ascii="Times New Roman" w:hAnsi="Times New Roman"/>
          <w:sz w:val="24"/>
          <w:szCs w:val="24"/>
          <w:lang w:val="en-US"/>
        </w:rPr>
        <w:t>.</w:t>
      </w:r>
      <w:r w:rsidR="002E467A">
        <w:rPr>
          <w:rFonts w:ascii="Times New Roman" w:hAnsi="Times New Roman"/>
          <w:sz w:val="24"/>
          <w:szCs w:val="24"/>
          <w:lang w:val="en-US"/>
        </w:rPr>
        <w:t xml:space="preserve"> </w:t>
      </w:r>
      <w:r w:rsidR="004F60CE" w:rsidRPr="00757D92">
        <w:rPr>
          <w:rFonts w:ascii="Times New Roman" w:hAnsi="Times New Roman"/>
          <w:sz w:val="24"/>
          <w:szCs w:val="24"/>
          <w:lang w:val="en-US"/>
        </w:rPr>
        <w:t xml:space="preserve">The </w:t>
      </w:r>
      <w:r w:rsidR="00835EDE" w:rsidRPr="00757D92">
        <w:rPr>
          <w:rFonts w:ascii="Times New Roman" w:hAnsi="Times New Roman"/>
          <w:sz w:val="24"/>
          <w:szCs w:val="24"/>
          <w:lang w:val="en-US"/>
        </w:rPr>
        <w:t>Au–Au</w:t>
      </w:r>
      <w:r w:rsidR="00E63252" w:rsidRPr="00757D92">
        <w:rPr>
          <w:rFonts w:ascii="Times New Roman" w:hAnsi="Times New Roman"/>
          <w:sz w:val="24"/>
          <w:szCs w:val="24"/>
          <w:lang w:val="en-US"/>
        </w:rPr>
        <w:t xml:space="preserve"> contacts from the cluster center to the edges and edge lengths along the </w:t>
      </w:r>
      <w:r w:rsidR="00E63252" w:rsidRPr="00757D92">
        <w:rPr>
          <w:rFonts w:ascii="Times New Roman" w:hAnsi="Times New Roman"/>
          <w:i/>
          <w:sz w:val="24"/>
          <w:szCs w:val="24"/>
          <w:lang w:val="en-US"/>
        </w:rPr>
        <w:t>c</w:t>
      </w:r>
      <w:r w:rsidR="00E63252" w:rsidRPr="00757D92">
        <w:rPr>
          <w:rFonts w:ascii="Times New Roman" w:hAnsi="Times New Roman"/>
          <w:sz w:val="24"/>
          <w:szCs w:val="24"/>
          <w:lang w:val="en-US"/>
        </w:rPr>
        <w:t xml:space="preserve"> axis are 2.9751(4) and 2.9405(6) </w:t>
      </w:r>
      <w:r w:rsidR="00E63252" w:rsidRPr="00757D92">
        <w:rPr>
          <w:rFonts w:ascii="Times New Roman" w:hAnsi="Times New Roman" w:cs="Times New Roman"/>
          <w:sz w:val="24"/>
          <w:szCs w:val="24"/>
          <w:lang w:val="en-US"/>
        </w:rPr>
        <w:t>Å, respe</w:t>
      </w:r>
      <w:r w:rsidR="00E63252" w:rsidRPr="00757D92">
        <w:rPr>
          <w:rFonts w:ascii="Times New Roman" w:hAnsi="Times New Roman" w:cs="Times New Roman"/>
          <w:sz w:val="24"/>
          <w:szCs w:val="24"/>
          <w:lang w:val="en-US"/>
        </w:rPr>
        <w:t>c</w:t>
      </w:r>
      <w:r w:rsidR="00E63252" w:rsidRPr="00757D92">
        <w:rPr>
          <w:rFonts w:ascii="Times New Roman" w:hAnsi="Times New Roman" w:cs="Times New Roman"/>
          <w:sz w:val="24"/>
          <w:szCs w:val="24"/>
          <w:lang w:val="en-US"/>
        </w:rPr>
        <w:t xml:space="preserve">tively, whereas edge lengths in the </w:t>
      </w:r>
      <w:r w:rsidR="00E63252" w:rsidRPr="00757D92">
        <w:rPr>
          <w:rFonts w:ascii="Times New Roman" w:hAnsi="Times New Roman" w:cs="Times New Roman"/>
          <w:i/>
          <w:sz w:val="24"/>
          <w:szCs w:val="24"/>
          <w:lang w:val="en-US"/>
        </w:rPr>
        <w:t>a</w:t>
      </w:r>
      <w:r w:rsidR="00A8515A">
        <w:rPr>
          <w:rFonts w:ascii="Times New Roman" w:hAnsi="Times New Roman" w:cs="Times New Roman"/>
          <w:i/>
          <w:sz w:val="24"/>
          <w:szCs w:val="24"/>
          <w:lang w:val="en-US"/>
        </w:rPr>
        <w:t>-</w:t>
      </w:r>
      <w:r w:rsidR="00E63252" w:rsidRPr="00757D92">
        <w:rPr>
          <w:rFonts w:ascii="Times New Roman" w:hAnsi="Times New Roman" w:cs="Times New Roman"/>
          <w:i/>
          <w:sz w:val="24"/>
          <w:szCs w:val="24"/>
          <w:lang w:val="en-US"/>
        </w:rPr>
        <w:t>b</w:t>
      </w:r>
      <w:r w:rsidR="00BA0F30" w:rsidRPr="00757D92">
        <w:rPr>
          <w:rFonts w:ascii="Times New Roman" w:hAnsi="Times New Roman" w:cs="Times New Roman"/>
          <w:sz w:val="24"/>
          <w:szCs w:val="24"/>
          <w:lang w:val="en-US"/>
        </w:rPr>
        <w:t xml:space="preserve"> plane, which are common with </w:t>
      </w:r>
      <w:r w:rsidR="00835EDE" w:rsidRPr="00757D92">
        <w:rPr>
          <w:rFonts w:ascii="Times New Roman" w:hAnsi="Times New Roman" w:cs="Times New Roman"/>
          <w:sz w:val="24"/>
          <w:szCs w:val="24"/>
          <w:lang w:val="en-US"/>
        </w:rPr>
        <w:t xml:space="preserve">the </w:t>
      </w:r>
      <w:r w:rsidR="00BA0F30" w:rsidRPr="00757D92">
        <w:rPr>
          <w:rFonts w:ascii="Times New Roman" w:hAnsi="Times New Roman" w:cs="Times New Roman"/>
          <w:sz w:val="24"/>
          <w:szCs w:val="24"/>
          <w:lang w:val="en-US"/>
        </w:rPr>
        <w:t>Sn@Au</w:t>
      </w:r>
      <w:r w:rsidR="00BA0F30" w:rsidRPr="00757D92">
        <w:rPr>
          <w:rFonts w:ascii="Times New Roman" w:hAnsi="Times New Roman" w:cs="Times New Roman"/>
          <w:sz w:val="24"/>
          <w:szCs w:val="24"/>
          <w:vertAlign w:val="subscript"/>
          <w:lang w:val="en-US"/>
        </w:rPr>
        <w:t>6</w:t>
      </w:r>
      <w:r w:rsidR="00BA0F30" w:rsidRPr="00757D92">
        <w:rPr>
          <w:rFonts w:ascii="Times New Roman" w:hAnsi="Times New Roman" w:cs="Times New Roman"/>
          <w:sz w:val="24"/>
          <w:szCs w:val="24"/>
          <w:lang w:val="en-US"/>
        </w:rPr>
        <w:t xml:space="preserve"> units,</w:t>
      </w:r>
      <w:r w:rsidR="002E467A">
        <w:rPr>
          <w:rFonts w:ascii="Times New Roman" w:hAnsi="Times New Roman" w:cs="Times New Roman"/>
          <w:sz w:val="24"/>
          <w:szCs w:val="24"/>
          <w:lang w:val="en-US"/>
        </w:rPr>
        <w:t xml:space="preserve"> </w:t>
      </w:r>
      <w:r w:rsidR="00835EDE" w:rsidRPr="00757D92">
        <w:rPr>
          <w:rFonts w:ascii="Times New Roman" w:hAnsi="Times New Roman" w:cs="Times New Roman"/>
          <w:sz w:val="24"/>
          <w:szCs w:val="24"/>
          <w:lang w:val="en-US"/>
        </w:rPr>
        <w:t>are</w:t>
      </w:r>
      <w:r w:rsidR="00E63252" w:rsidRPr="00757D92">
        <w:rPr>
          <w:rFonts w:ascii="Times New Roman" w:hAnsi="Times New Roman" w:cs="Times New Roman"/>
          <w:sz w:val="24"/>
          <w:szCs w:val="24"/>
          <w:lang w:val="en-US"/>
        </w:rPr>
        <w:t xml:space="preserve"> 4.4798(7) Å.</w:t>
      </w:r>
      <w:r w:rsidR="002E467A">
        <w:rPr>
          <w:rFonts w:ascii="Times New Roman" w:hAnsi="Times New Roman" w:cs="Times New Roman"/>
          <w:sz w:val="24"/>
          <w:szCs w:val="24"/>
          <w:lang w:val="en-US"/>
        </w:rPr>
        <w:t xml:space="preserve"> </w:t>
      </w:r>
      <w:r w:rsidR="00BA0F30" w:rsidRPr="00757D92">
        <w:rPr>
          <w:rFonts w:ascii="Times New Roman" w:hAnsi="Times New Roman" w:cs="Times New Roman"/>
          <w:sz w:val="24"/>
          <w:szCs w:val="24"/>
          <w:lang w:val="en-US"/>
        </w:rPr>
        <w:t>Another grou</w:t>
      </w:r>
      <w:r w:rsidR="00B1677C" w:rsidRPr="00757D92">
        <w:rPr>
          <w:rFonts w:ascii="Times New Roman" w:hAnsi="Times New Roman" w:cs="Times New Roman"/>
          <w:sz w:val="24"/>
          <w:szCs w:val="24"/>
          <w:lang w:val="en-US"/>
        </w:rPr>
        <w:t>p of Au–Au edge</w:t>
      </w:r>
      <w:r w:rsidR="00232BEC" w:rsidRPr="00757D92">
        <w:rPr>
          <w:rFonts w:ascii="Times New Roman" w:hAnsi="Times New Roman" w:cs="Times New Roman"/>
          <w:sz w:val="24"/>
          <w:szCs w:val="24"/>
          <w:lang w:val="en-US"/>
        </w:rPr>
        <w:t xml:space="preserve"> distances</w:t>
      </w:r>
      <w:r w:rsidR="00BA0F30" w:rsidRPr="00757D92">
        <w:rPr>
          <w:rFonts w:ascii="Times New Roman" w:hAnsi="Times New Roman" w:cs="Times New Roman"/>
          <w:sz w:val="24"/>
          <w:szCs w:val="24"/>
          <w:lang w:val="en-US"/>
        </w:rPr>
        <w:t xml:space="preserve"> within</w:t>
      </w:r>
      <w:r w:rsidR="00B1677C" w:rsidRPr="00757D92">
        <w:rPr>
          <w:rFonts w:ascii="Times New Roman" w:hAnsi="Times New Roman" w:cs="Times New Roman"/>
          <w:sz w:val="24"/>
          <w:szCs w:val="24"/>
          <w:lang w:val="en-US"/>
        </w:rPr>
        <w:t xml:space="preserve"> the latter </w:t>
      </w:r>
      <w:proofErr w:type="gramStart"/>
      <w:r w:rsidR="00B1677C" w:rsidRPr="00757D92">
        <w:rPr>
          <w:rFonts w:ascii="Times New Roman" w:hAnsi="Times New Roman" w:cs="Times New Roman"/>
          <w:sz w:val="24"/>
          <w:szCs w:val="24"/>
          <w:lang w:val="en-US"/>
        </w:rPr>
        <w:t xml:space="preserve">is also </w:t>
      </w:r>
      <w:r w:rsidR="00232BEC" w:rsidRPr="00757D92">
        <w:rPr>
          <w:rFonts w:ascii="Times New Roman" w:hAnsi="Times New Roman" w:cs="Times New Roman"/>
          <w:sz w:val="24"/>
          <w:szCs w:val="24"/>
          <w:lang w:val="en-US"/>
        </w:rPr>
        <w:t>found</w:t>
      </w:r>
      <w:proofErr w:type="gramEnd"/>
      <w:r w:rsidR="00232BEC" w:rsidRPr="00757D92">
        <w:rPr>
          <w:rFonts w:ascii="Times New Roman" w:hAnsi="Times New Roman" w:cs="Times New Roman"/>
          <w:sz w:val="24"/>
          <w:szCs w:val="24"/>
          <w:lang w:val="en-US"/>
        </w:rPr>
        <w:t xml:space="preserve"> to be </w:t>
      </w:r>
      <w:r w:rsidR="00B1677C" w:rsidRPr="00757D92">
        <w:rPr>
          <w:rFonts w:ascii="Times New Roman" w:hAnsi="Times New Roman" w:cs="Times New Roman"/>
          <w:sz w:val="24"/>
          <w:szCs w:val="24"/>
          <w:lang w:val="en-US"/>
        </w:rPr>
        <w:t>slightly above the normal bonding separations</w:t>
      </w:r>
      <w:r w:rsidR="00BA0F30" w:rsidRPr="00757D92">
        <w:rPr>
          <w:rFonts w:ascii="Times New Roman" w:hAnsi="Times New Roman" w:cs="Times New Roman"/>
          <w:sz w:val="24"/>
          <w:szCs w:val="24"/>
          <w:lang w:val="en-US"/>
        </w:rPr>
        <w:t xml:space="preserve"> </w:t>
      </w:r>
      <w:r w:rsidR="00A8515A">
        <w:rPr>
          <w:rFonts w:ascii="Times New Roman" w:hAnsi="Times New Roman" w:cs="Times New Roman"/>
          <w:sz w:val="24"/>
          <w:szCs w:val="24"/>
          <w:lang w:val="en-US"/>
        </w:rPr>
        <w:t>[</w:t>
      </w:r>
      <w:r w:rsidR="00BA0F30" w:rsidRPr="00757D92">
        <w:rPr>
          <w:rFonts w:ascii="Times New Roman" w:hAnsi="Times New Roman" w:cs="Times New Roman"/>
          <w:sz w:val="24"/>
          <w:szCs w:val="24"/>
          <w:lang w:val="en-US"/>
        </w:rPr>
        <w:t xml:space="preserve">3.1371(4) </w:t>
      </w:r>
      <w:r w:rsidR="00B1677C" w:rsidRPr="00757D92">
        <w:rPr>
          <w:rFonts w:ascii="Times New Roman" w:hAnsi="Times New Roman" w:cs="Times New Roman"/>
          <w:sz w:val="24"/>
          <w:szCs w:val="24"/>
          <w:lang w:val="en-US"/>
        </w:rPr>
        <w:t xml:space="preserve">and </w:t>
      </w:r>
      <w:r w:rsidR="00BA0F30" w:rsidRPr="00757D92">
        <w:rPr>
          <w:rFonts w:ascii="Times New Roman" w:hAnsi="Times New Roman" w:cs="Times New Roman"/>
          <w:sz w:val="24"/>
          <w:szCs w:val="24"/>
          <w:lang w:val="en-US"/>
        </w:rPr>
        <w:t>3.3973(4)</w:t>
      </w:r>
      <w:r w:rsidR="00B1677C" w:rsidRPr="00757D92">
        <w:rPr>
          <w:rFonts w:ascii="Times New Roman" w:hAnsi="Times New Roman" w:cs="Times New Roman"/>
          <w:sz w:val="24"/>
          <w:szCs w:val="24"/>
          <w:lang w:val="en-US"/>
        </w:rPr>
        <w:t xml:space="preserve"> Å</w:t>
      </w:r>
      <w:r w:rsidR="00A8515A">
        <w:rPr>
          <w:rFonts w:ascii="Times New Roman" w:hAnsi="Times New Roman" w:cs="Times New Roman"/>
          <w:sz w:val="24"/>
          <w:szCs w:val="24"/>
          <w:lang w:val="en-US"/>
        </w:rPr>
        <w:t>]</w:t>
      </w:r>
      <w:r w:rsidR="00B1677C" w:rsidRPr="00757D92">
        <w:rPr>
          <w:rFonts w:ascii="Times New Roman" w:hAnsi="Times New Roman" w:cs="Times New Roman"/>
          <w:sz w:val="24"/>
          <w:szCs w:val="24"/>
          <w:lang w:val="en-US"/>
        </w:rPr>
        <w:t xml:space="preserve">. </w:t>
      </w:r>
      <w:r w:rsidR="007D6A24" w:rsidRPr="00757D92">
        <w:rPr>
          <w:rFonts w:ascii="Times New Roman" w:hAnsi="Times New Roman" w:cs="Times New Roman"/>
          <w:sz w:val="24"/>
          <w:szCs w:val="24"/>
          <w:lang w:val="en-US"/>
        </w:rPr>
        <w:t>Au–Sn contacts in the Sn@Au</w:t>
      </w:r>
      <w:r w:rsidR="007D6A24" w:rsidRPr="00757D92">
        <w:rPr>
          <w:rFonts w:ascii="Times New Roman" w:hAnsi="Times New Roman" w:cs="Times New Roman"/>
          <w:sz w:val="24"/>
          <w:szCs w:val="24"/>
          <w:vertAlign w:val="subscript"/>
          <w:lang w:val="en-US"/>
        </w:rPr>
        <w:t>6</w:t>
      </w:r>
      <w:r w:rsidR="007D6A24" w:rsidRPr="00757D92">
        <w:rPr>
          <w:rFonts w:ascii="Times New Roman" w:hAnsi="Times New Roman" w:cs="Times New Roman"/>
          <w:sz w:val="24"/>
          <w:szCs w:val="24"/>
          <w:lang w:val="en-US"/>
        </w:rPr>
        <w:t xml:space="preserve"> trigonal antiprisms </w:t>
      </w:r>
      <w:proofErr w:type="gramStart"/>
      <w:r w:rsidR="007D6A24" w:rsidRPr="00757D92">
        <w:rPr>
          <w:rFonts w:ascii="Times New Roman" w:hAnsi="Times New Roman" w:cs="Times New Roman"/>
          <w:sz w:val="24"/>
          <w:szCs w:val="24"/>
          <w:lang w:val="en-US"/>
        </w:rPr>
        <w:t>are split</w:t>
      </w:r>
      <w:proofErr w:type="gramEnd"/>
      <w:r w:rsidR="007D6A24" w:rsidRPr="00757D92">
        <w:rPr>
          <w:rFonts w:ascii="Times New Roman" w:hAnsi="Times New Roman" w:cs="Times New Roman"/>
          <w:sz w:val="24"/>
          <w:szCs w:val="24"/>
          <w:lang w:val="en-US"/>
        </w:rPr>
        <w:t xml:space="preserve"> into two </w:t>
      </w:r>
      <w:r w:rsidR="007C1319" w:rsidRPr="00757D92">
        <w:rPr>
          <w:rFonts w:ascii="Times New Roman" w:hAnsi="Times New Roman" w:cs="Times New Roman"/>
          <w:sz w:val="24"/>
          <w:szCs w:val="24"/>
          <w:lang w:val="en-US"/>
        </w:rPr>
        <w:t>ranges</w:t>
      </w:r>
      <w:r w:rsidR="007D6A24" w:rsidRPr="00757D92">
        <w:rPr>
          <w:rFonts w:ascii="Times New Roman" w:hAnsi="Times New Roman" w:cs="Times New Roman"/>
          <w:sz w:val="24"/>
          <w:szCs w:val="24"/>
          <w:lang w:val="en-US"/>
        </w:rPr>
        <w:t xml:space="preserve"> due to </w:t>
      </w:r>
      <w:r w:rsidR="004F60CE" w:rsidRPr="00757D92">
        <w:rPr>
          <w:rFonts w:ascii="Times New Roman" w:hAnsi="Times New Roman" w:cs="Times New Roman"/>
          <w:sz w:val="24"/>
          <w:szCs w:val="24"/>
          <w:lang w:val="en-US"/>
        </w:rPr>
        <w:t xml:space="preserve">the </w:t>
      </w:r>
      <w:r w:rsidR="007D6A24" w:rsidRPr="00757D92">
        <w:rPr>
          <w:rFonts w:ascii="Times New Roman" w:hAnsi="Times New Roman" w:cs="Times New Roman"/>
          <w:sz w:val="24"/>
          <w:szCs w:val="24"/>
          <w:lang w:val="en-US"/>
        </w:rPr>
        <w:t xml:space="preserve">imperfect centering of the unit </w:t>
      </w:r>
      <w:r w:rsidR="00A8515A">
        <w:rPr>
          <w:rFonts w:ascii="Times New Roman" w:hAnsi="Times New Roman" w:cs="Times New Roman"/>
          <w:sz w:val="24"/>
          <w:szCs w:val="24"/>
          <w:lang w:val="en-US"/>
        </w:rPr>
        <w:t>[</w:t>
      </w:r>
      <w:r w:rsidR="007D6A24" w:rsidRPr="00757D92">
        <w:rPr>
          <w:rFonts w:ascii="Times New Roman" w:hAnsi="Times New Roman" w:cs="Times New Roman"/>
          <w:sz w:val="24"/>
          <w:szCs w:val="24"/>
          <w:lang w:val="en-US"/>
        </w:rPr>
        <w:t>2.88</w:t>
      </w:r>
      <w:r w:rsidR="00CB110D" w:rsidRPr="00757D92">
        <w:rPr>
          <w:rFonts w:ascii="Times New Roman" w:hAnsi="Times New Roman" w:cs="Times New Roman"/>
          <w:sz w:val="24"/>
          <w:szCs w:val="24"/>
          <w:lang w:val="en-US"/>
        </w:rPr>
        <w:t>2</w:t>
      </w:r>
      <w:r w:rsidR="00EE5642" w:rsidRPr="00757D92">
        <w:rPr>
          <w:rFonts w:ascii="Times New Roman" w:hAnsi="Times New Roman" w:cs="Times New Roman"/>
          <w:sz w:val="24"/>
          <w:szCs w:val="24"/>
          <w:lang w:val="en-US"/>
        </w:rPr>
        <w:t>(4)</w:t>
      </w:r>
      <w:r w:rsidR="007D6A24" w:rsidRPr="00757D92">
        <w:rPr>
          <w:rFonts w:ascii="Times New Roman" w:hAnsi="Times New Roman" w:cs="Times New Roman"/>
          <w:sz w:val="24"/>
          <w:szCs w:val="24"/>
          <w:lang w:val="en-US"/>
        </w:rPr>
        <w:t xml:space="preserve"> and 2.892</w:t>
      </w:r>
      <w:r w:rsidR="00EE5642" w:rsidRPr="00757D92">
        <w:rPr>
          <w:rFonts w:ascii="Times New Roman" w:hAnsi="Times New Roman" w:cs="Times New Roman"/>
          <w:sz w:val="24"/>
          <w:szCs w:val="24"/>
          <w:lang w:val="en-US"/>
        </w:rPr>
        <w:t>(4)</w:t>
      </w:r>
      <w:r w:rsidR="007D6A24" w:rsidRPr="00757D92">
        <w:rPr>
          <w:rFonts w:ascii="Times New Roman" w:hAnsi="Times New Roman" w:cs="Times New Roman"/>
          <w:sz w:val="24"/>
          <w:szCs w:val="24"/>
          <w:lang w:val="en-US"/>
        </w:rPr>
        <w:t xml:space="preserve"> Å</w:t>
      </w:r>
      <w:r w:rsidR="00A8515A">
        <w:rPr>
          <w:rFonts w:ascii="Times New Roman" w:hAnsi="Times New Roman" w:cs="Times New Roman"/>
          <w:sz w:val="24"/>
          <w:szCs w:val="24"/>
          <w:lang w:val="en-US"/>
        </w:rPr>
        <w:t>]</w:t>
      </w:r>
      <w:r w:rsidR="007D6A24" w:rsidRPr="00757D92">
        <w:rPr>
          <w:rFonts w:ascii="Times New Roman" w:hAnsi="Times New Roman" w:cs="Times New Roman"/>
          <w:sz w:val="24"/>
          <w:szCs w:val="24"/>
          <w:lang w:val="en-US"/>
        </w:rPr>
        <w:t>.</w:t>
      </w:r>
    </w:p>
    <w:p w14:paraId="15C91631" w14:textId="79A15235" w:rsidR="004028C1" w:rsidRPr="00757D92" w:rsidRDefault="00A96DA6" w:rsidP="004F4698">
      <w:pPr>
        <w:spacing w:line="360" w:lineRule="auto"/>
        <w:ind w:firstLine="540"/>
        <w:jc w:val="both"/>
        <w:rPr>
          <w:rFonts w:ascii="Times New Roman" w:hAnsi="Times New Roman" w:cs="Times New Roman"/>
          <w:sz w:val="24"/>
          <w:szCs w:val="24"/>
          <w:lang w:val="en-US"/>
        </w:rPr>
      </w:pPr>
      <w:r w:rsidRPr="006F6649">
        <w:rPr>
          <w:rFonts w:ascii="Times New Roman" w:hAnsi="Times New Roman" w:cs="Times New Roman"/>
          <w:sz w:val="24"/>
          <w:szCs w:val="24"/>
          <w:lang w:val="en-US"/>
        </w:rPr>
        <w:t xml:space="preserve">The </w:t>
      </w:r>
      <w:r w:rsidR="00C173D1" w:rsidRPr="006F6649">
        <w:rPr>
          <w:rFonts w:ascii="Times New Roman" w:hAnsi="Times New Roman" w:cs="Times New Roman"/>
          <w:sz w:val="24"/>
          <w:szCs w:val="24"/>
          <w:lang w:val="en-US"/>
        </w:rPr>
        <w:t>number</w:t>
      </w:r>
      <w:r w:rsidR="00121B1E" w:rsidRPr="006F6649">
        <w:rPr>
          <w:rFonts w:ascii="Times New Roman" w:hAnsi="Times New Roman" w:cs="Times New Roman"/>
          <w:sz w:val="24"/>
          <w:szCs w:val="24"/>
          <w:lang w:val="en-US"/>
        </w:rPr>
        <w:t xml:space="preserve"> of </w:t>
      </w:r>
      <w:r w:rsidR="00C173D1" w:rsidRPr="006F6649">
        <w:rPr>
          <w:rFonts w:ascii="Times New Roman" w:hAnsi="Times New Roman" w:cs="Times New Roman"/>
          <w:sz w:val="24"/>
          <w:szCs w:val="24"/>
          <w:lang w:val="en-US"/>
        </w:rPr>
        <w:t xml:space="preserve">examples for </w:t>
      </w:r>
      <w:r w:rsidR="00121B1E" w:rsidRPr="006F6649">
        <w:rPr>
          <w:rFonts w:ascii="Times New Roman" w:hAnsi="Times New Roman" w:cs="Times New Roman"/>
          <w:sz w:val="24"/>
          <w:szCs w:val="24"/>
          <w:lang w:val="en-US"/>
        </w:rPr>
        <w:t>Au</w:t>
      </w:r>
      <w:r w:rsidR="00121B1E" w:rsidRPr="006F6649">
        <w:rPr>
          <w:rFonts w:ascii="Times New Roman" w:hAnsi="Times New Roman" w:cs="Times New Roman"/>
          <w:sz w:val="24"/>
          <w:szCs w:val="24"/>
          <w:vertAlign w:val="subscript"/>
          <w:lang w:val="en-US"/>
        </w:rPr>
        <w:t>7</w:t>
      </w:r>
      <w:r w:rsidR="00121B1E" w:rsidRPr="006F6649">
        <w:rPr>
          <w:rFonts w:ascii="Times New Roman" w:hAnsi="Times New Roman" w:cs="Times New Roman"/>
          <w:sz w:val="24"/>
          <w:szCs w:val="24"/>
          <w:lang w:val="en-US"/>
        </w:rPr>
        <w:t xml:space="preserve"> clusters is very </w:t>
      </w:r>
      <w:r w:rsidR="00C173D1" w:rsidRPr="006F6649">
        <w:rPr>
          <w:rFonts w:ascii="Times New Roman" w:hAnsi="Times New Roman" w:cs="Times New Roman"/>
          <w:sz w:val="24"/>
          <w:szCs w:val="24"/>
          <w:lang w:val="en-US"/>
        </w:rPr>
        <w:t xml:space="preserve">limited </w:t>
      </w:r>
      <w:r w:rsidRPr="006F6649">
        <w:rPr>
          <w:rFonts w:ascii="Times New Roman" w:hAnsi="Times New Roman" w:cs="Times New Roman"/>
          <w:sz w:val="24"/>
          <w:szCs w:val="24"/>
          <w:lang w:val="en-US"/>
        </w:rPr>
        <w:t>in the solid state</w:t>
      </w:r>
      <w:r w:rsidR="00C173D1" w:rsidRPr="006F6649">
        <w:rPr>
          <w:rFonts w:ascii="Times New Roman" w:hAnsi="Times New Roman" w:cs="Times New Roman"/>
          <w:sz w:val="24"/>
          <w:szCs w:val="24"/>
          <w:lang w:val="en-US"/>
        </w:rPr>
        <w:t>. So far, only an</w:t>
      </w:r>
      <w:r w:rsidR="002E467A" w:rsidRPr="006F6649">
        <w:rPr>
          <w:rFonts w:ascii="Times New Roman" w:hAnsi="Times New Roman" w:cs="Times New Roman"/>
          <w:sz w:val="24"/>
          <w:szCs w:val="24"/>
          <w:lang w:val="en-US"/>
        </w:rPr>
        <w:t xml:space="preserve"> </w:t>
      </w:r>
      <w:r w:rsidR="005C736B" w:rsidRPr="006F6649">
        <w:rPr>
          <w:rFonts w:ascii="Times New Roman" w:hAnsi="Times New Roman" w:cs="Times New Roman"/>
          <w:sz w:val="24"/>
          <w:szCs w:val="24"/>
          <w:lang w:val="en-US"/>
        </w:rPr>
        <w:t>elongated</w:t>
      </w:r>
      <w:r w:rsidR="00121B1E" w:rsidRPr="006F6649">
        <w:rPr>
          <w:rFonts w:ascii="Times New Roman" w:hAnsi="Times New Roman" w:cs="Times New Roman"/>
          <w:sz w:val="24"/>
          <w:szCs w:val="24"/>
          <w:lang w:val="en-US"/>
        </w:rPr>
        <w:t xml:space="preserve"> centered trigonal prism</w:t>
      </w:r>
      <w:r w:rsidR="006F6649" w:rsidRPr="006F6649">
        <w:rPr>
          <w:rFonts w:ascii="Times New Roman" w:hAnsi="Times New Roman" w:cs="Times New Roman"/>
          <w:sz w:val="24"/>
          <w:szCs w:val="24"/>
          <w:lang w:val="en-US"/>
        </w:rPr>
        <w:t>,</w:t>
      </w:r>
      <w:r w:rsidR="002E467A" w:rsidRPr="006F6649">
        <w:rPr>
          <w:rFonts w:ascii="Times New Roman" w:hAnsi="Times New Roman" w:cs="Times New Roman"/>
          <w:sz w:val="24"/>
          <w:szCs w:val="24"/>
          <w:lang w:val="en-US"/>
        </w:rPr>
        <w:t xml:space="preserve"> </w:t>
      </w:r>
      <w:r w:rsidR="00777B33" w:rsidRPr="006F6649">
        <w:rPr>
          <w:rFonts w:ascii="Times New Roman" w:hAnsi="Times New Roman" w:cs="Times New Roman"/>
          <w:sz w:val="24"/>
          <w:szCs w:val="24"/>
          <w:lang w:val="en-US"/>
        </w:rPr>
        <w:t xml:space="preserve">akin to the </w:t>
      </w:r>
      <w:r w:rsidR="00EE5642" w:rsidRPr="006F6649">
        <w:rPr>
          <w:rFonts w:ascii="Times New Roman" w:hAnsi="Times New Roman" w:cs="Times New Roman"/>
          <w:sz w:val="24"/>
          <w:szCs w:val="24"/>
          <w:lang w:val="en-US"/>
        </w:rPr>
        <w:t>vertices</w:t>
      </w:r>
      <w:r w:rsidR="00777B33" w:rsidRPr="006F6649">
        <w:rPr>
          <w:rFonts w:ascii="Times New Roman" w:hAnsi="Times New Roman" w:cs="Times New Roman"/>
          <w:sz w:val="24"/>
          <w:szCs w:val="24"/>
          <w:lang w:val="en-US"/>
        </w:rPr>
        <w:t>-sharing bi</w:t>
      </w:r>
      <w:r w:rsidR="003F2866" w:rsidRPr="006F6649">
        <w:rPr>
          <w:rFonts w:ascii="Times New Roman" w:hAnsi="Times New Roman" w:cs="Times New Roman"/>
          <w:sz w:val="24"/>
          <w:szCs w:val="24"/>
          <w:lang w:val="en-US"/>
        </w:rPr>
        <w:t>-</w:t>
      </w:r>
      <w:proofErr w:type="spellStart"/>
      <w:r w:rsidR="00777B33" w:rsidRPr="006F6649">
        <w:rPr>
          <w:rFonts w:ascii="Times New Roman" w:hAnsi="Times New Roman" w:cs="Times New Roman"/>
          <w:sz w:val="24"/>
          <w:szCs w:val="24"/>
          <w:lang w:val="en-US"/>
        </w:rPr>
        <w:t>tetrahedra</w:t>
      </w:r>
      <w:proofErr w:type="spellEnd"/>
      <w:r w:rsidR="002E467A" w:rsidRPr="006F6649">
        <w:rPr>
          <w:rFonts w:ascii="Times New Roman" w:hAnsi="Times New Roman" w:cs="Times New Roman"/>
          <w:sz w:val="24"/>
          <w:szCs w:val="24"/>
          <w:lang w:val="en-US"/>
        </w:rPr>
        <w:t xml:space="preserve"> </w:t>
      </w:r>
      <w:r w:rsidR="00121B1E" w:rsidRPr="006F6649">
        <w:rPr>
          <w:rFonts w:ascii="Times New Roman" w:hAnsi="Times New Roman" w:cs="Times New Roman"/>
          <w:sz w:val="24"/>
          <w:szCs w:val="24"/>
          <w:lang w:val="en-US"/>
        </w:rPr>
        <w:t xml:space="preserve">in </w:t>
      </w:r>
      <w:r w:rsidR="00777B33" w:rsidRPr="006F6649">
        <w:rPr>
          <w:rFonts w:ascii="Times New Roman" w:hAnsi="Times New Roman" w:cs="Times New Roman"/>
          <w:sz w:val="24"/>
          <w:szCs w:val="24"/>
          <w:lang w:val="en-US"/>
        </w:rPr>
        <w:t xml:space="preserve">the </w:t>
      </w:r>
      <w:r w:rsidR="00121B1E" w:rsidRPr="006F6649">
        <w:rPr>
          <w:rFonts w:ascii="Times New Roman" w:hAnsi="Times New Roman" w:cs="Times New Roman"/>
          <w:sz w:val="24"/>
          <w:szCs w:val="24"/>
          <w:lang w:val="en-US"/>
        </w:rPr>
        <w:t>two compounds Au</w:t>
      </w:r>
      <w:r w:rsidR="00121B1E" w:rsidRPr="006F6649">
        <w:rPr>
          <w:rFonts w:ascii="Times New Roman" w:hAnsi="Times New Roman" w:cs="Times New Roman"/>
          <w:sz w:val="24"/>
          <w:szCs w:val="24"/>
          <w:vertAlign w:val="subscript"/>
          <w:lang w:val="en-US"/>
        </w:rPr>
        <w:t>10</w:t>
      </w:r>
      <w:r w:rsidR="00121B1E" w:rsidRPr="006F6649">
        <w:rPr>
          <w:rFonts w:ascii="Times New Roman" w:hAnsi="Times New Roman" w:cs="Times New Roman"/>
          <w:sz w:val="24"/>
          <w:szCs w:val="24"/>
          <w:lang w:val="en-US"/>
        </w:rPr>
        <w:t>In</w:t>
      </w:r>
      <w:r w:rsidR="00121B1E" w:rsidRPr="006F6649">
        <w:rPr>
          <w:rFonts w:ascii="Times New Roman" w:hAnsi="Times New Roman" w:cs="Times New Roman"/>
          <w:sz w:val="24"/>
          <w:szCs w:val="24"/>
          <w:vertAlign w:val="subscript"/>
          <w:lang w:val="en-US"/>
        </w:rPr>
        <w:t>3</w:t>
      </w:r>
      <w:r w:rsidR="00632D7B" w:rsidRPr="006F6649">
        <w:rPr>
          <w:rFonts w:ascii="Times New Roman" w:hAnsi="Times New Roman" w:cs="Times New Roman"/>
          <w:sz w:val="24"/>
          <w:szCs w:val="24"/>
          <w:vertAlign w:val="subscript"/>
          <w:lang w:val="en-US"/>
        </w:rPr>
        <w:fldChar w:fldCharType="begin"/>
      </w:r>
      <w:r w:rsidR="001C5180" w:rsidRPr="006F6649">
        <w:rPr>
          <w:rFonts w:ascii="Times New Roman" w:hAnsi="Times New Roman" w:cs="Times New Roman"/>
          <w:sz w:val="24"/>
          <w:szCs w:val="24"/>
          <w:vertAlign w:val="subscript"/>
          <w:lang w:val="en-US"/>
        </w:rPr>
        <w:instrText xml:space="preserve"> ADDIN EN.CITE &lt;EndNote&gt;&lt;Cite&gt;&lt;Author&gt;Jandali&lt;/Author&gt;&lt;Year&gt;1982&lt;/Year&gt;&lt;RecNum&gt;1189&lt;/RecNum&gt;&lt;DisplayText&gt;&lt;style face="superscript"&gt;70&lt;/style&gt;&lt;/DisplayText&gt;&lt;record&gt;&lt;rec-number&gt;1189&lt;/rec-number&gt;&lt;foreign-keys&gt;&lt;key app="EN" db-id="5f2zd0p9urwxt2ez5vp509v9drfvdz2sw2xd"&gt;1189&lt;/key&gt;&lt;key app="ENWeb" db-id="Uk2l8wrYHK4AAEUQdhg"&gt;1093&lt;/key&gt;&lt;/foreign-keys&gt;&lt;ref-type name="Journal Article"&gt;17&lt;/ref-type&gt;&lt;contributors&gt;&lt;authors&gt;&lt;author&gt;Jandali, M Z&lt;/author&gt;&lt;author&gt;Rajasekharan, T&lt;/author&gt;&lt;author&gt;Schubert, K.&lt;/author&gt;&lt;/authors&gt;&lt;/contributors&gt;&lt;titles&gt;&lt;title&gt;Crystal structure of Au10In3&lt;/title&gt;&lt;secondary-title&gt;Z. Metallkunde&lt;/secondary-title&gt;&lt;/titles&gt;&lt;periodical&gt;&lt;full-title&gt;Z. Metallkunde&lt;/full-title&gt;&lt;/periodical&gt;&lt;pages&gt;463–467&lt;/pages&gt;&lt;volume&gt;73&lt;/volume&gt;&lt;dates&gt;&lt;year&gt;1982&lt;/year&gt;&lt;/dates&gt;&lt;urls&gt;&lt;/urls&gt;&lt;/record&gt;&lt;/Cite&gt;&lt;/EndNote&gt;</w:instrText>
      </w:r>
      <w:r w:rsidR="00632D7B" w:rsidRPr="006F6649">
        <w:rPr>
          <w:rFonts w:ascii="Times New Roman" w:hAnsi="Times New Roman" w:cs="Times New Roman"/>
          <w:sz w:val="24"/>
          <w:szCs w:val="24"/>
          <w:vertAlign w:val="subscript"/>
          <w:lang w:val="en-US"/>
        </w:rPr>
        <w:fldChar w:fldCharType="separate"/>
      </w:r>
      <w:r w:rsidR="001C5180" w:rsidRPr="006F6649">
        <w:rPr>
          <w:rFonts w:ascii="Times New Roman" w:hAnsi="Times New Roman" w:cs="Times New Roman"/>
          <w:noProof/>
          <w:sz w:val="24"/>
          <w:szCs w:val="24"/>
          <w:vertAlign w:val="superscript"/>
          <w:lang w:val="en-US"/>
        </w:rPr>
        <w:t>70</w:t>
      </w:r>
      <w:r w:rsidR="00632D7B" w:rsidRPr="006F6649">
        <w:rPr>
          <w:rFonts w:ascii="Times New Roman" w:hAnsi="Times New Roman" w:cs="Times New Roman"/>
          <w:sz w:val="24"/>
          <w:szCs w:val="24"/>
          <w:vertAlign w:val="subscript"/>
          <w:lang w:val="en-US"/>
        </w:rPr>
        <w:fldChar w:fldCharType="end"/>
      </w:r>
      <w:r w:rsidR="00121B1E" w:rsidRPr="006F6649">
        <w:rPr>
          <w:rFonts w:ascii="Times New Roman" w:hAnsi="Times New Roman" w:cs="Times New Roman"/>
          <w:sz w:val="24"/>
          <w:szCs w:val="24"/>
          <w:lang w:val="en-US"/>
        </w:rPr>
        <w:t xml:space="preserve"> and Rb</w:t>
      </w:r>
      <w:r w:rsidR="00121B1E" w:rsidRPr="006F6649">
        <w:rPr>
          <w:rFonts w:ascii="Times New Roman" w:hAnsi="Times New Roman" w:cs="Times New Roman"/>
          <w:sz w:val="24"/>
          <w:szCs w:val="24"/>
          <w:vertAlign w:val="subscript"/>
          <w:lang w:val="en-US"/>
        </w:rPr>
        <w:t>4</w:t>
      </w:r>
      <w:r w:rsidR="00121B1E" w:rsidRPr="006F6649">
        <w:rPr>
          <w:rFonts w:ascii="Times New Roman" w:hAnsi="Times New Roman" w:cs="Times New Roman"/>
          <w:sz w:val="24"/>
          <w:szCs w:val="24"/>
          <w:lang w:val="en-US"/>
        </w:rPr>
        <w:t>Au</w:t>
      </w:r>
      <w:r w:rsidR="00121B1E" w:rsidRPr="006F6649">
        <w:rPr>
          <w:rFonts w:ascii="Times New Roman" w:hAnsi="Times New Roman" w:cs="Times New Roman"/>
          <w:sz w:val="24"/>
          <w:szCs w:val="24"/>
          <w:vertAlign w:val="subscript"/>
          <w:lang w:val="en-US"/>
        </w:rPr>
        <w:t>7</w:t>
      </w:r>
      <w:r w:rsidR="00121B1E" w:rsidRPr="006F6649">
        <w:rPr>
          <w:rFonts w:ascii="Times New Roman" w:hAnsi="Times New Roman" w:cs="Times New Roman"/>
          <w:sz w:val="24"/>
          <w:szCs w:val="24"/>
          <w:lang w:val="en-US"/>
        </w:rPr>
        <w:t>Sn</w:t>
      </w:r>
      <w:r w:rsidR="00121B1E" w:rsidRPr="006F6649">
        <w:rPr>
          <w:rFonts w:ascii="Times New Roman" w:hAnsi="Times New Roman" w:cs="Times New Roman"/>
          <w:sz w:val="24"/>
          <w:szCs w:val="24"/>
          <w:vertAlign w:val="subscript"/>
          <w:lang w:val="en-US"/>
        </w:rPr>
        <w:t>2</w:t>
      </w:r>
      <w:r w:rsidR="006F6649" w:rsidRPr="006F6649">
        <w:rPr>
          <w:rFonts w:ascii="Times New Roman" w:hAnsi="Times New Roman" w:cs="Times New Roman"/>
          <w:sz w:val="24"/>
          <w:szCs w:val="24"/>
          <w:lang w:val="en-US"/>
        </w:rPr>
        <w:t xml:space="preserve">, </w:t>
      </w:r>
      <w:r w:rsidR="00C173D1" w:rsidRPr="006F6649">
        <w:rPr>
          <w:rFonts w:ascii="Times New Roman" w:hAnsi="Times New Roman" w:cs="Times New Roman"/>
          <w:sz w:val="24"/>
          <w:szCs w:val="24"/>
          <w:lang w:val="en-US"/>
        </w:rPr>
        <w:t>have been reported</w:t>
      </w:r>
      <w:r w:rsidR="00121B1E" w:rsidRPr="006F6649">
        <w:rPr>
          <w:rFonts w:ascii="Times New Roman" w:hAnsi="Times New Roman" w:cs="Times New Roman"/>
          <w:sz w:val="24"/>
          <w:szCs w:val="24"/>
          <w:lang w:val="en-US"/>
        </w:rPr>
        <w:t>.</w:t>
      </w:r>
      <w:r w:rsidR="00632D7B" w:rsidRPr="006F6649">
        <w:rPr>
          <w:rFonts w:ascii="Times New Roman" w:hAnsi="Times New Roman" w:cs="Times New Roman"/>
          <w:sz w:val="24"/>
          <w:szCs w:val="24"/>
          <w:lang w:val="en-US"/>
        </w:rPr>
        <w:fldChar w:fldCharType="begin"/>
      </w:r>
      <w:r w:rsidR="001C5180" w:rsidRPr="006F6649">
        <w:rPr>
          <w:rFonts w:ascii="Times New Roman" w:hAnsi="Times New Roman" w:cs="Times New Roman"/>
          <w:sz w:val="24"/>
          <w:szCs w:val="24"/>
          <w:lang w:val="en-US"/>
        </w:rPr>
        <w:instrText xml:space="preserve"> ADDIN EN.CITE &lt;EndNote&gt;&lt;Cite&gt;&lt;Author&gt;Sinnen&lt;/Author&gt;&lt;Year&gt;1981&lt;/Year&gt;&lt;RecNum&gt;1565&lt;/RecNum&gt;&lt;DisplayText&gt;&lt;style face="superscript"&gt;71&lt;/style&gt;&lt;/DisplayText&gt;&lt;record&gt;&lt;rec-number&gt;1565&lt;/rec-number&gt;&lt;foreign-keys&gt;&lt;key app="EN" db-id="5f2zd0p9urwxt2ez5vp509v9drfvdz2sw2xd"&gt;1565&lt;/key&gt;&lt;key app="ENWeb" db-id="Uk2l8wrYHK4AAEUQdhg"&gt;980&lt;/key&gt;&lt;/foreign-keys&gt;&lt;ref-type name="Journal Article"&gt;17&lt;/ref-type&gt;&lt;contributors&gt;&lt;authors&gt;&lt;author&gt;Sinnen, H D&lt;/author&gt;&lt;author&gt;Schuster, H U&lt;/author&gt;&lt;/authors&gt;&lt;/contributors&gt;&lt;titles&gt;&lt;title&gt;Rb4Au7Sn2&lt;/title&gt;&lt;secondary-title&gt;Z. Naturforsch. B&lt;/secondary-title&gt;&lt;/titles&gt;&lt;periodical&gt;&lt;full-title&gt;Z. Naturforsch. B&lt;/full-title&gt;&lt;/periodical&gt;&lt;pages&gt;833–836&lt;/pages&gt;&lt;volume&gt;36&lt;/volume&gt;&lt;dates&gt;&lt;year&gt;1981&lt;/year&gt;&lt;/dates&gt;&lt;urls&gt;&lt;/urls&gt;&lt;/record&gt;&lt;/Cite&gt;&lt;/EndNote&gt;</w:instrText>
      </w:r>
      <w:r w:rsidR="00632D7B" w:rsidRPr="006F6649">
        <w:rPr>
          <w:rFonts w:ascii="Times New Roman" w:hAnsi="Times New Roman" w:cs="Times New Roman"/>
          <w:sz w:val="24"/>
          <w:szCs w:val="24"/>
          <w:lang w:val="en-US"/>
        </w:rPr>
        <w:fldChar w:fldCharType="separate"/>
      </w:r>
      <w:r w:rsidR="001C5180" w:rsidRPr="006F6649">
        <w:rPr>
          <w:rFonts w:ascii="Times New Roman" w:hAnsi="Times New Roman" w:cs="Times New Roman"/>
          <w:noProof/>
          <w:sz w:val="24"/>
          <w:szCs w:val="24"/>
          <w:vertAlign w:val="superscript"/>
          <w:lang w:val="en-US"/>
        </w:rPr>
        <w:t>71</w:t>
      </w:r>
      <w:r w:rsidR="00632D7B" w:rsidRPr="006F6649">
        <w:rPr>
          <w:rFonts w:ascii="Times New Roman" w:hAnsi="Times New Roman" w:cs="Times New Roman"/>
          <w:sz w:val="24"/>
          <w:szCs w:val="24"/>
          <w:lang w:val="en-US"/>
        </w:rPr>
        <w:fldChar w:fldCharType="end"/>
      </w:r>
      <w:r w:rsidR="001B3063" w:rsidRPr="006F6649">
        <w:rPr>
          <w:rFonts w:ascii="Times New Roman" w:hAnsi="Times New Roman" w:cs="Times New Roman"/>
          <w:sz w:val="24"/>
          <w:szCs w:val="24"/>
          <w:lang w:val="en-US"/>
        </w:rPr>
        <w:t xml:space="preserve"> </w:t>
      </w:r>
      <w:r w:rsidR="004F60CE" w:rsidRPr="006F6649">
        <w:rPr>
          <w:rFonts w:ascii="Times New Roman" w:hAnsi="Times New Roman" w:cs="Times New Roman"/>
          <w:sz w:val="24"/>
          <w:szCs w:val="24"/>
          <w:lang w:val="en-US"/>
        </w:rPr>
        <w:t>However, a</w:t>
      </w:r>
      <w:r w:rsidR="00121B1E" w:rsidRPr="006F6649">
        <w:rPr>
          <w:rFonts w:ascii="Times New Roman" w:hAnsi="Times New Roman" w:cs="Times New Roman"/>
          <w:sz w:val="24"/>
          <w:szCs w:val="24"/>
          <w:lang w:val="en-US"/>
        </w:rPr>
        <w:t xml:space="preserve"> s</w:t>
      </w:r>
      <w:r w:rsidR="004F60CE" w:rsidRPr="006F6649">
        <w:rPr>
          <w:rFonts w:ascii="Times New Roman" w:hAnsi="Times New Roman" w:cs="Times New Roman"/>
          <w:sz w:val="24"/>
          <w:szCs w:val="24"/>
          <w:lang w:val="en-US"/>
        </w:rPr>
        <w:t>ig</w:t>
      </w:r>
      <w:r w:rsidR="004F60CE" w:rsidRPr="00757D92">
        <w:rPr>
          <w:rFonts w:ascii="Times New Roman" w:hAnsi="Times New Roman" w:cs="Times New Roman"/>
          <w:sz w:val="24"/>
          <w:szCs w:val="24"/>
          <w:lang w:val="en-US"/>
        </w:rPr>
        <w:t xml:space="preserve">nificantly </w:t>
      </w:r>
      <w:r w:rsidR="00121B1E" w:rsidRPr="00757D92">
        <w:rPr>
          <w:rFonts w:ascii="Times New Roman" w:hAnsi="Times New Roman" w:cs="Times New Roman"/>
          <w:sz w:val="24"/>
          <w:szCs w:val="24"/>
          <w:lang w:val="en-US"/>
        </w:rPr>
        <w:t xml:space="preserve">different </w:t>
      </w:r>
      <w:r w:rsidR="00C173D1" w:rsidRPr="00757D92">
        <w:rPr>
          <w:rFonts w:ascii="Times New Roman" w:hAnsi="Times New Roman" w:cs="Times New Roman"/>
          <w:sz w:val="24"/>
          <w:szCs w:val="24"/>
          <w:lang w:val="en-US"/>
        </w:rPr>
        <w:t>geometry of the Au</w:t>
      </w:r>
      <w:r w:rsidR="00C173D1" w:rsidRPr="00757D92">
        <w:rPr>
          <w:rFonts w:ascii="Times New Roman" w:hAnsi="Times New Roman" w:cs="Times New Roman"/>
          <w:sz w:val="24"/>
          <w:szCs w:val="24"/>
          <w:vertAlign w:val="subscript"/>
          <w:lang w:val="en-US"/>
        </w:rPr>
        <w:t>7</w:t>
      </w:r>
      <w:r w:rsidR="00C173D1" w:rsidRPr="00757D92">
        <w:rPr>
          <w:rFonts w:ascii="Times New Roman" w:hAnsi="Times New Roman" w:cs="Times New Roman"/>
          <w:sz w:val="24"/>
          <w:szCs w:val="24"/>
          <w:lang w:val="en-US"/>
        </w:rPr>
        <w:t xml:space="preserve"> cluster </w:t>
      </w:r>
      <w:proofErr w:type="gramStart"/>
      <w:r w:rsidR="00121B1E" w:rsidRPr="00757D92">
        <w:rPr>
          <w:rFonts w:ascii="Times New Roman" w:hAnsi="Times New Roman" w:cs="Times New Roman"/>
          <w:sz w:val="24"/>
          <w:szCs w:val="24"/>
          <w:lang w:val="en-US"/>
        </w:rPr>
        <w:t>is observed</w:t>
      </w:r>
      <w:proofErr w:type="gramEnd"/>
      <w:r w:rsidR="00121B1E" w:rsidRPr="00757D92">
        <w:rPr>
          <w:rFonts w:ascii="Times New Roman" w:hAnsi="Times New Roman" w:cs="Times New Roman"/>
          <w:sz w:val="24"/>
          <w:szCs w:val="24"/>
          <w:lang w:val="en-US"/>
        </w:rPr>
        <w:t xml:space="preserve"> </w:t>
      </w:r>
      <w:r w:rsidR="004F60CE" w:rsidRPr="00757D92">
        <w:rPr>
          <w:rFonts w:ascii="Times New Roman" w:hAnsi="Times New Roman" w:cs="Times New Roman"/>
          <w:sz w:val="24"/>
          <w:szCs w:val="24"/>
          <w:lang w:val="en-US"/>
        </w:rPr>
        <w:t>for</w:t>
      </w:r>
      <w:r w:rsidR="00121B1E" w:rsidRPr="00757D92">
        <w:rPr>
          <w:rFonts w:ascii="Times New Roman" w:hAnsi="Times New Roman" w:cs="Times New Roman"/>
          <w:sz w:val="24"/>
          <w:szCs w:val="24"/>
          <w:lang w:val="en-US"/>
        </w:rPr>
        <w:t xml:space="preserve"> the rare earth</w:t>
      </w:r>
      <w:r w:rsidR="00AF5A14" w:rsidRPr="00757D92">
        <w:rPr>
          <w:rFonts w:ascii="Times New Roman" w:hAnsi="Times New Roman" w:cs="Times New Roman"/>
          <w:sz w:val="24"/>
          <w:szCs w:val="24"/>
          <w:lang w:val="en-US"/>
        </w:rPr>
        <w:t>-containing</w:t>
      </w:r>
      <w:r w:rsidR="00121B1E" w:rsidRPr="00757D92">
        <w:rPr>
          <w:rFonts w:ascii="Times New Roman" w:hAnsi="Times New Roman" w:cs="Times New Roman"/>
          <w:sz w:val="24"/>
          <w:szCs w:val="24"/>
          <w:lang w:val="en-US"/>
        </w:rPr>
        <w:t xml:space="preserve"> compounds. Keeping the same form, the shape of the cluster </w:t>
      </w:r>
      <w:proofErr w:type="gramStart"/>
      <w:r w:rsidR="00121B1E" w:rsidRPr="00757D92">
        <w:rPr>
          <w:rFonts w:ascii="Times New Roman" w:hAnsi="Times New Roman" w:cs="Times New Roman"/>
          <w:sz w:val="24"/>
          <w:szCs w:val="24"/>
          <w:lang w:val="en-US"/>
        </w:rPr>
        <w:t>has been in</w:t>
      </w:r>
      <w:r w:rsidR="00DA73D6" w:rsidRPr="00757D92">
        <w:rPr>
          <w:rFonts w:ascii="Times New Roman" w:hAnsi="Times New Roman" w:cs="Times New Roman"/>
          <w:sz w:val="24"/>
          <w:szCs w:val="24"/>
          <w:lang w:val="en-US"/>
        </w:rPr>
        <w:t>verted</w:t>
      </w:r>
      <w:proofErr w:type="gramEnd"/>
      <w:r w:rsidR="00EE5642" w:rsidRPr="00757D92">
        <w:rPr>
          <w:rFonts w:ascii="Times New Roman" w:hAnsi="Times New Roman" w:cs="Times New Roman"/>
          <w:sz w:val="24"/>
          <w:szCs w:val="24"/>
          <w:lang w:val="en-US"/>
        </w:rPr>
        <w:t xml:space="preserve"> to three vertex-sharing </w:t>
      </w:r>
      <w:proofErr w:type="spellStart"/>
      <w:r w:rsidR="00EE5642" w:rsidRPr="00757D92">
        <w:rPr>
          <w:rFonts w:ascii="Times New Roman" w:hAnsi="Times New Roman" w:cs="Times New Roman"/>
          <w:sz w:val="24"/>
          <w:szCs w:val="24"/>
          <w:lang w:val="en-US"/>
        </w:rPr>
        <w:t>isoscele</w:t>
      </w:r>
      <w:proofErr w:type="spellEnd"/>
      <w:r w:rsidR="00EE5642" w:rsidRPr="00757D92">
        <w:rPr>
          <w:rFonts w:ascii="Times New Roman" w:hAnsi="Times New Roman" w:cs="Times New Roman"/>
          <w:sz w:val="24"/>
          <w:szCs w:val="24"/>
          <w:lang w:val="en-US"/>
        </w:rPr>
        <w:t xml:space="preserve"> Au</w:t>
      </w:r>
      <w:r w:rsidR="00EE5642" w:rsidRPr="00757D92">
        <w:rPr>
          <w:rFonts w:ascii="Times New Roman" w:hAnsi="Times New Roman" w:cs="Times New Roman"/>
          <w:sz w:val="24"/>
          <w:szCs w:val="24"/>
          <w:vertAlign w:val="subscript"/>
          <w:lang w:val="en-US"/>
        </w:rPr>
        <w:t>3</w:t>
      </w:r>
      <w:r w:rsidR="00EE5642" w:rsidRPr="00757D92">
        <w:rPr>
          <w:rFonts w:ascii="Times New Roman" w:hAnsi="Times New Roman" w:cs="Times New Roman"/>
          <w:sz w:val="24"/>
          <w:szCs w:val="24"/>
          <w:lang w:val="en-US"/>
        </w:rPr>
        <w:t xml:space="preserve"> triangles</w:t>
      </w:r>
      <w:r w:rsidR="00DA73D6" w:rsidRPr="00757D92">
        <w:rPr>
          <w:rFonts w:ascii="Times New Roman" w:hAnsi="Times New Roman" w:cs="Times New Roman"/>
          <w:sz w:val="24"/>
          <w:szCs w:val="24"/>
          <w:lang w:val="en-US"/>
        </w:rPr>
        <w:t xml:space="preserve">. The </w:t>
      </w:r>
      <w:r w:rsidR="00C173D1" w:rsidRPr="00757D92">
        <w:rPr>
          <w:rFonts w:ascii="Times New Roman" w:hAnsi="Times New Roman" w:cs="Times New Roman"/>
          <w:sz w:val="24"/>
          <w:szCs w:val="24"/>
          <w:lang w:val="en-GB"/>
        </w:rPr>
        <w:t>form</w:t>
      </w:r>
      <w:r w:rsidR="002E467A">
        <w:rPr>
          <w:rFonts w:ascii="Times New Roman" w:hAnsi="Times New Roman" w:cs="Times New Roman"/>
          <w:sz w:val="24"/>
          <w:szCs w:val="24"/>
          <w:lang w:val="en-GB"/>
        </w:rPr>
        <w:t xml:space="preserve"> </w:t>
      </w:r>
      <w:r w:rsidR="00121B1E" w:rsidRPr="00757D92">
        <w:rPr>
          <w:rFonts w:ascii="Times New Roman" w:hAnsi="Times New Roman" w:cs="Times New Roman"/>
          <w:sz w:val="24"/>
          <w:szCs w:val="24"/>
          <w:lang w:val="en-US"/>
        </w:rPr>
        <w:t xml:space="preserve">of both clusters </w:t>
      </w:r>
      <w:r w:rsidR="00D10761" w:rsidRPr="00757D92">
        <w:rPr>
          <w:rFonts w:ascii="Times New Roman" w:hAnsi="Times New Roman" w:cs="Times New Roman"/>
          <w:sz w:val="24"/>
          <w:szCs w:val="24"/>
          <w:lang w:val="en-US"/>
        </w:rPr>
        <w:t>in binary compo</w:t>
      </w:r>
      <w:r w:rsidR="003F2866">
        <w:rPr>
          <w:rFonts w:ascii="Times New Roman" w:hAnsi="Times New Roman" w:cs="Times New Roman"/>
          <w:sz w:val="24"/>
          <w:szCs w:val="24"/>
          <w:lang w:val="en-US"/>
        </w:rPr>
        <w:t>u</w:t>
      </w:r>
      <w:r w:rsidR="00D10761" w:rsidRPr="00757D92">
        <w:rPr>
          <w:rFonts w:ascii="Times New Roman" w:hAnsi="Times New Roman" w:cs="Times New Roman"/>
          <w:sz w:val="24"/>
          <w:szCs w:val="24"/>
          <w:lang w:val="en-US"/>
        </w:rPr>
        <w:t>nds</w:t>
      </w:r>
      <w:r w:rsidR="002E467A">
        <w:rPr>
          <w:rFonts w:ascii="Times New Roman" w:hAnsi="Times New Roman" w:cs="Times New Roman"/>
          <w:sz w:val="24"/>
          <w:szCs w:val="24"/>
          <w:lang w:val="en-US"/>
        </w:rPr>
        <w:t xml:space="preserve"> </w:t>
      </w:r>
      <w:r w:rsidR="00DA73D6" w:rsidRPr="00757D92">
        <w:rPr>
          <w:rFonts w:ascii="Times New Roman" w:hAnsi="Times New Roman" w:cs="Times New Roman"/>
          <w:sz w:val="24"/>
          <w:szCs w:val="24"/>
          <w:lang w:val="en-US"/>
        </w:rPr>
        <w:t>is</w:t>
      </w:r>
      <w:r w:rsidR="00121B1E" w:rsidRPr="00757D92">
        <w:rPr>
          <w:rFonts w:ascii="Times New Roman" w:hAnsi="Times New Roman" w:cs="Times New Roman"/>
          <w:sz w:val="24"/>
          <w:szCs w:val="24"/>
          <w:lang w:val="en-US"/>
        </w:rPr>
        <w:t xml:space="preserve"> in fact opposite to the shapes of the unit cells, squashed in C</w:t>
      </w:r>
      <w:r w:rsidR="00EC7261" w:rsidRPr="00757D92">
        <w:rPr>
          <w:rFonts w:ascii="Times New Roman" w:hAnsi="Times New Roman" w:cs="Times New Roman"/>
          <w:sz w:val="24"/>
          <w:szCs w:val="24"/>
          <w:lang w:val="en-US"/>
        </w:rPr>
        <w:t>u</w:t>
      </w:r>
      <w:r w:rsidR="00121B1E" w:rsidRPr="00757D92">
        <w:rPr>
          <w:rFonts w:ascii="Times New Roman" w:hAnsi="Times New Roman" w:cs="Times New Roman"/>
          <w:sz w:val="24"/>
          <w:szCs w:val="24"/>
          <w:vertAlign w:val="subscript"/>
          <w:lang w:val="en-US"/>
        </w:rPr>
        <w:t>10</w:t>
      </w:r>
      <w:r w:rsidR="00121B1E" w:rsidRPr="00757D92">
        <w:rPr>
          <w:rFonts w:ascii="Times New Roman" w:hAnsi="Times New Roman" w:cs="Times New Roman"/>
          <w:sz w:val="24"/>
          <w:szCs w:val="24"/>
          <w:lang w:val="en-US"/>
        </w:rPr>
        <w:t>Sn</w:t>
      </w:r>
      <w:r w:rsidR="00121B1E" w:rsidRPr="00757D92">
        <w:rPr>
          <w:rFonts w:ascii="Times New Roman" w:hAnsi="Times New Roman" w:cs="Times New Roman"/>
          <w:sz w:val="24"/>
          <w:szCs w:val="24"/>
          <w:vertAlign w:val="subscript"/>
          <w:lang w:val="en-US"/>
        </w:rPr>
        <w:t>3</w:t>
      </w:r>
      <w:r w:rsidR="00632D7B" w:rsidRPr="00757D92">
        <w:rPr>
          <w:rFonts w:ascii="Times New Roman" w:hAnsi="Times New Roman" w:cs="Times New Roman"/>
          <w:sz w:val="24"/>
          <w:szCs w:val="24"/>
          <w:vertAlign w:val="subscript"/>
          <w:lang w:val="en-US"/>
        </w:rPr>
        <w:fldChar w:fldCharType="begin"/>
      </w:r>
      <w:r w:rsidR="001C5180" w:rsidRPr="00757D92">
        <w:rPr>
          <w:rFonts w:ascii="Times New Roman" w:hAnsi="Times New Roman" w:cs="Times New Roman"/>
          <w:sz w:val="24"/>
          <w:szCs w:val="24"/>
          <w:vertAlign w:val="subscript"/>
          <w:lang w:val="en-US"/>
        </w:rPr>
        <w:instrText xml:space="preserve"> ADDIN EN.CITE &lt;EndNote&gt;&lt;Cite&gt;&lt;Author&gt;Lenz&lt;/Author&gt;&lt;Year&gt;1971&lt;/Year&gt;&lt;RecNum&gt;1247&lt;/RecNum&gt;&lt;DisplayText&gt;&lt;style face="superscript"&gt;67&lt;/style&gt;&lt;/DisplayText&gt;&lt;record&gt;&lt;rec-number&gt;1247&lt;/rec-number&gt;&lt;foreign-keys&gt;&lt;key app="EN" db-id="5f2zd0p9urwxt2ez5vp509v9drfvdz2sw2xd"&gt;1247&lt;/key&gt;&lt;key app="ENWeb" db-id="Uk2l8wrYHK4AAEUQdhg"&gt;971&lt;/key&gt;&lt;/foreign-keys&gt;&lt;ref-type name="Journal Article"&gt;17&lt;/ref-type&gt;&lt;contributors&gt;&lt;authors&gt;&lt;author&gt;Lenz, J&lt;/author&gt;&lt;author&gt;Schubert, K&lt;/author&gt;&lt;/authors&gt;&lt;/contributors&gt;&lt;titles&gt;&lt;title&gt;Cu10Sn3&lt;/title&gt;&lt;secondary-title&gt;Monatsh. Chem.&lt;/secondary-title&gt;&lt;/titles&gt;&lt;periodical&gt;&lt;full-title&gt;Monatsh. Chem.&lt;/full-title&gt;&lt;/periodical&gt;&lt;pages&gt;1689–1698&lt;/pages&gt;&lt;volume&gt;102&lt;/volume&gt;&lt;dates&gt;&lt;year&gt;1971&lt;/year&gt;&lt;/dates&gt;&lt;urls&gt;&lt;/urls&gt;&lt;/record&gt;&lt;/Cite&gt;&lt;/EndNote&gt;</w:instrText>
      </w:r>
      <w:r w:rsidR="00632D7B" w:rsidRPr="00757D92">
        <w:rPr>
          <w:rFonts w:ascii="Times New Roman" w:hAnsi="Times New Roman" w:cs="Times New Roman"/>
          <w:sz w:val="24"/>
          <w:szCs w:val="24"/>
          <w:vertAlign w:val="subscript"/>
          <w:lang w:val="en-US"/>
        </w:rPr>
        <w:fldChar w:fldCharType="separate"/>
      </w:r>
      <w:r w:rsidR="001C5180" w:rsidRPr="00757D92">
        <w:rPr>
          <w:rFonts w:ascii="Times New Roman" w:hAnsi="Times New Roman" w:cs="Times New Roman"/>
          <w:noProof/>
          <w:sz w:val="24"/>
          <w:szCs w:val="24"/>
          <w:vertAlign w:val="superscript"/>
          <w:lang w:val="en-US"/>
        </w:rPr>
        <w:t>67</w:t>
      </w:r>
      <w:r w:rsidR="00632D7B" w:rsidRPr="00757D92">
        <w:rPr>
          <w:rFonts w:ascii="Times New Roman" w:hAnsi="Times New Roman" w:cs="Times New Roman"/>
          <w:sz w:val="24"/>
          <w:szCs w:val="24"/>
          <w:vertAlign w:val="subscript"/>
          <w:lang w:val="en-US"/>
        </w:rPr>
        <w:fldChar w:fldCharType="end"/>
      </w:r>
      <w:r w:rsidR="00121B1E" w:rsidRPr="00757D92">
        <w:rPr>
          <w:rFonts w:ascii="Times New Roman" w:hAnsi="Times New Roman" w:cs="Times New Roman"/>
          <w:sz w:val="24"/>
          <w:szCs w:val="24"/>
          <w:lang w:val="en-US"/>
        </w:rPr>
        <w:t xml:space="preserve"> and elongated in Au</w:t>
      </w:r>
      <w:r w:rsidR="00121B1E" w:rsidRPr="00757D92">
        <w:rPr>
          <w:rFonts w:ascii="Times New Roman" w:hAnsi="Times New Roman" w:cs="Times New Roman"/>
          <w:sz w:val="24"/>
          <w:szCs w:val="24"/>
          <w:vertAlign w:val="subscript"/>
          <w:lang w:val="en-US"/>
        </w:rPr>
        <w:t>10</w:t>
      </w:r>
      <w:r w:rsidR="00121B1E" w:rsidRPr="00757D92">
        <w:rPr>
          <w:rFonts w:ascii="Times New Roman" w:hAnsi="Times New Roman" w:cs="Times New Roman"/>
          <w:sz w:val="24"/>
          <w:szCs w:val="24"/>
          <w:lang w:val="en-US"/>
        </w:rPr>
        <w:t>In</w:t>
      </w:r>
      <w:r w:rsidR="00121B1E" w:rsidRPr="00757D92">
        <w:rPr>
          <w:rFonts w:ascii="Times New Roman" w:hAnsi="Times New Roman" w:cs="Times New Roman"/>
          <w:sz w:val="24"/>
          <w:szCs w:val="24"/>
          <w:vertAlign w:val="subscript"/>
          <w:lang w:val="en-US"/>
        </w:rPr>
        <w:t>3</w:t>
      </w:r>
      <w:r w:rsidR="00121B1E"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1C5180" w:rsidRPr="00757D92">
        <w:rPr>
          <w:rFonts w:ascii="Times New Roman" w:hAnsi="Times New Roman" w:cs="Times New Roman"/>
          <w:sz w:val="24"/>
          <w:szCs w:val="24"/>
          <w:lang w:val="en-US"/>
        </w:rPr>
        <w:instrText xml:space="preserve"> ADDIN EN.CITE &lt;EndNote&gt;&lt;Cite&gt;&lt;Author&gt;Jandali&lt;/Author&gt;&lt;Year&gt;1982&lt;/Year&gt;&lt;RecNum&gt;1189&lt;/RecNum&gt;&lt;DisplayText&gt;&lt;style face="superscript"&gt;70&lt;/style&gt;&lt;/DisplayText&gt;&lt;record&gt;&lt;rec-number&gt;1189&lt;/rec-number&gt;&lt;foreign-keys&gt;&lt;key app="EN" db-id="5f2zd0p9urwxt2ez5vp509v9drfvdz2sw2xd"&gt;1189&lt;/key&gt;&lt;key app="ENWeb" db-id="Uk2l8wrYHK4AAEUQdhg"&gt;1093&lt;/key&gt;&lt;/foreign-keys&gt;&lt;ref-type name="Journal Article"&gt;17&lt;/ref-type&gt;&lt;contributors&gt;&lt;authors&gt;&lt;author&gt;Jandali, M Z&lt;/author&gt;&lt;author&gt;Rajasekharan, T&lt;/author&gt;&lt;author&gt;Schubert, K.&lt;/author&gt;&lt;/authors&gt;&lt;/contributors&gt;&lt;titles&gt;&lt;title&gt;Crystal structure of Au10In3&lt;/title&gt;&lt;secondary-title&gt;Z. Metallkunde&lt;/secondary-title&gt;&lt;/titles&gt;&lt;periodical&gt;&lt;full-title&gt;Z. Metallkunde&lt;/full-title&gt;&lt;/periodical&gt;&lt;pages&gt;463–467&lt;/pages&gt;&lt;volume&gt;73&lt;/volume&gt;&lt;dates&gt;&lt;year&gt;1982&lt;/year&gt;&lt;/dates&gt;&lt;urls&gt;&lt;/urls&gt;&lt;/record&gt;&lt;/Cite&gt;&lt;/EndNote&gt;</w:instrText>
      </w:r>
      <w:r w:rsidR="00632D7B" w:rsidRPr="00757D92">
        <w:rPr>
          <w:rFonts w:ascii="Times New Roman" w:hAnsi="Times New Roman" w:cs="Times New Roman"/>
          <w:sz w:val="24"/>
          <w:szCs w:val="24"/>
          <w:lang w:val="en-US"/>
        </w:rPr>
        <w:fldChar w:fldCharType="separate"/>
      </w:r>
      <w:r w:rsidR="001C5180" w:rsidRPr="00757D92">
        <w:rPr>
          <w:rFonts w:ascii="Times New Roman" w:hAnsi="Times New Roman" w:cs="Times New Roman"/>
          <w:noProof/>
          <w:sz w:val="24"/>
          <w:szCs w:val="24"/>
          <w:vertAlign w:val="superscript"/>
          <w:lang w:val="en-US"/>
        </w:rPr>
        <w:t>70</w:t>
      </w:r>
      <w:r w:rsidR="00632D7B" w:rsidRPr="00757D92">
        <w:rPr>
          <w:rFonts w:ascii="Times New Roman" w:hAnsi="Times New Roman" w:cs="Times New Roman"/>
          <w:sz w:val="24"/>
          <w:szCs w:val="24"/>
          <w:lang w:val="en-US"/>
        </w:rPr>
        <w:fldChar w:fldCharType="end"/>
      </w:r>
      <w:r w:rsidR="00121B1E" w:rsidRPr="00757D92">
        <w:rPr>
          <w:rFonts w:ascii="Times New Roman" w:hAnsi="Times New Roman" w:cs="Times New Roman"/>
          <w:sz w:val="24"/>
          <w:szCs w:val="24"/>
          <w:lang w:val="en-US"/>
        </w:rPr>
        <w:t xml:space="preserve"> The </w:t>
      </w:r>
      <w:r w:rsidR="004F60CE" w:rsidRPr="00757D92">
        <w:rPr>
          <w:rFonts w:ascii="Times New Roman" w:hAnsi="Times New Roman" w:cs="Times New Roman"/>
          <w:sz w:val="24"/>
          <w:szCs w:val="24"/>
          <w:lang w:val="en-US"/>
        </w:rPr>
        <w:t>coordination environments</w:t>
      </w:r>
      <w:r w:rsidR="00121B1E" w:rsidRPr="00757D92">
        <w:rPr>
          <w:rFonts w:ascii="Times New Roman" w:hAnsi="Times New Roman" w:cs="Times New Roman"/>
          <w:sz w:val="24"/>
          <w:szCs w:val="24"/>
          <w:lang w:val="en-US"/>
        </w:rPr>
        <w:t xml:space="preserve"> of the </w:t>
      </w:r>
      <w:r w:rsidR="00777B33" w:rsidRPr="00757D92">
        <w:rPr>
          <w:rFonts w:ascii="Times New Roman" w:hAnsi="Times New Roman" w:cs="Times New Roman"/>
          <w:sz w:val="24"/>
          <w:szCs w:val="24"/>
          <w:lang w:val="en-US"/>
        </w:rPr>
        <w:t>Au@</w:t>
      </w:r>
      <w:r w:rsidR="00121B1E" w:rsidRPr="00757D92">
        <w:rPr>
          <w:rFonts w:ascii="Times New Roman" w:hAnsi="Times New Roman" w:cs="Times New Roman"/>
          <w:sz w:val="24"/>
          <w:szCs w:val="24"/>
          <w:lang w:val="en-US"/>
        </w:rPr>
        <w:t>Au</w:t>
      </w:r>
      <w:r w:rsidR="00777B33" w:rsidRPr="00757D92">
        <w:rPr>
          <w:rFonts w:ascii="Times New Roman" w:hAnsi="Times New Roman" w:cs="Times New Roman"/>
          <w:sz w:val="24"/>
          <w:szCs w:val="24"/>
          <w:vertAlign w:val="subscript"/>
          <w:lang w:val="en-US"/>
        </w:rPr>
        <w:t>6</w:t>
      </w:r>
      <w:r w:rsidR="00121B1E" w:rsidRPr="00757D92">
        <w:rPr>
          <w:rFonts w:ascii="Times New Roman" w:hAnsi="Times New Roman" w:cs="Times New Roman"/>
          <w:sz w:val="24"/>
          <w:szCs w:val="24"/>
          <w:lang w:val="en-US"/>
        </w:rPr>
        <w:t xml:space="preserve"> cluster</w:t>
      </w:r>
      <w:r w:rsidR="004F60CE" w:rsidRPr="00757D92">
        <w:rPr>
          <w:rFonts w:ascii="Times New Roman" w:hAnsi="Times New Roman" w:cs="Times New Roman"/>
          <w:sz w:val="24"/>
          <w:szCs w:val="24"/>
          <w:lang w:val="en-US"/>
        </w:rPr>
        <w:t>s</w:t>
      </w:r>
      <w:r w:rsidR="00121B1E" w:rsidRPr="00757D92">
        <w:rPr>
          <w:rFonts w:ascii="Times New Roman" w:hAnsi="Times New Roman" w:cs="Times New Roman"/>
          <w:sz w:val="24"/>
          <w:szCs w:val="24"/>
          <w:lang w:val="en-US"/>
        </w:rPr>
        <w:t xml:space="preserve"> in </w:t>
      </w:r>
      <w:r w:rsidR="00836354" w:rsidRPr="00757D92">
        <w:rPr>
          <w:rFonts w:ascii="Times New Roman" w:hAnsi="Times New Roman" w:cs="Times New Roman"/>
          <w:i/>
          <w:sz w:val="24"/>
          <w:szCs w:val="24"/>
          <w:lang w:val="en-US"/>
        </w:rPr>
        <w:t>R</w:t>
      </w:r>
      <w:r w:rsidR="00121B1E" w:rsidRPr="00757D92">
        <w:rPr>
          <w:rFonts w:ascii="Times New Roman" w:hAnsi="Times New Roman" w:cs="Times New Roman"/>
          <w:sz w:val="24"/>
          <w:szCs w:val="24"/>
          <w:vertAlign w:val="subscript"/>
          <w:lang w:val="en-US"/>
        </w:rPr>
        <w:t>3</w:t>
      </w:r>
      <w:r w:rsidR="00121B1E" w:rsidRPr="00757D92">
        <w:rPr>
          <w:rFonts w:ascii="Times New Roman" w:hAnsi="Times New Roman" w:cs="Times New Roman"/>
          <w:sz w:val="24"/>
          <w:szCs w:val="24"/>
          <w:lang w:val="en-US"/>
        </w:rPr>
        <w:t>Au</w:t>
      </w:r>
      <w:r w:rsidR="00121B1E" w:rsidRPr="00757D92">
        <w:rPr>
          <w:rFonts w:ascii="Times New Roman" w:hAnsi="Times New Roman" w:cs="Times New Roman"/>
          <w:sz w:val="24"/>
          <w:szCs w:val="24"/>
          <w:vertAlign w:val="subscript"/>
          <w:lang w:val="en-US"/>
        </w:rPr>
        <w:t>7</w:t>
      </w:r>
      <w:r w:rsidR="00121B1E" w:rsidRPr="00757D92">
        <w:rPr>
          <w:rFonts w:ascii="Times New Roman" w:hAnsi="Times New Roman" w:cs="Times New Roman"/>
          <w:sz w:val="24"/>
          <w:szCs w:val="24"/>
          <w:lang w:val="en-US"/>
        </w:rPr>
        <w:t>Sn</w:t>
      </w:r>
      <w:r w:rsidR="00121B1E" w:rsidRPr="00757D92">
        <w:rPr>
          <w:rFonts w:ascii="Times New Roman" w:hAnsi="Times New Roman" w:cs="Times New Roman"/>
          <w:sz w:val="24"/>
          <w:szCs w:val="24"/>
          <w:vertAlign w:val="subscript"/>
          <w:lang w:val="en-US"/>
        </w:rPr>
        <w:t>3</w:t>
      </w:r>
      <w:r w:rsidR="00A83D19" w:rsidRPr="00A83D19">
        <w:rPr>
          <w:rFonts w:ascii="Times New Roman" w:hAnsi="Times New Roman" w:cs="Times New Roman"/>
          <w:sz w:val="24"/>
          <w:szCs w:val="24"/>
          <w:lang w:val="en-US"/>
        </w:rPr>
        <w:t xml:space="preserve"> </w:t>
      </w:r>
      <w:r w:rsidR="004F60CE" w:rsidRPr="00757D92">
        <w:rPr>
          <w:rFonts w:ascii="Times New Roman" w:hAnsi="Times New Roman" w:cs="Times New Roman"/>
          <w:sz w:val="24"/>
          <w:szCs w:val="24"/>
          <w:lang w:val="en-US"/>
        </w:rPr>
        <w:t>are</w:t>
      </w:r>
      <w:r w:rsidR="00121B1E" w:rsidRPr="00757D92">
        <w:rPr>
          <w:rFonts w:ascii="Times New Roman" w:hAnsi="Times New Roman" w:cs="Times New Roman"/>
          <w:sz w:val="24"/>
          <w:szCs w:val="24"/>
          <w:lang w:val="en-US"/>
        </w:rPr>
        <w:t xml:space="preserve"> similar to th</w:t>
      </w:r>
      <w:r w:rsidR="001B3728" w:rsidRPr="00757D92">
        <w:rPr>
          <w:rFonts w:ascii="Times New Roman" w:hAnsi="Times New Roman" w:cs="Times New Roman"/>
          <w:sz w:val="24"/>
          <w:szCs w:val="24"/>
          <w:lang w:val="en-US"/>
        </w:rPr>
        <w:t xml:space="preserve">ose in </w:t>
      </w:r>
      <w:r w:rsidR="00121B1E" w:rsidRPr="00757D92">
        <w:rPr>
          <w:rFonts w:ascii="Times New Roman" w:hAnsi="Times New Roman" w:cs="Times New Roman"/>
          <w:sz w:val="24"/>
          <w:szCs w:val="24"/>
          <w:lang w:val="en-US"/>
        </w:rPr>
        <w:t>Rb</w:t>
      </w:r>
      <w:r w:rsidR="001B3728" w:rsidRPr="00757D92">
        <w:rPr>
          <w:rFonts w:ascii="Times New Roman" w:hAnsi="Times New Roman" w:cs="Times New Roman"/>
          <w:sz w:val="24"/>
          <w:szCs w:val="24"/>
          <w:vertAlign w:val="subscript"/>
          <w:lang w:val="en-US"/>
        </w:rPr>
        <w:t>4</w:t>
      </w:r>
      <w:r w:rsidR="001B3728" w:rsidRPr="00757D92">
        <w:rPr>
          <w:rFonts w:ascii="Times New Roman" w:hAnsi="Times New Roman" w:cs="Times New Roman"/>
          <w:sz w:val="24"/>
          <w:szCs w:val="24"/>
          <w:lang w:val="en-US"/>
        </w:rPr>
        <w:t>Au</w:t>
      </w:r>
      <w:r w:rsidR="001B3728" w:rsidRPr="00757D92">
        <w:rPr>
          <w:rFonts w:ascii="Times New Roman" w:hAnsi="Times New Roman" w:cs="Times New Roman"/>
          <w:sz w:val="24"/>
          <w:szCs w:val="24"/>
          <w:vertAlign w:val="subscript"/>
          <w:lang w:val="en-US"/>
        </w:rPr>
        <w:t>7</w:t>
      </w:r>
      <w:r w:rsidR="001B3728" w:rsidRPr="00757D92">
        <w:rPr>
          <w:rFonts w:ascii="Times New Roman" w:hAnsi="Times New Roman" w:cs="Times New Roman"/>
          <w:sz w:val="24"/>
          <w:szCs w:val="24"/>
          <w:lang w:val="en-US"/>
        </w:rPr>
        <w:t>Sn</w:t>
      </w:r>
      <w:r w:rsidR="001B3728" w:rsidRPr="00757D92">
        <w:rPr>
          <w:rFonts w:ascii="Times New Roman" w:hAnsi="Times New Roman" w:cs="Times New Roman"/>
          <w:sz w:val="24"/>
          <w:szCs w:val="24"/>
          <w:vertAlign w:val="subscript"/>
          <w:lang w:val="en-US"/>
        </w:rPr>
        <w:t>2</w:t>
      </w:r>
      <w:r w:rsidR="00121B1E" w:rsidRPr="00757D92">
        <w:rPr>
          <w:rFonts w:ascii="Times New Roman" w:hAnsi="Times New Roman" w:cs="Times New Roman"/>
          <w:sz w:val="24"/>
          <w:szCs w:val="24"/>
          <w:lang w:val="en-US"/>
        </w:rPr>
        <w:t xml:space="preserve"> compound</w:t>
      </w:r>
      <w:r w:rsidR="00A83D19">
        <w:rPr>
          <w:rFonts w:ascii="Times New Roman" w:hAnsi="Times New Roman" w:cs="Times New Roman"/>
          <w:sz w:val="24"/>
          <w:szCs w:val="24"/>
          <w:lang w:val="en-US"/>
        </w:rPr>
        <w:t>,</w:t>
      </w:r>
      <w:r w:rsidR="00121B1E" w:rsidRPr="00757D92">
        <w:rPr>
          <w:rFonts w:ascii="Times New Roman" w:hAnsi="Times New Roman" w:cs="Times New Roman"/>
          <w:sz w:val="24"/>
          <w:szCs w:val="24"/>
          <w:lang w:val="en-US"/>
        </w:rPr>
        <w:t xml:space="preserve"> axially and equatorially capped by two and three atoms, respectively</w:t>
      </w:r>
      <w:r w:rsidR="00777B33" w:rsidRPr="00757D92">
        <w:rPr>
          <w:rFonts w:ascii="Times New Roman" w:hAnsi="Times New Roman" w:cs="Times New Roman"/>
          <w:sz w:val="24"/>
          <w:szCs w:val="24"/>
          <w:lang w:val="en-US"/>
        </w:rPr>
        <w:t>. Yet</w:t>
      </w:r>
      <w:r w:rsidR="00121B1E" w:rsidRPr="00757D92">
        <w:rPr>
          <w:rFonts w:ascii="Times New Roman" w:hAnsi="Times New Roman" w:cs="Times New Roman"/>
          <w:sz w:val="24"/>
          <w:szCs w:val="24"/>
          <w:lang w:val="en-US"/>
        </w:rPr>
        <w:t>,</w:t>
      </w:r>
      <w:r w:rsidR="004F60CE" w:rsidRPr="00757D92">
        <w:rPr>
          <w:rFonts w:ascii="Times New Roman" w:hAnsi="Times New Roman" w:cs="Times New Roman"/>
          <w:sz w:val="24"/>
          <w:szCs w:val="24"/>
          <w:lang w:val="en-US"/>
        </w:rPr>
        <w:t xml:space="preserve"> </w:t>
      </w:r>
      <w:proofErr w:type="gramStart"/>
      <w:r w:rsidR="004F60CE" w:rsidRPr="00757D92">
        <w:rPr>
          <w:rFonts w:ascii="Times New Roman" w:hAnsi="Times New Roman" w:cs="Times New Roman"/>
          <w:sz w:val="24"/>
          <w:szCs w:val="24"/>
          <w:lang w:val="en-US"/>
        </w:rPr>
        <w:t xml:space="preserve">the </w:t>
      </w:r>
      <w:r w:rsidR="00777B33" w:rsidRPr="00757D92">
        <w:rPr>
          <w:rFonts w:ascii="Times New Roman" w:hAnsi="Times New Roman" w:cs="Times New Roman"/>
          <w:sz w:val="24"/>
          <w:szCs w:val="24"/>
          <w:lang w:val="en-US"/>
        </w:rPr>
        <w:t>elongated Au</w:t>
      </w:r>
      <w:r w:rsidR="00836354" w:rsidRPr="00757D92">
        <w:rPr>
          <w:rFonts w:ascii="Times New Roman" w:hAnsi="Times New Roman" w:cs="Times New Roman"/>
          <w:sz w:val="24"/>
          <w:szCs w:val="24"/>
          <w:vertAlign w:val="subscript"/>
          <w:lang w:val="en-US"/>
        </w:rPr>
        <w:t>7</w:t>
      </w:r>
      <w:r w:rsidR="00A83D19" w:rsidRPr="00A83D19">
        <w:rPr>
          <w:rFonts w:ascii="Times New Roman" w:hAnsi="Times New Roman" w:cs="Times New Roman"/>
          <w:sz w:val="24"/>
          <w:szCs w:val="24"/>
          <w:lang w:val="en-US"/>
        </w:rPr>
        <w:t xml:space="preserve"> </w:t>
      </w:r>
      <w:r w:rsidR="00777B33" w:rsidRPr="00757D92">
        <w:rPr>
          <w:rFonts w:ascii="Times New Roman" w:hAnsi="Times New Roman" w:cs="Times New Roman"/>
          <w:sz w:val="24"/>
          <w:szCs w:val="24"/>
          <w:lang w:val="en-US"/>
        </w:rPr>
        <w:t xml:space="preserve">units </w:t>
      </w:r>
      <w:r w:rsidR="004F60CE" w:rsidRPr="00757D92">
        <w:rPr>
          <w:rFonts w:ascii="Times New Roman" w:hAnsi="Times New Roman" w:cs="Times New Roman"/>
          <w:sz w:val="24"/>
          <w:szCs w:val="24"/>
          <w:lang w:val="en-US"/>
        </w:rPr>
        <w:t xml:space="preserve">in the </w:t>
      </w:r>
      <w:proofErr w:type="spellStart"/>
      <w:r w:rsidR="004F60CE" w:rsidRPr="00757D92">
        <w:rPr>
          <w:rFonts w:ascii="Times New Roman" w:hAnsi="Times New Roman" w:cs="Times New Roman"/>
          <w:sz w:val="24"/>
          <w:szCs w:val="24"/>
          <w:lang w:val="en-US"/>
        </w:rPr>
        <w:t>Rb</w:t>
      </w:r>
      <w:proofErr w:type="spellEnd"/>
      <w:r w:rsidR="004F60CE" w:rsidRPr="00757D92">
        <w:rPr>
          <w:rFonts w:ascii="Times New Roman" w:hAnsi="Times New Roman" w:cs="Times New Roman"/>
          <w:sz w:val="24"/>
          <w:szCs w:val="24"/>
          <w:lang w:val="en-US"/>
        </w:rPr>
        <w:t>-containing structure</w:t>
      </w:r>
      <w:r w:rsidR="00777B33" w:rsidRPr="00757D92">
        <w:rPr>
          <w:rFonts w:ascii="Times New Roman" w:hAnsi="Times New Roman" w:cs="Times New Roman"/>
          <w:sz w:val="24"/>
          <w:szCs w:val="24"/>
          <w:lang w:val="en-US"/>
        </w:rPr>
        <w:t xml:space="preserve"> are encased solely by</w:t>
      </w:r>
      <w:r w:rsidR="002E467A">
        <w:rPr>
          <w:rFonts w:ascii="Times New Roman" w:hAnsi="Times New Roman" w:cs="Times New Roman"/>
          <w:sz w:val="24"/>
          <w:szCs w:val="24"/>
          <w:lang w:val="en-US"/>
        </w:rPr>
        <w:t xml:space="preserve"> </w:t>
      </w:r>
      <w:proofErr w:type="spellStart"/>
      <w:r w:rsidR="00121B1E" w:rsidRPr="00757D92">
        <w:rPr>
          <w:rFonts w:ascii="Times New Roman" w:hAnsi="Times New Roman" w:cs="Times New Roman"/>
          <w:sz w:val="24"/>
          <w:szCs w:val="24"/>
          <w:lang w:val="en-US"/>
        </w:rPr>
        <w:t>Rb</w:t>
      </w:r>
      <w:proofErr w:type="spellEnd"/>
      <w:r w:rsidR="00121B1E" w:rsidRPr="00757D92">
        <w:rPr>
          <w:rFonts w:ascii="Times New Roman" w:hAnsi="Times New Roman" w:cs="Times New Roman"/>
          <w:sz w:val="24"/>
          <w:szCs w:val="24"/>
          <w:lang w:val="en-US"/>
        </w:rPr>
        <w:t xml:space="preserve"> atoms</w:t>
      </w:r>
      <w:proofErr w:type="gramEnd"/>
      <w:r w:rsidR="00777B33" w:rsidRPr="00757D92">
        <w:rPr>
          <w:rFonts w:ascii="Times New Roman" w:hAnsi="Times New Roman" w:cs="Times New Roman"/>
          <w:sz w:val="24"/>
          <w:szCs w:val="24"/>
          <w:lang w:val="en-US"/>
        </w:rPr>
        <w:t>, whereas th</w:t>
      </w:r>
      <w:r w:rsidR="001C37AC" w:rsidRPr="00757D92">
        <w:rPr>
          <w:rFonts w:ascii="Times New Roman" w:hAnsi="Times New Roman" w:cs="Times New Roman"/>
          <w:sz w:val="24"/>
          <w:szCs w:val="24"/>
          <w:lang w:val="en-US"/>
        </w:rPr>
        <w:t xml:space="preserve">ose </w:t>
      </w:r>
      <w:r w:rsidR="00836354" w:rsidRPr="00757D92">
        <w:rPr>
          <w:rFonts w:ascii="Times New Roman" w:hAnsi="Times New Roman" w:cs="Times New Roman"/>
          <w:sz w:val="24"/>
          <w:szCs w:val="24"/>
          <w:lang w:val="en-US"/>
        </w:rPr>
        <w:t>in</w:t>
      </w:r>
      <w:r w:rsidR="00A83D19">
        <w:rPr>
          <w:rFonts w:ascii="Times New Roman" w:hAnsi="Times New Roman" w:cs="Times New Roman"/>
          <w:sz w:val="24"/>
          <w:szCs w:val="24"/>
          <w:lang w:val="en-US"/>
        </w:rPr>
        <w:t xml:space="preserve"> </w:t>
      </w:r>
      <w:r w:rsidR="00777B33" w:rsidRPr="00757D92">
        <w:rPr>
          <w:rFonts w:ascii="Times New Roman" w:hAnsi="Times New Roman" w:cs="Times New Roman"/>
          <w:i/>
          <w:sz w:val="24"/>
          <w:szCs w:val="24"/>
          <w:lang w:val="en-US"/>
        </w:rPr>
        <w:t>R</w:t>
      </w:r>
      <w:r w:rsidR="00777B33" w:rsidRPr="00757D92">
        <w:rPr>
          <w:rFonts w:ascii="Times New Roman" w:hAnsi="Times New Roman" w:cs="Times New Roman"/>
          <w:sz w:val="24"/>
          <w:szCs w:val="24"/>
          <w:vertAlign w:val="subscript"/>
          <w:lang w:val="en-US"/>
        </w:rPr>
        <w:t>3</w:t>
      </w:r>
      <w:r w:rsidR="00777B33" w:rsidRPr="00757D92">
        <w:rPr>
          <w:rFonts w:ascii="Times New Roman" w:hAnsi="Times New Roman" w:cs="Times New Roman"/>
          <w:sz w:val="24"/>
          <w:szCs w:val="24"/>
          <w:lang w:val="en-US"/>
        </w:rPr>
        <w:t>Au</w:t>
      </w:r>
      <w:r w:rsidR="00777B33" w:rsidRPr="00757D92">
        <w:rPr>
          <w:rFonts w:ascii="Times New Roman" w:hAnsi="Times New Roman" w:cs="Times New Roman"/>
          <w:sz w:val="24"/>
          <w:szCs w:val="24"/>
          <w:vertAlign w:val="subscript"/>
          <w:lang w:val="en-US"/>
        </w:rPr>
        <w:t>7</w:t>
      </w:r>
      <w:r w:rsidR="00777B33" w:rsidRPr="00757D92">
        <w:rPr>
          <w:rFonts w:ascii="Times New Roman" w:hAnsi="Times New Roman" w:cs="Times New Roman"/>
          <w:sz w:val="24"/>
          <w:szCs w:val="24"/>
          <w:lang w:val="en-US"/>
        </w:rPr>
        <w:t>Sn</w:t>
      </w:r>
      <w:r w:rsidR="00777B33" w:rsidRPr="00757D92">
        <w:rPr>
          <w:rFonts w:ascii="Times New Roman" w:hAnsi="Times New Roman" w:cs="Times New Roman"/>
          <w:sz w:val="24"/>
          <w:szCs w:val="24"/>
          <w:vertAlign w:val="subscript"/>
          <w:lang w:val="en-US"/>
        </w:rPr>
        <w:t>3</w:t>
      </w:r>
      <w:r w:rsidR="00836354" w:rsidRPr="00757D92">
        <w:rPr>
          <w:rFonts w:ascii="Times New Roman" w:hAnsi="Times New Roman" w:cs="Times New Roman"/>
          <w:sz w:val="24"/>
          <w:szCs w:val="24"/>
          <w:lang w:val="en-US"/>
        </w:rPr>
        <w:t xml:space="preserve"> exhibit</w:t>
      </w:r>
      <w:r w:rsidR="00777B33" w:rsidRPr="00757D92">
        <w:rPr>
          <w:rFonts w:ascii="Times New Roman" w:hAnsi="Times New Roman" w:cs="Times New Roman"/>
          <w:sz w:val="24"/>
          <w:szCs w:val="24"/>
          <w:lang w:val="en-US"/>
        </w:rPr>
        <w:t xml:space="preserve"> mixed atom (Sn/</w:t>
      </w:r>
      <w:r w:rsidR="00836354" w:rsidRPr="00757D92">
        <w:rPr>
          <w:rFonts w:ascii="Times New Roman" w:hAnsi="Times New Roman" w:cs="Times New Roman"/>
          <w:i/>
          <w:sz w:val="24"/>
          <w:szCs w:val="24"/>
          <w:lang w:val="en-US"/>
        </w:rPr>
        <w:t>R</w:t>
      </w:r>
      <w:r w:rsidR="00777B33" w:rsidRPr="00757D92">
        <w:rPr>
          <w:rFonts w:ascii="Times New Roman" w:hAnsi="Times New Roman" w:cs="Times New Roman"/>
          <w:sz w:val="24"/>
          <w:szCs w:val="24"/>
          <w:lang w:val="en-US"/>
        </w:rPr>
        <w:t>) coordination spheres</w:t>
      </w:r>
      <w:r w:rsidR="00121B1E" w:rsidRPr="00757D92">
        <w:rPr>
          <w:rFonts w:ascii="Times New Roman" w:hAnsi="Times New Roman" w:cs="Times New Roman"/>
          <w:sz w:val="24"/>
          <w:szCs w:val="24"/>
          <w:lang w:val="en-US"/>
        </w:rPr>
        <w:t>. The cluster in Au</w:t>
      </w:r>
      <w:r w:rsidR="00121B1E" w:rsidRPr="00757D92">
        <w:rPr>
          <w:rFonts w:ascii="Times New Roman" w:hAnsi="Times New Roman" w:cs="Times New Roman"/>
          <w:sz w:val="24"/>
          <w:szCs w:val="24"/>
          <w:vertAlign w:val="subscript"/>
          <w:lang w:val="en-US"/>
        </w:rPr>
        <w:t>10</w:t>
      </w:r>
      <w:r w:rsidR="00121B1E" w:rsidRPr="00757D92">
        <w:rPr>
          <w:rFonts w:ascii="Times New Roman" w:hAnsi="Times New Roman" w:cs="Times New Roman"/>
          <w:sz w:val="24"/>
          <w:szCs w:val="24"/>
          <w:lang w:val="en-US"/>
        </w:rPr>
        <w:t>In</w:t>
      </w:r>
      <w:r w:rsidR="00121B1E" w:rsidRPr="00757D92">
        <w:rPr>
          <w:rFonts w:ascii="Times New Roman" w:hAnsi="Times New Roman" w:cs="Times New Roman"/>
          <w:sz w:val="24"/>
          <w:szCs w:val="24"/>
          <w:vertAlign w:val="subscript"/>
          <w:lang w:val="en-US"/>
        </w:rPr>
        <w:t>3</w:t>
      </w:r>
      <w:r w:rsidR="00121B1E" w:rsidRPr="00757D92">
        <w:rPr>
          <w:rFonts w:ascii="Times New Roman" w:hAnsi="Times New Roman" w:cs="Times New Roman"/>
          <w:sz w:val="24"/>
          <w:szCs w:val="24"/>
          <w:lang w:val="en-US"/>
        </w:rPr>
        <w:t xml:space="preserve"> is capped exclusively equatorially by three In and three extra Au atoms</w:t>
      </w:r>
      <w:r w:rsidR="00DA73D6" w:rsidRPr="00757D92">
        <w:rPr>
          <w:rFonts w:ascii="Times New Roman" w:hAnsi="Times New Roman" w:cs="Times New Roman"/>
          <w:sz w:val="24"/>
          <w:szCs w:val="24"/>
          <w:lang w:val="en-US"/>
        </w:rPr>
        <w:t xml:space="preserve"> with the latter</w:t>
      </w:r>
      <w:r w:rsidR="00ED2BF1" w:rsidRPr="00757D92">
        <w:rPr>
          <w:rFonts w:ascii="Times New Roman" w:hAnsi="Times New Roman" w:cs="Times New Roman"/>
          <w:sz w:val="24"/>
          <w:szCs w:val="24"/>
          <w:lang w:val="en-US"/>
        </w:rPr>
        <w:t xml:space="preserve"> play</w:t>
      </w:r>
      <w:r w:rsidR="00DA73D6" w:rsidRPr="00757D92">
        <w:rPr>
          <w:rFonts w:ascii="Times New Roman" w:hAnsi="Times New Roman" w:cs="Times New Roman"/>
          <w:sz w:val="24"/>
          <w:szCs w:val="24"/>
          <w:lang w:val="en-US"/>
        </w:rPr>
        <w:t>ing</w:t>
      </w:r>
      <w:r w:rsidR="00ED2BF1" w:rsidRPr="00757D92">
        <w:rPr>
          <w:rFonts w:ascii="Times New Roman" w:hAnsi="Times New Roman" w:cs="Times New Roman"/>
          <w:sz w:val="24"/>
          <w:szCs w:val="24"/>
          <w:lang w:val="en-US"/>
        </w:rPr>
        <w:t xml:space="preserve"> the role of </w:t>
      </w:r>
      <w:r w:rsidR="00C173D1" w:rsidRPr="00757D92">
        <w:rPr>
          <w:rFonts w:ascii="Times New Roman" w:hAnsi="Times New Roman" w:cs="Times New Roman"/>
          <w:sz w:val="24"/>
          <w:szCs w:val="24"/>
          <w:lang w:val="en-US"/>
        </w:rPr>
        <w:t xml:space="preserve">establishing </w:t>
      </w:r>
      <w:r w:rsidR="00ED2BF1" w:rsidRPr="00757D92">
        <w:rPr>
          <w:rFonts w:ascii="Times New Roman" w:hAnsi="Times New Roman" w:cs="Times New Roman"/>
          <w:sz w:val="24"/>
          <w:szCs w:val="24"/>
          <w:lang w:val="en-US"/>
        </w:rPr>
        <w:t>links to six other cluster</w:t>
      </w:r>
      <w:r w:rsidR="00C173D1" w:rsidRPr="00757D92">
        <w:rPr>
          <w:rFonts w:ascii="Times New Roman" w:hAnsi="Times New Roman" w:cs="Times New Roman"/>
          <w:sz w:val="24"/>
          <w:szCs w:val="24"/>
          <w:lang w:val="en-US"/>
        </w:rPr>
        <w:t xml:space="preserve"> units</w:t>
      </w:r>
      <w:r w:rsidR="00121B1E" w:rsidRPr="00757D92">
        <w:rPr>
          <w:rFonts w:ascii="Times New Roman" w:hAnsi="Times New Roman" w:cs="Times New Roman"/>
          <w:sz w:val="24"/>
          <w:szCs w:val="24"/>
          <w:lang w:val="en-US"/>
        </w:rPr>
        <w:t>.</w:t>
      </w:r>
      <w:r w:rsidR="00EC7261" w:rsidRPr="00757D92">
        <w:rPr>
          <w:rFonts w:ascii="Times New Roman" w:hAnsi="Times New Roman" w:cs="Times New Roman"/>
          <w:sz w:val="24"/>
          <w:szCs w:val="24"/>
          <w:lang w:val="en-US"/>
        </w:rPr>
        <w:t xml:space="preserve"> It </w:t>
      </w:r>
      <w:proofErr w:type="gramStart"/>
      <w:r w:rsidR="00EC7261" w:rsidRPr="00757D92">
        <w:rPr>
          <w:rFonts w:ascii="Times New Roman" w:hAnsi="Times New Roman" w:cs="Times New Roman"/>
          <w:sz w:val="24"/>
          <w:szCs w:val="24"/>
          <w:lang w:val="en-US"/>
        </w:rPr>
        <w:t>should also be noted</w:t>
      </w:r>
      <w:proofErr w:type="gramEnd"/>
      <w:r w:rsidR="00EC7261" w:rsidRPr="00757D92">
        <w:rPr>
          <w:rFonts w:ascii="Times New Roman" w:hAnsi="Times New Roman" w:cs="Times New Roman"/>
          <w:sz w:val="24"/>
          <w:szCs w:val="24"/>
          <w:lang w:val="en-US"/>
        </w:rPr>
        <w:t xml:space="preserve"> that Cu</w:t>
      </w:r>
      <w:r w:rsidR="00EC7261" w:rsidRPr="00757D92">
        <w:rPr>
          <w:rFonts w:ascii="Times New Roman" w:hAnsi="Times New Roman" w:cs="Times New Roman"/>
          <w:sz w:val="24"/>
          <w:szCs w:val="24"/>
          <w:vertAlign w:val="subscript"/>
          <w:lang w:val="en-US"/>
        </w:rPr>
        <w:t>10</w:t>
      </w:r>
      <w:r w:rsidR="00EC7261" w:rsidRPr="00757D92">
        <w:rPr>
          <w:rFonts w:ascii="Times New Roman" w:hAnsi="Times New Roman" w:cs="Times New Roman"/>
          <w:sz w:val="24"/>
          <w:szCs w:val="24"/>
          <w:lang w:val="en-US"/>
        </w:rPr>
        <w:t>Sn</w:t>
      </w:r>
      <w:r w:rsidR="00EC7261" w:rsidRPr="00757D92">
        <w:rPr>
          <w:rFonts w:ascii="Times New Roman" w:hAnsi="Times New Roman" w:cs="Times New Roman"/>
          <w:sz w:val="24"/>
          <w:szCs w:val="24"/>
          <w:vertAlign w:val="subscript"/>
          <w:lang w:val="en-US"/>
        </w:rPr>
        <w:t>3</w:t>
      </w:r>
      <w:r w:rsidR="00A83D19" w:rsidRPr="00A0036A">
        <w:rPr>
          <w:rFonts w:ascii="Times New Roman" w:hAnsi="Times New Roman" w:cs="Times New Roman"/>
          <w:sz w:val="24"/>
          <w:szCs w:val="24"/>
          <w:lang w:val="en-US"/>
        </w:rPr>
        <w:t xml:space="preserve"> </w:t>
      </w:r>
      <w:r w:rsidR="00C173D1" w:rsidRPr="00757D92">
        <w:rPr>
          <w:rFonts w:ascii="Times New Roman" w:hAnsi="Times New Roman" w:cs="Times New Roman"/>
          <w:sz w:val="24"/>
          <w:szCs w:val="24"/>
          <w:lang w:val="en-US"/>
        </w:rPr>
        <w:t xml:space="preserve">features </w:t>
      </w:r>
      <w:r w:rsidR="0041558B" w:rsidRPr="00757D92">
        <w:rPr>
          <w:rFonts w:ascii="Times New Roman" w:hAnsi="Times New Roman" w:cs="Times New Roman"/>
          <w:sz w:val="24"/>
          <w:szCs w:val="24"/>
          <w:lang w:val="en-US"/>
        </w:rPr>
        <w:t xml:space="preserve">a </w:t>
      </w:r>
      <w:r w:rsidR="00D926ED" w:rsidRPr="00757D92">
        <w:rPr>
          <w:rFonts w:ascii="Times New Roman" w:hAnsi="Times New Roman" w:cs="Times New Roman"/>
          <w:sz w:val="24"/>
          <w:szCs w:val="24"/>
          <w:lang w:val="en-US"/>
        </w:rPr>
        <w:t xml:space="preserve">slightly </w:t>
      </w:r>
      <w:r w:rsidR="00350712" w:rsidRPr="00757D92">
        <w:rPr>
          <w:rFonts w:ascii="Times New Roman" w:hAnsi="Times New Roman" w:cs="Times New Roman"/>
          <w:sz w:val="24"/>
          <w:szCs w:val="24"/>
          <w:lang w:val="en-US"/>
        </w:rPr>
        <w:t>denser</w:t>
      </w:r>
      <w:r w:rsidR="002E467A">
        <w:rPr>
          <w:rFonts w:ascii="Times New Roman" w:hAnsi="Times New Roman" w:cs="Times New Roman"/>
          <w:sz w:val="24"/>
          <w:szCs w:val="24"/>
          <w:lang w:val="en-US"/>
        </w:rPr>
        <w:t xml:space="preserve"> </w:t>
      </w:r>
      <w:r w:rsidR="00D926ED" w:rsidRPr="00757D92">
        <w:rPr>
          <w:rFonts w:ascii="Times New Roman" w:hAnsi="Times New Roman" w:cs="Times New Roman"/>
          <w:sz w:val="24"/>
          <w:szCs w:val="24"/>
          <w:lang w:val="en-US"/>
        </w:rPr>
        <w:t xml:space="preserve">atom </w:t>
      </w:r>
      <w:r w:rsidR="004E6694" w:rsidRPr="00757D92">
        <w:rPr>
          <w:rFonts w:ascii="Times New Roman" w:hAnsi="Times New Roman" w:cs="Times New Roman"/>
          <w:sz w:val="24"/>
          <w:szCs w:val="24"/>
          <w:lang w:val="en-US"/>
        </w:rPr>
        <w:t xml:space="preserve">packing than </w:t>
      </w:r>
      <w:r w:rsidR="00EC7261" w:rsidRPr="00757D92">
        <w:rPr>
          <w:rFonts w:ascii="Times New Roman" w:hAnsi="Times New Roman" w:cs="Times New Roman"/>
          <w:sz w:val="24"/>
          <w:szCs w:val="24"/>
          <w:lang w:val="en-US"/>
        </w:rPr>
        <w:t>Au</w:t>
      </w:r>
      <w:r w:rsidR="00EC7261" w:rsidRPr="00757D92">
        <w:rPr>
          <w:rFonts w:ascii="Times New Roman" w:hAnsi="Times New Roman" w:cs="Times New Roman"/>
          <w:sz w:val="24"/>
          <w:szCs w:val="24"/>
          <w:vertAlign w:val="subscript"/>
          <w:lang w:val="en-US"/>
        </w:rPr>
        <w:t>10</w:t>
      </w:r>
      <w:r w:rsidR="00D926ED" w:rsidRPr="00757D92">
        <w:rPr>
          <w:rFonts w:ascii="Times New Roman" w:hAnsi="Times New Roman" w:cs="Times New Roman"/>
          <w:sz w:val="24"/>
          <w:szCs w:val="24"/>
          <w:lang w:val="en-US"/>
        </w:rPr>
        <w:t>In</w:t>
      </w:r>
      <w:r w:rsidR="00D926ED" w:rsidRPr="00757D92">
        <w:rPr>
          <w:rFonts w:ascii="Times New Roman" w:hAnsi="Times New Roman" w:cs="Times New Roman"/>
          <w:sz w:val="24"/>
          <w:szCs w:val="24"/>
          <w:vertAlign w:val="subscript"/>
          <w:lang w:val="en-US"/>
        </w:rPr>
        <w:t>3</w:t>
      </w:r>
      <w:r w:rsidR="00A83D19">
        <w:rPr>
          <w:rFonts w:ascii="Times New Roman" w:hAnsi="Times New Roman" w:cs="Times New Roman"/>
          <w:sz w:val="24"/>
          <w:szCs w:val="24"/>
          <w:vertAlign w:val="subscript"/>
          <w:lang w:val="en-US"/>
        </w:rPr>
        <w:t xml:space="preserve">, </w:t>
      </w:r>
      <w:r w:rsidR="00C173D1" w:rsidRPr="00757D92">
        <w:rPr>
          <w:rFonts w:ascii="Times New Roman" w:hAnsi="Times New Roman" w:cs="Times New Roman"/>
          <w:sz w:val="24"/>
          <w:szCs w:val="24"/>
          <w:lang w:val="en-US"/>
        </w:rPr>
        <w:t xml:space="preserve">when calculating </w:t>
      </w:r>
      <w:r w:rsidR="004E6694" w:rsidRPr="00757D92">
        <w:rPr>
          <w:rFonts w:ascii="Times New Roman" w:hAnsi="Times New Roman" w:cs="Times New Roman"/>
          <w:sz w:val="24"/>
          <w:szCs w:val="24"/>
          <w:lang w:val="en-US"/>
        </w:rPr>
        <w:t>the unit</w:t>
      </w:r>
      <w:r w:rsidR="00A83D19">
        <w:rPr>
          <w:rFonts w:ascii="Times New Roman" w:hAnsi="Times New Roman" w:cs="Times New Roman"/>
          <w:sz w:val="24"/>
          <w:szCs w:val="24"/>
          <w:lang w:val="en-US"/>
        </w:rPr>
        <w:t>-</w:t>
      </w:r>
      <w:r w:rsidR="004E6694" w:rsidRPr="00757D92">
        <w:rPr>
          <w:rFonts w:ascii="Times New Roman" w:hAnsi="Times New Roman" w:cs="Times New Roman"/>
          <w:sz w:val="24"/>
          <w:szCs w:val="24"/>
          <w:lang w:val="en-US"/>
        </w:rPr>
        <w:t>cell volume contraction</w:t>
      </w:r>
      <w:r w:rsidR="00FA10A8" w:rsidRPr="00757D92">
        <w:rPr>
          <w:rFonts w:ascii="Times New Roman" w:hAnsi="Times New Roman" w:cs="Times New Roman"/>
          <w:sz w:val="24"/>
          <w:szCs w:val="24"/>
          <w:lang w:val="en-US"/>
        </w:rPr>
        <w:t>s</w:t>
      </w:r>
      <w:r w:rsidR="004E6694" w:rsidRPr="00757D92">
        <w:rPr>
          <w:rFonts w:ascii="Times New Roman" w:hAnsi="Times New Roman" w:cs="Times New Roman"/>
          <w:sz w:val="24"/>
          <w:szCs w:val="24"/>
          <w:lang w:val="en-US"/>
        </w:rPr>
        <w:t xml:space="preserve"> as </w:t>
      </w:r>
      <w:r w:rsidR="00C173D1" w:rsidRPr="00757D92">
        <w:rPr>
          <w:rFonts w:ascii="Times New Roman" w:hAnsi="Times New Roman" w:cs="Times New Roman"/>
          <w:sz w:val="24"/>
          <w:szCs w:val="24"/>
          <w:lang w:val="en-US"/>
        </w:rPr>
        <w:t xml:space="preserve">the </w:t>
      </w:r>
      <w:r w:rsidR="004E6694" w:rsidRPr="00757D92">
        <w:rPr>
          <w:rFonts w:ascii="Times New Roman" w:hAnsi="Times New Roman" w:cs="Times New Roman"/>
          <w:sz w:val="24"/>
          <w:szCs w:val="24"/>
          <w:lang w:val="en-US"/>
        </w:rPr>
        <w:t>difference of the cell volumes and the sum of the respective atomic volumes</w:t>
      </w:r>
      <w:r w:rsidR="001A29BD" w:rsidRPr="00757D92">
        <w:rPr>
          <w:rFonts w:ascii="Times New Roman" w:hAnsi="Times New Roman" w:cs="Times New Roman"/>
          <w:sz w:val="24"/>
          <w:szCs w:val="24"/>
          <w:lang w:val="en-US"/>
        </w:rPr>
        <w:t xml:space="preserve"> in pure elements</w:t>
      </w:r>
      <w:r w:rsidR="00A0036A">
        <w:rPr>
          <w:rFonts w:ascii="Times New Roman" w:hAnsi="Times New Roman" w:cs="Times New Roman"/>
          <w:sz w:val="24"/>
          <w:szCs w:val="24"/>
          <w:lang w:val="en-US"/>
        </w:rPr>
        <w:t>:</w:t>
      </w:r>
      <w:r w:rsidR="004E6694" w:rsidRPr="00757D92">
        <w:rPr>
          <w:rFonts w:ascii="Times New Roman" w:hAnsi="Times New Roman" w:cs="Times New Roman"/>
          <w:sz w:val="24"/>
          <w:szCs w:val="24"/>
          <w:lang w:val="en-US"/>
        </w:rPr>
        <w:t xml:space="preserve"> 7.4</w:t>
      </w:r>
      <w:r w:rsidR="00A0036A">
        <w:rPr>
          <w:rFonts w:ascii="Times New Roman" w:hAnsi="Times New Roman" w:cs="Times New Roman"/>
          <w:sz w:val="24"/>
          <w:szCs w:val="24"/>
          <w:lang w:val="en-US"/>
        </w:rPr>
        <w:t xml:space="preserve"> </w:t>
      </w:r>
      <w:r w:rsidR="004E6694" w:rsidRPr="00757D92">
        <w:rPr>
          <w:rFonts w:ascii="Times New Roman" w:hAnsi="Times New Roman" w:cs="Times New Roman"/>
          <w:sz w:val="24"/>
          <w:szCs w:val="24"/>
          <w:lang w:val="en-US"/>
        </w:rPr>
        <w:t xml:space="preserve">% </w:t>
      </w:r>
      <w:r w:rsidR="004028C1" w:rsidRPr="00757D92">
        <w:rPr>
          <w:rFonts w:ascii="Times New Roman" w:hAnsi="Times New Roman" w:cs="Times New Roman"/>
          <w:sz w:val="24"/>
          <w:szCs w:val="24"/>
          <w:lang w:val="en-US"/>
        </w:rPr>
        <w:t>for the Sn</w:t>
      </w:r>
      <w:r w:rsidR="0041558B" w:rsidRPr="00757D92">
        <w:rPr>
          <w:rFonts w:ascii="Times New Roman" w:hAnsi="Times New Roman" w:cs="Times New Roman"/>
          <w:sz w:val="24"/>
          <w:szCs w:val="24"/>
          <w:lang w:val="en-US"/>
        </w:rPr>
        <w:t>-</w:t>
      </w:r>
      <w:r w:rsidR="006708EF" w:rsidRPr="00757D92">
        <w:rPr>
          <w:rFonts w:ascii="Times New Roman" w:hAnsi="Times New Roman" w:cs="Times New Roman"/>
          <w:sz w:val="24"/>
          <w:szCs w:val="24"/>
          <w:lang w:val="en-US"/>
        </w:rPr>
        <w:t xml:space="preserve"> and </w:t>
      </w:r>
      <w:r w:rsidR="004E6694" w:rsidRPr="00757D92">
        <w:rPr>
          <w:rFonts w:ascii="Times New Roman" w:hAnsi="Times New Roman" w:cs="Times New Roman"/>
          <w:sz w:val="24"/>
          <w:szCs w:val="24"/>
          <w:lang w:val="en-US"/>
        </w:rPr>
        <w:t>6.5</w:t>
      </w:r>
      <w:r w:rsidR="00A0036A">
        <w:rPr>
          <w:rFonts w:ascii="Times New Roman" w:hAnsi="Times New Roman" w:cs="Times New Roman"/>
          <w:sz w:val="24"/>
          <w:szCs w:val="24"/>
          <w:lang w:val="en-US"/>
        </w:rPr>
        <w:t xml:space="preserve"> </w:t>
      </w:r>
      <w:r w:rsidR="004E6694" w:rsidRPr="00757D92">
        <w:rPr>
          <w:rFonts w:ascii="Times New Roman" w:hAnsi="Times New Roman" w:cs="Times New Roman"/>
          <w:sz w:val="24"/>
          <w:szCs w:val="24"/>
          <w:lang w:val="en-US"/>
        </w:rPr>
        <w:t>%</w:t>
      </w:r>
      <w:r w:rsidR="006708EF" w:rsidRPr="00757D92">
        <w:rPr>
          <w:rFonts w:ascii="Times New Roman" w:hAnsi="Times New Roman" w:cs="Times New Roman"/>
          <w:sz w:val="24"/>
          <w:szCs w:val="24"/>
          <w:lang w:val="en-US"/>
        </w:rPr>
        <w:t xml:space="preserve"> for the In</w:t>
      </w:r>
      <w:r w:rsidR="0041558B" w:rsidRPr="00757D92">
        <w:rPr>
          <w:rFonts w:ascii="Times New Roman" w:hAnsi="Times New Roman" w:cs="Times New Roman"/>
          <w:sz w:val="24"/>
          <w:szCs w:val="24"/>
          <w:lang w:val="en-US"/>
        </w:rPr>
        <w:t>-containing</w:t>
      </w:r>
      <w:r w:rsidR="006708EF" w:rsidRPr="00757D92">
        <w:rPr>
          <w:rFonts w:ascii="Times New Roman" w:hAnsi="Times New Roman" w:cs="Times New Roman"/>
          <w:sz w:val="24"/>
          <w:szCs w:val="24"/>
          <w:lang w:val="en-US"/>
        </w:rPr>
        <w:t xml:space="preserve"> phase</w:t>
      </w:r>
      <w:r w:rsidR="0041558B" w:rsidRPr="00757D92">
        <w:rPr>
          <w:rFonts w:ascii="Times New Roman" w:hAnsi="Times New Roman" w:cs="Times New Roman"/>
          <w:sz w:val="24"/>
          <w:szCs w:val="24"/>
          <w:lang w:val="en-US"/>
        </w:rPr>
        <w:t>, respectively</w:t>
      </w:r>
      <w:r w:rsidR="006708EF" w:rsidRPr="00757D92">
        <w:rPr>
          <w:rFonts w:ascii="Times New Roman" w:hAnsi="Times New Roman" w:cs="Times New Roman"/>
          <w:sz w:val="24"/>
          <w:szCs w:val="24"/>
          <w:lang w:val="en-US"/>
        </w:rPr>
        <w:t>.</w:t>
      </w:r>
    </w:p>
    <w:p w14:paraId="5E65156A" w14:textId="77777777" w:rsidR="00C325B7" w:rsidRPr="00757D92" w:rsidRDefault="00836354" w:rsidP="004F4698">
      <w:pPr>
        <w:spacing w:line="360" w:lineRule="auto"/>
        <w:ind w:firstLine="540"/>
        <w:jc w:val="both"/>
        <w:rPr>
          <w:rFonts w:ascii="Times New Roman" w:hAnsi="Times New Roman"/>
          <w:sz w:val="24"/>
          <w:szCs w:val="24"/>
          <w:lang w:val="en-US"/>
        </w:rPr>
      </w:pPr>
      <w:r w:rsidRPr="00757D92">
        <w:rPr>
          <w:rFonts w:ascii="Times New Roman" w:hAnsi="Times New Roman"/>
          <w:i/>
          <w:sz w:val="24"/>
          <w:szCs w:val="24"/>
          <w:lang w:val="en-US"/>
        </w:rPr>
        <w:t>R</w:t>
      </w:r>
      <w:r w:rsidR="0062247F" w:rsidRPr="00757D92">
        <w:rPr>
          <w:rFonts w:ascii="Times New Roman" w:hAnsi="Times New Roman"/>
          <w:sz w:val="24"/>
          <w:szCs w:val="24"/>
          <w:lang w:val="en-US"/>
        </w:rPr>
        <w:t>–Au</w:t>
      </w:r>
      <w:r w:rsidR="004B4EFA" w:rsidRPr="00757D92">
        <w:rPr>
          <w:rFonts w:ascii="Times New Roman" w:hAnsi="Times New Roman"/>
          <w:sz w:val="24"/>
          <w:szCs w:val="24"/>
          <w:lang w:val="en-US"/>
        </w:rPr>
        <w:t xml:space="preserve"> distances slight</w:t>
      </w:r>
      <w:r w:rsidR="001F7404" w:rsidRPr="00757D92">
        <w:rPr>
          <w:rFonts w:ascii="Times New Roman" w:hAnsi="Times New Roman"/>
          <w:sz w:val="24"/>
          <w:szCs w:val="24"/>
          <w:lang w:val="en-US"/>
        </w:rPr>
        <w:t xml:space="preserve">ly </w:t>
      </w:r>
      <w:r w:rsidR="00626451" w:rsidRPr="00757D92">
        <w:rPr>
          <w:rFonts w:ascii="Times New Roman" w:hAnsi="Times New Roman"/>
          <w:sz w:val="24"/>
          <w:szCs w:val="24"/>
          <w:lang w:val="en-US"/>
        </w:rPr>
        <w:t xml:space="preserve">increase </w:t>
      </w:r>
      <w:r w:rsidR="001F7404" w:rsidRPr="00757D92">
        <w:rPr>
          <w:rFonts w:ascii="Times New Roman" w:hAnsi="Times New Roman"/>
          <w:sz w:val="24"/>
          <w:szCs w:val="24"/>
          <w:lang w:val="en-US"/>
        </w:rPr>
        <w:t>in the row from Lu</w:t>
      </w:r>
      <w:r w:rsidR="004B4EFA" w:rsidRPr="00757D92">
        <w:rPr>
          <w:rFonts w:ascii="Times New Roman" w:hAnsi="Times New Roman"/>
          <w:sz w:val="24"/>
          <w:szCs w:val="24"/>
          <w:lang w:val="en-US"/>
        </w:rPr>
        <w:t xml:space="preserve"> to La and depend mainly on the atomic size of the corresponding rare earth element</w:t>
      </w:r>
      <w:r w:rsidR="00626451" w:rsidRPr="00757D92">
        <w:rPr>
          <w:rFonts w:ascii="Times New Roman" w:hAnsi="Times New Roman"/>
          <w:sz w:val="24"/>
          <w:szCs w:val="24"/>
          <w:lang w:val="en-US"/>
        </w:rPr>
        <w:t>,</w:t>
      </w:r>
      <w:r w:rsidR="002E467A">
        <w:rPr>
          <w:rFonts w:ascii="Times New Roman" w:hAnsi="Times New Roman"/>
          <w:sz w:val="24"/>
          <w:szCs w:val="24"/>
          <w:lang w:val="en-US"/>
        </w:rPr>
        <w:t xml:space="preserve"> </w:t>
      </w:r>
      <w:r w:rsidR="007A527C" w:rsidRPr="00757D92">
        <w:rPr>
          <w:rFonts w:ascii="Times New Roman" w:hAnsi="Times New Roman"/>
          <w:sz w:val="24"/>
          <w:szCs w:val="24"/>
          <w:lang w:val="en-US"/>
        </w:rPr>
        <w:t xml:space="preserve">which </w:t>
      </w:r>
      <w:r w:rsidR="00626451" w:rsidRPr="00757D92">
        <w:rPr>
          <w:rFonts w:ascii="Times New Roman" w:hAnsi="Times New Roman"/>
          <w:sz w:val="24"/>
          <w:szCs w:val="24"/>
          <w:lang w:val="en-US"/>
        </w:rPr>
        <w:t xml:space="preserve">well reflects the lanthanide contraction in the </w:t>
      </w:r>
      <w:r w:rsidR="00626451" w:rsidRPr="00757D92">
        <w:rPr>
          <w:rFonts w:ascii="Times New Roman" w:hAnsi="Times New Roman"/>
          <w:sz w:val="24"/>
          <w:szCs w:val="24"/>
          <w:lang w:val="en-US"/>
        </w:rPr>
        <w:lastRenderedPageBreak/>
        <w:t>isostructural series and</w:t>
      </w:r>
      <w:r w:rsidR="0020064A" w:rsidRPr="00757D92">
        <w:rPr>
          <w:rFonts w:ascii="Times New Roman" w:hAnsi="Times New Roman"/>
          <w:sz w:val="24"/>
          <w:szCs w:val="24"/>
          <w:lang w:val="en-US"/>
        </w:rPr>
        <w:t>,</w:t>
      </w:r>
      <w:r w:rsidR="00626451" w:rsidRPr="00757D92">
        <w:rPr>
          <w:rFonts w:ascii="Times New Roman" w:hAnsi="Times New Roman"/>
          <w:sz w:val="24"/>
          <w:szCs w:val="24"/>
          <w:lang w:val="en-US"/>
        </w:rPr>
        <w:t xml:space="preserve"> therefore</w:t>
      </w:r>
      <w:r w:rsidR="0020064A" w:rsidRPr="00757D92">
        <w:rPr>
          <w:rFonts w:ascii="Times New Roman" w:hAnsi="Times New Roman"/>
          <w:sz w:val="24"/>
          <w:szCs w:val="24"/>
          <w:lang w:val="en-US"/>
        </w:rPr>
        <w:t>,</w:t>
      </w:r>
      <w:r w:rsidR="002E467A">
        <w:rPr>
          <w:rFonts w:ascii="Times New Roman" w:hAnsi="Times New Roman"/>
          <w:sz w:val="24"/>
          <w:szCs w:val="24"/>
          <w:lang w:val="en-US"/>
        </w:rPr>
        <w:t xml:space="preserve"> </w:t>
      </w:r>
      <w:r w:rsidR="001610C4" w:rsidRPr="00757D92">
        <w:rPr>
          <w:rFonts w:ascii="Times New Roman" w:hAnsi="Times New Roman"/>
          <w:sz w:val="24"/>
          <w:szCs w:val="24"/>
          <w:lang w:val="en-US"/>
        </w:rPr>
        <w:t xml:space="preserve">affects </w:t>
      </w:r>
      <w:r w:rsidR="0078656F" w:rsidRPr="00757D92">
        <w:rPr>
          <w:rFonts w:ascii="Times New Roman" w:hAnsi="Times New Roman"/>
          <w:sz w:val="24"/>
          <w:szCs w:val="24"/>
          <w:lang w:val="en-US"/>
        </w:rPr>
        <w:t>the size</w:t>
      </w:r>
      <w:r w:rsidR="0020064A" w:rsidRPr="00757D92">
        <w:rPr>
          <w:rFonts w:ascii="Times New Roman" w:hAnsi="Times New Roman"/>
          <w:sz w:val="24"/>
          <w:szCs w:val="24"/>
          <w:lang w:val="en-US"/>
        </w:rPr>
        <w:t>s</w:t>
      </w:r>
      <w:r w:rsidR="0078656F" w:rsidRPr="00757D92">
        <w:rPr>
          <w:rFonts w:ascii="Times New Roman" w:hAnsi="Times New Roman"/>
          <w:sz w:val="24"/>
          <w:szCs w:val="24"/>
          <w:lang w:val="en-US"/>
        </w:rPr>
        <w:t xml:space="preserve"> of the unit cell</w:t>
      </w:r>
      <w:r w:rsidR="0020064A" w:rsidRPr="00757D92">
        <w:rPr>
          <w:rFonts w:ascii="Times New Roman" w:hAnsi="Times New Roman"/>
          <w:sz w:val="24"/>
          <w:szCs w:val="24"/>
          <w:lang w:val="en-US"/>
        </w:rPr>
        <w:t>s</w:t>
      </w:r>
      <w:r w:rsidR="00626451" w:rsidRPr="00757D92">
        <w:rPr>
          <w:rFonts w:ascii="Times New Roman" w:hAnsi="Times New Roman"/>
          <w:sz w:val="24"/>
          <w:szCs w:val="24"/>
          <w:lang w:val="en-US"/>
        </w:rPr>
        <w:t xml:space="preserve"> (</w:t>
      </w:r>
      <w:r w:rsidR="00626451" w:rsidRPr="00757D92">
        <w:rPr>
          <w:rFonts w:ascii="Times New Roman" w:hAnsi="Times New Roman"/>
          <w:color w:val="0000FF"/>
          <w:sz w:val="24"/>
          <w:szCs w:val="24"/>
          <w:lang w:val="en-US"/>
        </w:rPr>
        <w:t>Figure 1</w:t>
      </w:r>
      <w:r w:rsidR="00626451" w:rsidRPr="00757D92">
        <w:rPr>
          <w:rFonts w:ascii="Times New Roman" w:hAnsi="Times New Roman"/>
          <w:sz w:val="24"/>
          <w:szCs w:val="24"/>
          <w:lang w:val="en-US"/>
        </w:rPr>
        <w:t xml:space="preserve">). </w:t>
      </w:r>
      <w:r w:rsidR="00777B33" w:rsidRPr="00757D92">
        <w:rPr>
          <w:rFonts w:ascii="Times New Roman" w:hAnsi="Times New Roman"/>
          <w:sz w:val="24"/>
          <w:szCs w:val="24"/>
          <w:lang w:val="en-US"/>
        </w:rPr>
        <w:t xml:space="preserve">Additionally, </w:t>
      </w:r>
      <w:proofErr w:type="spellStart"/>
      <w:r w:rsidR="0062247F" w:rsidRPr="00757D92">
        <w:rPr>
          <w:rFonts w:ascii="Times New Roman" w:hAnsi="Times New Roman"/>
          <w:sz w:val="24"/>
          <w:szCs w:val="24"/>
          <w:lang w:val="en-US"/>
        </w:rPr>
        <w:t>Nd</w:t>
      </w:r>
      <w:proofErr w:type="spellEnd"/>
      <w:r w:rsidR="0062247F" w:rsidRPr="00757D92">
        <w:rPr>
          <w:rFonts w:ascii="Times New Roman" w:hAnsi="Times New Roman"/>
          <w:sz w:val="24"/>
          <w:szCs w:val="24"/>
          <w:lang w:val="en-US"/>
        </w:rPr>
        <w:t>–Au</w:t>
      </w:r>
      <w:r w:rsidR="009A61F2" w:rsidRPr="00757D92">
        <w:rPr>
          <w:rFonts w:ascii="Times New Roman" w:hAnsi="Times New Roman"/>
          <w:sz w:val="24"/>
          <w:szCs w:val="24"/>
          <w:lang w:val="en-US"/>
        </w:rPr>
        <w:t xml:space="preserve"> distances are in the range 3.01</w:t>
      </w:r>
      <w:r w:rsidR="00A7679E" w:rsidRPr="00757D92">
        <w:rPr>
          <w:rFonts w:ascii="Times New Roman" w:hAnsi="Times New Roman"/>
          <w:sz w:val="24"/>
          <w:szCs w:val="24"/>
          <w:lang w:val="en-US"/>
        </w:rPr>
        <w:t>(1)</w:t>
      </w:r>
      <w:r w:rsidR="00891C80">
        <w:rPr>
          <w:rFonts w:ascii="Times New Roman" w:hAnsi="Times New Roman"/>
          <w:sz w:val="24"/>
          <w:szCs w:val="24"/>
          <w:lang w:val="en-US"/>
        </w:rPr>
        <w:t>-</w:t>
      </w:r>
      <w:r w:rsidR="009A61F2" w:rsidRPr="00757D92">
        <w:rPr>
          <w:rFonts w:ascii="Times New Roman" w:hAnsi="Times New Roman"/>
          <w:sz w:val="24"/>
          <w:szCs w:val="24"/>
          <w:lang w:val="en-US"/>
        </w:rPr>
        <w:t>3.29</w:t>
      </w:r>
      <w:r w:rsidR="00A7679E" w:rsidRPr="00757D92">
        <w:rPr>
          <w:rFonts w:ascii="Times New Roman" w:hAnsi="Times New Roman"/>
          <w:sz w:val="24"/>
          <w:szCs w:val="24"/>
          <w:lang w:val="en-US"/>
        </w:rPr>
        <w:t>(1)</w:t>
      </w:r>
      <w:r w:rsidR="00891C80">
        <w:rPr>
          <w:rFonts w:ascii="Times New Roman" w:hAnsi="Times New Roman"/>
          <w:sz w:val="24"/>
          <w:szCs w:val="24"/>
          <w:lang w:val="en-US"/>
        </w:rPr>
        <w:t xml:space="preserve"> </w:t>
      </w:r>
      <w:r w:rsidR="009A61F2" w:rsidRPr="00757D92">
        <w:rPr>
          <w:rFonts w:ascii="Times New Roman" w:hAnsi="Times New Roman" w:cs="Times New Roman"/>
          <w:sz w:val="24"/>
          <w:szCs w:val="24"/>
          <w:lang w:val="en-US"/>
        </w:rPr>
        <w:t>Å</w:t>
      </w:r>
      <w:r w:rsidR="00777B33" w:rsidRPr="00757D92">
        <w:rPr>
          <w:rFonts w:ascii="Times New Roman" w:hAnsi="Times New Roman" w:cs="Times New Roman"/>
          <w:sz w:val="24"/>
          <w:szCs w:val="24"/>
          <w:lang w:val="en-US"/>
        </w:rPr>
        <w:t>,</w:t>
      </w:r>
      <w:r w:rsidR="006D63E9" w:rsidRPr="00757D92">
        <w:rPr>
          <w:rFonts w:ascii="Times New Roman" w:hAnsi="Times New Roman"/>
          <w:sz w:val="24"/>
          <w:szCs w:val="24"/>
          <w:lang w:val="en-US"/>
        </w:rPr>
        <w:t xml:space="preserve"> while Tb–Au</w:t>
      </w:r>
      <w:r w:rsidR="0020064A" w:rsidRPr="00757D92">
        <w:rPr>
          <w:rFonts w:ascii="Times New Roman" w:hAnsi="Times New Roman"/>
          <w:sz w:val="24"/>
          <w:szCs w:val="24"/>
          <w:lang w:val="en-US"/>
        </w:rPr>
        <w:t xml:space="preserve"> contacts</w:t>
      </w:r>
      <w:r w:rsidR="006D63E9" w:rsidRPr="00757D92">
        <w:rPr>
          <w:rFonts w:ascii="Times New Roman" w:hAnsi="Times New Roman"/>
          <w:sz w:val="24"/>
          <w:szCs w:val="24"/>
          <w:lang w:val="en-US"/>
        </w:rPr>
        <w:t xml:space="preserve"> are located between 2.90</w:t>
      </w:r>
      <w:r w:rsidR="0050384B" w:rsidRPr="00757D92">
        <w:rPr>
          <w:rFonts w:ascii="Times New Roman" w:hAnsi="Times New Roman"/>
          <w:sz w:val="24"/>
          <w:szCs w:val="24"/>
          <w:lang w:val="en-US"/>
        </w:rPr>
        <w:t>(1)</w:t>
      </w:r>
      <w:r w:rsidR="006D63E9" w:rsidRPr="00757D92">
        <w:rPr>
          <w:rFonts w:ascii="Times New Roman" w:hAnsi="Times New Roman"/>
          <w:sz w:val="24"/>
          <w:szCs w:val="24"/>
          <w:lang w:val="en-US"/>
        </w:rPr>
        <w:t xml:space="preserve"> and 3.27</w:t>
      </w:r>
      <w:r w:rsidR="0050384B" w:rsidRPr="00757D92">
        <w:rPr>
          <w:rFonts w:ascii="Times New Roman" w:hAnsi="Times New Roman"/>
          <w:sz w:val="24"/>
          <w:szCs w:val="24"/>
          <w:lang w:val="en-US"/>
        </w:rPr>
        <w:t>(1)</w:t>
      </w:r>
      <w:r w:rsidR="00891C80">
        <w:rPr>
          <w:rFonts w:ascii="Times New Roman" w:hAnsi="Times New Roman"/>
          <w:sz w:val="24"/>
          <w:szCs w:val="24"/>
          <w:lang w:val="en-US"/>
        </w:rPr>
        <w:t xml:space="preserve"> </w:t>
      </w:r>
      <w:r w:rsidR="006D63E9" w:rsidRPr="00757D92">
        <w:rPr>
          <w:rFonts w:ascii="Times New Roman" w:hAnsi="Times New Roman" w:cs="Times New Roman"/>
          <w:sz w:val="24"/>
          <w:szCs w:val="24"/>
          <w:lang w:val="en-US"/>
        </w:rPr>
        <w:t>Å.</w:t>
      </w:r>
      <w:r w:rsidR="0072281D" w:rsidRPr="00757D92">
        <w:rPr>
          <w:rFonts w:ascii="Times New Roman" w:hAnsi="Times New Roman" w:cs="Times New Roman"/>
          <w:sz w:val="24"/>
          <w:szCs w:val="24"/>
          <w:lang w:val="en-US"/>
        </w:rPr>
        <w:t xml:space="preserve"> On the other hand</w:t>
      </w:r>
      <w:r w:rsidR="0020064A" w:rsidRPr="00757D92">
        <w:rPr>
          <w:rFonts w:ascii="Times New Roman" w:hAnsi="Times New Roman" w:cs="Times New Roman"/>
          <w:sz w:val="24"/>
          <w:szCs w:val="24"/>
          <w:lang w:val="en-US"/>
        </w:rPr>
        <w:t>,</w:t>
      </w:r>
      <w:r w:rsidR="002E467A">
        <w:rPr>
          <w:rFonts w:ascii="Times New Roman" w:hAnsi="Times New Roman" w:cs="Times New Roman"/>
          <w:sz w:val="24"/>
          <w:szCs w:val="24"/>
          <w:lang w:val="en-US"/>
        </w:rPr>
        <w:t xml:space="preserve"> </w:t>
      </w:r>
      <w:r w:rsidR="006B6BB2" w:rsidRPr="00757D92">
        <w:rPr>
          <w:rFonts w:ascii="Times New Roman" w:hAnsi="Times New Roman" w:cs="Times New Roman"/>
          <w:sz w:val="24"/>
          <w:szCs w:val="24"/>
          <w:lang w:val="en-US"/>
        </w:rPr>
        <w:t xml:space="preserve">the lengths of the </w:t>
      </w:r>
      <w:r w:rsidRPr="00757D92">
        <w:rPr>
          <w:rFonts w:ascii="Times New Roman" w:hAnsi="Times New Roman" w:cs="Times New Roman"/>
          <w:i/>
          <w:sz w:val="24"/>
          <w:szCs w:val="24"/>
          <w:lang w:val="en-US"/>
        </w:rPr>
        <w:t>R</w:t>
      </w:r>
      <w:r w:rsidR="0072281D" w:rsidRPr="00757D92">
        <w:rPr>
          <w:rFonts w:ascii="Times New Roman" w:hAnsi="Times New Roman" w:cs="Times New Roman"/>
          <w:sz w:val="24"/>
          <w:szCs w:val="24"/>
          <w:lang w:val="en-US"/>
        </w:rPr>
        <w:t>–</w:t>
      </w:r>
      <w:r w:rsidRPr="00757D92">
        <w:rPr>
          <w:rFonts w:ascii="Times New Roman" w:hAnsi="Times New Roman" w:cs="Times New Roman"/>
          <w:i/>
          <w:sz w:val="24"/>
          <w:szCs w:val="24"/>
          <w:lang w:val="en-US"/>
        </w:rPr>
        <w:t>R</w:t>
      </w:r>
      <w:r w:rsidR="0072281D" w:rsidRPr="00757D92">
        <w:rPr>
          <w:rFonts w:ascii="Times New Roman" w:hAnsi="Times New Roman" w:cs="Times New Roman"/>
          <w:sz w:val="24"/>
          <w:szCs w:val="24"/>
          <w:lang w:val="en-US"/>
        </w:rPr>
        <w:t xml:space="preserve"> contacts do not directly depend on the relativ</w:t>
      </w:r>
      <w:r w:rsidR="00F1359D" w:rsidRPr="00757D92">
        <w:rPr>
          <w:rFonts w:ascii="Times New Roman" w:hAnsi="Times New Roman" w:cs="Times New Roman"/>
          <w:sz w:val="24"/>
          <w:szCs w:val="24"/>
          <w:lang w:val="en-US"/>
        </w:rPr>
        <w:t>e atomic radii</w:t>
      </w:r>
      <w:r w:rsidR="0036078D" w:rsidRPr="00757D92">
        <w:rPr>
          <w:rFonts w:ascii="Times New Roman" w:hAnsi="Times New Roman" w:cs="Times New Roman"/>
          <w:sz w:val="24"/>
          <w:szCs w:val="24"/>
          <w:lang w:val="en-US"/>
        </w:rPr>
        <w:t xml:space="preserve"> of </w:t>
      </w:r>
      <w:r w:rsidR="0036078D" w:rsidRPr="00757D92">
        <w:rPr>
          <w:rFonts w:ascii="Times New Roman" w:hAnsi="Times New Roman" w:cs="Times New Roman"/>
          <w:i/>
          <w:sz w:val="24"/>
          <w:szCs w:val="24"/>
          <w:lang w:val="en-US"/>
        </w:rPr>
        <w:t>R</w:t>
      </w:r>
      <w:r w:rsidR="0072281D" w:rsidRPr="00757D92">
        <w:rPr>
          <w:rFonts w:ascii="Times New Roman" w:hAnsi="Times New Roman" w:cs="Times New Roman"/>
          <w:sz w:val="24"/>
          <w:szCs w:val="24"/>
          <w:lang w:val="en-US"/>
        </w:rPr>
        <w:t xml:space="preserve"> due to</w:t>
      </w:r>
      <w:r w:rsidR="00956F0F" w:rsidRPr="00757D92">
        <w:rPr>
          <w:rFonts w:ascii="Times New Roman" w:hAnsi="Times New Roman" w:cs="Times New Roman"/>
          <w:sz w:val="24"/>
          <w:szCs w:val="24"/>
          <w:lang w:val="en-US"/>
        </w:rPr>
        <w:t xml:space="preserve"> the</w:t>
      </w:r>
      <w:r w:rsidR="0036078D" w:rsidRPr="00757D92">
        <w:rPr>
          <w:rFonts w:ascii="Times New Roman" w:hAnsi="Times New Roman" w:cs="Times New Roman"/>
          <w:sz w:val="24"/>
          <w:szCs w:val="24"/>
          <w:lang w:val="en-US"/>
        </w:rPr>
        <w:t>ir</w:t>
      </w:r>
      <w:r w:rsidR="002E467A">
        <w:rPr>
          <w:rFonts w:ascii="Times New Roman" w:hAnsi="Times New Roman" w:cs="Times New Roman"/>
          <w:sz w:val="24"/>
          <w:szCs w:val="24"/>
          <w:lang w:val="en-US"/>
        </w:rPr>
        <w:t xml:space="preserve"> </w:t>
      </w:r>
      <w:r w:rsidR="006B6BB2" w:rsidRPr="00757D92">
        <w:rPr>
          <w:rFonts w:ascii="Times New Roman" w:hAnsi="Times New Roman" w:cs="Times New Roman"/>
          <w:sz w:val="24"/>
          <w:szCs w:val="24"/>
          <w:lang w:val="en-US"/>
        </w:rPr>
        <w:t xml:space="preserve">large </w:t>
      </w:r>
      <w:r w:rsidR="0072281D" w:rsidRPr="00757D92">
        <w:rPr>
          <w:rFonts w:ascii="Times New Roman" w:hAnsi="Times New Roman" w:cs="Times New Roman"/>
          <w:sz w:val="24"/>
          <w:szCs w:val="24"/>
          <w:lang w:val="en-US"/>
        </w:rPr>
        <w:t>separation</w:t>
      </w:r>
      <w:r w:rsidR="00956F0F" w:rsidRPr="00757D92">
        <w:rPr>
          <w:rFonts w:ascii="Times New Roman" w:hAnsi="Times New Roman" w:cs="Times New Roman"/>
          <w:sz w:val="24"/>
          <w:szCs w:val="24"/>
          <w:lang w:val="en-US"/>
        </w:rPr>
        <w:t>s</w:t>
      </w:r>
      <w:r w:rsidR="0072281D" w:rsidRPr="00757D92">
        <w:rPr>
          <w:rFonts w:ascii="Times New Roman" w:hAnsi="Times New Roman" w:cs="Times New Roman"/>
          <w:sz w:val="24"/>
          <w:szCs w:val="24"/>
          <w:lang w:val="en-US"/>
        </w:rPr>
        <w:t xml:space="preserve"> by </w:t>
      </w:r>
      <w:r w:rsidR="00956F0F" w:rsidRPr="00757D92">
        <w:rPr>
          <w:rFonts w:ascii="Times New Roman" w:hAnsi="Times New Roman" w:cs="Times New Roman"/>
          <w:sz w:val="24"/>
          <w:szCs w:val="24"/>
          <w:lang w:val="en-US"/>
        </w:rPr>
        <w:t xml:space="preserve">the </w:t>
      </w:r>
      <w:proofErr w:type="spellStart"/>
      <w:r w:rsidR="0072281D" w:rsidRPr="00757D92">
        <w:rPr>
          <w:rFonts w:ascii="Times New Roman" w:hAnsi="Times New Roman" w:cs="Times New Roman"/>
          <w:sz w:val="24"/>
          <w:szCs w:val="24"/>
          <w:lang w:val="en-US"/>
        </w:rPr>
        <w:t>polyanion</w:t>
      </w:r>
      <w:r w:rsidR="00DF59B0" w:rsidRPr="00757D92">
        <w:rPr>
          <w:rFonts w:ascii="Times New Roman" w:hAnsi="Times New Roman" w:cs="Times New Roman"/>
          <w:sz w:val="24"/>
          <w:szCs w:val="24"/>
          <w:lang w:val="en-US"/>
        </w:rPr>
        <w:t>ic</w:t>
      </w:r>
      <w:proofErr w:type="spellEnd"/>
      <w:r w:rsidR="00DF59B0" w:rsidRPr="00757D92">
        <w:rPr>
          <w:rFonts w:ascii="Times New Roman" w:hAnsi="Times New Roman" w:cs="Times New Roman"/>
          <w:sz w:val="24"/>
          <w:szCs w:val="24"/>
          <w:lang w:val="en-US"/>
        </w:rPr>
        <w:t xml:space="preserve"> network</w:t>
      </w:r>
      <w:r w:rsidR="00956F0F" w:rsidRPr="00757D92">
        <w:rPr>
          <w:rFonts w:ascii="Times New Roman" w:hAnsi="Times New Roman" w:cs="Times New Roman"/>
          <w:sz w:val="24"/>
          <w:szCs w:val="24"/>
          <w:lang w:val="en-US"/>
        </w:rPr>
        <w:t>s</w:t>
      </w:r>
      <w:r w:rsidR="00DF59B0" w:rsidRPr="00757D92">
        <w:rPr>
          <w:rFonts w:ascii="Times New Roman" w:hAnsi="Times New Roman" w:cs="Times New Roman"/>
          <w:sz w:val="24"/>
          <w:szCs w:val="24"/>
          <w:lang w:val="en-US"/>
        </w:rPr>
        <w:t xml:space="preserve">. </w:t>
      </w:r>
      <w:r w:rsidR="0036078D" w:rsidRPr="00757D92">
        <w:rPr>
          <w:rFonts w:ascii="Times New Roman" w:hAnsi="Times New Roman" w:cs="Times New Roman"/>
          <w:sz w:val="24"/>
          <w:szCs w:val="24"/>
          <w:lang w:val="en-US"/>
        </w:rPr>
        <w:t>For instance</w:t>
      </w:r>
      <w:r w:rsidR="00DF59B0" w:rsidRPr="00757D92">
        <w:rPr>
          <w:rFonts w:ascii="Times New Roman" w:hAnsi="Times New Roman" w:cs="Times New Roman"/>
          <w:sz w:val="24"/>
          <w:szCs w:val="24"/>
          <w:lang w:val="en-US"/>
        </w:rPr>
        <w:t xml:space="preserve">, </w:t>
      </w:r>
      <w:r w:rsidR="006B6BB2" w:rsidRPr="00757D92">
        <w:rPr>
          <w:rFonts w:ascii="Times New Roman" w:hAnsi="Times New Roman" w:cs="Times New Roman"/>
          <w:sz w:val="24"/>
          <w:szCs w:val="24"/>
          <w:lang w:val="en-US"/>
        </w:rPr>
        <w:t>the shor</w:t>
      </w:r>
      <w:r w:rsidR="006B6BB2" w:rsidRPr="00757D92">
        <w:rPr>
          <w:rFonts w:ascii="Times New Roman" w:hAnsi="Times New Roman" w:cs="Times New Roman"/>
          <w:sz w:val="24"/>
          <w:szCs w:val="24"/>
          <w:lang w:val="en-US"/>
        </w:rPr>
        <w:t>t</w:t>
      </w:r>
      <w:r w:rsidR="006B6BB2" w:rsidRPr="00757D92">
        <w:rPr>
          <w:rFonts w:ascii="Times New Roman" w:hAnsi="Times New Roman" w:cs="Times New Roman"/>
          <w:sz w:val="24"/>
          <w:szCs w:val="24"/>
          <w:lang w:val="en-US"/>
        </w:rPr>
        <w:t xml:space="preserve">est </w:t>
      </w:r>
      <w:proofErr w:type="spellStart"/>
      <w:r w:rsidR="00DF59B0" w:rsidRPr="00757D92">
        <w:rPr>
          <w:rFonts w:ascii="Times New Roman" w:hAnsi="Times New Roman" w:cs="Times New Roman"/>
          <w:sz w:val="24"/>
          <w:szCs w:val="24"/>
          <w:lang w:val="en-US"/>
        </w:rPr>
        <w:t>Nd</w:t>
      </w:r>
      <w:proofErr w:type="spellEnd"/>
      <w:r w:rsidR="00DF59B0" w:rsidRPr="00757D92">
        <w:rPr>
          <w:rFonts w:ascii="Times New Roman" w:hAnsi="Times New Roman" w:cs="Times New Roman"/>
          <w:sz w:val="24"/>
          <w:szCs w:val="24"/>
          <w:lang w:val="en-US"/>
        </w:rPr>
        <w:t>–</w:t>
      </w:r>
      <w:proofErr w:type="spellStart"/>
      <w:r w:rsidR="00DF59B0" w:rsidRPr="00757D92">
        <w:rPr>
          <w:rFonts w:ascii="Times New Roman" w:hAnsi="Times New Roman" w:cs="Times New Roman"/>
          <w:sz w:val="24"/>
          <w:szCs w:val="24"/>
          <w:lang w:val="en-US"/>
        </w:rPr>
        <w:t>Nd</w:t>
      </w:r>
      <w:proofErr w:type="spellEnd"/>
      <w:r w:rsidR="00DF59B0" w:rsidRPr="00757D92">
        <w:rPr>
          <w:rFonts w:ascii="Times New Roman" w:hAnsi="Times New Roman" w:cs="Times New Roman"/>
          <w:sz w:val="24"/>
          <w:szCs w:val="24"/>
          <w:lang w:val="en-US"/>
        </w:rPr>
        <w:t xml:space="preserve">, </w:t>
      </w:r>
      <w:r w:rsidR="0072281D" w:rsidRPr="00757D92">
        <w:rPr>
          <w:rFonts w:ascii="Times New Roman" w:hAnsi="Times New Roman" w:cs="Times New Roman"/>
          <w:sz w:val="24"/>
          <w:szCs w:val="24"/>
          <w:lang w:val="en-US"/>
        </w:rPr>
        <w:t>Tb–Tb</w:t>
      </w:r>
      <w:r w:rsidR="00DF59B0" w:rsidRPr="00757D92">
        <w:rPr>
          <w:rFonts w:ascii="Times New Roman" w:hAnsi="Times New Roman" w:cs="Times New Roman"/>
          <w:sz w:val="24"/>
          <w:szCs w:val="24"/>
          <w:lang w:val="en-US"/>
        </w:rPr>
        <w:t xml:space="preserve"> and Y–Y</w:t>
      </w:r>
      <w:r w:rsidR="002E467A">
        <w:rPr>
          <w:rFonts w:ascii="Times New Roman" w:hAnsi="Times New Roman" w:cs="Times New Roman"/>
          <w:sz w:val="24"/>
          <w:szCs w:val="24"/>
          <w:lang w:val="en-US"/>
        </w:rPr>
        <w:t xml:space="preserve"> </w:t>
      </w:r>
      <w:r w:rsidR="00DF59B0" w:rsidRPr="00757D92">
        <w:rPr>
          <w:rFonts w:ascii="Times New Roman" w:hAnsi="Times New Roman" w:cs="Times New Roman"/>
          <w:sz w:val="24"/>
          <w:szCs w:val="24"/>
          <w:lang w:val="en-US"/>
        </w:rPr>
        <w:t>contacts are 4.43</w:t>
      </w:r>
      <w:r w:rsidR="006A6630" w:rsidRPr="00757D92">
        <w:rPr>
          <w:rFonts w:ascii="Times New Roman" w:hAnsi="Times New Roman" w:cs="Times New Roman"/>
          <w:sz w:val="24"/>
          <w:szCs w:val="24"/>
          <w:lang w:val="en-US"/>
        </w:rPr>
        <w:t>3</w:t>
      </w:r>
      <w:r w:rsidR="0050384B" w:rsidRPr="00757D92">
        <w:rPr>
          <w:rFonts w:ascii="Times New Roman" w:hAnsi="Times New Roman" w:cs="Times New Roman"/>
          <w:sz w:val="24"/>
          <w:szCs w:val="24"/>
          <w:lang w:val="en-US"/>
        </w:rPr>
        <w:t>(3)</w:t>
      </w:r>
      <w:r w:rsidR="00DF59B0" w:rsidRPr="00757D92">
        <w:rPr>
          <w:rFonts w:ascii="Times New Roman" w:hAnsi="Times New Roman" w:cs="Times New Roman"/>
          <w:sz w:val="24"/>
          <w:szCs w:val="24"/>
          <w:lang w:val="en-US"/>
        </w:rPr>
        <w:t>,</w:t>
      </w:r>
      <w:r w:rsidR="0072281D" w:rsidRPr="00757D92">
        <w:rPr>
          <w:rFonts w:ascii="Times New Roman" w:hAnsi="Times New Roman" w:cs="Times New Roman"/>
          <w:sz w:val="24"/>
          <w:szCs w:val="24"/>
          <w:lang w:val="en-US"/>
        </w:rPr>
        <w:t xml:space="preserve"> 4.46</w:t>
      </w:r>
      <w:r w:rsidR="006A6630" w:rsidRPr="00757D92">
        <w:rPr>
          <w:rFonts w:ascii="Times New Roman" w:hAnsi="Times New Roman" w:cs="Times New Roman"/>
          <w:sz w:val="24"/>
          <w:szCs w:val="24"/>
          <w:lang w:val="en-US"/>
        </w:rPr>
        <w:t>1</w:t>
      </w:r>
      <w:r w:rsidR="0050384B" w:rsidRPr="00757D92">
        <w:rPr>
          <w:rFonts w:ascii="Times New Roman" w:hAnsi="Times New Roman" w:cs="Times New Roman"/>
          <w:sz w:val="24"/>
          <w:szCs w:val="24"/>
          <w:lang w:val="en-US"/>
        </w:rPr>
        <w:t>(4)</w:t>
      </w:r>
      <w:r w:rsidR="00DF59B0" w:rsidRPr="00757D92">
        <w:rPr>
          <w:rFonts w:ascii="Times New Roman" w:hAnsi="Times New Roman" w:cs="Times New Roman"/>
          <w:sz w:val="24"/>
          <w:szCs w:val="24"/>
          <w:lang w:val="en-US"/>
        </w:rPr>
        <w:t xml:space="preserve"> and 4.</w:t>
      </w:r>
      <w:r w:rsidR="006A6630" w:rsidRPr="00757D92">
        <w:rPr>
          <w:rFonts w:ascii="Times New Roman" w:hAnsi="Times New Roman" w:cs="Times New Roman"/>
          <w:sz w:val="24"/>
          <w:szCs w:val="24"/>
          <w:lang w:val="en-US"/>
        </w:rPr>
        <w:t>496</w:t>
      </w:r>
      <w:r w:rsidR="0050384B" w:rsidRPr="00757D92">
        <w:rPr>
          <w:rFonts w:ascii="Times New Roman" w:hAnsi="Times New Roman" w:cs="Times New Roman"/>
          <w:sz w:val="24"/>
          <w:szCs w:val="24"/>
          <w:lang w:val="en-US"/>
        </w:rPr>
        <w:t>(</w:t>
      </w:r>
      <w:r w:rsidR="004853F9" w:rsidRPr="00757D92">
        <w:rPr>
          <w:rFonts w:ascii="Times New Roman" w:hAnsi="Times New Roman" w:cs="Times New Roman"/>
          <w:sz w:val="24"/>
          <w:szCs w:val="24"/>
          <w:lang w:val="en-US"/>
        </w:rPr>
        <w:t>3</w:t>
      </w:r>
      <w:r w:rsidR="0050384B" w:rsidRPr="00757D92">
        <w:rPr>
          <w:rFonts w:ascii="Times New Roman" w:hAnsi="Times New Roman" w:cs="Times New Roman"/>
          <w:sz w:val="24"/>
          <w:szCs w:val="24"/>
          <w:lang w:val="en-US"/>
        </w:rPr>
        <w:t>)</w:t>
      </w:r>
      <w:r w:rsidR="0072281D" w:rsidRPr="00757D92">
        <w:rPr>
          <w:rFonts w:ascii="Times New Roman" w:hAnsi="Times New Roman" w:cs="Times New Roman"/>
          <w:sz w:val="24"/>
          <w:szCs w:val="24"/>
          <w:lang w:val="en-US"/>
        </w:rPr>
        <w:t xml:space="preserve"> Å, respectively</w:t>
      </w:r>
      <w:r w:rsidR="00B505AA">
        <w:rPr>
          <w:rFonts w:ascii="Times New Roman" w:hAnsi="Times New Roman" w:cs="Times New Roman"/>
          <w:sz w:val="24"/>
          <w:szCs w:val="24"/>
          <w:lang w:val="en-US"/>
        </w:rPr>
        <w:t>;</w:t>
      </w:r>
      <w:r w:rsidR="00462854" w:rsidRPr="00757D92">
        <w:rPr>
          <w:rFonts w:ascii="Times New Roman" w:hAnsi="Times New Roman" w:cs="Times New Roman"/>
          <w:sz w:val="24"/>
          <w:szCs w:val="24"/>
          <w:lang w:val="en-US"/>
        </w:rPr>
        <w:t xml:space="preserve"> </w:t>
      </w:r>
      <w:r w:rsidR="00B505AA">
        <w:rPr>
          <w:rFonts w:ascii="Times New Roman" w:hAnsi="Times New Roman" w:cs="Times New Roman"/>
          <w:sz w:val="24"/>
          <w:szCs w:val="24"/>
          <w:lang w:val="en-US"/>
        </w:rPr>
        <w:t>they</w:t>
      </w:r>
      <w:r w:rsidR="00462854" w:rsidRPr="00757D92">
        <w:rPr>
          <w:rFonts w:ascii="Times New Roman" w:hAnsi="Times New Roman" w:cs="Times New Roman"/>
          <w:sz w:val="24"/>
          <w:szCs w:val="24"/>
          <w:lang w:val="en-US"/>
        </w:rPr>
        <w:t xml:space="preserve"> do not show any evident correlation with the </w:t>
      </w:r>
      <w:r w:rsidR="004853F9" w:rsidRPr="00757D92">
        <w:rPr>
          <w:rFonts w:ascii="Times New Roman" w:hAnsi="Times New Roman" w:cs="Times New Roman"/>
          <w:sz w:val="24"/>
          <w:szCs w:val="24"/>
          <w:lang w:val="en-US"/>
        </w:rPr>
        <w:t>ionic radii</w:t>
      </w:r>
      <w:r w:rsidR="0072281D" w:rsidRPr="00757D92">
        <w:rPr>
          <w:rFonts w:ascii="Times New Roman" w:hAnsi="Times New Roman" w:cs="Times New Roman"/>
          <w:sz w:val="24"/>
          <w:szCs w:val="24"/>
          <w:lang w:val="en-US"/>
        </w:rPr>
        <w:t>.</w:t>
      </w:r>
    </w:p>
    <w:p w14:paraId="66F36583" w14:textId="3BB7A760" w:rsidR="00D840A3" w:rsidRPr="00757D92" w:rsidRDefault="00C173D1" w:rsidP="004F4698">
      <w:pPr>
        <w:spacing w:line="360" w:lineRule="auto"/>
        <w:ind w:firstLine="540"/>
        <w:jc w:val="both"/>
        <w:rPr>
          <w:rFonts w:ascii="Times New Roman" w:hAnsi="Times New Roman" w:cs="Times New Roman"/>
          <w:sz w:val="24"/>
          <w:szCs w:val="24"/>
          <w:lang w:val="en-US"/>
        </w:rPr>
      </w:pPr>
      <w:r w:rsidRPr="00757D92">
        <w:rPr>
          <w:rFonts w:ascii="Times New Roman" w:hAnsi="Times New Roman"/>
          <w:sz w:val="24"/>
          <w:szCs w:val="24"/>
          <w:lang w:val="en-US"/>
        </w:rPr>
        <w:t>Thus, t</w:t>
      </w:r>
      <w:r w:rsidR="006B6BB2" w:rsidRPr="00757D92">
        <w:rPr>
          <w:rFonts w:ascii="Times New Roman" w:hAnsi="Times New Roman"/>
          <w:sz w:val="24"/>
          <w:szCs w:val="24"/>
          <w:lang w:val="en-US"/>
        </w:rPr>
        <w:t xml:space="preserve">he </w:t>
      </w:r>
      <w:r w:rsidR="00836354" w:rsidRPr="00757D92">
        <w:rPr>
          <w:rFonts w:ascii="Times New Roman" w:hAnsi="Times New Roman"/>
          <w:i/>
          <w:sz w:val="24"/>
          <w:szCs w:val="24"/>
          <w:lang w:val="en-US"/>
        </w:rPr>
        <w:t>R</w:t>
      </w:r>
      <w:r w:rsidR="00642821" w:rsidRPr="00757D92">
        <w:rPr>
          <w:rFonts w:ascii="Times New Roman" w:hAnsi="Times New Roman"/>
          <w:sz w:val="24"/>
          <w:szCs w:val="24"/>
          <w:vertAlign w:val="subscript"/>
          <w:lang w:val="en-US"/>
        </w:rPr>
        <w:t>3</w:t>
      </w:r>
      <w:r w:rsidR="00642821" w:rsidRPr="00757D92">
        <w:rPr>
          <w:rFonts w:ascii="Times New Roman" w:hAnsi="Times New Roman"/>
          <w:sz w:val="24"/>
          <w:szCs w:val="24"/>
          <w:lang w:val="en-US"/>
        </w:rPr>
        <w:t>Au</w:t>
      </w:r>
      <w:r w:rsidR="00642821" w:rsidRPr="00757D92">
        <w:rPr>
          <w:rFonts w:ascii="Times New Roman" w:hAnsi="Times New Roman"/>
          <w:sz w:val="24"/>
          <w:szCs w:val="24"/>
          <w:vertAlign w:val="subscript"/>
          <w:lang w:val="en-US"/>
        </w:rPr>
        <w:t>7</w:t>
      </w:r>
      <w:r w:rsidR="00642821" w:rsidRPr="00757D92">
        <w:rPr>
          <w:rFonts w:ascii="Times New Roman" w:hAnsi="Times New Roman"/>
          <w:sz w:val="24"/>
          <w:szCs w:val="24"/>
          <w:lang w:val="en-US"/>
        </w:rPr>
        <w:t>Sn</w:t>
      </w:r>
      <w:r w:rsidR="00642821" w:rsidRPr="00757D92">
        <w:rPr>
          <w:rFonts w:ascii="Times New Roman" w:hAnsi="Times New Roman"/>
          <w:sz w:val="24"/>
          <w:szCs w:val="24"/>
          <w:vertAlign w:val="subscript"/>
          <w:lang w:val="en-US"/>
        </w:rPr>
        <w:t>3</w:t>
      </w:r>
      <w:r w:rsidR="00642821" w:rsidRPr="00757D92">
        <w:rPr>
          <w:rFonts w:ascii="Times New Roman" w:hAnsi="Times New Roman"/>
          <w:sz w:val="24"/>
          <w:szCs w:val="24"/>
          <w:lang w:val="en-US"/>
        </w:rPr>
        <w:t xml:space="preserve"> compounds </w:t>
      </w:r>
      <w:proofErr w:type="gramStart"/>
      <w:r w:rsidR="00956F0F" w:rsidRPr="00757D92">
        <w:rPr>
          <w:rFonts w:ascii="Times New Roman" w:hAnsi="Times New Roman"/>
          <w:sz w:val="24"/>
          <w:szCs w:val="24"/>
          <w:lang w:val="en-US"/>
        </w:rPr>
        <w:t>can be derived</w:t>
      </w:r>
      <w:proofErr w:type="gramEnd"/>
      <w:r w:rsidR="00956F0F" w:rsidRPr="00757D92">
        <w:rPr>
          <w:rFonts w:ascii="Times New Roman" w:hAnsi="Times New Roman"/>
          <w:sz w:val="24"/>
          <w:szCs w:val="24"/>
          <w:lang w:val="en-US"/>
        </w:rPr>
        <w:t xml:space="preserve"> from</w:t>
      </w:r>
      <w:r w:rsidR="00642821" w:rsidRPr="00757D92">
        <w:rPr>
          <w:rFonts w:ascii="Times New Roman" w:hAnsi="Times New Roman"/>
          <w:sz w:val="24"/>
          <w:szCs w:val="24"/>
          <w:lang w:val="en-US"/>
        </w:rPr>
        <w:t xml:space="preserve"> the </w:t>
      </w:r>
      <w:r w:rsidR="00956F0F" w:rsidRPr="00757D92">
        <w:rPr>
          <w:rFonts w:ascii="Times New Roman" w:hAnsi="Times New Roman"/>
          <w:sz w:val="24"/>
          <w:szCs w:val="24"/>
          <w:lang w:val="en-US"/>
        </w:rPr>
        <w:t>Cu</w:t>
      </w:r>
      <w:r w:rsidR="00956F0F" w:rsidRPr="00757D92">
        <w:rPr>
          <w:rFonts w:ascii="Times New Roman" w:hAnsi="Times New Roman"/>
          <w:sz w:val="24"/>
          <w:szCs w:val="24"/>
          <w:vertAlign w:val="subscript"/>
          <w:lang w:val="en-US"/>
        </w:rPr>
        <w:t>10</w:t>
      </w:r>
      <w:r w:rsidR="00956F0F" w:rsidRPr="00757D92">
        <w:rPr>
          <w:rFonts w:ascii="Times New Roman" w:hAnsi="Times New Roman"/>
          <w:sz w:val="24"/>
          <w:szCs w:val="24"/>
          <w:lang w:val="en-US"/>
        </w:rPr>
        <w:t>Sn</w:t>
      </w:r>
      <w:r w:rsidR="00956F0F" w:rsidRPr="00757D92">
        <w:rPr>
          <w:rFonts w:ascii="Times New Roman" w:hAnsi="Times New Roman"/>
          <w:sz w:val="24"/>
          <w:szCs w:val="24"/>
          <w:vertAlign w:val="subscript"/>
          <w:lang w:val="en-US"/>
        </w:rPr>
        <w:t>3</w:t>
      </w:r>
      <w:r w:rsidR="00575D29" w:rsidRPr="00575D29">
        <w:rPr>
          <w:rFonts w:ascii="Times New Roman" w:hAnsi="Times New Roman"/>
          <w:sz w:val="24"/>
          <w:szCs w:val="24"/>
          <w:lang w:val="en-US"/>
        </w:rPr>
        <w:t xml:space="preserve"> </w:t>
      </w:r>
      <w:r w:rsidR="00642821" w:rsidRPr="00757D92">
        <w:rPr>
          <w:rFonts w:ascii="Times New Roman" w:hAnsi="Times New Roman"/>
          <w:sz w:val="24"/>
          <w:szCs w:val="24"/>
          <w:lang w:val="en-US"/>
        </w:rPr>
        <w:t>structure type</w:t>
      </w:r>
      <w:r w:rsidR="0036078D" w:rsidRPr="00757D92">
        <w:rPr>
          <w:rFonts w:ascii="Times New Roman" w:hAnsi="Times New Roman"/>
          <w:sz w:val="24"/>
          <w:szCs w:val="24"/>
          <w:lang w:val="en-US"/>
        </w:rPr>
        <w:t xml:space="preserve"> rather than from </w:t>
      </w:r>
      <w:r w:rsidR="00642821" w:rsidRPr="00757D92">
        <w:rPr>
          <w:rFonts w:ascii="Times New Roman" w:hAnsi="Times New Roman"/>
          <w:sz w:val="24"/>
          <w:szCs w:val="24"/>
          <w:lang w:val="en-US"/>
        </w:rPr>
        <w:t>the competing Au</w:t>
      </w:r>
      <w:r w:rsidR="00642821" w:rsidRPr="00757D92">
        <w:rPr>
          <w:rFonts w:ascii="Times New Roman" w:hAnsi="Times New Roman"/>
          <w:sz w:val="24"/>
          <w:szCs w:val="24"/>
          <w:vertAlign w:val="subscript"/>
          <w:lang w:val="en-US"/>
        </w:rPr>
        <w:t>10</w:t>
      </w:r>
      <w:r w:rsidR="00642821" w:rsidRPr="00757D92">
        <w:rPr>
          <w:rFonts w:ascii="Times New Roman" w:hAnsi="Times New Roman"/>
          <w:sz w:val="24"/>
          <w:szCs w:val="24"/>
          <w:lang w:val="en-US"/>
        </w:rPr>
        <w:t>In</w:t>
      </w:r>
      <w:r w:rsidR="00642821" w:rsidRPr="00757D92">
        <w:rPr>
          <w:rFonts w:ascii="Times New Roman" w:hAnsi="Times New Roman"/>
          <w:sz w:val="24"/>
          <w:szCs w:val="24"/>
          <w:vertAlign w:val="subscript"/>
          <w:lang w:val="en-US"/>
        </w:rPr>
        <w:t>3</w:t>
      </w:r>
      <w:r w:rsidR="00575D29" w:rsidRPr="00575D29">
        <w:rPr>
          <w:rFonts w:ascii="Times New Roman" w:hAnsi="Times New Roman"/>
          <w:sz w:val="24"/>
          <w:szCs w:val="24"/>
          <w:lang w:val="en-US"/>
        </w:rPr>
        <w:t>-</w:t>
      </w:r>
      <w:r w:rsidR="00DD78A6" w:rsidRPr="00757D92">
        <w:rPr>
          <w:rFonts w:ascii="Times New Roman" w:hAnsi="Times New Roman"/>
          <w:sz w:val="24"/>
          <w:szCs w:val="24"/>
          <w:lang w:val="en-US"/>
        </w:rPr>
        <w:t>t</w:t>
      </w:r>
      <w:r w:rsidR="0036078D" w:rsidRPr="00757D92">
        <w:rPr>
          <w:rFonts w:ascii="Times New Roman" w:hAnsi="Times New Roman"/>
          <w:sz w:val="24"/>
          <w:szCs w:val="24"/>
          <w:lang w:val="en-US"/>
        </w:rPr>
        <w:t>ype</w:t>
      </w:r>
      <w:r w:rsidR="002805BF" w:rsidRPr="00757D92">
        <w:rPr>
          <w:rFonts w:ascii="Times New Roman" w:hAnsi="Times New Roman"/>
          <w:sz w:val="24"/>
          <w:szCs w:val="24"/>
          <w:lang w:val="en-US"/>
        </w:rPr>
        <w:t>.</w:t>
      </w:r>
      <w:r w:rsidR="0036078D" w:rsidRPr="00757D92">
        <w:rPr>
          <w:rFonts w:ascii="Times New Roman" w:hAnsi="Times New Roman"/>
          <w:sz w:val="24"/>
          <w:szCs w:val="24"/>
          <w:lang w:val="en-US"/>
        </w:rPr>
        <w:t xml:space="preserve"> In particular, </w:t>
      </w:r>
      <w:r w:rsidR="00836354" w:rsidRPr="00757D92">
        <w:rPr>
          <w:rFonts w:ascii="Times New Roman" w:hAnsi="Times New Roman"/>
          <w:i/>
          <w:sz w:val="24"/>
          <w:szCs w:val="24"/>
          <w:lang w:val="en-US"/>
        </w:rPr>
        <w:t>R</w:t>
      </w:r>
      <w:r w:rsidR="006A6630" w:rsidRPr="00757D92">
        <w:rPr>
          <w:rFonts w:ascii="Times New Roman" w:hAnsi="Times New Roman"/>
          <w:sz w:val="24"/>
          <w:szCs w:val="24"/>
          <w:vertAlign w:val="subscript"/>
          <w:lang w:val="en-US"/>
        </w:rPr>
        <w:t>3</w:t>
      </w:r>
      <w:r w:rsidR="006A6630" w:rsidRPr="00757D92">
        <w:rPr>
          <w:rFonts w:ascii="Times New Roman" w:hAnsi="Times New Roman"/>
          <w:sz w:val="24"/>
          <w:szCs w:val="24"/>
          <w:lang w:val="en-US"/>
        </w:rPr>
        <w:t>Au</w:t>
      </w:r>
      <w:r w:rsidR="006A6630" w:rsidRPr="00757D92">
        <w:rPr>
          <w:rFonts w:ascii="Times New Roman" w:hAnsi="Times New Roman"/>
          <w:sz w:val="24"/>
          <w:szCs w:val="24"/>
          <w:vertAlign w:val="subscript"/>
          <w:lang w:val="en-US"/>
        </w:rPr>
        <w:t>7</w:t>
      </w:r>
      <w:r w:rsidR="006A6630" w:rsidRPr="00757D92">
        <w:rPr>
          <w:rFonts w:ascii="Times New Roman" w:hAnsi="Times New Roman"/>
          <w:sz w:val="24"/>
          <w:szCs w:val="24"/>
          <w:lang w:val="en-US"/>
        </w:rPr>
        <w:t>Sn</w:t>
      </w:r>
      <w:r w:rsidR="006A6630" w:rsidRPr="00757D92">
        <w:rPr>
          <w:rFonts w:ascii="Times New Roman" w:hAnsi="Times New Roman"/>
          <w:sz w:val="24"/>
          <w:szCs w:val="24"/>
          <w:vertAlign w:val="subscript"/>
          <w:lang w:val="en-US"/>
        </w:rPr>
        <w:t>3</w:t>
      </w:r>
      <w:r w:rsidR="006A6630" w:rsidRPr="00757D92">
        <w:rPr>
          <w:rFonts w:ascii="Times New Roman" w:hAnsi="Times New Roman"/>
          <w:sz w:val="24"/>
          <w:szCs w:val="24"/>
          <w:lang w:val="en-US"/>
        </w:rPr>
        <w:t xml:space="preserve"> form </w:t>
      </w:r>
      <w:proofErr w:type="gramStart"/>
      <w:r w:rsidR="009735B3" w:rsidRPr="00757D92">
        <w:rPr>
          <w:rFonts w:ascii="Times New Roman" w:hAnsi="Times New Roman"/>
          <w:sz w:val="24"/>
          <w:szCs w:val="24"/>
          <w:lang w:val="en-US"/>
        </w:rPr>
        <w:t>on the basis of</w:t>
      </w:r>
      <w:proofErr w:type="gramEnd"/>
      <w:r w:rsidR="002E467A">
        <w:rPr>
          <w:rFonts w:ascii="Times New Roman" w:hAnsi="Times New Roman"/>
          <w:sz w:val="24"/>
          <w:szCs w:val="24"/>
          <w:lang w:val="en-US"/>
        </w:rPr>
        <w:t xml:space="preserve"> </w:t>
      </w:r>
      <w:r w:rsidR="00956F0F" w:rsidRPr="00757D92">
        <w:rPr>
          <w:rFonts w:ascii="Times New Roman" w:hAnsi="Times New Roman"/>
          <w:sz w:val="24"/>
          <w:szCs w:val="24"/>
          <w:lang w:val="en-US"/>
        </w:rPr>
        <w:t xml:space="preserve">the </w:t>
      </w:r>
      <w:r w:rsidR="006A6630" w:rsidRPr="00757D92">
        <w:rPr>
          <w:rFonts w:ascii="Times New Roman" w:hAnsi="Times New Roman"/>
          <w:sz w:val="24"/>
          <w:szCs w:val="24"/>
          <w:lang w:val="en-US"/>
        </w:rPr>
        <w:t>Cu</w:t>
      </w:r>
      <w:r w:rsidR="006A6630" w:rsidRPr="00757D92">
        <w:rPr>
          <w:rFonts w:ascii="Times New Roman" w:hAnsi="Times New Roman"/>
          <w:sz w:val="24"/>
          <w:szCs w:val="24"/>
          <w:vertAlign w:val="subscript"/>
          <w:lang w:val="en-US"/>
        </w:rPr>
        <w:t>10</w:t>
      </w:r>
      <w:r w:rsidR="006A6630" w:rsidRPr="00757D92">
        <w:rPr>
          <w:rFonts w:ascii="Times New Roman" w:hAnsi="Times New Roman"/>
          <w:sz w:val="24"/>
          <w:szCs w:val="24"/>
          <w:lang w:val="en-US"/>
        </w:rPr>
        <w:t>Sn</w:t>
      </w:r>
      <w:r w:rsidR="006A6630" w:rsidRPr="00757D92">
        <w:rPr>
          <w:rFonts w:ascii="Times New Roman" w:hAnsi="Times New Roman"/>
          <w:sz w:val="24"/>
          <w:szCs w:val="24"/>
          <w:vertAlign w:val="subscript"/>
          <w:lang w:val="en-US"/>
        </w:rPr>
        <w:t>3</w:t>
      </w:r>
      <w:r w:rsidR="00575D29" w:rsidRPr="00575D29">
        <w:rPr>
          <w:rFonts w:ascii="Times New Roman" w:hAnsi="Times New Roman"/>
          <w:sz w:val="24"/>
          <w:szCs w:val="24"/>
          <w:lang w:val="en-US"/>
        </w:rPr>
        <w:t>-</w:t>
      </w:r>
      <w:r w:rsidR="00956F0F" w:rsidRPr="00757D92">
        <w:rPr>
          <w:rFonts w:ascii="Times New Roman" w:hAnsi="Times New Roman"/>
          <w:sz w:val="24"/>
          <w:szCs w:val="24"/>
          <w:lang w:val="en-US"/>
        </w:rPr>
        <w:t>type to the extent that the</w:t>
      </w:r>
      <w:r w:rsidR="006A6630" w:rsidRPr="00757D92">
        <w:rPr>
          <w:rFonts w:ascii="Times New Roman" w:hAnsi="Times New Roman"/>
          <w:sz w:val="24"/>
          <w:szCs w:val="24"/>
          <w:lang w:val="en-US"/>
        </w:rPr>
        <w:t xml:space="preserve"> Sn atoms </w:t>
      </w:r>
      <w:r w:rsidR="00956F0F" w:rsidRPr="00757D92">
        <w:rPr>
          <w:rFonts w:ascii="Times New Roman" w:hAnsi="Times New Roman"/>
          <w:sz w:val="24"/>
          <w:szCs w:val="24"/>
          <w:lang w:val="en-US"/>
        </w:rPr>
        <w:t xml:space="preserve">are fully substituted </w:t>
      </w:r>
      <w:r w:rsidR="006A6630" w:rsidRPr="00757D92">
        <w:rPr>
          <w:rFonts w:ascii="Times New Roman" w:hAnsi="Times New Roman"/>
          <w:sz w:val="24"/>
          <w:szCs w:val="24"/>
          <w:lang w:val="en-US"/>
        </w:rPr>
        <w:t xml:space="preserve">by </w:t>
      </w:r>
      <w:r w:rsidR="00836354" w:rsidRPr="00757D92">
        <w:rPr>
          <w:rFonts w:ascii="Times New Roman" w:hAnsi="Times New Roman"/>
          <w:i/>
          <w:sz w:val="24"/>
          <w:szCs w:val="24"/>
          <w:lang w:val="en-US"/>
        </w:rPr>
        <w:t>R</w:t>
      </w:r>
      <w:r w:rsidR="00956F0F" w:rsidRPr="00757D92">
        <w:rPr>
          <w:rFonts w:ascii="Times New Roman" w:hAnsi="Times New Roman"/>
          <w:sz w:val="24"/>
          <w:szCs w:val="24"/>
          <w:lang w:val="en-US"/>
        </w:rPr>
        <w:t xml:space="preserve"> atoms</w:t>
      </w:r>
      <w:r w:rsidR="006A6630" w:rsidRPr="00757D92">
        <w:rPr>
          <w:rFonts w:ascii="Times New Roman" w:hAnsi="Times New Roman"/>
          <w:sz w:val="24"/>
          <w:szCs w:val="24"/>
          <w:lang w:val="en-US"/>
        </w:rPr>
        <w:t>, while Cu is replaced by Sn and Au</w:t>
      </w:r>
      <w:r w:rsidR="00956F0F" w:rsidRPr="00757D92">
        <w:rPr>
          <w:rFonts w:ascii="Times New Roman" w:hAnsi="Times New Roman"/>
          <w:sz w:val="24"/>
          <w:szCs w:val="24"/>
          <w:lang w:val="en-US"/>
        </w:rPr>
        <w:t xml:space="preserve"> atoms, respectively.</w:t>
      </w:r>
      <w:r w:rsidR="002E467A">
        <w:rPr>
          <w:rFonts w:ascii="Times New Roman" w:hAnsi="Times New Roman"/>
          <w:sz w:val="24"/>
          <w:szCs w:val="24"/>
          <w:lang w:val="en-US"/>
        </w:rPr>
        <w:t xml:space="preserve"> </w:t>
      </w:r>
      <w:r w:rsidR="00956F0F" w:rsidRPr="00757D92">
        <w:rPr>
          <w:rFonts w:ascii="Times New Roman" w:hAnsi="Times New Roman"/>
          <w:sz w:val="24"/>
          <w:szCs w:val="24"/>
          <w:lang w:val="en-US"/>
        </w:rPr>
        <w:t xml:space="preserve">Hence, </w:t>
      </w:r>
      <w:r w:rsidR="00956F0F" w:rsidRPr="00757D92">
        <w:rPr>
          <w:rFonts w:ascii="Times New Roman" w:hAnsi="Times New Roman"/>
          <w:i/>
          <w:sz w:val="24"/>
          <w:szCs w:val="24"/>
          <w:lang w:val="en-US"/>
        </w:rPr>
        <w:t>R</w:t>
      </w:r>
      <w:r w:rsidR="00956F0F" w:rsidRPr="00757D92">
        <w:rPr>
          <w:rFonts w:ascii="Times New Roman" w:hAnsi="Times New Roman"/>
          <w:sz w:val="24"/>
          <w:szCs w:val="24"/>
          <w:vertAlign w:val="subscript"/>
          <w:lang w:val="en-US"/>
        </w:rPr>
        <w:t>3</w:t>
      </w:r>
      <w:r w:rsidR="00956F0F" w:rsidRPr="00757D92">
        <w:rPr>
          <w:rFonts w:ascii="Times New Roman" w:hAnsi="Times New Roman"/>
          <w:sz w:val="24"/>
          <w:szCs w:val="24"/>
          <w:lang w:val="en-US"/>
        </w:rPr>
        <w:t>Au</w:t>
      </w:r>
      <w:r w:rsidR="00956F0F" w:rsidRPr="00757D92">
        <w:rPr>
          <w:rFonts w:ascii="Times New Roman" w:hAnsi="Times New Roman"/>
          <w:sz w:val="24"/>
          <w:szCs w:val="24"/>
          <w:vertAlign w:val="subscript"/>
          <w:lang w:val="en-US"/>
        </w:rPr>
        <w:t>7</w:t>
      </w:r>
      <w:r w:rsidR="00956F0F" w:rsidRPr="00757D92">
        <w:rPr>
          <w:rFonts w:ascii="Times New Roman" w:hAnsi="Times New Roman"/>
          <w:sz w:val="24"/>
          <w:szCs w:val="24"/>
          <w:lang w:val="en-US"/>
        </w:rPr>
        <w:t>Sn</w:t>
      </w:r>
      <w:r w:rsidR="00956F0F" w:rsidRPr="00757D92">
        <w:rPr>
          <w:rFonts w:ascii="Times New Roman" w:hAnsi="Times New Roman"/>
          <w:sz w:val="24"/>
          <w:szCs w:val="24"/>
          <w:vertAlign w:val="subscript"/>
          <w:lang w:val="en-US"/>
        </w:rPr>
        <w:t>3</w:t>
      </w:r>
      <w:r w:rsidR="00956F0F" w:rsidRPr="00757D92">
        <w:rPr>
          <w:rFonts w:ascii="Times New Roman" w:hAnsi="Times New Roman"/>
          <w:sz w:val="24"/>
          <w:szCs w:val="24"/>
          <w:lang w:val="en-US"/>
        </w:rPr>
        <w:t xml:space="preserve"> </w:t>
      </w:r>
      <w:proofErr w:type="gramStart"/>
      <w:r w:rsidR="00956F0F" w:rsidRPr="00757D92">
        <w:rPr>
          <w:rFonts w:ascii="Times New Roman" w:hAnsi="Times New Roman"/>
          <w:sz w:val="24"/>
          <w:szCs w:val="24"/>
          <w:lang w:val="en-US"/>
        </w:rPr>
        <w:t>can be regarded</w:t>
      </w:r>
      <w:proofErr w:type="gramEnd"/>
      <w:r w:rsidR="00956F0F" w:rsidRPr="00757D92">
        <w:rPr>
          <w:rFonts w:ascii="Times New Roman" w:hAnsi="Times New Roman"/>
          <w:sz w:val="24"/>
          <w:szCs w:val="24"/>
          <w:lang w:val="en-US"/>
        </w:rPr>
        <w:t xml:space="preserve"> as </w:t>
      </w:r>
      <w:r w:rsidR="003214E3" w:rsidRPr="00757D92">
        <w:rPr>
          <w:rFonts w:ascii="Times New Roman" w:hAnsi="Times New Roman"/>
          <w:sz w:val="24"/>
          <w:szCs w:val="24"/>
          <w:lang w:val="en-US"/>
        </w:rPr>
        <w:t xml:space="preserve">the </w:t>
      </w:r>
      <w:r w:rsidR="006A6630" w:rsidRPr="00757D92">
        <w:rPr>
          <w:rFonts w:ascii="Times New Roman" w:hAnsi="Times New Roman"/>
          <w:sz w:val="24"/>
          <w:szCs w:val="24"/>
          <w:lang w:val="en-US"/>
        </w:rPr>
        <w:t xml:space="preserve">first ternary ordered representatives of </w:t>
      </w:r>
      <w:r w:rsidR="00956F0F" w:rsidRPr="00757D92">
        <w:rPr>
          <w:rFonts w:ascii="Times New Roman" w:hAnsi="Times New Roman"/>
          <w:sz w:val="24"/>
          <w:szCs w:val="24"/>
          <w:lang w:val="en-US"/>
        </w:rPr>
        <w:t>the Cu</w:t>
      </w:r>
      <w:r w:rsidR="00956F0F" w:rsidRPr="00757D92">
        <w:rPr>
          <w:rFonts w:ascii="Times New Roman" w:hAnsi="Times New Roman"/>
          <w:sz w:val="24"/>
          <w:szCs w:val="24"/>
          <w:vertAlign w:val="subscript"/>
          <w:lang w:val="en-US"/>
        </w:rPr>
        <w:t>10</w:t>
      </w:r>
      <w:r w:rsidR="00956F0F" w:rsidRPr="00757D92">
        <w:rPr>
          <w:rFonts w:ascii="Times New Roman" w:hAnsi="Times New Roman"/>
          <w:sz w:val="24"/>
          <w:szCs w:val="24"/>
          <w:lang w:val="en-US"/>
        </w:rPr>
        <w:t>Sn</w:t>
      </w:r>
      <w:r w:rsidR="00956F0F" w:rsidRPr="00757D92">
        <w:rPr>
          <w:rFonts w:ascii="Times New Roman" w:hAnsi="Times New Roman"/>
          <w:sz w:val="24"/>
          <w:szCs w:val="24"/>
          <w:vertAlign w:val="subscript"/>
          <w:lang w:val="en-US"/>
        </w:rPr>
        <w:t>3</w:t>
      </w:r>
      <w:r w:rsidR="00575D29">
        <w:rPr>
          <w:rFonts w:ascii="Times New Roman" w:hAnsi="Times New Roman"/>
          <w:sz w:val="24"/>
          <w:szCs w:val="24"/>
          <w:lang w:val="en-US"/>
        </w:rPr>
        <w:t>-</w:t>
      </w:r>
      <w:r w:rsidR="00956F0F" w:rsidRPr="00757D92">
        <w:rPr>
          <w:rFonts w:ascii="Times New Roman" w:hAnsi="Times New Roman"/>
          <w:sz w:val="24"/>
          <w:szCs w:val="24"/>
          <w:lang w:val="en-US"/>
        </w:rPr>
        <w:t>type</w:t>
      </w:r>
      <w:r w:rsidR="006A6630" w:rsidRPr="00757D92">
        <w:rPr>
          <w:rFonts w:ascii="Times New Roman" w:hAnsi="Times New Roman"/>
          <w:sz w:val="24"/>
          <w:szCs w:val="24"/>
          <w:lang w:val="en-US"/>
        </w:rPr>
        <w:t>. From the first look it</w:t>
      </w:r>
      <w:r w:rsidR="00CA4D10" w:rsidRPr="00757D92">
        <w:rPr>
          <w:rFonts w:ascii="Times New Roman" w:hAnsi="Times New Roman"/>
          <w:sz w:val="24"/>
          <w:szCs w:val="24"/>
          <w:lang w:val="en-US"/>
        </w:rPr>
        <w:t xml:space="preserve"> might</w:t>
      </w:r>
      <w:r w:rsidR="006A6630" w:rsidRPr="00757D92">
        <w:rPr>
          <w:rFonts w:ascii="Times New Roman" w:hAnsi="Times New Roman"/>
          <w:sz w:val="24"/>
          <w:szCs w:val="24"/>
          <w:lang w:val="en-US"/>
        </w:rPr>
        <w:t xml:space="preserve"> appear that </w:t>
      </w:r>
      <w:proofErr w:type="gramStart"/>
      <w:r w:rsidR="00CA4D10" w:rsidRPr="00757D92">
        <w:rPr>
          <w:rFonts w:ascii="Times New Roman" w:hAnsi="Times New Roman"/>
          <w:sz w:val="24"/>
          <w:szCs w:val="24"/>
          <w:lang w:val="en-US"/>
        </w:rPr>
        <w:t>relatively</w:t>
      </w:r>
      <w:proofErr w:type="gramEnd"/>
      <w:r w:rsidR="00CA4D10" w:rsidRPr="00757D92">
        <w:rPr>
          <w:rFonts w:ascii="Times New Roman" w:hAnsi="Times New Roman"/>
          <w:sz w:val="24"/>
          <w:szCs w:val="24"/>
          <w:lang w:val="en-US"/>
        </w:rPr>
        <w:t xml:space="preserve"> large </w:t>
      </w:r>
      <w:r w:rsidR="00836354" w:rsidRPr="00757D92">
        <w:rPr>
          <w:rFonts w:ascii="Times New Roman" w:hAnsi="Times New Roman"/>
          <w:i/>
          <w:sz w:val="24"/>
          <w:szCs w:val="24"/>
          <w:lang w:val="en-US"/>
        </w:rPr>
        <w:t>R</w:t>
      </w:r>
      <w:r w:rsidR="00CA4D10" w:rsidRPr="00757D92">
        <w:rPr>
          <w:rFonts w:ascii="Times New Roman" w:hAnsi="Times New Roman"/>
          <w:sz w:val="24"/>
          <w:szCs w:val="24"/>
          <w:lang w:val="en-US"/>
        </w:rPr>
        <w:t xml:space="preserve"> cations cannot be i</w:t>
      </w:r>
      <w:r w:rsidR="00CA4D10" w:rsidRPr="00757D92">
        <w:rPr>
          <w:rFonts w:ascii="Times New Roman" w:hAnsi="Times New Roman"/>
          <w:sz w:val="24"/>
          <w:szCs w:val="24"/>
          <w:lang w:val="en-US"/>
        </w:rPr>
        <w:t>n</w:t>
      </w:r>
      <w:r w:rsidR="00CA4D10" w:rsidRPr="00757D92">
        <w:rPr>
          <w:rFonts w:ascii="Times New Roman" w:hAnsi="Times New Roman"/>
          <w:sz w:val="24"/>
          <w:szCs w:val="24"/>
          <w:lang w:val="en-US"/>
        </w:rPr>
        <w:t>cluded in the</w:t>
      </w:r>
      <w:r w:rsidR="00345861">
        <w:rPr>
          <w:rFonts w:ascii="Times New Roman" w:hAnsi="Times New Roman"/>
          <w:sz w:val="24"/>
          <w:szCs w:val="24"/>
          <w:lang w:val="en-US"/>
        </w:rPr>
        <w:t xml:space="preserve"> </w:t>
      </w:r>
      <w:r w:rsidR="003F2866">
        <w:rPr>
          <w:rFonts w:ascii="Times New Roman" w:hAnsi="Times New Roman"/>
          <w:sz w:val="24"/>
          <w:szCs w:val="24"/>
          <w:lang w:val="en-US"/>
        </w:rPr>
        <w:t>parenta</w:t>
      </w:r>
      <w:r w:rsidR="00CA4D10" w:rsidRPr="00757D92">
        <w:rPr>
          <w:rFonts w:ascii="Times New Roman" w:hAnsi="Times New Roman"/>
          <w:sz w:val="24"/>
          <w:szCs w:val="24"/>
          <w:lang w:val="en-US"/>
        </w:rPr>
        <w:t>l structure without significant changes</w:t>
      </w:r>
      <w:r w:rsidR="0003688D" w:rsidRPr="00757D92">
        <w:rPr>
          <w:rFonts w:ascii="Times New Roman" w:hAnsi="Times New Roman"/>
          <w:sz w:val="24"/>
          <w:szCs w:val="24"/>
          <w:lang w:val="en-US"/>
        </w:rPr>
        <w:t xml:space="preserve">. Electronic </w:t>
      </w:r>
      <w:proofErr w:type="gramStart"/>
      <w:r w:rsidR="0003688D" w:rsidRPr="00757D92">
        <w:rPr>
          <w:rFonts w:ascii="Times New Roman" w:hAnsi="Times New Roman"/>
          <w:sz w:val="24"/>
          <w:szCs w:val="24"/>
          <w:lang w:val="en-US"/>
        </w:rPr>
        <w:t xml:space="preserve">aspects </w:t>
      </w:r>
      <w:r w:rsidR="003F2866">
        <w:rPr>
          <w:rFonts w:ascii="Times New Roman" w:hAnsi="Times New Roman"/>
          <w:sz w:val="24"/>
          <w:szCs w:val="24"/>
          <w:lang w:val="en-US"/>
        </w:rPr>
        <w:t xml:space="preserve">which </w:t>
      </w:r>
      <w:r w:rsidR="003F2866" w:rsidRPr="00757D92">
        <w:rPr>
          <w:rFonts w:ascii="Times New Roman" w:hAnsi="Times New Roman"/>
          <w:sz w:val="24"/>
          <w:szCs w:val="24"/>
          <w:lang w:val="en-US"/>
        </w:rPr>
        <w:t>will be di</w:t>
      </w:r>
      <w:r w:rsidR="003F2866" w:rsidRPr="00757D92">
        <w:rPr>
          <w:rFonts w:ascii="Times New Roman" w:hAnsi="Times New Roman"/>
          <w:sz w:val="24"/>
          <w:szCs w:val="24"/>
          <w:lang w:val="en-US"/>
        </w:rPr>
        <w:t>s</w:t>
      </w:r>
      <w:r w:rsidR="003F2866" w:rsidRPr="00757D92">
        <w:rPr>
          <w:rFonts w:ascii="Times New Roman" w:hAnsi="Times New Roman"/>
          <w:sz w:val="24"/>
          <w:szCs w:val="24"/>
          <w:lang w:val="en-US"/>
        </w:rPr>
        <w:t>cussed below</w:t>
      </w:r>
      <w:proofErr w:type="gramEnd"/>
      <w:r w:rsidR="003F2866" w:rsidRPr="00757D92">
        <w:rPr>
          <w:rFonts w:ascii="Times New Roman" w:hAnsi="Times New Roman"/>
          <w:sz w:val="24"/>
          <w:szCs w:val="24"/>
          <w:lang w:val="en-US"/>
        </w:rPr>
        <w:t xml:space="preserve"> </w:t>
      </w:r>
      <w:r w:rsidR="003F2866">
        <w:rPr>
          <w:rFonts w:ascii="Times New Roman" w:hAnsi="Times New Roman"/>
          <w:sz w:val="24"/>
          <w:szCs w:val="24"/>
          <w:lang w:val="en-US"/>
        </w:rPr>
        <w:t>provide</w:t>
      </w:r>
      <w:r w:rsidR="003F2866" w:rsidRPr="00757D92">
        <w:rPr>
          <w:rFonts w:ascii="Times New Roman" w:hAnsi="Times New Roman"/>
          <w:sz w:val="24"/>
          <w:szCs w:val="24"/>
          <w:lang w:val="en-US"/>
        </w:rPr>
        <w:t xml:space="preserve"> </w:t>
      </w:r>
      <w:r w:rsidR="00956F0F" w:rsidRPr="00757D92">
        <w:rPr>
          <w:rFonts w:ascii="Times New Roman" w:hAnsi="Times New Roman"/>
          <w:sz w:val="24"/>
          <w:szCs w:val="24"/>
          <w:lang w:val="en-US"/>
        </w:rPr>
        <w:t xml:space="preserve">conclusive </w:t>
      </w:r>
      <w:r w:rsidR="003F2866" w:rsidRPr="00757D92">
        <w:rPr>
          <w:rFonts w:ascii="Times New Roman" w:hAnsi="Times New Roman"/>
          <w:sz w:val="24"/>
          <w:szCs w:val="24"/>
          <w:lang w:val="en-US"/>
        </w:rPr>
        <w:t>clues</w:t>
      </w:r>
      <w:r w:rsidR="00956F0F" w:rsidRPr="00757D92">
        <w:rPr>
          <w:rFonts w:ascii="Times New Roman" w:hAnsi="Times New Roman"/>
          <w:sz w:val="24"/>
          <w:szCs w:val="24"/>
          <w:lang w:val="en-US"/>
        </w:rPr>
        <w:t xml:space="preserve"> accounting for the formations </w:t>
      </w:r>
      <w:r w:rsidR="0003688D" w:rsidRPr="00757D92">
        <w:rPr>
          <w:rFonts w:ascii="Times New Roman" w:hAnsi="Times New Roman"/>
          <w:sz w:val="24"/>
          <w:szCs w:val="24"/>
          <w:lang w:val="en-US"/>
        </w:rPr>
        <w:t>of certain structure</w:t>
      </w:r>
      <w:r w:rsidR="00956F0F" w:rsidRPr="00757D92">
        <w:rPr>
          <w:rFonts w:ascii="Times New Roman" w:hAnsi="Times New Roman"/>
          <w:sz w:val="24"/>
          <w:szCs w:val="24"/>
          <w:lang w:val="en-US"/>
        </w:rPr>
        <w:t xml:space="preserve">s; however, </w:t>
      </w:r>
      <w:r w:rsidR="00F058E2" w:rsidRPr="00757D92">
        <w:rPr>
          <w:rFonts w:ascii="Times New Roman" w:hAnsi="Times New Roman"/>
          <w:sz w:val="24"/>
          <w:szCs w:val="24"/>
          <w:lang w:val="en-US"/>
        </w:rPr>
        <w:t>the adaption of the Cu</w:t>
      </w:r>
      <w:r w:rsidR="00F058E2" w:rsidRPr="00757D92">
        <w:rPr>
          <w:rFonts w:ascii="Times New Roman" w:hAnsi="Times New Roman"/>
          <w:sz w:val="24"/>
          <w:szCs w:val="24"/>
          <w:vertAlign w:val="subscript"/>
          <w:lang w:val="en-US"/>
        </w:rPr>
        <w:t>10</w:t>
      </w:r>
      <w:r w:rsidR="00F058E2" w:rsidRPr="00757D92">
        <w:rPr>
          <w:rFonts w:ascii="Times New Roman" w:hAnsi="Times New Roman"/>
          <w:sz w:val="24"/>
          <w:szCs w:val="24"/>
          <w:lang w:val="en-US"/>
        </w:rPr>
        <w:t>Sn</w:t>
      </w:r>
      <w:r w:rsidR="00F058E2" w:rsidRPr="00757D92">
        <w:rPr>
          <w:rFonts w:ascii="Times New Roman" w:hAnsi="Times New Roman"/>
          <w:sz w:val="24"/>
          <w:szCs w:val="24"/>
          <w:vertAlign w:val="subscript"/>
          <w:lang w:val="en-US"/>
        </w:rPr>
        <w:t>3</w:t>
      </w:r>
      <w:r w:rsidR="00575D29">
        <w:rPr>
          <w:rFonts w:ascii="Times New Roman" w:hAnsi="Times New Roman"/>
          <w:sz w:val="24"/>
          <w:szCs w:val="24"/>
          <w:lang w:val="en-US"/>
        </w:rPr>
        <w:t>-</w:t>
      </w:r>
      <w:r w:rsidR="00F058E2" w:rsidRPr="00757D92">
        <w:rPr>
          <w:rFonts w:ascii="Times New Roman" w:hAnsi="Times New Roman"/>
          <w:sz w:val="24"/>
          <w:szCs w:val="24"/>
          <w:lang w:val="en-US"/>
        </w:rPr>
        <w:t>type can also be substantiated based on</w:t>
      </w:r>
      <w:r w:rsidR="002E467A">
        <w:rPr>
          <w:rFonts w:ascii="Times New Roman" w:hAnsi="Times New Roman"/>
          <w:sz w:val="24"/>
          <w:szCs w:val="24"/>
          <w:lang w:val="en-US"/>
        </w:rPr>
        <w:t xml:space="preserve"> </w:t>
      </w:r>
      <w:r w:rsidR="0003688D" w:rsidRPr="00757D92">
        <w:rPr>
          <w:rFonts w:ascii="Times New Roman" w:hAnsi="Times New Roman"/>
          <w:sz w:val="24"/>
          <w:szCs w:val="24"/>
          <w:lang w:val="en-US"/>
        </w:rPr>
        <w:t>geomet</w:t>
      </w:r>
      <w:r w:rsidR="009D3A1D" w:rsidRPr="00757D92">
        <w:rPr>
          <w:rFonts w:ascii="Times New Roman" w:hAnsi="Times New Roman"/>
          <w:sz w:val="24"/>
          <w:szCs w:val="24"/>
          <w:lang w:val="en-US"/>
        </w:rPr>
        <w:t>r</w:t>
      </w:r>
      <w:r w:rsidR="0003688D" w:rsidRPr="00757D92">
        <w:rPr>
          <w:rFonts w:ascii="Times New Roman" w:hAnsi="Times New Roman"/>
          <w:sz w:val="24"/>
          <w:szCs w:val="24"/>
          <w:lang w:val="en-US"/>
        </w:rPr>
        <w:t>ical factors.</w:t>
      </w:r>
      <w:r w:rsidR="002E467A">
        <w:rPr>
          <w:rFonts w:ascii="Times New Roman" w:hAnsi="Times New Roman"/>
          <w:sz w:val="24"/>
          <w:szCs w:val="24"/>
          <w:lang w:val="en-US"/>
        </w:rPr>
        <w:t xml:space="preserve"> </w:t>
      </w:r>
      <w:r w:rsidR="007A2FCB" w:rsidRPr="00757D92">
        <w:rPr>
          <w:rFonts w:ascii="Times New Roman" w:hAnsi="Times New Roman"/>
          <w:sz w:val="24"/>
          <w:szCs w:val="24"/>
          <w:lang w:val="en-US"/>
        </w:rPr>
        <w:t>The Sn/Cu and In/Au covalent radii</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&lt;EndNote&gt;&lt;Cite&gt;&lt;Author&gt;Cordero&lt;/Author&gt;&lt;Year&gt;2008&lt;/Year&gt;&lt;RecNum&gt;1022&lt;/RecNum&gt;&lt;DisplayText&gt;&lt;style face="superscript"&gt;72&lt;/style&gt;&lt;/DisplayText&gt;&lt;record&gt;&lt;rec-number&gt;1022&lt;/rec-number&gt;&lt;foreign-keys&gt;&lt;key app="EN" db-id="5f2zd0p9urwxt2ez5vp509v9drfvdz2sw2xd"&gt;1022&lt;/key&gt;&lt;key app="ENWeb" db-id="Uk2l8wrYHK4AAEUQdhg"&gt;879&lt;/key&gt;&lt;/foreign-keys&gt;&lt;ref-type name="Journal Article"&gt;17&lt;/ref-type&gt;&lt;contributors&gt;&lt;authors&gt;&lt;author&gt;Cordero, B&lt;/author&gt;&lt;author&gt;Gomez, V&lt;/author&gt;&lt;author&gt;Platero-Prats, A&lt;/author&gt;&lt;author&gt;Reves, M&lt;/author&gt;&lt;author&gt;Echeverria, J&lt;/author&gt;&lt;author&gt;Cremades, E&lt;/author&gt;&lt;author&gt;Barragan, F&lt;/author&gt;&lt;author&gt;Alvarez, S&lt;/author&gt;&lt;/authors&gt;&lt;/contributors&gt;&lt;titles&gt;&lt;title&gt;covalent&lt;/title&gt;&lt;secondary-title&gt;Dalton Transaction&lt;/secondary-title&gt;&lt;/titles&gt;&lt;periodical&gt;&lt;full-title&gt;Dalton Transaction&lt;/full-title&gt;&lt;/periodical&gt;&lt;pages&gt;2832–2838&lt;/pages&gt;&lt;volume&gt;2008&lt;/volume&gt;&lt;dates&gt;&lt;year&gt;2008&lt;/year&gt;&lt;/dates&gt;&lt;urls&gt;&lt;/urls&gt;&lt;/record&gt;&lt;/Cite&gt;&lt;/EndNote&gt;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72</w:t>
      </w:r>
      <w:r w:rsidR="00632D7B" w:rsidRPr="00757D92">
        <w:rPr>
          <w:rFonts w:ascii="Times New Roman" w:hAnsi="Times New Roman"/>
          <w:sz w:val="24"/>
          <w:szCs w:val="24"/>
          <w:lang w:val="en-US"/>
        </w:rPr>
        <w:fldChar w:fldCharType="end"/>
      </w:r>
      <w:r w:rsidR="007A2FCB" w:rsidRPr="00757D92">
        <w:rPr>
          <w:rFonts w:ascii="Times New Roman" w:hAnsi="Times New Roman"/>
          <w:sz w:val="24"/>
          <w:szCs w:val="24"/>
          <w:lang w:val="en-US"/>
        </w:rPr>
        <w:t xml:space="preserve"> ratios are</w:t>
      </w:r>
      <w:r w:rsidR="002E467A">
        <w:rPr>
          <w:rFonts w:ascii="Times New Roman" w:hAnsi="Times New Roman"/>
          <w:sz w:val="24"/>
          <w:szCs w:val="24"/>
          <w:lang w:val="en-US"/>
        </w:rPr>
        <w:t xml:space="preserve"> </w:t>
      </w:r>
      <w:r w:rsidR="00DD78A6" w:rsidRPr="00757D92">
        <w:rPr>
          <w:rFonts w:ascii="Times New Roman" w:hAnsi="Times New Roman"/>
          <w:sz w:val="24"/>
          <w:szCs w:val="24"/>
          <w:lang w:val="en-US"/>
        </w:rPr>
        <w:t>very close</w:t>
      </w:r>
      <w:r w:rsidR="00575D29">
        <w:rPr>
          <w:rFonts w:ascii="Times New Roman" w:hAnsi="Times New Roman"/>
          <w:sz w:val="24"/>
          <w:szCs w:val="24"/>
          <w:lang w:val="en-US"/>
        </w:rPr>
        <w:t>:</w:t>
      </w:r>
      <w:r w:rsidR="007A2FCB" w:rsidRPr="00757D92">
        <w:rPr>
          <w:rFonts w:ascii="Times New Roman" w:hAnsi="Times New Roman"/>
          <w:sz w:val="24"/>
          <w:szCs w:val="24"/>
          <w:lang w:val="en-US"/>
        </w:rPr>
        <w:t xml:space="preserve"> 1.20 and 1.12</w:t>
      </w:r>
      <w:r w:rsidR="009466BA" w:rsidRPr="00757D92">
        <w:rPr>
          <w:rFonts w:ascii="Times New Roman" w:hAnsi="Times New Roman"/>
          <w:sz w:val="24"/>
          <w:szCs w:val="24"/>
          <w:lang w:val="en-US"/>
        </w:rPr>
        <w:t xml:space="preserve">, respectively. </w:t>
      </w:r>
      <w:r w:rsidR="00F37902" w:rsidRPr="00757D92">
        <w:rPr>
          <w:rFonts w:ascii="Times New Roman" w:hAnsi="Times New Roman"/>
          <w:sz w:val="24"/>
          <w:szCs w:val="24"/>
          <w:lang w:val="en-US"/>
        </w:rPr>
        <w:t>An average covalent radius of the rar</w:t>
      </w:r>
      <w:r w:rsidR="003235E6" w:rsidRPr="00757D92">
        <w:rPr>
          <w:rFonts w:ascii="Times New Roman" w:hAnsi="Times New Roman"/>
          <w:sz w:val="24"/>
          <w:szCs w:val="24"/>
          <w:lang w:val="en-US"/>
        </w:rPr>
        <w:t xml:space="preserve">e earths forming </w:t>
      </w:r>
      <w:r w:rsidR="00836354" w:rsidRPr="00757D92">
        <w:rPr>
          <w:rFonts w:ascii="Times New Roman" w:hAnsi="Times New Roman"/>
          <w:i/>
          <w:sz w:val="24"/>
          <w:szCs w:val="24"/>
          <w:lang w:val="en-US"/>
        </w:rPr>
        <w:t>R</w:t>
      </w:r>
      <w:r w:rsidR="003235E6" w:rsidRPr="00757D92">
        <w:rPr>
          <w:rFonts w:ascii="Times New Roman" w:hAnsi="Times New Roman"/>
          <w:sz w:val="24"/>
          <w:szCs w:val="24"/>
          <w:vertAlign w:val="subscript"/>
          <w:lang w:val="en-US"/>
        </w:rPr>
        <w:t>3</w:t>
      </w:r>
      <w:r w:rsidR="003235E6" w:rsidRPr="00757D92">
        <w:rPr>
          <w:rFonts w:ascii="Times New Roman" w:hAnsi="Times New Roman"/>
          <w:sz w:val="24"/>
          <w:szCs w:val="24"/>
          <w:lang w:val="en-US"/>
        </w:rPr>
        <w:t>Au</w:t>
      </w:r>
      <w:r w:rsidR="003235E6" w:rsidRPr="00757D92">
        <w:rPr>
          <w:rFonts w:ascii="Times New Roman" w:hAnsi="Times New Roman"/>
          <w:sz w:val="24"/>
          <w:szCs w:val="24"/>
          <w:vertAlign w:val="subscript"/>
          <w:lang w:val="en-US"/>
        </w:rPr>
        <w:t>7</w:t>
      </w:r>
      <w:r w:rsidR="003235E6" w:rsidRPr="00757D92">
        <w:rPr>
          <w:rFonts w:ascii="Times New Roman" w:hAnsi="Times New Roman"/>
          <w:sz w:val="24"/>
          <w:szCs w:val="24"/>
          <w:lang w:val="en-US"/>
        </w:rPr>
        <w:t>Sn</w:t>
      </w:r>
      <w:r w:rsidR="003235E6" w:rsidRPr="00757D92">
        <w:rPr>
          <w:rFonts w:ascii="Times New Roman" w:hAnsi="Times New Roman"/>
          <w:sz w:val="24"/>
          <w:szCs w:val="24"/>
          <w:vertAlign w:val="subscript"/>
          <w:lang w:val="en-US"/>
        </w:rPr>
        <w:t>3</w:t>
      </w:r>
      <w:r w:rsidR="003235E6" w:rsidRPr="00757D92">
        <w:rPr>
          <w:rFonts w:ascii="Times New Roman" w:hAnsi="Times New Roman"/>
          <w:sz w:val="24"/>
          <w:szCs w:val="24"/>
          <w:lang w:val="en-US"/>
        </w:rPr>
        <w:t xml:space="preserve"> is ~</w:t>
      </w:r>
      <w:r w:rsidR="00575D29">
        <w:rPr>
          <w:rFonts w:ascii="Times New Roman" w:hAnsi="Times New Roman"/>
          <w:sz w:val="24"/>
          <w:szCs w:val="24"/>
          <w:lang w:val="en-US"/>
        </w:rPr>
        <w:t xml:space="preserve"> </w:t>
      </w:r>
      <w:r w:rsidR="003235E6" w:rsidRPr="00757D92">
        <w:rPr>
          <w:rFonts w:ascii="Times New Roman" w:hAnsi="Times New Roman"/>
          <w:sz w:val="24"/>
          <w:szCs w:val="24"/>
          <w:lang w:val="en-US"/>
        </w:rPr>
        <w:t xml:space="preserve">1.6 </w:t>
      </w:r>
      <w:r w:rsidR="003235E6" w:rsidRPr="00757D92">
        <w:rPr>
          <w:rFonts w:ascii="Times New Roman" w:hAnsi="Times New Roman" w:cs="Times New Roman"/>
          <w:sz w:val="24"/>
          <w:szCs w:val="24"/>
          <w:lang w:val="en-US"/>
        </w:rPr>
        <w:t>Å</w:t>
      </w:r>
      <w:r w:rsidR="0052403F" w:rsidRPr="00757D92">
        <w:rPr>
          <w:rFonts w:ascii="Times New Roman" w:hAnsi="Times New Roman" w:cs="Times New Roman"/>
          <w:sz w:val="24"/>
          <w:szCs w:val="24"/>
          <w:lang w:val="en-US"/>
        </w:rPr>
        <w:t xml:space="preserve"> leading to the </w:t>
      </w:r>
      <w:r w:rsidR="0052403F" w:rsidRPr="00757D92">
        <w:rPr>
          <w:rFonts w:ascii="Times New Roman" w:hAnsi="Times New Roman" w:cs="Times New Roman"/>
          <w:i/>
          <w:sz w:val="24"/>
          <w:szCs w:val="24"/>
          <w:lang w:val="en-US"/>
        </w:rPr>
        <w:t>R</w:t>
      </w:r>
      <w:proofErr w:type="gramStart"/>
      <w:r w:rsidR="0052403F" w:rsidRPr="00757D92">
        <w:rPr>
          <w:rFonts w:ascii="Times New Roman" w:hAnsi="Times New Roman" w:cs="Times New Roman"/>
          <w:sz w:val="24"/>
          <w:szCs w:val="24"/>
          <w:lang w:val="en-US"/>
        </w:rPr>
        <w:t>/(</w:t>
      </w:r>
      <w:proofErr w:type="spellStart"/>
      <w:proofErr w:type="gramEnd"/>
      <w:r w:rsidR="0052403F" w:rsidRPr="00757D92">
        <w:rPr>
          <w:rFonts w:ascii="Times New Roman" w:hAnsi="Times New Roman" w:cs="Times New Roman"/>
          <w:sz w:val="24"/>
          <w:szCs w:val="24"/>
          <w:lang w:val="en-US"/>
        </w:rPr>
        <w:t>Au,Sn</w:t>
      </w:r>
      <w:proofErr w:type="spellEnd"/>
      <w:r w:rsidR="0052403F" w:rsidRPr="00757D92">
        <w:rPr>
          <w:rFonts w:ascii="Times New Roman" w:hAnsi="Times New Roman" w:cs="Times New Roman"/>
          <w:sz w:val="24"/>
          <w:szCs w:val="24"/>
          <w:lang w:val="en-US"/>
        </w:rPr>
        <w:t>) ratio of 1.18, which is</w:t>
      </w:r>
      <w:r w:rsidR="00DD78A6" w:rsidRPr="00757D92">
        <w:rPr>
          <w:rFonts w:ascii="Times New Roman" w:hAnsi="Times New Roman" w:cs="Times New Roman"/>
          <w:sz w:val="24"/>
          <w:szCs w:val="24"/>
          <w:lang w:val="en-US"/>
        </w:rPr>
        <w:t xml:space="preserve"> definitely</w:t>
      </w:r>
      <w:r w:rsidR="002E467A">
        <w:rPr>
          <w:rFonts w:ascii="Times New Roman" w:hAnsi="Times New Roman" w:cs="Times New Roman"/>
          <w:sz w:val="24"/>
          <w:szCs w:val="24"/>
          <w:lang w:val="en-US"/>
        </w:rPr>
        <w:t xml:space="preserve"> </w:t>
      </w:r>
      <w:r w:rsidR="00121B1E" w:rsidRPr="00757D92">
        <w:rPr>
          <w:rFonts w:ascii="Times New Roman" w:hAnsi="Times New Roman" w:cs="Times New Roman"/>
          <w:sz w:val="24"/>
          <w:szCs w:val="24"/>
          <w:lang w:val="en-US"/>
        </w:rPr>
        <w:t>closer</w:t>
      </w:r>
      <w:r w:rsidR="0052403F" w:rsidRPr="00757D92">
        <w:rPr>
          <w:rFonts w:ascii="Times New Roman" w:hAnsi="Times New Roman" w:cs="Times New Roman"/>
          <w:sz w:val="24"/>
          <w:szCs w:val="24"/>
          <w:lang w:val="en-US"/>
        </w:rPr>
        <w:t xml:space="preserve"> to the</w:t>
      </w:r>
      <w:r w:rsidR="00575D29">
        <w:rPr>
          <w:rFonts w:ascii="Times New Roman" w:hAnsi="Times New Roman" w:cs="Times New Roman"/>
          <w:sz w:val="24"/>
          <w:szCs w:val="24"/>
          <w:lang w:val="en-US"/>
        </w:rPr>
        <w:t xml:space="preserve"> </w:t>
      </w:r>
      <w:r w:rsidR="00341C88">
        <w:rPr>
          <w:rFonts w:ascii="Times New Roman" w:hAnsi="Times New Roman" w:cs="Times New Roman"/>
          <w:sz w:val="24"/>
          <w:szCs w:val="24"/>
          <w:lang w:val="en-US"/>
        </w:rPr>
        <w:t>corresponding value</w:t>
      </w:r>
      <w:r w:rsidR="00575D29">
        <w:rPr>
          <w:rFonts w:ascii="Times New Roman" w:hAnsi="Times New Roman" w:cs="Times New Roman"/>
          <w:sz w:val="24"/>
          <w:szCs w:val="24"/>
          <w:lang w:val="en-US"/>
        </w:rPr>
        <w:t xml:space="preserve"> in the</w:t>
      </w:r>
      <w:r w:rsidR="0052403F" w:rsidRPr="00757D92">
        <w:rPr>
          <w:rFonts w:ascii="Times New Roman" w:hAnsi="Times New Roman" w:cs="Times New Roman"/>
          <w:sz w:val="24"/>
          <w:szCs w:val="24"/>
          <w:lang w:val="en-US"/>
        </w:rPr>
        <w:t xml:space="preserve"> Cu</w:t>
      </w:r>
      <w:r w:rsidR="0052403F" w:rsidRPr="00757D92">
        <w:rPr>
          <w:rFonts w:ascii="Times New Roman" w:hAnsi="Times New Roman" w:cs="Times New Roman"/>
          <w:sz w:val="24"/>
          <w:szCs w:val="24"/>
          <w:vertAlign w:val="subscript"/>
          <w:lang w:val="en-US"/>
        </w:rPr>
        <w:t>10</w:t>
      </w:r>
      <w:r w:rsidR="0052403F" w:rsidRPr="00757D92">
        <w:rPr>
          <w:rFonts w:ascii="Times New Roman" w:hAnsi="Times New Roman" w:cs="Times New Roman"/>
          <w:sz w:val="24"/>
          <w:szCs w:val="24"/>
          <w:lang w:val="en-US"/>
        </w:rPr>
        <w:t>Sn</w:t>
      </w:r>
      <w:r w:rsidR="0052403F" w:rsidRPr="00757D92">
        <w:rPr>
          <w:rFonts w:ascii="Times New Roman" w:hAnsi="Times New Roman" w:cs="Times New Roman"/>
          <w:sz w:val="24"/>
          <w:szCs w:val="24"/>
          <w:vertAlign w:val="subscript"/>
          <w:lang w:val="en-US"/>
        </w:rPr>
        <w:t>3</w:t>
      </w:r>
      <w:r w:rsidR="0052403F" w:rsidRPr="00757D92">
        <w:rPr>
          <w:rFonts w:ascii="Times New Roman" w:hAnsi="Times New Roman" w:cs="Times New Roman"/>
          <w:sz w:val="24"/>
          <w:szCs w:val="24"/>
          <w:lang w:val="en-US"/>
        </w:rPr>
        <w:t xml:space="preserve"> </w:t>
      </w:r>
      <w:r w:rsidR="00575D29">
        <w:rPr>
          <w:rFonts w:ascii="Times New Roman" w:hAnsi="Times New Roman" w:cs="Times New Roman"/>
          <w:sz w:val="24"/>
          <w:szCs w:val="24"/>
          <w:lang w:val="en-US"/>
        </w:rPr>
        <w:t>structure</w:t>
      </w:r>
      <w:r w:rsidR="0052403F" w:rsidRPr="00757D92">
        <w:rPr>
          <w:rFonts w:ascii="Times New Roman" w:hAnsi="Times New Roman" w:cs="Times New Roman"/>
          <w:sz w:val="24"/>
          <w:szCs w:val="24"/>
          <w:lang w:val="en-US"/>
        </w:rPr>
        <w:t>.</w:t>
      </w:r>
    </w:p>
    <w:p w14:paraId="228A42E9" w14:textId="5DF877D9" w:rsidR="00284542" w:rsidRPr="00757D92" w:rsidRDefault="00883DB7" w:rsidP="00DF7D9C">
      <w:pPr>
        <w:spacing w:before="120" w:line="360" w:lineRule="auto"/>
        <w:jc w:val="both"/>
        <w:rPr>
          <w:rFonts w:ascii="Times New Roman" w:hAnsi="Times New Roman"/>
          <w:sz w:val="24"/>
          <w:szCs w:val="24"/>
          <w:lang w:val="en-US"/>
        </w:rPr>
      </w:pPr>
      <w:proofErr w:type="gramStart"/>
      <w:r w:rsidRPr="00757D92">
        <w:rPr>
          <w:rFonts w:ascii="Times New Roman" w:hAnsi="Times New Roman"/>
          <w:b/>
          <w:sz w:val="24"/>
          <w:szCs w:val="24"/>
          <w:lang w:val="en-US"/>
        </w:rPr>
        <w:t>Physical Properties</w:t>
      </w:r>
      <w:r w:rsidR="008C2C82" w:rsidRPr="00757D92">
        <w:rPr>
          <w:rFonts w:ascii="Times New Roman" w:hAnsi="Times New Roman"/>
          <w:b/>
          <w:sz w:val="24"/>
          <w:szCs w:val="24"/>
          <w:lang w:val="en-US"/>
        </w:rPr>
        <w:t>.</w:t>
      </w:r>
      <w:proofErr w:type="gramEnd"/>
      <w:r w:rsidR="006249EE" w:rsidRPr="006249EE">
        <w:rPr>
          <w:rFonts w:ascii="Times New Roman" w:hAnsi="Times New Roman"/>
          <w:sz w:val="24"/>
          <w:szCs w:val="24"/>
          <w:lang w:val="en-US"/>
        </w:rPr>
        <w:t xml:space="preserve"> </w:t>
      </w:r>
      <w:r w:rsidR="00284542" w:rsidRPr="00757D92">
        <w:rPr>
          <w:rFonts w:ascii="Times New Roman" w:hAnsi="Times New Roman"/>
          <w:sz w:val="24"/>
          <w:szCs w:val="24"/>
          <w:lang w:val="en-US"/>
        </w:rPr>
        <w:t xml:space="preserve">The </w:t>
      </w:r>
      <w:r w:rsidR="00F768BD" w:rsidRPr="00757D92">
        <w:rPr>
          <w:rFonts w:ascii="Times New Roman" w:hAnsi="Times New Roman"/>
          <w:sz w:val="24"/>
          <w:szCs w:val="24"/>
          <w:lang w:val="en-US"/>
        </w:rPr>
        <w:t xml:space="preserve">temperature-dependent </w:t>
      </w:r>
      <w:r w:rsidR="00995F9A" w:rsidRPr="00757D92">
        <w:rPr>
          <w:rFonts w:ascii="Times New Roman" w:hAnsi="Times New Roman"/>
          <w:sz w:val="24"/>
          <w:szCs w:val="24"/>
          <w:lang w:val="en-US"/>
        </w:rPr>
        <w:t xml:space="preserve">inverse </w:t>
      </w:r>
      <w:r w:rsidR="0054738C" w:rsidRPr="00757D92">
        <w:rPr>
          <w:rFonts w:ascii="Times New Roman" w:hAnsi="Times New Roman"/>
          <w:sz w:val="24"/>
          <w:szCs w:val="24"/>
          <w:lang w:val="en-US"/>
        </w:rPr>
        <w:t xml:space="preserve">magnetic </w:t>
      </w:r>
      <w:r w:rsidR="00284542" w:rsidRPr="00757D92">
        <w:rPr>
          <w:rFonts w:ascii="Times New Roman" w:hAnsi="Times New Roman"/>
          <w:sz w:val="24"/>
          <w:szCs w:val="24"/>
          <w:lang w:val="en-US"/>
        </w:rPr>
        <w:t>susceptibility</w:t>
      </w:r>
      <w:r w:rsidR="008C2C82" w:rsidRPr="00757D92">
        <w:rPr>
          <w:rFonts w:ascii="Times New Roman" w:hAnsi="Times New Roman"/>
          <w:sz w:val="24"/>
          <w:szCs w:val="24"/>
          <w:lang w:val="en-US"/>
        </w:rPr>
        <w:t>,</w:t>
      </w:r>
      <w:r w:rsidR="006249EE">
        <w:rPr>
          <w:rFonts w:ascii="Times New Roman" w:hAnsi="Times New Roman"/>
          <w:sz w:val="24"/>
          <w:szCs w:val="24"/>
          <w:lang w:val="en-US"/>
        </w:rPr>
        <w:t xml:space="preserve"> </w:t>
      </w:r>
      <w:r w:rsidR="00327533" w:rsidRPr="00757D92">
        <w:rPr>
          <w:rFonts w:ascii="Symbol" w:hAnsi="Symbol"/>
          <w:sz w:val="24"/>
          <w:szCs w:val="24"/>
          <w:lang w:val="en-US"/>
        </w:rPr>
        <w:t></w:t>
      </w:r>
      <w:r w:rsidR="00995F9A" w:rsidRPr="00757D92">
        <w:rPr>
          <w:rFonts w:ascii="Symbol" w:hAnsi="Symbol"/>
          <w:sz w:val="24"/>
          <w:szCs w:val="24"/>
          <w:vertAlign w:val="superscript"/>
          <w:lang w:val="en-US"/>
        </w:rPr>
        <w:t></w:t>
      </w:r>
      <w:r w:rsidR="00995F9A" w:rsidRPr="00757D92">
        <w:rPr>
          <w:rFonts w:ascii="Symbol" w:hAnsi="Symbol"/>
          <w:sz w:val="24"/>
          <w:szCs w:val="24"/>
          <w:vertAlign w:val="superscript"/>
          <w:lang w:val="en-US"/>
        </w:rPr>
        <w:t></w:t>
      </w:r>
      <w:r w:rsidR="008C2C82" w:rsidRPr="00757D92">
        <w:rPr>
          <w:rFonts w:ascii="Symbol" w:hAnsi="Symbol"/>
          <w:sz w:val="24"/>
          <w:szCs w:val="24"/>
          <w:lang w:val="en-US"/>
        </w:rPr>
        <w:t></w:t>
      </w:r>
      <w:r w:rsidR="008C2C82" w:rsidRPr="00757D92">
        <w:rPr>
          <w:rFonts w:ascii="Symbol" w:hAnsi="Symbol"/>
          <w:sz w:val="24"/>
          <w:szCs w:val="24"/>
          <w:lang w:val="en-US"/>
        </w:rPr>
        <w:t></w:t>
      </w:r>
      <w:r w:rsidR="00327533" w:rsidRPr="00757D92">
        <w:rPr>
          <w:rFonts w:ascii="Times New Roman" w:hAnsi="Times New Roman"/>
          <w:sz w:val="24"/>
          <w:szCs w:val="24"/>
          <w:lang w:val="en-US"/>
        </w:rPr>
        <w:t xml:space="preserve">of </w:t>
      </w:r>
      <w:r w:rsidR="00995F9A" w:rsidRPr="00757D92">
        <w:rPr>
          <w:rFonts w:ascii="Times New Roman" w:hAnsi="Times New Roman"/>
          <w:i/>
          <w:sz w:val="24"/>
          <w:szCs w:val="24"/>
          <w:lang w:val="en-US"/>
        </w:rPr>
        <w:t>R</w:t>
      </w:r>
      <w:r w:rsidR="00836354" w:rsidRPr="00757D92">
        <w:rPr>
          <w:rFonts w:ascii="Times New Roman" w:hAnsi="Times New Roman"/>
          <w:sz w:val="24"/>
          <w:szCs w:val="24"/>
          <w:vertAlign w:val="subscript"/>
          <w:lang w:val="en-US"/>
        </w:rPr>
        <w:t>3</w:t>
      </w:r>
      <w:r w:rsidR="00327533" w:rsidRPr="00757D92">
        <w:rPr>
          <w:rFonts w:ascii="Times New Roman" w:hAnsi="Times New Roman"/>
          <w:sz w:val="24"/>
          <w:szCs w:val="24"/>
          <w:lang w:val="en-US"/>
        </w:rPr>
        <w:t>Au</w:t>
      </w:r>
      <w:r w:rsidR="00836354" w:rsidRPr="00757D92">
        <w:rPr>
          <w:rFonts w:ascii="Times New Roman" w:hAnsi="Times New Roman"/>
          <w:sz w:val="24"/>
          <w:szCs w:val="24"/>
          <w:vertAlign w:val="subscript"/>
          <w:lang w:val="en-US"/>
        </w:rPr>
        <w:t>7</w:t>
      </w:r>
      <w:r w:rsidR="00327533" w:rsidRPr="00757D92">
        <w:rPr>
          <w:rFonts w:ascii="Times New Roman" w:hAnsi="Times New Roman"/>
          <w:sz w:val="24"/>
          <w:szCs w:val="24"/>
          <w:lang w:val="en-US"/>
        </w:rPr>
        <w:t>Sn</w:t>
      </w:r>
      <w:r w:rsidR="00836354" w:rsidRPr="00757D92">
        <w:rPr>
          <w:rFonts w:ascii="Times New Roman" w:hAnsi="Times New Roman"/>
          <w:sz w:val="24"/>
          <w:szCs w:val="24"/>
          <w:vertAlign w:val="subscript"/>
          <w:lang w:val="en-US"/>
        </w:rPr>
        <w:t>3</w:t>
      </w:r>
      <w:r w:rsidR="006249EE" w:rsidRPr="006249EE">
        <w:rPr>
          <w:rFonts w:ascii="Times New Roman" w:hAnsi="Times New Roman"/>
          <w:sz w:val="24"/>
          <w:szCs w:val="24"/>
          <w:lang w:val="en-US"/>
        </w:rPr>
        <w:t xml:space="preserve"> </w:t>
      </w:r>
      <w:r w:rsidR="008E6071" w:rsidRPr="00757D92">
        <w:rPr>
          <w:rFonts w:ascii="Times New Roman" w:hAnsi="Times New Roman"/>
          <w:sz w:val="24"/>
          <w:szCs w:val="24"/>
          <w:lang w:val="en-US"/>
        </w:rPr>
        <w:t>(</w:t>
      </w:r>
      <w:r w:rsidR="008E6071" w:rsidRPr="00757D92">
        <w:rPr>
          <w:rFonts w:ascii="Times New Roman" w:hAnsi="Times New Roman"/>
          <w:i/>
          <w:sz w:val="24"/>
          <w:szCs w:val="24"/>
          <w:lang w:val="en-US"/>
        </w:rPr>
        <w:t>R</w:t>
      </w:r>
      <w:r w:rsidR="008E6071" w:rsidRPr="00757D92">
        <w:rPr>
          <w:rFonts w:ascii="Times New Roman" w:hAnsi="Times New Roman"/>
          <w:sz w:val="24"/>
          <w:szCs w:val="24"/>
          <w:lang w:val="en-US"/>
        </w:rPr>
        <w:t xml:space="preserve"> = Ce, </w:t>
      </w:r>
      <w:proofErr w:type="spellStart"/>
      <w:r w:rsidR="008E6071" w:rsidRPr="00757D92">
        <w:rPr>
          <w:rFonts w:ascii="Times New Roman" w:hAnsi="Times New Roman"/>
          <w:sz w:val="24"/>
          <w:szCs w:val="24"/>
          <w:lang w:val="en-US"/>
        </w:rPr>
        <w:t>Pr</w:t>
      </w:r>
      <w:proofErr w:type="spellEnd"/>
      <w:r w:rsidR="008E6071" w:rsidRPr="00757D92">
        <w:rPr>
          <w:rFonts w:ascii="Times New Roman" w:hAnsi="Times New Roman"/>
          <w:sz w:val="24"/>
          <w:szCs w:val="24"/>
          <w:lang w:val="en-US"/>
        </w:rPr>
        <w:t xml:space="preserve">, </w:t>
      </w:r>
      <w:proofErr w:type="spellStart"/>
      <w:r w:rsidR="008E6071" w:rsidRPr="00757D92">
        <w:rPr>
          <w:rFonts w:ascii="Times New Roman" w:hAnsi="Times New Roman"/>
          <w:sz w:val="24"/>
          <w:szCs w:val="24"/>
          <w:lang w:val="en-US"/>
        </w:rPr>
        <w:t>Nd</w:t>
      </w:r>
      <w:proofErr w:type="spellEnd"/>
      <w:r w:rsidR="008E6071" w:rsidRPr="00757D92">
        <w:rPr>
          <w:rFonts w:ascii="Times New Roman" w:hAnsi="Times New Roman"/>
          <w:sz w:val="24"/>
          <w:szCs w:val="24"/>
          <w:lang w:val="en-US"/>
        </w:rPr>
        <w:t xml:space="preserve"> and Tb) </w:t>
      </w:r>
      <w:r w:rsidR="006249EE">
        <w:rPr>
          <w:rFonts w:ascii="Times New Roman" w:hAnsi="Times New Roman"/>
          <w:sz w:val="24"/>
          <w:szCs w:val="24"/>
          <w:lang w:val="en-US"/>
        </w:rPr>
        <w:t xml:space="preserve">compounds </w:t>
      </w:r>
      <w:r w:rsidR="00995F9A" w:rsidRPr="00757D92">
        <w:rPr>
          <w:rFonts w:ascii="Times New Roman" w:hAnsi="Times New Roman"/>
          <w:sz w:val="24"/>
          <w:szCs w:val="24"/>
          <w:lang w:val="en-US"/>
        </w:rPr>
        <w:t xml:space="preserve">is shown in </w:t>
      </w:r>
      <w:r w:rsidR="00995F9A" w:rsidRPr="00757D92">
        <w:rPr>
          <w:rFonts w:ascii="Times New Roman" w:hAnsi="Times New Roman"/>
          <w:color w:val="0000FF"/>
          <w:sz w:val="24"/>
          <w:szCs w:val="24"/>
          <w:lang w:val="en-US"/>
        </w:rPr>
        <w:t>Fig</w:t>
      </w:r>
      <w:r w:rsidR="008C2C82" w:rsidRPr="00757D92">
        <w:rPr>
          <w:rFonts w:ascii="Times New Roman" w:hAnsi="Times New Roman"/>
          <w:color w:val="0000FF"/>
          <w:sz w:val="24"/>
          <w:szCs w:val="24"/>
          <w:lang w:val="en-US"/>
        </w:rPr>
        <w:t xml:space="preserve">ure </w:t>
      </w:r>
      <w:r w:rsidR="00EC5656" w:rsidRPr="00757D92">
        <w:rPr>
          <w:rFonts w:ascii="Times New Roman" w:hAnsi="Times New Roman"/>
          <w:color w:val="0000FF"/>
          <w:sz w:val="24"/>
          <w:szCs w:val="24"/>
          <w:lang w:val="en-US"/>
        </w:rPr>
        <w:t>7</w:t>
      </w:r>
      <w:r w:rsidR="00720436" w:rsidRPr="00757D92">
        <w:rPr>
          <w:rFonts w:ascii="Times New Roman" w:hAnsi="Times New Roman"/>
          <w:sz w:val="24"/>
          <w:szCs w:val="24"/>
          <w:lang w:val="en-US"/>
        </w:rPr>
        <w:t xml:space="preserve">. </w:t>
      </w:r>
      <w:r w:rsidR="008E6071" w:rsidRPr="00757D92">
        <w:rPr>
          <w:rFonts w:ascii="Times New Roman" w:hAnsi="Times New Roman"/>
          <w:sz w:val="24"/>
          <w:szCs w:val="24"/>
          <w:lang w:val="en-US"/>
        </w:rPr>
        <w:t>For</w:t>
      </w:r>
      <w:r w:rsidR="00F768BD" w:rsidRPr="00757D92">
        <w:rPr>
          <w:rFonts w:ascii="Times New Roman" w:hAnsi="Times New Roman"/>
          <w:sz w:val="24"/>
          <w:szCs w:val="24"/>
          <w:lang w:val="en-US"/>
        </w:rPr>
        <w:t xml:space="preserve"> the</w:t>
      </w:r>
      <w:r w:rsidR="003A7BB9">
        <w:rPr>
          <w:rFonts w:ascii="Times New Roman" w:hAnsi="Times New Roman"/>
          <w:sz w:val="24"/>
          <w:szCs w:val="24"/>
          <w:lang w:val="en-US"/>
        </w:rPr>
        <w:t xml:space="preserve"> </w:t>
      </w:r>
      <w:proofErr w:type="spellStart"/>
      <w:r w:rsidR="008E6071" w:rsidRPr="00757D92">
        <w:rPr>
          <w:rFonts w:ascii="Times New Roman" w:hAnsi="Times New Roman"/>
          <w:sz w:val="24"/>
          <w:szCs w:val="24"/>
          <w:lang w:val="en-US"/>
        </w:rPr>
        <w:t>Pr</w:t>
      </w:r>
      <w:proofErr w:type="spellEnd"/>
      <w:r w:rsidR="002805BF" w:rsidRPr="00757D92">
        <w:rPr>
          <w:rFonts w:ascii="Times New Roman" w:hAnsi="Times New Roman"/>
          <w:sz w:val="24"/>
          <w:szCs w:val="24"/>
          <w:lang w:val="en-US"/>
        </w:rPr>
        <w:t>-</w:t>
      </w:r>
      <w:r w:rsidR="008E6071" w:rsidRPr="00757D92">
        <w:rPr>
          <w:rFonts w:ascii="Times New Roman" w:hAnsi="Times New Roman"/>
          <w:sz w:val="24"/>
          <w:szCs w:val="24"/>
          <w:lang w:val="en-US"/>
        </w:rPr>
        <w:t xml:space="preserve">, </w:t>
      </w:r>
      <w:proofErr w:type="spellStart"/>
      <w:r w:rsidR="008E6071" w:rsidRPr="00757D92">
        <w:rPr>
          <w:rFonts w:ascii="Times New Roman" w:hAnsi="Times New Roman"/>
          <w:sz w:val="24"/>
          <w:szCs w:val="24"/>
          <w:lang w:val="en-US"/>
        </w:rPr>
        <w:t>Nd</w:t>
      </w:r>
      <w:proofErr w:type="spellEnd"/>
      <w:r w:rsidR="002805BF" w:rsidRPr="00757D92">
        <w:rPr>
          <w:rFonts w:ascii="Times New Roman" w:hAnsi="Times New Roman"/>
          <w:sz w:val="24"/>
          <w:szCs w:val="24"/>
          <w:lang w:val="en-US"/>
        </w:rPr>
        <w:t>-</w:t>
      </w:r>
      <w:r w:rsidR="008E6071" w:rsidRPr="00757D92">
        <w:rPr>
          <w:rFonts w:ascii="Times New Roman" w:hAnsi="Times New Roman"/>
          <w:sz w:val="24"/>
          <w:szCs w:val="24"/>
          <w:lang w:val="en-US"/>
        </w:rPr>
        <w:t xml:space="preserve"> and Tb-</w:t>
      </w:r>
      <w:r w:rsidR="00F768BD" w:rsidRPr="00757D92">
        <w:rPr>
          <w:rFonts w:ascii="Times New Roman" w:hAnsi="Times New Roman"/>
          <w:sz w:val="24"/>
          <w:szCs w:val="24"/>
          <w:lang w:val="en-US"/>
        </w:rPr>
        <w:t xml:space="preserve">containing </w:t>
      </w:r>
      <w:r w:rsidR="003A7BB9">
        <w:rPr>
          <w:rFonts w:ascii="Times New Roman" w:hAnsi="Times New Roman"/>
          <w:sz w:val="24"/>
          <w:szCs w:val="24"/>
          <w:lang w:val="en-US"/>
        </w:rPr>
        <w:t>alloys</w:t>
      </w:r>
      <w:r w:rsidR="003A7BB9" w:rsidRPr="00757D92">
        <w:rPr>
          <w:rFonts w:ascii="Times New Roman" w:hAnsi="Times New Roman"/>
          <w:sz w:val="24"/>
          <w:szCs w:val="24"/>
          <w:lang w:val="en-US"/>
        </w:rPr>
        <w:t xml:space="preserve"> </w:t>
      </w:r>
      <w:r w:rsidR="008E6071" w:rsidRPr="00757D92">
        <w:rPr>
          <w:rFonts w:ascii="Symbol" w:hAnsi="Symbol"/>
          <w:sz w:val="24"/>
          <w:szCs w:val="24"/>
          <w:lang w:val="en-US"/>
        </w:rPr>
        <w:t></w:t>
      </w:r>
      <w:r w:rsidR="008E6071" w:rsidRPr="00757D92">
        <w:rPr>
          <w:rFonts w:ascii="Symbol" w:hAnsi="Symbol"/>
          <w:sz w:val="24"/>
          <w:szCs w:val="24"/>
          <w:vertAlign w:val="superscript"/>
          <w:lang w:val="en-US"/>
        </w:rPr>
        <w:t></w:t>
      </w:r>
      <w:r w:rsidR="008E6071" w:rsidRPr="00757D92">
        <w:rPr>
          <w:rFonts w:ascii="Symbol" w:hAnsi="Symbol"/>
          <w:sz w:val="24"/>
          <w:szCs w:val="24"/>
          <w:vertAlign w:val="superscript"/>
          <w:lang w:val="en-US"/>
        </w:rPr>
        <w:t></w:t>
      </w:r>
      <w:r w:rsidR="006249EE" w:rsidRPr="006249EE">
        <w:rPr>
          <w:rFonts w:ascii="Symbol" w:hAnsi="Symbol"/>
          <w:sz w:val="24"/>
          <w:szCs w:val="24"/>
          <w:lang w:val="en-US"/>
        </w:rPr>
        <w:t></w:t>
      </w:r>
      <w:r w:rsidR="008E6071" w:rsidRPr="00757D92">
        <w:rPr>
          <w:rFonts w:ascii="Times New Roman" w:hAnsi="Times New Roman"/>
          <w:i/>
          <w:sz w:val="24"/>
          <w:szCs w:val="24"/>
          <w:lang w:val="en-US"/>
        </w:rPr>
        <w:t>vs.</w:t>
      </w:r>
      <w:r w:rsidR="008E6071" w:rsidRPr="00757D92">
        <w:rPr>
          <w:rFonts w:ascii="Times New Roman" w:hAnsi="Times New Roman"/>
          <w:sz w:val="24"/>
          <w:szCs w:val="24"/>
          <w:lang w:val="en-US"/>
        </w:rPr>
        <w:t xml:space="preserve"> T </w:t>
      </w:r>
      <w:r w:rsidR="00284542" w:rsidRPr="00757D92">
        <w:rPr>
          <w:rFonts w:ascii="Times New Roman" w:hAnsi="Times New Roman"/>
          <w:sz w:val="24"/>
          <w:szCs w:val="24"/>
          <w:lang w:val="en-US"/>
        </w:rPr>
        <w:t xml:space="preserve">shows a </w:t>
      </w:r>
      <w:r w:rsidR="008E6071" w:rsidRPr="00757D92">
        <w:rPr>
          <w:rFonts w:ascii="Times New Roman" w:hAnsi="Times New Roman"/>
          <w:sz w:val="24"/>
          <w:szCs w:val="24"/>
          <w:lang w:val="en-US"/>
        </w:rPr>
        <w:t>Curie-Weiss behavior</w:t>
      </w:r>
      <w:r w:rsidR="004559FE" w:rsidRPr="00757D92">
        <w:rPr>
          <w:rFonts w:ascii="Times New Roman" w:hAnsi="Times New Roman"/>
          <w:sz w:val="24"/>
          <w:szCs w:val="24"/>
          <w:lang w:val="en-US"/>
        </w:rPr>
        <w:t>,</w:t>
      </w:r>
      <w:r w:rsidR="008E6071" w:rsidRPr="00757D92">
        <w:rPr>
          <w:rFonts w:ascii="Times New Roman" w:hAnsi="Times New Roman"/>
          <w:sz w:val="24"/>
          <w:szCs w:val="24"/>
          <w:lang w:val="en-US"/>
        </w:rPr>
        <w:t xml:space="preserve"> which extends from 300 K down to </w:t>
      </w:r>
      <w:r w:rsidR="000A6007" w:rsidRPr="00757D92">
        <w:rPr>
          <w:rFonts w:ascii="Times New Roman" w:hAnsi="Times New Roman"/>
          <w:sz w:val="24"/>
          <w:szCs w:val="24"/>
          <w:lang w:val="en-US"/>
        </w:rPr>
        <w:t xml:space="preserve">about </w:t>
      </w:r>
      <w:r w:rsidR="008E6071" w:rsidRPr="00757D92">
        <w:rPr>
          <w:rFonts w:ascii="Times New Roman" w:hAnsi="Times New Roman"/>
          <w:sz w:val="24"/>
          <w:szCs w:val="24"/>
          <w:lang w:val="en-US"/>
        </w:rPr>
        <w:t>~ 25 K, indica</w:t>
      </w:r>
      <w:r w:rsidR="008E6071" w:rsidRPr="00757D92">
        <w:rPr>
          <w:rFonts w:ascii="Times New Roman" w:hAnsi="Times New Roman"/>
          <w:sz w:val="24"/>
          <w:szCs w:val="24"/>
          <w:lang w:val="en-US"/>
        </w:rPr>
        <w:t>t</w:t>
      </w:r>
      <w:r w:rsidR="008E6071" w:rsidRPr="00757D92">
        <w:rPr>
          <w:rFonts w:ascii="Times New Roman" w:hAnsi="Times New Roman"/>
          <w:sz w:val="24"/>
          <w:szCs w:val="24"/>
          <w:lang w:val="en-US"/>
        </w:rPr>
        <w:t xml:space="preserve">ing that the crystal electric field splitting in these </w:t>
      </w:r>
      <w:proofErr w:type="gramStart"/>
      <w:r w:rsidR="008E6071" w:rsidRPr="00757D92">
        <w:rPr>
          <w:rFonts w:ascii="Times New Roman" w:hAnsi="Times New Roman"/>
          <w:sz w:val="24"/>
          <w:szCs w:val="24"/>
          <w:lang w:val="en-US"/>
        </w:rPr>
        <w:t>compounds</w:t>
      </w:r>
      <w:proofErr w:type="gramEnd"/>
      <w:r w:rsidR="008E6071" w:rsidRPr="00757D92">
        <w:rPr>
          <w:rFonts w:ascii="Times New Roman" w:hAnsi="Times New Roman"/>
          <w:sz w:val="24"/>
          <w:szCs w:val="24"/>
          <w:lang w:val="en-US"/>
        </w:rPr>
        <w:t xml:space="preserve"> is low. </w:t>
      </w:r>
      <w:r w:rsidR="004559FE" w:rsidRPr="00757D92">
        <w:rPr>
          <w:rFonts w:ascii="Times New Roman" w:hAnsi="Times New Roman"/>
          <w:sz w:val="24"/>
          <w:szCs w:val="24"/>
          <w:lang w:val="en-US"/>
        </w:rPr>
        <w:t>The fit of</w:t>
      </w:r>
      <w:r w:rsidR="00BC7F8A" w:rsidRPr="00757D92">
        <w:rPr>
          <w:rFonts w:ascii="Times New Roman" w:hAnsi="Times New Roman"/>
          <w:sz w:val="24"/>
          <w:szCs w:val="24"/>
          <w:lang w:val="en-US"/>
        </w:rPr>
        <w:t xml:space="preserve"> the Curie-Weiss </w:t>
      </w:r>
      <w:r w:rsidR="000A6007" w:rsidRPr="00757D92">
        <w:rPr>
          <w:rFonts w:ascii="Times New Roman" w:hAnsi="Times New Roman"/>
          <w:sz w:val="24"/>
          <w:szCs w:val="24"/>
          <w:lang w:val="en-US"/>
        </w:rPr>
        <w:t xml:space="preserve">law </w:t>
      </w:r>
      <w:r w:rsidR="00BC7F8A" w:rsidRPr="00757D92">
        <w:rPr>
          <w:rFonts w:ascii="Symbol" w:hAnsi="Symbol"/>
          <w:sz w:val="24"/>
          <w:szCs w:val="24"/>
          <w:lang w:val="en-US"/>
        </w:rPr>
        <w:t></w:t>
      </w:r>
      <w:r w:rsidR="00BC7F8A" w:rsidRPr="00757D92">
        <w:rPr>
          <w:rFonts w:ascii="Symbol" w:hAnsi="Symbol"/>
          <w:sz w:val="24"/>
          <w:szCs w:val="24"/>
          <w:lang w:val="en-US"/>
        </w:rPr>
        <w:t></w:t>
      </w:r>
      <w:r w:rsidR="00BC7F8A" w:rsidRPr="00757D92">
        <w:rPr>
          <w:rFonts w:ascii="Symbol" w:hAnsi="Symbol"/>
          <w:sz w:val="24"/>
          <w:szCs w:val="24"/>
          <w:lang w:val="en-US"/>
        </w:rPr>
        <w:t></w:t>
      </w:r>
      <w:r w:rsidR="00BC7F8A" w:rsidRPr="00757D92">
        <w:rPr>
          <w:rFonts w:ascii="Symbol" w:hAnsi="Symbol"/>
          <w:sz w:val="24"/>
          <w:szCs w:val="24"/>
          <w:lang w:val="en-US"/>
        </w:rPr>
        <w:t></w:t>
      </w:r>
      <w:r w:rsidR="00BC7F8A" w:rsidRPr="00757D92">
        <w:rPr>
          <w:rFonts w:ascii="Times New Roman" w:hAnsi="Times New Roman"/>
          <w:sz w:val="24"/>
          <w:szCs w:val="24"/>
          <w:lang w:val="en-US"/>
        </w:rPr>
        <w:t>C</w:t>
      </w:r>
      <w:r w:rsidR="008C2C82" w:rsidRPr="00757D92">
        <w:rPr>
          <w:rFonts w:ascii="Times New Roman" w:hAnsi="Times New Roman"/>
          <w:sz w:val="24"/>
          <w:szCs w:val="24"/>
          <w:vertAlign w:val="subscript"/>
          <w:lang w:val="en-US"/>
        </w:rPr>
        <w:t>CW</w:t>
      </w:r>
      <w:proofErr w:type="gramStart"/>
      <w:r w:rsidR="00BC7F8A" w:rsidRPr="00757D92">
        <w:rPr>
          <w:rFonts w:ascii="Times New Roman" w:hAnsi="Times New Roman"/>
          <w:sz w:val="24"/>
          <w:szCs w:val="24"/>
          <w:lang w:val="en-US"/>
        </w:rPr>
        <w:t>/(</w:t>
      </w:r>
      <w:proofErr w:type="gramEnd"/>
      <w:r w:rsidR="00BC7F8A" w:rsidRPr="00757D92">
        <w:rPr>
          <w:rFonts w:ascii="Times New Roman" w:hAnsi="Times New Roman"/>
          <w:sz w:val="24"/>
          <w:szCs w:val="24"/>
          <w:lang w:val="en-US"/>
        </w:rPr>
        <w:t xml:space="preserve">T </w:t>
      </w:r>
      <w:r w:rsidR="008C2C82" w:rsidRPr="00757D92">
        <w:rPr>
          <w:rFonts w:ascii="Times New Roman" w:hAnsi="Times New Roman"/>
          <w:sz w:val="24"/>
          <w:szCs w:val="24"/>
          <w:lang w:val="en-US"/>
        </w:rPr>
        <w:sym w:font="Symbol" w:char="F02D"/>
      </w:r>
      <w:r w:rsidR="00BC7F8A" w:rsidRPr="00757D92">
        <w:rPr>
          <w:rFonts w:ascii="Symbol" w:hAnsi="Symbol"/>
          <w:sz w:val="24"/>
          <w:szCs w:val="24"/>
          <w:lang w:val="en-US"/>
        </w:rPr>
        <w:t></w:t>
      </w:r>
      <w:r w:rsidR="00BC7F8A" w:rsidRPr="00757D92">
        <w:rPr>
          <w:rFonts w:ascii="Times New Roman" w:hAnsi="Times New Roman"/>
          <w:sz w:val="24"/>
          <w:szCs w:val="24"/>
          <w:vertAlign w:val="subscript"/>
          <w:lang w:val="en-US"/>
        </w:rPr>
        <w:t>p</w:t>
      </w:r>
      <w:r w:rsidR="00BC7F8A" w:rsidRPr="00757D92">
        <w:rPr>
          <w:rFonts w:ascii="Times New Roman" w:hAnsi="Times New Roman"/>
          <w:sz w:val="24"/>
          <w:szCs w:val="24"/>
          <w:lang w:val="en-US"/>
        </w:rPr>
        <w:t xml:space="preserve">) to the data is shown by </w:t>
      </w:r>
      <w:r w:rsidR="004559FE" w:rsidRPr="00757D92">
        <w:rPr>
          <w:rFonts w:ascii="Times New Roman" w:hAnsi="Times New Roman"/>
          <w:sz w:val="24"/>
          <w:szCs w:val="24"/>
          <w:lang w:val="en-US"/>
        </w:rPr>
        <w:t xml:space="preserve">the </w:t>
      </w:r>
      <w:r w:rsidR="00BC7F8A" w:rsidRPr="00757D92">
        <w:rPr>
          <w:rFonts w:ascii="Times New Roman" w:hAnsi="Times New Roman"/>
          <w:sz w:val="24"/>
          <w:szCs w:val="24"/>
          <w:lang w:val="en-US"/>
        </w:rPr>
        <w:t>solid lines</w:t>
      </w:r>
      <w:r w:rsidR="000A6007" w:rsidRPr="00757D92">
        <w:rPr>
          <w:rFonts w:ascii="Times New Roman" w:hAnsi="Times New Roman"/>
          <w:sz w:val="24"/>
          <w:szCs w:val="24"/>
          <w:lang w:val="en-US"/>
        </w:rPr>
        <w:t xml:space="preserve"> in </w:t>
      </w:r>
      <w:r w:rsidR="000A6007" w:rsidRPr="00757D92">
        <w:rPr>
          <w:rFonts w:ascii="Times New Roman" w:hAnsi="Times New Roman"/>
          <w:color w:val="0000FF"/>
          <w:sz w:val="24"/>
          <w:szCs w:val="24"/>
          <w:lang w:val="en-US"/>
        </w:rPr>
        <w:t>Figure 7</w:t>
      </w:r>
      <w:r w:rsidR="000A6007" w:rsidRPr="00757D92">
        <w:rPr>
          <w:rFonts w:ascii="Times New Roman" w:hAnsi="Times New Roman"/>
          <w:sz w:val="24"/>
          <w:szCs w:val="24"/>
          <w:lang w:val="en-US"/>
        </w:rPr>
        <w:t>.</w:t>
      </w:r>
      <w:r w:rsidR="003A7BB9">
        <w:rPr>
          <w:rFonts w:ascii="Times New Roman" w:hAnsi="Times New Roman"/>
          <w:sz w:val="24"/>
          <w:szCs w:val="24"/>
          <w:lang w:val="en-US"/>
        </w:rPr>
        <w:t xml:space="preserve"> </w:t>
      </w:r>
      <w:r w:rsidR="000A6007" w:rsidRPr="00757D92">
        <w:rPr>
          <w:rFonts w:ascii="Times New Roman" w:hAnsi="Times New Roman"/>
          <w:sz w:val="24"/>
          <w:szCs w:val="24"/>
          <w:lang w:val="en-US"/>
        </w:rPr>
        <w:t>T</w:t>
      </w:r>
      <w:r w:rsidR="00615DD4" w:rsidRPr="00757D92">
        <w:rPr>
          <w:rFonts w:ascii="Times New Roman" w:hAnsi="Times New Roman"/>
          <w:sz w:val="24"/>
          <w:szCs w:val="24"/>
          <w:lang w:val="en-US"/>
        </w:rPr>
        <w:t>he Curie-Weiss parameters,</w:t>
      </w:r>
      <w:r w:rsidR="00DF163F">
        <w:rPr>
          <w:rFonts w:ascii="Times New Roman" w:hAnsi="Times New Roman"/>
          <w:sz w:val="24"/>
          <w:szCs w:val="24"/>
          <w:lang w:val="en-US"/>
        </w:rPr>
        <w:t xml:space="preserve"> </w:t>
      </w:r>
      <w:r w:rsidR="004559FE" w:rsidRPr="00757D92">
        <w:rPr>
          <w:rFonts w:ascii="Times New Roman" w:hAnsi="Times New Roman"/>
          <w:sz w:val="24"/>
          <w:szCs w:val="24"/>
          <w:lang w:val="en-US"/>
        </w:rPr>
        <w:t xml:space="preserve">the </w:t>
      </w:r>
      <w:r w:rsidR="00BC7F8A" w:rsidRPr="00757D92">
        <w:rPr>
          <w:rFonts w:ascii="Times New Roman" w:hAnsi="Times New Roman"/>
          <w:sz w:val="24"/>
          <w:szCs w:val="24"/>
          <w:lang w:val="en-US"/>
        </w:rPr>
        <w:t xml:space="preserve">effective </w:t>
      </w:r>
      <w:proofErr w:type="gramStart"/>
      <w:r w:rsidR="00BC7F8A" w:rsidRPr="00757D92">
        <w:rPr>
          <w:rFonts w:ascii="Times New Roman" w:hAnsi="Times New Roman"/>
          <w:sz w:val="24"/>
          <w:szCs w:val="24"/>
          <w:lang w:val="en-US"/>
        </w:rPr>
        <w:t>moment</w:t>
      </w:r>
      <w:r w:rsidR="004559FE" w:rsidRPr="00757D92">
        <w:rPr>
          <w:rFonts w:ascii="Times New Roman" w:hAnsi="Times New Roman"/>
          <w:sz w:val="24"/>
          <w:szCs w:val="24"/>
          <w:lang w:val="en-US"/>
        </w:rPr>
        <w:t>s</w:t>
      </w:r>
      <w:proofErr w:type="gramEnd"/>
      <w:r w:rsidR="00DF163F">
        <w:rPr>
          <w:rFonts w:ascii="Times New Roman" w:hAnsi="Times New Roman"/>
          <w:sz w:val="24"/>
          <w:szCs w:val="24"/>
          <w:lang w:val="en-US"/>
        </w:rPr>
        <w:t xml:space="preserve"> </w:t>
      </w:r>
      <w:r w:rsidR="00BC7F8A" w:rsidRPr="00757D92">
        <w:rPr>
          <w:rFonts w:ascii="Times New Roman" w:hAnsi="Times New Roman"/>
          <w:sz w:val="24"/>
          <w:szCs w:val="24"/>
          <w:lang w:val="en-US"/>
        </w:rPr>
        <w:sym w:font="Symbol" w:char="F06D"/>
      </w:r>
      <w:r w:rsidR="00BC7F8A" w:rsidRPr="00757D92">
        <w:rPr>
          <w:rFonts w:ascii="Times New Roman" w:hAnsi="Times New Roman"/>
          <w:sz w:val="24"/>
          <w:szCs w:val="24"/>
          <w:vertAlign w:val="subscript"/>
          <w:lang w:val="en-US"/>
        </w:rPr>
        <w:t>eff</w:t>
      </w:r>
      <w:r w:rsidR="00DF163F">
        <w:rPr>
          <w:rFonts w:ascii="Times New Roman" w:hAnsi="Times New Roman"/>
          <w:sz w:val="24"/>
          <w:szCs w:val="24"/>
          <w:vertAlign w:val="subscript"/>
          <w:lang w:val="en-US"/>
        </w:rPr>
        <w:t xml:space="preserve"> </w:t>
      </w:r>
      <w:r w:rsidR="00BC7F8A" w:rsidRPr="00757D92">
        <w:rPr>
          <w:rFonts w:ascii="Times New Roman" w:hAnsi="Times New Roman"/>
          <w:sz w:val="24"/>
          <w:szCs w:val="24"/>
          <w:lang w:val="en-US"/>
        </w:rPr>
        <w:t xml:space="preserve">and the paramagnetic Curie temperature </w:t>
      </w:r>
      <w:r w:rsidR="00BC7F8A" w:rsidRPr="00757D92">
        <w:rPr>
          <w:rFonts w:ascii="Times New Roman" w:hAnsi="Times New Roman"/>
          <w:sz w:val="24"/>
          <w:szCs w:val="24"/>
          <w:lang w:val="en-US"/>
        </w:rPr>
        <w:sym w:font="Symbol" w:char="F071"/>
      </w:r>
      <w:r w:rsidR="00BC7F8A" w:rsidRPr="00757D92">
        <w:rPr>
          <w:rFonts w:ascii="Times New Roman" w:hAnsi="Times New Roman"/>
          <w:sz w:val="24"/>
          <w:szCs w:val="24"/>
          <w:vertAlign w:val="subscript"/>
          <w:lang w:val="en-US"/>
        </w:rPr>
        <w:t>p</w:t>
      </w:r>
      <w:r w:rsidR="00615DD4" w:rsidRPr="00757D92">
        <w:rPr>
          <w:rFonts w:ascii="Times New Roman" w:hAnsi="Times New Roman"/>
          <w:sz w:val="24"/>
          <w:szCs w:val="24"/>
          <w:lang w:val="en-US"/>
        </w:rPr>
        <w:t>,</w:t>
      </w:r>
      <w:r w:rsidR="00BC7F8A" w:rsidRPr="00757D92">
        <w:rPr>
          <w:rFonts w:ascii="Times New Roman" w:hAnsi="Times New Roman"/>
          <w:sz w:val="24"/>
          <w:szCs w:val="24"/>
          <w:lang w:val="en-US"/>
        </w:rPr>
        <w:t xml:space="preserve"> are listed in </w:t>
      </w:r>
      <w:r w:rsidR="00BC7F8A" w:rsidRPr="00757D92">
        <w:rPr>
          <w:rFonts w:ascii="Times New Roman" w:hAnsi="Times New Roman"/>
          <w:color w:val="0000FF"/>
          <w:sz w:val="24"/>
          <w:szCs w:val="24"/>
          <w:lang w:val="en-US"/>
        </w:rPr>
        <w:t xml:space="preserve">Table </w:t>
      </w:r>
      <w:r w:rsidR="00446911" w:rsidRPr="00757D92">
        <w:rPr>
          <w:rFonts w:ascii="Times New Roman" w:hAnsi="Times New Roman"/>
          <w:color w:val="0000FF"/>
          <w:sz w:val="24"/>
          <w:szCs w:val="24"/>
          <w:lang w:val="en-US"/>
        </w:rPr>
        <w:t>3</w:t>
      </w:r>
      <w:r w:rsidR="00BC7F8A" w:rsidRPr="00757D92">
        <w:rPr>
          <w:rFonts w:ascii="Times New Roman" w:hAnsi="Times New Roman"/>
          <w:sz w:val="24"/>
          <w:szCs w:val="24"/>
          <w:lang w:val="en-US"/>
        </w:rPr>
        <w:t>.</w:t>
      </w:r>
      <w:r w:rsidR="00DF163F">
        <w:rPr>
          <w:rFonts w:ascii="Times New Roman" w:hAnsi="Times New Roman"/>
          <w:sz w:val="24"/>
          <w:szCs w:val="24"/>
          <w:lang w:val="en-US"/>
        </w:rPr>
        <w:t xml:space="preserve"> </w:t>
      </w:r>
      <w:r w:rsidR="000A6007" w:rsidRPr="00757D92">
        <w:rPr>
          <w:rFonts w:ascii="Times New Roman" w:hAnsi="Times New Roman"/>
          <w:sz w:val="24"/>
          <w:szCs w:val="24"/>
          <w:lang w:val="en-US"/>
        </w:rPr>
        <w:t>In contrast, t</w:t>
      </w:r>
      <w:r w:rsidR="00284542" w:rsidRPr="00757D92">
        <w:rPr>
          <w:rFonts w:ascii="Times New Roman" w:hAnsi="Times New Roman"/>
          <w:sz w:val="24"/>
          <w:szCs w:val="24"/>
          <w:lang w:val="en-US"/>
        </w:rPr>
        <w:t>he inverse susceptibility</w:t>
      </w:r>
      <w:r w:rsidR="00615DD4" w:rsidRPr="00757D92">
        <w:rPr>
          <w:rFonts w:ascii="Times New Roman" w:hAnsi="Times New Roman"/>
          <w:sz w:val="24"/>
          <w:szCs w:val="24"/>
          <w:lang w:val="en-US"/>
        </w:rPr>
        <w:t xml:space="preserve"> of Ce</w:t>
      </w:r>
      <w:r w:rsidR="00615DD4" w:rsidRPr="00757D92">
        <w:rPr>
          <w:rFonts w:ascii="Times New Roman" w:hAnsi="Times New Roman"/>
          <w:sz w:val="24"/>
          <w:szCs w:val="24"/>
          <w:vertAlign w:val="subscript"/>
          <w:lang w:val="en-US"/>
        </w:rPr>
        <w:t>3</w:t>
      </w:r>
      <w:r w:rsidR="00615DD4" w:rsidRPr="00757D92">
        <w:rPr>
          <w:rFonts w:ascii="Times New Roman" w:hAnsi="Times New Roman"/>
          <w:sz w:val="24"/>
          <w:szCs w:val="24"/>
          <w:lang w:val="en-US"/>
        </w:rPr>
        <w:t>Au</w:t>
      </w:r>
      <w:r w:rsidR="00615DD4" w:rsidRPr="00757D92">
        <w:rPr>
          <w:rFonts w:ascii="Times New Roman" w:hAnsi="Times New Roman"/>
          <w:sz w:val="24"/>
          <w:szCs w:val="24"/>
          <w:vertAlign w:val="subscript"/>
          <w:lang w:val="en-US"/>
        </w:rPr>
        <w:t>7</w:t>
      </w:r>
      <w:r w:rsidR="00615DD4" w:rsidRPr="00757D92">
        <w:rPr>
          <w:rFonts w:ascii="Times New Roman" w:hAnsi="Times New Roman"/>
          <w:sz w:val="24"/>
          <w:szCs w:val="24"/>
          <w:lang w:val="en-US"/>
        </w:rPr>
        <w:t>Sn</w:t>
      </w:r>
      <w:r w:rsidR="00615DD4" w:rsidRPr="00757D92">
        <w:rPr>
          <w:rFonts w:ascii="Times New Roman" w:hAnsi="Times New Roman"/>
          <w:sz w:val="24"/>
          <w:szCs w:val="24"/>
          <w:vertAlign w:val="subscript"/>
          <w:lang w:val="en-US"/>
        </w:rPr>
        <w:t>3</w:t>
      </w:r>
      <w:r w:rsidR="0070756F" w:rsidRPr="00757D92">
        <w:rPr>
          <w:rFonts w:ascii="Times New Roman" w:hAnsi="Times New Roman"/>
          <w:sz w:val="24"/>
          <w:szCs w:val="24"/>
          <w:lang w:val="en-US"/>
        </w:rPr>
        <w:t xml:space="preserve"> does </w:t>
      </w:r>
      <w:r w:rsidR="00284542" w:rsidRPr="00757D92">
        <w:rPr>
          <w:rFonts w:ascii="Times New Roman" w:hAnsi="Times New Roman"/>
          <w:sz w:val="24"/>
          <w:szCs w:val="24"/>
          <w:lang w:val="en-US"/>
        </w:rPr>
        <w:t>n</w:t>
      </w:r>
      <w:r w:rsidR="0070756F" w:rsidRPr="00757D92">
        <w:rPr>
          <w:rFonts w:ascii="Times New Roman" w:hAnsi="Times New Roman"/>
          <w:sz w:val="24"/>
          <w:szCs w:val="24"/>
          <w:lang w:val="en-US"/>
        </w:rPr>
        <w:t>o</w:t>
      </w:r>
      <w:r w:rsidR="00284542" w:rsidRPr="00757D92">
        <w:rPr>
          <w:rFonts w:ascii="Times New Roman" w:hAnsi="Times New Roman"/>
          <w:sz w:val="24"/>
          <w:szCs w:val="24"/>
          <w:lang w:val="en-US"/>
        </w:rPr>
        <w:t>t follow a Curie-Weiss behavior</w:t>
      </w:r>
      <w:r w:rsidR="000A6007" w:rsidRPr="00757D92">
        <w:rPr>
          <w:rFonts w:ascii="Times New Roman" w:hAnsi="Times New Roman"/>
          <w:sz w:val="24"/>
          <w:szCs w:val="24"/>
          <w:lang w:val="en-US"/>
        </w:rPr>
        <w:t>.</w:t>
      </w:r>
      <w:r w:rsidR="00DF163F">
        <w:rPr>
          <w:rFonts w:ascii="Times New Roman" w:hAnsi="Times New Roman"/>
          <w:sz w:val="24"/>
          <w:szCs w:val="24"/>
          <w:lang w:val="en-US"/>
        </w:rPr>
        <w:t xml:space="preserve"> </w:t>
      </w:r>
      <w:r w:rsidR="000A6007" w:rsidRPr="00757D92">
        <w:rPr>
          <w:rFonts w:ascii="Times New Roman" w:hAnsi="Times New Roman"/>
          <w:sz w:val="24"/>
          <w:szCs w:val="24"/>
          <w:lang w:val="en-US"/>
        </w:rPr>
        <w:t>A</w:t>
      </w:r>
      <w:r w:rsidR="00DF163F">
        <w:rPr>
          <w:rFonts w:ascii="Times New Roman" w:hAnsi="Times New Roman"/>
          <w:sz w:val="24"/>
          <w:szCs w:val="24"/>
          <w:lang w:val="en-US"/>
        </w:rPr>
        <w:t xml:space="preserve"> </w:t>
      </w:r>
      <w:r w:rsidR="00284542" w:rsidRPr="00757D92">
        <w:rPr>
          <w:rFonts w:ascii="Times New Roman" w:hAnsi="Times New Roman"/>
          <w:sz w:val="24"/>
          <w:szCs w:val="24"/>
          <w:lang w:val="en-US"/>
        </w:rPr>
        <w:t xml:space="preserve">modified Curie-Weiss expression </w:t>
      </w:r>
      <w:r w:rsidR="00284542" w:rsidRPr="00757D92">
        <w:rPr>
          <w:rFonts w:ascii="Symbol" w:hAnsi="Symbol"/>
          <w:sz w:val="24"/>
          <w:szCs w:val="24"/>
          <w:lang w:val="en-US"/>
        </w:rPr>
        <w:t></w:t>
      </w:r>
      <w:r w:rsidR="00284542" w:rsidRPr="00757D92">
        <w:rPr>
          <w:rFonts w:ascii="Symbol" w:hAnsi="Symbol"/>
          <w:sz w:val="24"/>
          <w:szCs w:val="24"/>
          <w:lang w:val="en-US"/>
        </w:rPr>
        <w:t></w:t>
      </w:r>
      <w:r w:rsidR="00284542" w:rsidRPr="00757D92">
        <w:rPr>
          <w:rFonts w:ascii="Symbol" w:hAnsi="Symbol"/>
          <w:sz w:val="24"/>
          <w:szCs w:val="24"/>
          <w:lang w:val="en-US"/>
        </w:rPr>
        <w:t></w:t>
      </w:r>
      <w:r w:rsidR="00284542" w:rsidRPr="00757D92">
        <w:rPr>
          <w:rFonts w:ascii="Symbol" w:hAnsi="Symbol"/>
          <w:sz w:val="24"/>
          <w:szCs w:val="24"/>
          <w:lang w:val="en-US"/>
        </w:rPr>
        <w:t></w:t>
      </w:r>
      <w:r w:rsidR="00284542" w:rsidRPr="00757D92">
        <w:rPr>
          <w:rFonts w:ascii="Times New Roman" w:hAnsi="Times New Roman"/>
          <w:sz w:val="24"/>
          <w:szCs w:val="24"/>
          <w:lang w:val="en-US"/>
        </w:rPr>
        <w:t>C</w:t>
      </w:r>
      <w:r w:rsidR="0054738C" w:rsidRPr="00757D92">
        <w:rPr>
          <w:rFonts w:ascii="Times New Roman" w:hAnsi="Times New Roman"/>
          <w:sz w:val="24"/>
          <w:szCs w:val="24"/>
          <w:vertAlign w:val="subscript"/>
          <w:lang w:val="en-US"/>
        </w:rPr>
        <w:t>CW</w:t>
      </w:r>
      <w:proofErr w:type="gramStart"/>
      <w:r w:rsidR="008752C7">
        <w:rPr>
          <w:rFonts w:ascii="Times New Roman" w:hAnsi="Times New Roman"/>
          <w:sz w:val="24"/>
          <w:szCs w:val="24"/>
          <w:lang w:val="en-US"/>
        </w:rPr>
        <w:t>/(</w:t>
      </w:r>
      <w:proofErr w:type="gramEnd"/>
      <w:r w:rsidR="008752C7">
        <w:rPr>
          <w:rFonts w:ascii="Times New Roman" w:hAnsi="Times New Roman"/>
          <w:sz w:val="24"/>
          <w:szCs w:val="24"/>
          <w:lang w:val="en-US"/>
        </w:rPr>
        <w:t xml:space="preserve">T </w:t>
      </w:r>
      <w:r w:rsidR="0054738C" w:rsidRPr="00757D92">
        <w:rPr>
          <w:rFonts w:ascii="Times New Roman" w:hAnsi="Times New Roman"/>
          <w:sz w:val="24"/>
          <w:szCs w:val="24"/>
          <w:lang w:val="en-US"/>
        </w:rPr>
        <w:sym w:font="Symbol" w:char="F02D"/>
      </w:r>
      <w:r w:rsidR="008752C7">
        <w:rPr>
          <w:rFonts w:ascii="Times New Roman" w:hAnsi="Times New Roman"/>
          <w:sz w:val="24"/>
          <w:szCs w:val="24"/>
          <w:lang w:val="en-US"/>
        </w:rPr>
        <w:t xml:space="preserve"> </w:t>
      </w:r>
      <w:r w:rsidR="00284542" w:rsidRPr="00757D92">
        <w:rPr>
          <w:rFonts w:ascii="Symbol" w:hAnsi="Symbol"/>
          <w:sz w:val="24"/>
          <w:szCs w:val="24"/>
          <w:lang w:val="en-US"/>
        </w:rPr>
        <w:t></w:t>
      </w:r>
      <w:r w:rsidR="00284542" w:rsidRPr="00757D92">
        <w:rPr>
          <w:rFonts w:ascii="Times New Roman" w:hAnsi="Times New Roman"/>
          <w:sz w:val="24"/>
          <w:szCs w:val="24"/>
          <w:vertAlign w:val="subscript"/>
          <w:lang w:val="en-US"/>
        </w:rPr>
        <w:t>p</w:t>
      </w:r>
      <w:r w:rsidR="00284542" w:rsidRPr="00757D92">
        <w:rPr>
          <w:rFonts w:ascii="Times New Roman" w:hAnsi="Times New Roman"/>
          <w:sz w:val="24"/>
          <w:szCs w:val="24"/>
          <w:lang w:val="en-US"/>
        </w:rPr>
        <w:t>)</w:t>
      </w:r>
      <w:r w:rsidR="008752C7">
        <w:rPr>
          <w:rFonts w:ascii="Times New Roman" w:hAnsi="Times New Roman"/>
          <w:sz w:val="24"/>
          <w:szCs w:val="24"/>
          <w:lang w:val="en-US"/>
        </w:rPr>
        <w:t xml:space="preserve"> </w:t>
      </w:r>
      <w:r w:rsidR="00284542" w:rsidRPr="00757D92">
        <w:rPr>
          <w:rFonts w:ascii="Times New Roman" w:hAnsi="Times New Roman"/>
          <w:sz w:val="24"/>
          <w:szCs w:val="24"/>
          <w:lang w:val="en-US"/>
        </w:rPr>
        <w:t>+</w:t>
      </w:r>
      <w:r w:rsidR="008752C7">
        <w:rPr>
          <w:rFonts w:ascii="Times New Roman" w:hAnsi="Times New Roman"/>
          <w:sz w:val="24"/>
          <w:szCs w:val="24"/>
          <w:lang w:val="en-US"/>
        </w:rPr>
        <w:t xml:space="preserve"> </w:t>
      </w:r>
      <w:r w:rsidR="00284542" w:rsidRPr="00757D92">
        <w:rPr>
          <w:rFonts w:ascii="Symbol" w:hAnsi="Symbol"/>
          <w:sz w:val="24"/>
          <w:szCs w:val="24"/>
          <w:lang w:val="en-US"/>
        </w:rPr>
        <w:t></w:t>
      </w:r>
      <w:r w:rsidR="00284542" w:rsidRPr="00757D92">
        <w:rPr>
          <w:rFonts w:ascii="Symbol" w:hAnsi="Symbol"/>
          <w:sz w:val="24"/>
          <w:szCs w:val="24"/>
          <w:vertAlign w:val="subscript"/>
          <w:lang w:val="en-US"/>
        </w:rPr>
        <w:t></w:t>
      </w:r>
      <w:r w:rsidR="00284542" w:rsidRPr="00757D92">
        <w:rPr>
          <w:rFonts w:ascii="Times New Roman" w:hAnsi="Times New Roman"/>
          <w:sz w:val="24"/>
          <w:szCs w:val="24"/>
          <w:lang w:val="en-US"/>
        </w:rPr>
        <w:t xml:space="preserve"> fits the data well (solid line) between</w:t>
      </w:r>
      <w:r w:rsidR="00DF163F">
        <w:rPr>
          <w:rFonts w:ascii="Times New Roman" w:hAnsi="Times New Roman"/>
          <w:sz w:val="24"/>
          <w:szCs w:val="24"/>
          <w:lang w:val="en-US"/>
        </w:rPr>
        <w:t xml:space="preserve"> </w:t>
      </w:r>
      <w:r w:rsidR="00B07D84" w:rsidRPr="00757D92">
        <w:rPr>
          <w:rFonts w:ascii="Times New Roman" w:hAnsi="Times New Roman"/>
          <w:sz w:val="24"/>
          <w:szCs w:val="24"/>
          <w:lang w:val="en-US"/>
        </w:rPr>
        <w:t>50</w:t>
      </w:r>
      <w:r w:rsidR="00284542" w:rsidRPr="00757D92">
        <w:rPr>
          <w:rFonts w:ascii="Times New Roman" w:hAnsi="Times New Roman"/>
          <w:sz w:val="24"/>
          <w:szCs w:val="24"/>
          <w:lang w:val="en-US"/>
        </w:rPr>
        <w:t xml:space="preserve"> and 300 K</w:t>
      </w:r>
      <w:r w:rsidR="00404F1A">
        <w:rPr>
          <w:rFonts w:ascii="Times New Roman" w:hAnsi="Times New Roman"/>
          <w:sz w:val="24"/>
          <w:szCs w:val="24"/>
          <w:lang w:val="en-US"/>
        </w:rPr>
        <w:t>,</w:t>
      </w:r>
      <w:r w:rsidR="00284542" w:rsidRPr="00757D92">
        <w:rPr>
          <w:rFonts w:ascii="Times New Roman" w:hAnsi="Times New Roman"/>
          <w:sz w:val="24"/>
          <w:szCs w:val="24"/>
          <w:lang w:val="en-US"/>
        </w:rPr>
        <w:t xml:space="preserve"> with </w:t>
      </w:r>
      <w:r w:rsidR="00284542" w:rsidRPr="00757D92">
        <w:rPr>
          <w:rFonts w:ascii="Symbol" w:hAnsi="Symbol"/>
          <w:sz w:val="24"/>
          <w:szCs w:val="24"/>
          <w:lang w:val="en-US"/>
        </w:rPr>
        <w:t></w:t>
      </w:r>
      <w:r w:rsidR="00284542" w:rsidRPr="00757D92">
        <w:rPr>
          <w:rFonts w:ascii="Times New Roman" w:hAnsi="Times New Roman"/>
          <w:sz w:val="24"/>
          <w:szCs w:val="24"/>
          <w:vertAlign w:val="subscript"/>
          <w:lang w:val="en-US"/>
        </w:rPr>
        <w:t>eff</w:t>
      </w:r>
      <w:r w:rsidR="00284542" w:rsidRPr="00757D92">
        <w:rPr>
          <w:rFonts w:ascii="Times New Roman" w:hAnsi="Times New Roman"/>
          <w:sz w:val="24"/>
          <w:szCs w:val="24"/>
          <w:lang w:val="en-US"/>
        </w:rPr>
        <w:t xml:space="preserve"> = 2.22 </w:t>
      </w:r>
      <w:r w:rsidR="00284542" w:rsidRPr="00757D92">
        <w:rPr>
          <w:rFonts w:ascii="Symbol" w:hAnsi="Symbol"/>
          <w:sz w:val="24"/>
          <w:szCs w:val="24"/>
          <w:lang w:val="en-US"/>
        </w:rPr>
        <w:t></w:t>
      </w:r>
      <w:r w:rsidR="00284542" w:rsidRPr="00757D92">
        <w:rPr>
          <w:rFonts w:ascii="Symbol" w:hAnsi="Symbol"/>
          <w:sz w:val="24"/>
          <w:szCs w:val="24"/>
          <w:vertAlign w:val="subscript"/>
          <w:lang w:val="en-US"/>
        </w:rPr>
        <w:t></w:t>
      </w:r>
      <w:r w:rsidR="00284542" w:rsidRPr="00757D92">
        <w:rPr>
          <w:rFonts w:ascii="Symbol" w:hAnsi="Symbol"/>
          <w:sz w:val="24"/>
          <w:szCs w:val="24"/>
          <w:lang w:val="en-US"/>
        </w:rPr>
        <w:t></w:t>
      </w:r>
      <w:r w:rsidR="00284542" w:rsidRPr="00757D92">
        <w:rPr>
          <w:rFonts w:ascii="Times New Roman" w:hAnsi="Times New Roman"/>
          <w:sz w:val="24"/>
          <w:szCs w:val="24"/>
          <w:lang w:val="en-US"/>
        </w:rPr>
        <w:t>Ce</w:t>
      </w:r>
      <w:r w:rsidR="00E34ABD" w:rsidRPr="00757D92">
        <w:rPr>
          <w:rFonts w:ascii="Times New Roman" w:hAnsi="Times New Roman"/>
          <w:sz w:val="24"/>
          <w:szCs w:val="24"/>
          <w:lang w:val="en-US"/>
        </w:rPr>
        <w:t xml:space="preserve">, </w:t>
      </w:r>
      <w:r w:rsidR="00E34ABD" w:rsidRPr="00757D92">
        <w:rPr>
          <w:rFonts w:ascii="Times New Roman" w:hAnsi="Times New Roman" w:cs="Times New Roman"/>
          <w:sz w:val="24"/>
          <w:szCs w:val="24"/>
          <w:lang w:val="en-US"/>
        </w:rPr>
        <w:t>χ</w:t>
      </w:r>
      <w:r w:rsidR="00E34ABD" w:rsidRPr="00757D92">
        <w:rPr>
          <w:rFonts w:ascii="Times New Roman" w:hAnsi="Times New Roman"/>
          <w:sz w:val="24"/>
          <w:szCs w:val="24"/>
          <w:vertAlign w:val="subscript"/>
          <w:lang w:val="en-US"/>
        </w:rPr>
        <w:t>0</w:t>
      </w:r>
      <w:r w:rsidR="00E34ABD" w:rsidRPr="00757D92">
        <w:rPr>
          <w:rFonts w:ascii="Times New Roman" w:hAnsi="Times New Roman"/>
          <w:sz w:val="24"/>
          <w:szCs w:val="24"/>
          <w:lang w:val="en-US"/>
        </w:rPr>
        <w:t xml:space="preserve"> = </w:t>
      </w:r>
      <w:r w:rsidR="00284542" w:rsidRPr="00757D92">
        <w:rPr>
          <w:rFonts w:ascii="Symbol" w:hAnsi="Symbol"/>
          <w:sz w:val="24"/>
          <w:szCs w:val="24"/>
          <w:lang w:val="en-US"/>
        </w:rPr>
        <w:t></w:t>
      </w:r>
      <w:r w:rsidR="00284542" w:rsidRPr="00757D92">
        <w:rPr>
          <w:rFonts w:ascii="Symbol" w:hAnsi="Symbol"/>
          <w:sz w:val="24"/>
          <w:szCs w:val="24"/>
          <w:lang w:val="en-US"/>
        </w:rPr>
        <w:t></w:t>
      </w:r>
      <w:r w:rsidR="00284542" w:rsidRPr="00757D92">
        <w:rPr>
          <w:rFonts w:ascii="Symbol" w:hAnsi="Symbol"/>
          <w:sz w:val="24"/>
          <w:szCs w:val="24"/>
          <w:lang w:val="en-US"/>
        </w:rPr>
        <w:t></w:t>
      </w:r>
      <w:r w:rsidR="00284542" w:rsidRPr="00757D92">
        <w:rPr>
          <w:rFonts w:ascii="Symbol" w:hAnsi="Symbol"/>
          <w:sz w:val="24"/>
          <w:szCs w:val="24"/>
          <w:lang w:val="en-US"/>
        </w:rPr>
        <w:t></w:t>
      </w:r>
      <w:r w:rsidR="0054738C" w:rsidRPr="00757D92">
        <w:rPr>
          <w:rFonts w:ascii="Times New Roman" w:hAnsi="Times New Roman" w:cs="Times New Roman"/>
          <w:sz w:val="24"/>
          <w:szCs w:val="24"/>
          <w:lang w:val="en-US"/>
        </w:rPr>
        <w:sym w:font="Symbol" w:char="F0B4"/>
      </w:r>
      <w:r w:rsidR="00284542" w:rsidRPr="00757D92">
        <w:rPr>
          <w:rFonts w:ascii="Symbol" w:hAnsi="Symbol"/>
          <w:sz w:val="24"/>
          <w:szCs w:val="24"/>
          <w:lang w:val="en-US"/>
        </w:rPr>
        <w:t></w:t>
      </w:r>
      <w:r w:rsidR="00284542" w:rsidRPr="00757D92">
        <w:rPr>
          <w:rFonts w:ascii="Symbol" w:hAnsi="Symbol"/>
          <w:sz w:val="24"/>
          <w:szCs w:val="24"/>
          <w:lang w:val="en-US"/>
        </w:rPr>
        <w:t></w:t>
      </w:r>
      <w:r w:rsidR="0054738C" w:rsidRPr="00757D92">
        <w:rPr>
          <w:rFonts w:ascii="Symbol" w:hAnsi="Symbol"/>
          <w:sz w:val="24"/>
          <w:szCs w:val="24"/>
          <w:vertAlign w:val="superscript"/>
          <w:lang w:val="en-US"/>
        </w:rPr>
        <w:sym w:font="Symbol" w:char="F02D"/>
      </w:r>
      <w:r w:rsidR="00284542" w:rsidRPr="00757D92">
        <w:rPr>
          <w:rFonts w:ascii="Symbol" w:hAnsi="Symbol"/>
          <w:sz w:val="24"/>
          <w:szCs w:val="24"/>
          <w:vertAlign w:val="superscript"/>
          <w:lang w:val="en-US"/>
        </w:rPr>
        <w:t></w:t>
      </w:r>
      <w:r w:rsidR="00284542" w:rsidRPr="00757D92">
        <w:rPr>
          <w:rFonts w:ascii="Times New Roman" w:hAnsi="Times New Roman"/>
          <w:sz w:val="24"/>
          <w:szCs w:val="24"/>
          <w:lang w:val="en-US"/>
        </w:rPr>
        <w:t xml:space="preserve"> emu/</w:t>
      </w:r>
      <w:proofErr w:type="spellStart"/>
      <w:r w:rsidR="00284542" w:rsidRPr="00757D92">
        <w:rPr>
          <w:rFonts w:ascii="Times New Roman" w:hAnsi="Times New Roman"/>
          <w:sz w:val="24"/>
          <w:szCs w:val="24"/>
          <w:lang w:val="en-US"/>
        </w:rPr>
        <w:t>mol</w:t>
      </w:r>
      <w:proofErr w:type="spellEnd"/>
      <w:r w:rsidR="00284542" w:rsidRPr="00757D92">
        <w:rPr>
          <w:rFonts w:ascii="Times New Roman" w:hAnsi="Times New Roman"/>
          <w:sz w:val="24"/>
          <w:szCs w:val="24"/>
          <w:lang w:val="en-US"/>
        </w:rPr>
        <w:t xml:space="preserve"> and </w:t>
      </w:r>
      <w:r w:rsidR="00284542" w:rsidRPr="00757D92">
        <w:rPr>
          <w:rFonts w:ascii="Symbol" w:hAnsi="Symbol"/>
          <w:sz w:val="24"/>
          <w:szCs w:val="24"/>
          <w:lang w:val="en-US"/>
        </w:rPr>
        <w:t></w:t>
      </w:r>
      <w:r w:rsidR="00284542" w:rsidRPr="00757D92">
        <w:rPr>
          <w:rFonts w:ascii="Times New Roman" w:hAnsi="Times New Roman"/>
          <w:sz w:val="24"/>
          <w:szCs w:val="24"/>
          <w:vertAlign w:val="subscript"/>
          <w:lang w:val="en-US"/>
        </w:rPr>
        <w:t>p</w:t>
      </w:r>
      <w:r w:rsidR="00284542" w:rsidRPr="00757D92">
        <w:rPr>
          <w:rFonts w:ascii="Times New Roman" w:hAnsi="Times New Roman"/>
          <w:sz w:val="24"/>
          <w:szCs w:val="24"/>
          <w:lang w:val="en-US"/>
        </w:rPr>
        <w:t xml:space="preserve"> = </w:t>
      </w:r>
      <w:r w:rsidR="00404F1A">
        <w:rPr>
          <w:rFonts w:ascii="Times New Roman" w:hAnsi="Times New Roman" w:cs="Times New Roman"/>
          <w:sz w:val="24"/>
          <w:szCs w:val="24"/>
          <w:lang w:val="en-US"/>
        </w:rPr>
        <w:sym w:font="Symbol" w:char="F02D"/>
      </w:r>
      <w:r w:rsidR="00404F1A">
        <w:rPr>
          <w:rFonts w:ascii="Times New Roman" w:hAnsi="Times New Roman" w:cs="Times New Roman"/>
          <w:sz w:val="24"/>
          <w:szCs w:val="24"/>
          <w:lang w:val="en-US"/>
        </w:rPr>
        <w:t xml:space="preserve"> </w:t>
      </w:r>
      <w:r w:rsidR="00284542" w:rsidRPr="00757D92">
        <w:rPr>
          <w:rFonts w:ascii="Times New Roman" w:hAnsi="Times New Roman"/>
          <w:sz w:val="24"/>
          <w:szCs w:val="24"/>
          <w:lang w:val="en-US"/>
        </w:rPr>
        <w:t>7</w:t>
      </w:r>
      <w:r w:rsidR="00F158B8" w:rsidRPr="00757D92">
        <w:rPr>
          <w:rFonts w:ascii="Times New Roman" w:hAnsi="Times New Roman"/>
          <w:sz w:val="24"/>
          <w:szCs w:val="24"/>
          <w:lang w:val="en-US"/>
        </w:rPr>
        <w:t>.1</w:t>
      </w:r>
      <w:r w:rsidR="00284542" w:rsidRPr="00757D92">
        <w:rPr>
          <w:rFonts w:ascii="Times New Roman" w:hAnsi="Times New Roman"/>
          <w:sz w:val="24"/>
          <w:szCs w:val="24"/>
          <w:lang w:val="en-US"/>
        </w:rPr>
        <w:t xml:space="preserve"> K. </w:t>
      </w:r>
      <w:proofErr w:type="gramStart"/>
      <w:r w:rsidR="00016D21" w:rsidRPr="00757D92">
        <w:rPr>
          <w:rFonts w:ascii="Times New Roman" w:hAnsi="Times New Roman"/>
          <w:sz w:val="24"/>
          <w:szCs w:val="24"/>
          <w:lang w:val="en-US"/>
        </w:rPr>
        <w:t xml:space="preserve">The </w:t>
      </w:r>
      <w:r w:rsidR="00016D21" w:rsidRPr="00757D92">
        <w:rPr>
          <w:rFonts w:ascii="Times New Roman" w:hAnsi="Times New Roman"/>
          <w:sz w:val="24"/>
          <w:szCs w:val="24"/>
          <w:lang w:val="en-US"/>
        </w:rPr>
        <w:sym w:font="Symbol" w:char="F06D"/>
      </w:r>
      <w:r w:rsidR="00016D21" w:rsidRPr="00757D92">
        <w:rPr>
          <w:rFonts w:ascii="Times New Roman" w:hAnsi="Times New Roman"/>
          <w:sz w:val="24"/>
          <w:szCs w:val="24"/>
          <w:vertAlign w:val="subscript"/>
          <w:lang w:val="en-US"/>
        </w:rPr>
        <w:t>eff</w:t>
      </w:r>
      <w:r w:rsidR="00016D21" w:rsidRPr="00757D92">
        <w:rPr>
          <w:rFonts w:ascii="Times New Roman" w:hAnsi="Times New Roman"/>
          <w:sz w:val="24"/>
          <w:szCs w:val="24"/>
          <w:lang w:val="en-US"/>
        </w:rPr>
        <w:t xml:space="preserve"> of </w:t>
      </w:r>
      <w:r w:rsidR="00F768BD" w:rsidRPr="00757D92">
        <w:rPr>
          <w:rFonts w:ascii="Times New Roman" w:hAnsi="Times New Roman"/>
          <w:sz w:val="24"/>
          <w:szCs w:val="24"/>
          <w:lang w:val="en-US"/>
        </w:rPr>
        <w:t xml:space="preserve">the </w:t>
      </w:r>
      <w:proofErr w:type="spellStart"/>
      <w:r w:rsidR="00016D21" w:rsidRPr="00757D92">
        <w:rPr>
          <w:rFonts w:ascii="Times New Roman" w:hAnsi="Times New Roman"/>
          <w:sz w:val="24"/>
          <w:szCs w:val="24"/>
          <w:lang w:val="en-US"/>
        </w:rPr>
        <w:t>Pr</w:t>
      </w:r>
      <w:proofErr w:type="spellEnd"/>
      <w:r w:rsidR="00F768BD" w:rsidRPr="00757D92">
        <w:rPr>
          <w:rFonts w:ascii="Times New Roman" w:hAnsi="Times New Roman"/>
          <w:sz w:val="24"/>
          <w:szCs w:val="24"/>
          <w:lang w:val="en-US"/>
        </w:rPr>
        <w:t>-</w:t>
      </w:r>
      <w:r w:rsidR="00016D21" w:rsidRPr="00757D92">
        <w:rPr>
          <w:rFonts w:ascii="Times New Roman" w:hAnsi="Times New Roman"/>
          <w:sz w:val="24"/>
          <w:szCs w:val="24"/>
          <w:lang w:val="en-US"/>
        </w:rPr>
        <w:t xml:space="preserve">, </w:t>
      </w:r>
      <w:proofErr w:type="spellStart"/>
      <w:r w:rsidR="00016D21" w:rsidRPr="00757D92">
        <w:rPr>
          <w:rFonts w:ascii="Times New Roman" w:hAnsi="Times New Roman"/>
          <w:sz w:val="24"/>
          <w:szCs w:val="24"/>
          <w:lang w:val="en-US"/>
        </w:rPr>
        <w:t>Nd</w:t>
      </w:r>
      <w:proofErr w:type="spellEnd"/>
      <w:r w:rsidR="00F768BD" w:rsidRPr="00757D92">
        <w:rPr>
          <w:rFonts w:ascii="Times New Roman" w:hAnsi="Times New Roman"/>
          <w:sz w:val="24"/>
          <w:szCs w:val="24"/>
          <w:lang w:val="en-US"/>
        </w:rPr>
        <w:t>-</w:t>
      </w:r>
      <w:r w:rsidR="00016D21" w:rsidRPr="00757D92">
        <w:rPr>
          <w:rFonts w:ascii="Times New Roman" w:hAnsi="Times New Roman"/>
          <w:sz w:val="24"/>
          <w:szCs w:val="24"/>
          <w:lang w:val="en-US"/>
        </w:rPr>
        <w:t xml:space="preserve"> and Tb</w:t>
      </w:r>
      <w:r w:rsidR="00F768BD" w:rsidRPr="00757D92">
        <w:rPr>
          <w:rFonts w:ascii="Times New Roman" w:hAnsi="Times New Roman"/>
          <w:sz w:val="24"/>
          <w:szCs w:val="24"/>
          <w:lang w:val="en-US"/>
        </w:rPr>
        <w:t>-containing</w:t>
      </w:r>
      <w:r w:rsidR="00016D21" w:rsidRPr="00757D92">
        <w:rPr>
          <w:rFonts w:ascii="Times New Roman" w:hAnsi="Times New Roman"/>
          <w:sz w:val="24"/>
          <w:szCs w:val="24"/>
          <w:lang w:val="en-US"/>
        </w:rPr>
        <w:t xml:space="preserve"> compounds are comp</w:t>
      </w:r>
      <w:r w:rsidR="00490349">
        <w:rPr>
          <w:rFonts w:ascii="Times New Roman" w:hAnsi="Times New Roman"/>
          <w:sz w:val="24"/>
          <w:szCs w:val="24"/>
          <w:lang w:val="en-US"/>
        </w:rPr>
        <w:t>arable to their respective Hund’</w:t>
      </w:r>
      <w:r w:rsidR="00016D21" w:rsidRPr="00757D92">
        <w:rPr>
          <w:rFonts w:ascii="Times New Roman" w:hAnsi="Times New Roman"/>
          <w:sz w:val="24"/>
          <w:szCs w:val="24"/>
          <w:lang w:val="en-US"/>
        </w:rPr>
        <w:t>s rule derived value</w:t>
      </w:r>
      <w:r w:rsidR="00F768BD" w:rsidRPr="00757D92">
        <w:rPr>
          <w:rFonts w:ascii="Times New Roman" w:hAnsi="Times New Roman"/>
          <w:sz w:val="24"/>
          <w:szCs w:val="24"/>
          <w:lang w:val="en-US"/>
        </w:rPr>
        <w:t>s</w:t>
      </w:r>
      <w:r w:rsidR="00016D21" w:rsidRPr="00757D92">
        <w:rPr>
          <w:rFonts w:ascii="Times New Roman" w:hAnsi="Times New Roman"/>
          <w:sz w:val="24"/>
          <w:szCs w:val="24"/>
          <w:lang w:val="en-US"/>
        </w:rPr>
        <w:t xml:space="preserve"> for the triv</w:t>
      </w:r>
      <w:r w:rsidR="00016D21" w:rsidRPr="00757D92">
        <w:rPr>
          <w:rFonts w:ascii="Times New Roman" w:hAnsi="Times New Roman"/>
          <w:sz w:val="24"/>
          <w:szCs w:val="24"/>
          <w:lang w:val="en-US"/>
        </w:rPr>
        <w:t>a</w:t>
      </w:r>
      <w:r w:rsidR="00016D21" w:rsidRPr="00757D92">
        <w:rPr>
          <w:rFonts w:ascii="Times New Roman" w:hAnsi="Times New Roman"/>
          <w:sz w:val="24"/>
          <w:szCs w:val="24"/>
          <w:lang w:val="en-US"/>
        </w:rPr>
        <w:t xml:space="preserve">lent </w:t>
      </w:r>
      <w:r w:rsidR="000A6007" w:rsidRPr="00757D92">
        <w:rPr>
          <w:rFonts w:ascii="Times New Roman" w:hAnsi="Times New Roman"/>
          <w:sz w:val="24"/>
          <w:szCs w:val="24"/>
          <w:lang w:val="en-US"/>
        </w:rPr>
        <w:t xml:space="preserve">oxidation </w:t>
      </w:r>
      <w:r w:rsidR="00016D21" w:rsidRPr="00757D92">
        <w:rPr>
          <w:rFonts w:ascii="Times New Roman" w:hAnsi="Times New Roman"/>
          <w:sz w:val="24"/>
          <w:szCs w:val="24"/>
          <w:lang w:val="en-US"/>
        </w:rPr>
        <w:t>state of the</w:t>
      </w:r>
      <w:r w:rsidR="00E510A7" w:rsidRPr="00757D92">
        <w:rPr>
          <w:rFonts w:ascii="Times New Roman" w:hAnsi="Times New Roman"/>
          <w:sz w:val="24"/>
          <w:szCs w:val="24"/>
          <w:lang w:val="en-US"/>
        </w:rPr>
        <w:t>se</w:t>
      </w:r>
      <w:r w:rsidR="000A6007" w:rsidRPr="00757D92">
        <w:rPr>
          <w:rFonts w:ascii="Times New Roman" w:hAnsi="Times New Roman"/>
          <w:sz w:val="24"/>
          <w:szCs w:val="24"/>
          <w:lang w:val="en-US"/>
        </w:rPr>
        <w:t xml:space="preserve"> rare earth</w:t>
      </w:r>
      <w:r w:rsidR="00016D21" w:rsidRPr="00757D92">
        <w:rPr>
          <w:rFonts w:ascii="Times New Roman" w:hAnsi="Times New Roman"/>
          <w:sz w:val="24"/>
          <w:szCs w:val="24"/>
          <w:lang w:val="en-US"/>
        </w:rPr>
        <w:t xml:space="preserve"> ions</w:t>
      </w:r>
      <w:r w:rsidR="00F768BD" w:rsidRPr="00757D92">
        <w:rPr>
          <w:rFonts w:ascii="Times New Roman" w:hAnsi="Times New Roman"/>
          <w:sz w:val="24"/>
          <w:szCs w:val="24"/>
          <w:lang w:val="en-US"/>
        </w:rPr>
        <w:t xml:space="preserve"> (Pr</w:t>
      </w:r>
      <w:r w:rsidR="000A6007" w:rsidRPr="00757D92">
        <w:rPr>
          <w:rFonts w:ascii="Times New Roman" w:hAnsi="Times New Roman"/>
          <w:sz w:val="24"/>
          <w:szCs w:val="24"/>
          <w:vertAlign w:val="superscript"/>
          <w:lang w:val="en-US"/>
        </w:rPr>
        <w:t>3+</w:t>
      </w:r>
      <w:r w:rsidR="00F768BD" w:rsidRPr="00757D92">
        <w:rPr>
          <w:rFonts w:ascii="Times New Roman" w:hAnsi="Times New Roman"/>
          <w:sz w:val="24"/>
          <w:szCs w:val="24"/>
          <w:lang w:val="en-US"/>
        </w:rPr>
        <w:t xml:space="preserve">: 3.58 </w:t>
      </w:r>
      <w:r w:rsidR="00F768BD" w:rsidRPr="00757D92">
        <w:rPr>
          <w:rFonts w:ascii="Times New Roman" w:hAnsi="Times New Roman" w:cs="Times New Roman"/>
          <w:sz w:val="24"/>
          <w:szCs w:val="24"/>
          <w:lang w:val="en-US"/>
        </w:rPr>
        <w:t>µ</w:t>
      </w:r>
      <w:r w:rsidR="00F768BD" w:rsidRPr="00757D92">
        <w:rPr>
          <w:rFonts w:ascii="Times New Roman" w:hAnsi="Times New Roman"/>
          <w:sz w:val="24"/>
          <w:szCs w:val="24"/>
          <w:vertAlign w:val="subscript"/>
          <w:lang w:val="en-US"/>
        </w:rPr>
        <w:t>B</w:t>
      </w:r>
      <w:r w:rsidR="00F768BD" w:rsidRPr="00757D92">
        <w:rPr>
          <w:rFonts w:ascii="Times New Roman" w:hAnsi="Times New Roman"/>
          <w:sz w:val="24"/>
          <w:szCs w:val="24"/>
          <w:lang w:val="en-US"/>
        </w:rPr>
        <w:t>; Nd</w:t>
      </w:r>
      <w:r w:rsidR="000A6007" w:rsidRPr="00757D92">
        <w:rPr>
          <w:rFonts w:ascii="Times New Roman" w:hAnsi="Times New Roman"/>
          <w:sz w:val="24"/>
          <w:szCs w:val="24"/>
          <w:vertAlign w:val="superscript"/>
          <w:lang w:val="en-US"/>
        </w:rPr>
        <w:t>3+</w:t>
      </w:r>
      <w:r w:rsidR="00F768BD" w:rsidRPr="00757D92">
        <w:rPr>
          <w:rFonts w:ascii="Times New Roman" w:hAnsi="Times New Roman"/>
          <w:sz w:val="24"/>
          <w:szCs w:val="24"/>
          <w:lang w:val="en-US"/>
        </w:rPr>
        <w:t xml:space="preserve">: 3.68 </w:t>
      </w:r>
      <w:r w:rsidR="00F768BD" w:rsidRPr="00757D92">
        <w:rPr>
          <w:rFonts w:ascii="Times New Roman" w:hAnsi="Times New Roman" w:cs="Times New Roman"/>
          <w:sz w:val="24"/>
          <w:szCs w:val="24"/>
          <w:lang w:val="en-US"/>
        </w:rPr>
        <w:t>µ</w:t>
      </w:r>
      <w:r w:rsidR="00F768BD" w:rsidRPr="00757D92">
        <w:rPr>
          <w:rFonts w:ascii="Times New Roman" w:hAnsi="Times New Roman"/>
          <w:sz w:val="24"/>
          <w:szCs w:val="24"/>
          <w:vertAlign w:val="subscript"/>
          <w:lang w:val="en-US"/>
        </w:rPr>
        <w:t>B</w:t>
      </w:r>
      <w:r w:rsidR="00F768BD" w:rsidRPr="00757D92">
        <w:rPr>
          <w:rFonts w:ascii="Times New Roman" w:hAnsi="Times New Roman"/>
          <w:sz w:val="24"/>
          <w:szCs w:val="24"/>
          <w:lang w:val="en-US"/>
        </w:rPr>
        <w:t>; Tb</w:t>
      </w:r>
      <w:r w:rsidR="000A6007" w:rsidRPr="00757D92">
        <w:rPr>
          <w:rFonts w:ascii="Times New Roman" w:hAnsi="Times New Roman"/>
          <w:sz w:val="24"/>
          <w:szCs w:val="24"/>
          <w:vertAlign w:val="superscript"/>
          <w:lang w:val="en-US"/>
        </w:rPr>
        <w:t>3+</w:t>
      </w:r>
      <w:r w:rsidR="00F768BD" w:rsidRPr="00757D92">
        <w:rPr>
          <w:rFonts w:ascii="Times New Roman" w:hAnsi="Times New Roman"/>
          <w:sz w:val="24"/>
          <w:szCs w:val="24"/>
          <w:lang w:val="en-US"/>
        </w:rPr>
        <w:t xml:space="preserve">: 9.72 </w:t>
      </w:r>
      <w:r w:rsidR="00F768BD" w:rsidRPr="00757D92">
        <w:rPr>
          <w:rFonts w:ascii="Times New Roman" w:hAnsi="Times New Roman" w:cs="Times New Roman"/>
          <w:sz w:val="24"/>
          <w:szCs w:val="24"/>
          <w:lang w:val="en-US"/>
        </w:rPr>
        <w:t>µ</w:t>
      </w:r>
      <w:r w:rsidR="00F768BD" w:rsidRPr="00757D92">
        <w:rPr>
          <w:rFonts w:ascii="Times New Roman" w:hAnsi="Times New Roman"/>
          <w:sz w:val="24"/>
          <w:szCs w:val="24"/>
          <w:vertAlign w:val="subscript"/>
          <w:lang w:val="en-US"/>
        </w:rPr>
        <w:t>B</w:t>
      </w:r>
      <w:r w:rsidR="00F768BD" w:rsidRPr="00757D92">
        <w:rPr>
          <w:rFonts w:ascii="Times New Roman" w:hAnsi="Times New Roman"/>
          <w:sz w:val="24"/>
          <w:szCs w:val="24"/>
          <w:lang w:val="en-US"/>
        </w:rPr>
        <w:t>)</w:t>
      </w:r>
      <w:r w:rsidR="00016D21" w:rsidRPr="00757D92">
        <w:rPr>
          <w:rFonts w:ascii="Times New Roman" w:hAnsi="Times New Roman"/>
          <w:sz w:val="24"/>
          <w:szCs w:val="24"/>
          <w:lang w:val="en-US"/>
        </w:rPr>
        <w:t>,</w:t>
      </w:r>
      <w:r w:rsidR="00632D7B" w:rsidRPr="00757D92">
        <w:rPr>
          <w:rFonts w:ascii="Times New Roman" w:hAnsi="Times New Roman"/>
          <w:sz w:val="24"/>
          <w:szCs w:val="24"/>
          <w:lang w:val="en-US"/>
        </w:rPr>
        <w:fldChar w:fldCharType="begin"/>
      </w:r>
      <w:r w:rsidR="0046758C" w:rsidRPr="00757D92">
        <w:rPr>
          <w:rFonts w:ascii="Times New Roman" w:hAnsi="Times New Roman"/>
          <w:sz w:val="24"/>
          <w:szCs w:val="24"/>
          <w:lang w:val="en-US"/>
        </w:rPr>
        <w:instrText xml:space="preserve"> ADDIN EN.CITE &lt;EndNote&gt;&lt;Cite&gt;&lt;Author&gt;Cotton&lt;/Author&gt;&lt;Year&gt;2007&lt;/Year&gt;&lt;RecNum&gt;77&lt;/RecNum&gt;&lt;DisplayText&gt;&lt;style face="superscript"&gt;46&lt;/style&gt;&lt;/DisplayText&gt;&lt;record&gt;&lt;rec-number&gt;77&lt;/rec-number&gt;&lt;foreign-keys&gt;&lt;key app="EN" db-id="xd959ers90paxuepvwbvtpe5awwv0avdde2d" timestamp="1435947848"&gt;77&lt;/key&gt;&lt;/foreign-keys&gt;&lt;ref-type name="Book"&gt;6&lt;/ref-type&gt;&lt;contributors&gt;&lt;authors&gt;&lt;author&gt;Cotton, S.&lt;/author&gt;&lt;/authors&gt;&lt;/contributors&gt;&lt;titles&gt;&lt;title&gt;Lanthanide and Actinide Chemistry&lt;/title&gt;&lt;/titles&gt;&lt;dates&gt;&lt;year&gt;2007&lt;/year&gt;&lt;/dates&gt;&lt;pub-location&gt;Chichester, England&lt;/pub-location&gt;&lt;publisher&gt;John Wiley and Sons Ltd.&lt;/publisher&gt;&lt;urls&gt;&lt;/urls&gt;&lt;/record&gt;&lt;/Cite&gt;&lt;/EndNote&gt;</w:instrText>
      </w:r>
      <w:r w:rsidR="00632D7B" w:rsidRPr="00757D92">
        <w:rPr>
          <w:rFonts w:ascii="Times New Roman" w:hAnsi="Times New Roman"/>
          <w:sz w:val="24"/>
          <w:szCs w:val="24"/>
          <w:lang w:val="en-US"/>
        </w:rPr>
        <w:fldChar w:fldCharType="separate"/>
      </w:r>
      <w:r w:rsidR="0046758C" w:rsidRPr="00757D92">
        <w:rPr>
          <w:rFonts w:ascii="Times New Roman" w:hAnsi="Times New Roman"/>
          <w:noProof/>
          <w:sz w:val="24"/>
          <w:szCs w:val="24"/>
          <w:vertAlign w:val="superscript"/>
          <w:lang w:val="en-US"/>
        </w:rPr>
        <w:t>46</w:t>
      </w:r>
      <w:r w:rsidR="00632D7B" w:rsidRPr="00757D92">
        <w:rPr>
          <w:rFonts w:ascii="Times New Roman" w:hAnsi="Times New Roman"/>
          <w:sz w:val="24"/>
          <w:szCs w:val="24"/>
          <w:lang w:val="en-US"/>
        </w:rPr>
        <w:fldChar w:fldCharType="end"/>
      </w:r>
      <w:r w:rsidR="00016D21" w:rsidRPr="00757D92">
        <w:rPr>
          <w:rFonts w:ascii="Times New Roman" w:hAnsi="Times New Roman"/>
          <w:sz w:val="24"/>
          <w:szCs w:val="24"/>
          <w:lang w:val="en-US"/>
        </w:rPr>
        <w:t xml:space="preserve"> but in Ce</w:t>
      </w:r>
      <w:r w:rsidR="00016D21" w:rsidRPr="00757D92">
        <w:rPr>
          <w:rFonts w:ascii="Times New Roman" w:hAnsi="Times New Roman"/>
          <w:sz w:val="24"/>
          <w:szCs w:val="24"/>
          <w:vertAlign w:val="subscript"/>
          <w:lang w:val="en-US"/>
        </w:rPr>
        <w:t>3</w:t>
      </w:r>
      <w:r w:rsidR="00016D21" w:rsidRPr="00757D92">
        <w:rPr>
          <w:rFonts w:ascii="Times New Roman" w:hAnsi="Times New Roman"/>
          <w:sz w:val="24"/>
          <w:szCs w:val="24"/>
          <w:lang w:val="en-US"/>
        </w:rPr>
        <w:t>Au</w:t>
      </w:r>
      <w:r w:rsidR="00016D21" w:rsidRPr="00757D92">
        <w:rPr>
          <w:rFonts w:ascii="Times New Roman" w:hAnsi="Times New Roman"/>
          <w:sz w:val="24"/>
          <w:szCs w:val="24"/>
          <w:vertAlign w:val="subscript"/>
          <w:lang w:val="en-US"/>
        </w:rPr>
        <w:t>7</w:t>
      </w:r>
      <w:r w:rsidR="00016D21" w:rsidRPr="00757D92">
        <w:rPr>
          <w:rFonts w:ascii="Times New Roman" w:hAnsi="Times New Roman"/>
          <w:sz w:val="24"/>
          <w:szCs w:val="24"/>
          <w:lang w:val="en-US"/>
        </w:rPr>
        <w:t>Sn</w:t>
      </w:r>
      <w:r w:rsidR="00016D21" w:rsidRPr="00757D92">
        <w:rPr>
          <w:rFonts w:ascii="Times New Roman" w:hAnsi="Times New Roman"/>
          <w:sz w:val="24"/>
          <w:szCs w:val="24"/>
          <w:vertAlign w:val="subscript"/>
          <w:lang w:val="en-US"/>
        </w:rPr>
        <w:t>3</w:t>
      </w:r>
      <w:r w:rsidR="00016D21" w:rsidRPr="00757D92">
        <w:rPr>
          <w:rFonts w:ascii="Times New Roman" w:hAnsi="Times New Roman"/>
          <w:sz w:val="24"/>
          <w:szCs w:val="24"/>
          <w:lang w:val="en-US"/>
        </w:rPr>
        <w:t xml:space="preserve"> the magnitude of </w:t>
      </w:r>
      <w:r w:rsidR="00016D21" w:rsidRPr="00757D92">
        <w:rPr>
          <w:rFonts w:ascii="Symbol" w:hAnsi="Symbol"/>
          <w:sz w:val="24"/>
          <w:szCs w:val="24"/>
          <w:lang w:val="en-US"/>
        </w:rPr>
        <w:t></w:t>
      </w:r>
      <w:r w:rsidR="00016D21" w:rsidRPr="00757D92">
        <w:rPr>
          <w:rFonts w:ascii="Times New Roman" w:hAnsi="Times New Roman"/>
          <w:sz w:val="24"/>
          <w:szCs w:val="24"/>
          <w:vertAlign w:val="subscript"/>
          <w:lang w:val="en-US"/>
        </w:rPr>
        <w:t>eff</w:t>
      </w:r>
      <w:r w:rsidR="00016D21" w:rsidRPr="00757D92">
        <w:rPr>
          <w:rFonts w:ascii="Times New Roman" w:hAnsi="Times New Roman"/>
          <w:sz w:val="24"/>
          <w:szCs w:val="24"/>
          <w:lang w:val="en-US"/>
        </w:rPr>
        <w:t xml:space="preserve"> is less than the value of 2.54 </w:t>
      </w:r>
      <w:r w:rsidR="00016D21" w:rsidRPr="00757D92">
        <w:rPr>
          <w:rFonts w:ascii="Symbol" w:hAnsi="Symbol"/>
          <w:sz w:val="24"/>
          <w:szCs w:val="24"/>
          <w:lang w:val="en-US"/>
        </w:rPr>
        <w:t></w:t>
      </w:r>
      <w:r w:rsidR="00016D21" w:rsidRPr="00757D92">
        <w:rPr>
          <w:rFonts w:ascii="Symbol" w:hAnsi="Symbol"/>
          <w:sz w:val="24"/>
          <w:szCs w:val="24"/>
          <w:vertAlign w:val="subscript"/>
          <w:lang w:val="en-US"/>
        </w:rPr>
        <w:t></w:t>
      </w:r>
      <w:r w:rsidR="00016D21" w:rsidRPr="00757D92">
        <w:rPr>
          <w:rFonts w:ascii="Symbol" w:hAnsi="Symbol"/>
          <w:sz w:val="24"/>
          <w:szCs w:val="24"/>
          <w:vertAlign w:val="subscript"/>
          <w:lang w:val="en-US"/>
        </w:rPr>
        <w:t></w:t>
      </w:r>
      <w:r w:rsidR="00016D21" w:rsidRPr="00757D92">
        <w:rPr>
          <w:rFonts w:ascii="Symbol" w:hAnsi="Symbol"/>
          <w:sz w:val="24"/>
          <w:szCs w:val="24"/>
          <w:lang w:val="en-US"/>
        </w:rPr>
        <w:t></w:t>
      </w:r>
      <w:r w:rsidR="00016D21" w:rsidRPr="00757D92">
        <w:rPr>
          <w:rFonts w:ascii="Times New Roman" w:hAnsi="Times New Roman" w:cs="Times New Roman"/>
          <w:sz w:val="24"/>
          <w:szCs w:val="24"/>
          <w:lang w:val="en-US"/>
        </w:rPr>
        <w:t xml:space="preserve">for </w:t>
      </w:r>
      <w:r w:rsidR="00016D21" w:rsidRPr="00757D92">
        <w:rPr>
          <w:rFonts w:ascii="Times New Roman" w:hAnsi="Times New Roman"/>
          <w:sz w:val="24"/>
          <w:szCs w:val="24"/>
          <w:lang w:val="en-US"/>
        </w:rPr>
        <w:t xml:space="preserve">a trivalent Ce ion and </w:t>
      </w:r>
      <w:r w:rsidR="00016D21" w:rsidRPr="00757D92">
        <w:rPr>
          <w:rFonts w:ascii="Symbol" w:hAnsi="Symbol"/>
          <w:sz w:val="24"/>
          <w:szCs w:val="24"/>
          <w:lang w:val="en-US"/>
        </w:rPr>
        <w:t></w:t>
      </w:r>
      <w:r w:rsidR="00016D21" w:rsidRPr="00757D92">
        <w:rPr>
          <w:rFonts w:ascii="Symbol" w:hAnsi="Symbol"/>
          <w:sz w:val="24"/>
          <w:szCs w:val="24"/>
          <w:vertAlign w:val="subscript"/>
          <w:lang w:val="en-US"/>
        </w:rPr>
        <w:t></w:t>
      </w:r>
      <w:r w:rsidR="00016D21" w:rsidRPr="00757D92">
        <w:rPr>
          <w:rFonts w:ascii="Times New Roman" w:hAnsi="Times New Roman"/>
          <w:sz w:val="24"/>
          <w:szCs w:val="24"/>
          <w:lang w:val="en-US"/>
        </w:rPr>
        <w:t xml:space="preserve"> is comparable to </w:t>
      </w:r>
      <w:r w:rsidR="00016D21" w:rsidRPr="00757D92">
        <w:rPr>
          <w:rFonts w:ascii="Symbol" w:hAnsi="Symbol"/>
          <w:sz w:val="24"/>
          <w:szCs w:val="24"/>
          <w:lang w:val="en-US"/>
        </w:rPr>
        <w:t></w:t>
      </w:r>
      <w:r w:rsidR="00016D21" w:rsidRPr="00757D92">
        <w:rPr>
          <w:rFonts w:ascii="Times New Roman" w:hAnsi="Times New Roman"/>
          <w:sz w:val="24"/>
          <w:szCs w:val="24"/>
          <w:lang w:val="en-US"/>
        </w:rPr>
        <w:t xml:space="preserve"> at 300 K (4.54</w:t>
      </w:r>
      <w:r w:rsidR="0054738C" w:rsidRPr="00757D92">
        <w:rPr>
          <w:rFonts w:ascii="Times New Roman" w:hAnsi="Times New Roman" w:cs="Times New Roman"/>
          <w:sz w:val="24"/>
          <w:szCs w:val="24"/>
          <w:lang w:val="en-US"/>
        </w:rPr>
        <w:sym w:font="Symbol" w:char="F0B4"/>
      </w:r>
      <w:r w:rsidR="00016D21" w:rsidRPr="00757D92">
        <w:rPr>
          <w:rFonts w:ascii="Times New Roman" w:hAnsi="Times New Roman"/>
          <w:sz w:val="24"/>
          <w:szCs w:val="24"/>
          <w:lang w:val="en-US"/>
        </w:rPr>
        <w:t>10</w:t>
      </w:r>
      <w:r w:rsidR="0054738C" w:rsidRPr="00757D92">
        <w:rPr>
          <w:rFonts w:ascii="Times New Roman" w:hAnsi="Times New Roman"/>
          <w:sz w:val="24"/>
          <w:szCs w:val="24"/>
          <w:vertAlign w:val="superscript"/>
          <w:lang w:val="en-US"/>
        </w:rPr>
        <w:sym w:font="Symbol" w:char="F02D"/>
      </w:r>
      <w:r w:rsidR="00016D21" w:rsidRPr="00757D92">
        <w:rPr>
          <w:rFonts w:ascii="Times New Roman" w:hAnsi="Times New Roman"/>
          <w:sz w:val="24"/>
          <w:szCs w:val="24"/>
          <w:vertAlign w:val="superscript"/>
          <w:lang w:val="en-US"/>
        </w:rPr>
        <w:t>2</w:t>
      </w:r>
      <w:r w:rsidR="00016D21" w:rsidRPr="00757D92">
        <w:rPr>
          <w:rFonts w:ascii="Times New Roman" w:hAnsi="Times New Roman"/>
          <w:sz w:val="24"/>
          <w:szCs w:val="24"/>
          <w:lang w:val="en-US"/>
        </w:rPr>
        <w:t xml:space="preserve"> emu/</w:t>
      </w:r>
      <w:proofErr w:type="spellStart"/>
      <w:r w:rsidR="00016D21" w:rsidRPr="00757D92">
        <w:rPr>
          <w:rFonts w:ascii="Times New Roman" w:hAnsi="Times New Roman"/>
          <w:sz w:val="24"/>
          <w:szCs w:val="24"/>
          <w:lang w:val="en-US"/>
        </w:rPr>
        <w:t>mol</w:t>
      </w:r>
      <w:proofErr w:type="spellEnd"/>
      <w:r w:rsidR="00016D21" w:rsidRPr="00757D92">
        <w:rPr>
          <w:rFonts w:ascii="Times New Roman" w:hAnsi="Times New Roman"/>
          <w:sz w:val="24"/>
          <w:szCs w:val="24"/>
          <w:lang w:val="en-US"/>
        </w:rPr>
        <w:t>).</w:t>
      </w:r>
      <w:proofErr w:type="gramEnd"/>
      <w:r w:rsidR="00016D21" w:rsidRPr="00757D92">
        <w:rPr>
          <w:rFonts w:ascii="Times New Roman" w:hAnsi="Times New Roman"/>
          <w:sz w:val="24"/>
          <w:szCs w:val="24"/>
          <w:lang w:val="en-US"/>
        </w:rPr>
        <w:t xml:space="preserve"> While the latter may question the validity of fitting the modified Curie-Weiss expression to the susceptibility of the Ce-compound</w:t>
      </w:r>
      <w:r w:rsidR="001610C4" w:rsidRPr="00757D92">
        <w:rPr>
          <w:rFonts w:ascii="Times New Roman" w:hAnsi="Times New Roman"/>
          <w:sz w:val="24"/>
          <w:szCs w:val="24"/>
          <w:lang w:val="en-US"/>
        </w:rPr>
        <w:t xml:space="preserve">, </w:t>
      </w:r>
      <w:r w:rsidR="00016D21" w:rsidRPr="00757D92">
        <w:rPr>
          <w:rFonts w:ascii="Times New Roman" w:hAnsi="Times New Roman"/>
          <w:sz w:val="24"/>
          <w:szCs w:val="24"/>
          <w:lang w:val="en-US"/>
        </w:rPr>
        <w:t>the low temperature susceptibility and the heat capacity data are consistent with the trivalent state of the Ce ions orde</w:t>
      </w:r>
      <w:r w:rsidR="00016D21" w:rsidRPr="00757D92">
        <w:rPr>
          <w:rFonts w:ascii="Times New Roman" w:hAnsi="Times New Roman"/>
          <w:sz w:val="24"/>
          <w:szCs w:val="24"/>
          <w:lang w:val="en-US"/>
        </w:rPr>
        <w:t>r</w:t>
      </w:r>
      <w:r w:rsidR="00016D21" w:rsidRPr="00757D92">
        <w:rPr>
          <w:rFonts w:ascii="Times New Roman" w:hAnsi="Times New Roman"/>
          <w:sz w:val="24"/>
          <w:szCs w:val="24"/>
          <w:lang w:val="en-US"/>
        </w:rPr>
        <w:t xml:space="preserve">ing </w:t>
      </w:r>
      <w:proofErr w:type="spellStart"/>
      <w:r w:rsidR="00016D21" w:rsidRPr="00757D92">
        <w:rPr>
          <w:rFonts w:ascii="Times New Roman" w:hAnsi="Times New Roman"/>
          <w:sz w:val="24"/>
          <w:szCs w:val="24"/>
          <w:lang w:val="en-US"/>
        </w:rPr>
        <w:t>antiferromagnetically</w:t>
      </w:r>
      <w:proofErr w:type="spellEnd"/>
      <w:r w:rsidR="00016D21" w:rsidRPr="00757D92">
        <w:rPr>
          <w:rFonts w:ascii="Times New Roman" w:hAnsi="Times New Roman"/>
          <w:sz w:val="24"/>
          <w:szCs w:val="24"/>
          <w:lang w:val="en-US"/>
        </w:rPr>
        <w:t xml:space="preserve"> at 2.9 K.</w:t>
      </w:r>
      <w:r w:rsidR="00DF163F">
        <w:rPr>
          <w:rFonts w:ascii="Times New Roman" w:hAnsi="Times New Roman"/>
          <w:sz w:val="24"/>
          <w:szCs w:val="24"/>
          <w:lang w:val="en-US"/>
        </w:rPr>
        <w:t xml:space="preserve"> </w:t>
      </w:r>
      <w:r w:rsidR="00284542" w:rsidRPr="00757D92">
        <w:rPr>
          <w:rFonts w:ascii="Times New Roman" w:hAnsi="Times New Roman"/>
          <w:sz w:val="24"/>
          <w:szCs w:val="24"/>
          <w:lang w:val="en-US"/>
        </w:rPr>
        <w:t xml:space="preserve">The negative sign of </w:t>
      </w:r>
      <w:proofErr w:type="spellStart"/>
      <w:r w:rsidR="00091EAC" w:rsidRPr="00757D92">
        <w:rPr>
          <w:rFonts w:ascii="Times New Roman" w:hAnsi="Times New Roman" w:cs="Times New Roman"/>
          <w:sz w:val="24"/>
          <w:szCs w:val="24"/>
          <w:lang w:val="en-US"/>
        </w:rPr>
        <w:t>θ</w:t>
      </w:r>
      <w:r w:rsidR="00091EAC" w:rsidRPr="00757D92">
        <w:rPr>
          <w:rFonts w:ascii="Times New Roman" w:hAnsi="Times New Roman"/>
          <w:sz w:val="24"/>
          <w:szCs w:val="24"/>
          <w:vertAlign w:val="subscript"/>
          <w:lang w:val="en-US"/>
        </w:rPr>
        <w:t>P</w:t>
      </w:r>
      <w:proofErr w:type="spellEnd"/>
      <w:r w:rsidR="00DF163F">
        <w:rPr>
          <w:rFonts w:ascii="Times New Roman" w:hAnsi="Times New Roman"/>
          <w:sz w:val="24"/>
          <w:szCs w:val="24"/>
          <w:vertAlign w:val="subscript"/>
          <w:lang w:val="en-US"/>
        </w:rPr>
        <w:t xml:space="preserve"> </w:t>
      </w:r>
      <w:r w:rsidR="00BA1128" w:rsidRPr="00757D92">
        <w:rPr>
          <w:rFonts w:ascii="Times New Roman" w:hAnsi="Times New Roman"/>
          <w:sz w:val="24"/>
          <w:szCs w:val="24"/>
          <w:lang w:val="en-US"/>
        </w:rPr>
        <w:t>for</w:t>
      </w:r>
      <w:r w:rsidR="00EA584B" w:rsidRPr="00757D92">
        <w:rPr>
          <w:rFonts w:ascii="Times New Roman" w:hAnsi="Times New Roman"/>
          <w:sz w:val="24"/>
          <w:szCs w:val="24"/>
          <w:lang w:val="en-US"/>
        </w:rPr>
        <w:t xml:space="preserve"> all the compounds </w:t>
      </w:r>
      <w:r w:rsidR="00284542" w:rsidRPr="00757D92">
        <w:rPr>
          <w:rFonts w:ascii="Times New Roman" w:hAnsi="Times New Roman"/>
          <w:sz w:val="24"/>
          <w:szCs w:val="24"/>
          <w:lang w:val="en-US"/>
        </w:rPr>
        <w:t>is in conformity with the</w:t>
      </w:r>
      <w:r w:rsidR="00DF163F">
        <w:rPr>
          <w:rFonts w:ascii="Times New Roman" w:hAnsi="Times New Roman"/>
          <w:sz w:val="24"/>
          <w:szCs w:val="24"/>
          <w:lang w:val="en-US"/>
        </w:rPr>
        <w:t>ir</w:t>
      </w:r>
      <w:r w:rsidR="00284542" w:rsidRPr="00757D92">
        <w:rPr>
          <w:rFonts w:ascii="Times New Roman" w:hAnsi="Times New Roman"/>
          <w:sz w:val="24"/>
          <w:szCs w:val="24"/>
          <w:lang w:val="en-US"/>
        </w:rPr>
        <w:t xml:space="preserve"> antiferromagnetic transition at </w:t>
      </w:r>
      <w:r w:rsidR="00EA584B" w:rsidRPr="00757D92">
        <w:rPr>
          <w:rFonts w:ascii="Times New Roman" w:hAnsi="Times New Roman"/>
          <w:sz w:val="24"/>
          <w:szCs w:val="24"/>
          <w:lang w:val="en-US"/>
        </w:rPr>
        <w:t>low temperatures.</w:t>
      </w:r>
      <w:r w:rsidR="00DF163F">
        <w:rPr>
          <w:rFonts w:ascii="Times New Roman" w:hAnsi="Times New Roman"/>
          <w:sz w:val="24"/>
          <w:szCs w:val="24"/>
          <w:lang w:val="en-US"/>
        </w:rPr>
        <w:t xml:space="preserve"> </w:t>
      </w:r>
      <w:r w:rsidR="00EE55E4" w:rsidRPr="00757D92">
        <w:rPr>
          <w:rFonts w:ascii="Times New Roman" w:hAnsi="Times New Roman"/>
          <w:color w:val="0000FF"/>
          <w:sz w:val="24"/>
          <w:szCs w:val="24"/>
          <w:lang w:val="en-US"/>
        </w:rPr>
        <w:t>Figure</w:t>
      </w:r>
      <w:r w:rsidR="003F2866">
        <w:rPr>
          <w:rFonts w:ascii="Times New Roman" w:hAnsi="Times New Roman"/>
          <w:color w:val="0000FF"/>
          <w:sz w:val="24"/>
          <w:szCs w:val="24"/>
          <w:lang w:val="en-US"/>
        </w:rPr>
        <w:t xml:space="preserve"> </w:t>
      </w:r>
      <w:r w:rsidR="00EC5656" w:rsidRPr="00757D92">
        <w:rPr>
          <w:rFonts w:ascii="Times New Roman" w:hAnsi="Times New Roman"/>
          <w:color w:val="0000FF"/>
          <w:sz w:val="24"/>
          <w:szCs w:val="24"/>
          <w:lang w:val="en-US"/>
        </w:rPr>
        <w:t>8</w:t>
      </w:r>
      <w:r w:rsidR="00EA584B" w:rsidRPr="00757D92">
        <w:rPr>
          <w:rFonts w:ascii="Times New Roman" w:hAnsi="Times New Roman"/>
          <w:sz w:val="24"/>
          <w:szCs w:val="24"/>
          <w:lang w:val="en-US"/>
        </w:rPr>
        <w:t xml:space="preserve"> shows the </w:t>
      </w:r>
      <w:r w:rsidR="000A6007" w:rsidRPr="00757D92">
        <w:rPr>
          <w:rFonts w:ascii="Times New Roman" w:hAnsi="Times New Roman"/>
          <w:sz w:val="24"/>
          <w:szCs w:val="24"/>
          <w:lang w:val="en-US"/>
        </w:rPr>
        <w:t xml:space="preserve">susceptibility of </w:t>
      </w:r>
      <w:r w:rsidR="000A6007" w:rsidRPr="00757D92">
        <w:rPr>
          <w:rFonts w:ascii="Times New Roman" w:hAnsi="Times New Roman"/>
          <w:sz w:val="24"/>
          <w:szCs w:val="24"/>
          <w:lang w:val="en-US"/>
        </w:rPr>
        <w:lastRenderedPageBreak/>
        <w:t>R</w:t>
      </w:r>
      <w:r w:rsidR="000A6007" w:rsidRPr="00757D92">
        <w:rPr>
          <w:rFonts w:ascii="Times New Roman" w:hAnsi="Times New Roman"/>
          <w:sz w:val="24"/>
          <w:szCs w:val="24"/>
          <w:vertAlign w:val="subscript"/>
          <w:lang w:val="en-US"/>
        </w:rPr>
        <w:t>3</w:t>
      </w:r>
      <w:r w:rsidR="000A6007" w:rsidRPr="00757D92">
        <w:rPr>
          <w:rFonts w:ascii="Times New Roman" w:hAnsi="Times New Roman"/>
          <w:sz w:val="24"/>
          <w:szCs w:val="24"/>
          <w:lang w:val="en-US"/>
        </w:rPr>
        <w:t>Au</w:t>
      </w:r>
      <w:r w:rsidR="000A6007" w:rsidRPr="00757D92">
        <w:rPr>
          <w:rFonts w:ascii="Times New Roman" w:hAnsi="Times New Roman"/>
          <w:sz w:val="24"/>
          <w:szCs w:val="24"/>
          <w:vertAlign w:val="subscript"/>
          <w:lang w:val="en-US"/>
        </w:rPr>
        <w:t>7</w:t>
      </w:r>
      <w:r w:rsidR="000A6007" w:rsidRPr="00757D92">
        <w:rPr>
          <w:rFonts w:ascii="Times New Roman" w:hAnsi="Times New Roman"/>
          <w:sz w:val="24"/>
          <w:szCs w:val="24"/>
          <w:lang w:val="en-US"/>
        </w:rPr>
        <w:t>Sn</w:t>
      </w:r>
      <w:r w:rsidR="000A6007" w:rsidRPr="00757D92">
        <w:rPr>
          <w:rFonts w:ascii="Times New Roman" w:hAnsi="Times New Roman"/>
          <w:sz w:val="24"/>
          <w:szCs w:val="24"/>
          <w:vertAlign w:val="subscript"/>
          <w:lang w:val="en-US"/>
        </w:rPr>
        <w:t>3</w:t>
      </w:r>
      <w:r w:rsidR="00DF163F">
        <w:rPr>
          <w:rFonts w:ascii="Times New Roman" w:hAnsi="Times New Roman"/>
          <w:sz w:val="24"/>
          <w:szCs w:val="24"/>
          <w:vertAlign w:val="subscript"/>
          <w:lang w:val="en-US"/>
        </w:rPr>
        <w:t xml:space="preserve"> </w:t>
      </w:r>
      <w:r w:rsidR="00EA584B" w:rsidRPr="00757D92">
        <w:rPr>
          <w:rFonts w:ascii="Times New Roman" w:hAnsi="Times New Roman"/>
          <w:sz w:val="24"/>
          <w:szCs w:val="24"/>
          <w:lang w:val="en-US"/>
        </w:rPr>
        <w:t xml:space="preserve">below 50 K for </w:t>
      </w:r>
      <w:r w:rsidR="00EA584B" w:rsidRPr="00757D92">
        <w:rPr>
          <w:rFonts w:ascii="Times New Roman" w:hAnsi="Times New Roman"/>
          <w:i/>
          <w:sz w:val="24"/>
          <w:szCs w:val="24"/>
          <w:lang w:val="en-US"/>
        </w:rPr>
        <w:t>R</w:t>
      </w:r>
      <w:r w:rsidR="00EA584B" w:rsidRPr="00757D92">
        <w:rPr>
          <w:rFonts w:ascii="Times New Roman" w:hAnsi="Times New Roman"/>
          <w:sz w:val="24"/>
          <w:szCs w:val="24"/>
          <w:lang w:val="en-US"/>
        </w:rPr>
        <w:t xml:space="preserve"> = Ce, </w:t>
      </w:r>
      <w:proofErr w:type="spellStart"/>
      <w:r w:rsidR="00EA584B" w:rsidRPr="00757D92">
        <w:rPr>
          <w:rFonts w:ascii="Times New Roman" w:hAnsi="Times New Roman"/>
          <w:sz w:val="24"/>
          <w:szCs w:val="24"/>
          <w:lang w:val="en-US"/>
        </w:rPr>
        <w:t>Pr</w:t>
      </w:r>
      <w:proofErr w:type="spellEnd"/>
      <w:r w:rsidR="00EA584B" w:rsidRPr="00757D92">
        <w:rPr>
          <w:rFonts w:ascii="Times New Roman" w:hAnsi="Times New Roman"/>
          <w:sz w:val="24"/>
          <w:szCs w:val="24"/>
          <w:lang w:val="en-US"/>
        </w:rPr>
        <w:t xml:space="preserve">, </w:t>
      </w:r>
      <w:proofErr w:type="spellStart"/>
      <w:r w:rsidR="00EA584B" w:rsidRPr="00757D92">
        <w:rPr>
          <w:rFonts w:ascii="Times New Roman" w:hAnsi="Times New Roman"/>
          <w:sz w:val="24"/>
          <w:szCs w:val="24"/>
          <w:lang w:val="en-US"/>
        </w:rPr>
        <w:t>Nd</w:t>
      </w:r>
      <w:proofErr w:type="spellEnd"/>
      <w:r w:rsidR="00EA584B" w:rsidRPr="00757D92">
        <w:rPr>
          <w:rFonts w:ascii="Times New Roman" w:hAnsi="Times New Roman"/>
          <w:sz w:val="24"/>
          <w:szCs w:val="24"/>
          <w:lang w:val="en-US"/>
        </w:rPr>
        <w:t xml:space="preserve"> and Tb. Peaks in the susceptibility</w:t>
      </w:r>
      <w:r w:rsidR="004A7AFE">
        <w:rPr>
          <w:rFonts w:ascii="Times New Roman" w:hAnsi="Times New Roman"/>
          <w:sz w:val="24"/>
          <w:szCs w:val="24"/>
          <w:lang w:val="en-US"/>
        </w:rPr>
        <w:t>,</w:t>
      </w:r>
      <w:r w:rsidR="00EA584B" w:rsidRPr="00757D92">
        <w:rPr>
          <w:rFonts w:ascii="Times New Roman" w:hAnsi="Times New Roman"/>
          <w:sz w:val="24"/>
          <w:szCs w:val="24"/>
          <w:lang w:val="en-US"/>
        </w:rPr>
        <w:t xml:space="preserve"> characteristic </w:t>
      </w:r>
      <w:r w:rsidR="00475D42" w:rsidRPr="00757D92">
        <w:rPr>
          <w:rFonts w:ascii="Times New Roman" w:hAnsi="Times New Roman"/>
          <w:sz w:val="24"/>
          <w:szCs w:val="24"/>
          <w:lang w:val="en-US"/>
        </w:rPr>
        <w:t>of ant</w:t>
      </w:r>
      <w:r w:rsidR="00475D42" w:rsidRPr="00757D92">
        <w:rPr>
          <w:rFonts w:ascii="Times New Roman" w:hAnsi="Times New Roman"/>
          <w:sz w:val="24"/>
          <w:szCs w:val="24"/>
          <w:lang w:val="en-US"/>
        </w:rPr>
        <w:t>i</w:t>
      </w:r>
      <w:r w:rsidR="00475D42" w:rsidRPr="00757D92">
        <w:rPr>
          <w:rFonts w:ascii="Times New Roman" w:hAnsi="Times New Roman"/>
          <w:sz w:val="24"/>
          <w:szCs w:val="24"/>
          <w:lang w:val="en-US"/>
        </w:rPr>
        <w:t>ferromagnetic transition</w:t>
      </w:r>
      <w:r w:rsidR="004A7AFE">
        <w:rPr>
          <w:rFonts w:ascii="Times New Roman" w:hAnsi="Times New Roman"/>
          <w:sz w:val="24"/>
          <w:szCs w:val="24"/>
          <w:lang w:val="en-US"/>
        </w:rPr>
        <w:t>,</w:t>
      </w:r>
      <w:r w:rsidR="00EA584B" w:rsidRPr="00757D92">
        <w:rPr>
          <w:rFonts w:ascii="Times New Roman" w:hAnsi="Times New Roman"/>
          <w:sz w:val="24"/>
          <w:szCs w:val="24"/>
          <w:lang w:val="en-US"/>
        </w:rPr>
        <w:t xml:space="preserve"> are seen in all the four compounds</w:t>
      </w:r>
      <w:r w:rsidR="004A7AFE">
        <w:rPr>
          <w:rFonts w:ascii="Times New Roman" w:hAnsi="Times New Roman"/>
          <w:sz w:val="24"/>
          <w:szCs w:val="24"/>
          <w:lang w:val="en-US"/>
        </w:rPr>
        <w:t>;</w:t>
      </w:r>
      <w:r w:rsidR="00EA584B" w:rsidRPr="00757D92">
        <w:rPr>
          <w:rFonts w:ascii="Times New Roman" w:hAnsi="Times New Roman"/>
          <w:sz w:val="24"/>
          <w:szCs w:val="24"/>
          <w:lang w:val="en-US"/>
        </w:rPr>
        <w:t xml:space="preserve"> the </w:t>
      </w:r>
      <w:proofErr w:type="spellStart"/>
      <w:r w:rsidR="00EA584B" w:rsidRPr="00757D92">
        <w:rPr>
          <w:rFonts w:ascii="Times New Roman" w:hAnsi="Times New Roman"/>
          <w:sz w:val="24"/>
          <w:szCs w:val="24"/>
          <w:lang w:val="en-US"/>
        </w:rPr>
        <w:t>N</w:t>
      </w:r>
      <w:r w:rsidR="00EA584B" w:rsidRPr="00757D92">
        <w:rPr>
          <w:rFonts w:ascii="Times New Roman" w:hAnsi="Times New Roman" w:cs="Times New Roman"/>
          <w:sz w:val="24"/>
          <w:szCs w:val="24"/>
          <w:lang w:val="en-US"/>
        </w:rPr>
        <w:t>é</w:t>
      </w:r>
      <w:r w:rsidR="00EA584B" w:rsidRPr="00757D92">
        <w:rPr>
          <w:rFonts w:ascii="Times New Roman" w:hAnsi="Times New Roman"/>
          <w:sz w:val="24"/>
          <w:szCs w:val="24"/>
          <w:lang w:val="en-US"/>
        </w:rPr>
        <w:t>el</w:t>
      </w:r>
      <w:proofErr w:type="spellEnd"/>
      <w:r w:rsidR="00EA584B" w:rsidRPr="00757D92">
        <w:rPr>
          <w:rFonts w:ascii="Times New Roman" w:hAnsi="Times New Roman"/>
          <w:sz w:val="24"/>
          <w:szCs w:val="24"/>
          <w:lang w:val="en-US"/>
        </w:rPr>
        <w:t xml:space="preserve"> temperature</w:t>
      </w:r>
      <w:r w:rsidR="00BA1128" w:rsidRPr="00757D92">
        <w:rPr>
          <w:rFonts w:ascii="Times New Roman" w:hAnsi="Times New Roman"/>
          <w:sz w:val="24"/>
          <w:szCs w:val="24"/>
          <w:lang w:val="en-US"/>
        </w:rPr>
        <w:t>s,</w:t>
      </w:r>
      <w:r w:rsidR="00EA584B" w:rsidRPr="00757D92">
        <w:rPr>
          <w:rFonts w:ascii="Times New Roman" w:hAnsi="Times New Roman"/>
          <w:sz w:val="24"/>
          <w:szCs w:val="24"/>
          <w:lang w:val="en-US"/>
        </w:rPr>
        <w:t xml:space="preserve"> T</w:t>
      </w:r>
      <w:r w:rsidR="00EA584B" w:rsidRPr="00757D92">
        <w:rPr>
          <w:rFonts w:ascii="Times New Roman" w:hAnsi="Times New Roman"/>
          <w:sz w:val="24"/>
          <w:szCs w:val="24"/>
          <w:vertAlign w:val="subscript"/>
          <w:lang w:val="en-US"/>
        </w:rPr>
        <w:t>N</w:t>
      </w:r>
      <w:r w:rsidR="00764340" w:rsidRPr="00757D92">
        <w:rPr>
          <w:rFonts w:ascii="Times New Roman" w:hAnsi="Times New Roman"/>
          <w:sz w:val="24"/>
          <w:szCs w:val="24"/>
          <w:lang w:val="en-US"/>
        </w:rPr>
        <w:t xml:space="preserve"> (the peak temperature)</w:t>
      </w:r>
      <w:r w:rsidR="00BA1128" w:rsidRPr="00757D92">
        <w:rPr>
          <w:rFonts w:ascii="Times New Roman" w:hAnsi="Times New Roman"/>
          <w:sz w:val="24"/>
          <w:szCs w:val="24"/>
          <w:lang w:val="en-US"/>
        </w:rPr>
        <w:t>,</w:t>
      </w:r>
      <w:r w:rsidR="00764340" w:rsidRPr="00757D92">
        <w:rPr>
          <w:rFonts w:ascii="Times New Roman" w:hAnsi="Times New Roman"/>
          <w:sz w:val="24"/>
          <w:szCs w:val="24"/>
          <w:lang w:val="en-US"/>
        </w:rPr>
        <w:t xml:space="preserve"> are listed in </w:t>
      </w:r>
      <w:r w:rsidR="00552883" w:rsidRPr="00757D92">
        <w:rPr>
          <w:rFonts w:ascii="Times New Roman" w:hAnsi="Times New Roman"/>
          <w:color w:val="0000FF"/>
          <w:sz w:val="24"/>
          <w:szCs w:val="24"/>
          <w:lang w:val="en-US"/>
        </w:rPr>
        <w:t xml:space="preserve">Table </w:t>
      </w:r>
      <w:r w:rsidR="00446911" w:rsidRPr="00757D92">
        <w:rPr>
          <w:rFonts w:ascii="Times New Roman" w:hAnsi="Times New Roman"/>
          <w:color w:val="0000FF"/>
          <w:sz w:val="24"/>
          <w:szCs w:val="24"/>
          <w:lang w:val="en-US"/>
        </w:rPr>
        <w:t>3</w:t>
      </w:r>
      <w:r w:rsidR="00BA1128" w:rsidRPr="00757D92">
        <w:rPr>
          <w:rFonts w:ascii="Times New Roman" w:hAnsi="Times New Roman"/>
          <w:sz w:val="24"/>
          <w:szCs w:val="24"/>
          <w:lang w:val="en-US"/>
        </w:rPr>
        <w:t xml:space="preserve">, which also </w:t>
      </w:r>
      <w:r w:rsidR="00DF163F">
        <w:rPr>
          <w:rFonts w:ascii="Times New Roman" w:hAnsi="Times New Roman"/>
          <w:sz w:val="24"/>
          <w:szCs w:val="24"/>
          <w:lang w:val="en-US"/>
        </w:rPr>
        <w:t>includes</w:t>
      </w:r>
      <w:r w:rsidR="00DF163F" w:rsidRPr="00757D92">
        <w:rPr>
          <w:rFonts w:ascii="Times New Roman" w:hAnsi="Times New Roman"/>
          <w:sz w:val="24"/>
          <w:szCs w:val="24"/>
          <w:lang w:val="en-US"/>
        </w:rPr>
        <w:t xml:space="preserve"> </w:t>
      </w:r>
      <w:r w:rsidR="00BA1128" w:rsidRPr="00757D92">
        <w:rPr>
          <w:rFonts w:ascii="Times New Roman" w:hAnsi="Times New Roman"/>
          <w:sz w:val="24"/>
          <w:szCs w:val="24"/>
          <w:lang w:val="en-US"/>
        </w:rPr>
        <w:t>t</w:t>
      </w:r>
      <w:r w:rsidR="0046758C" w:rsidRPr="00757D92">
        <w:rPr>
          <w:rFonts w:ascii="Times New Roman" w:hAnsi="Times New Roman"/>
          <w:sz w:val="24"/>
          <w:szCs w:val="24"/>
          <w:lang w:val="en-US"/>
        </w:rPr>
        <w:t>he relevant data of</w:t>
      </w:r>
      <w:r w:rsidR="00DF163F">
        <w:rPr>
          <w:rFonts w:ascii="Times New Roman" w:hAnsi="Times New Roman"/>
          <w:sz w:val="24"/>
          <w:szCs w:val="24"/>
          <w:lang w:val="en-US"/>
        </w:rPr>
        <w:t xml:space="preserve"> </w:t>
      </w:r>
      <w:r w:rsidR="00BA1128" w:rsidRPr="00757D92">
        <w:rPr>
          <w:rFonts w:ascii="Times New Roman" w:hAnsi="Times New Roman"/>
          <w:sz w:val="24"/>
          <w:szCs w:val="24"/>
          <w:lang w:val="en-US"/>
        </w:rPr>
        <w:t xml:space="preserve">the </w:t>
      </w:r>
      <w:r w:rsidR="0046758C" w:rsidRPr="00757D92">
        <w:rPr>
          <w:rFonts w:ascii="Times New Roman" w:hAnsi="Times New Roman"/>
          <w:sz w:val="24"/>
          <w:szCs w:val="24"/>
          <w:lang w:val="en-US"/>
        </w:rPr>
        <w:t>recent</w:t>
      </w:r>
      <w:r w:rsidR="00BA1128" w:rsidRPr="00757D92">
        <w:rPr>
          <w:rFonts w:ascii="Times New Roman" w:hAnsi="Times New Roman"/>
          <w:sz w:val="24"/>
          <w:szCs w:val="24"/>
          <w:lang w:val="en-US"/>
        </w:rPr>
        <w:t xml:space="preserve">ly studied </w:t>
      </w:r>
      <w:r w:rsidR="00CD4F25" w:rsidRPr="00757D92">
        <w:rPr>
          <w:rFonts w:ascii="Times New Roman" w:hAnsi="Times New Roman"/>
          <w:sz w:val="24"/>
          <w:szCs w:val="24"/>
          <w:lang w:val="en-US"/>
        </w:rPr>
        <w:t>Gd</w:t>
      </w:r>
      <w:r w:rsidR="00CD4F25" w:rsidRPr="00757D92">
        <w:rPr>
          <w:rFonts w:ascii="Times New Roman" w:hAnsi="Times New Roman"/>
          <w:sz w:val="24"/>
          <w:szCs w:val="24"/>
          <w:vertAlign w:val="subscript"/>
          <w:lang w:val="en-US"/>
        </w:rPr>
        <w:t>3</w:t>
      </w:r>
      <w:r w:rsidR="00CD4F25" w:rsidRPr="00757D92">
        <w:rPr>
          <w:rFonts w:ascii="Times New Roman" w:hAnsi="Times New Roman"/>
          <w:sz w:val="24"/>
          <w:szCs w:val="24"/>
          <w:lang w:val="en-US"/>
        </w:rPr>
        <w:t>Au</w:t>
      </w:r>
      <w:r w:rsidR="00CD4F25" w:rsidRPr="00757D92">
        <w:rPr>
          <w:rFonts w:ascii="Times New Roman" w:hAnsi="Times New Roman"/>
          <w:sz w:val="24"/>
          <w:szCs w:val="24"/>
          <w:vertAlign w:val="subscript"/>
          <w:lang w:val="en-US"/>
        </w:rPr>
        <w:t>7</w:t>
      </w:r>
      <w:r w:rsidR="00CD4F25" w:rsidRPr="00757D92">
        <w:rPr>
          <w:rFonts w:ascii="Times New Roman" w:hAnsi="Times New Roman"/>
          <w:sz w:val="24"/>
          <w:szCs w:val="24"/>
          <w:lang w:val="en-US"/>
        </w:rPr>
        <w:t>Sn</w:t>
      </w:r>
      <w:r w:rsidR="00CD4F25" w:rsidRPr="00757D92">
        <w:rPr>
          <w:rFonts w:ascii="Times New Roman" w:hAnsi="Times New Roman"/>
          <w:sz w:val="24"/>
          <w:szCs w:val="24"/>
          <w:vertAlign w:val="subscript"/>
          <w:lang w:val="en-US"/>
        </w:rPr>
        <w:t>3</w:t>
      </w:r>
      <w:r w:rsidR="00C7542A" w:rsidRPr="00757D92">
        <w:rPr>
          <w:rFonts w:ascii="Times New Roman" w:hAnsi="Times New Roman"/>
          <w:sz w:val="24"/>
          <w:szCs w:val="24"/>
          <w:vertAlign w:val="superscript"/>
          <w:lang w:val="en-US"/>
        </w:rPr>
        <w:t>1</w:t>
      </w:r>
      <w:r w:rsidR="004A7AFE" w:rsidRPr="004A7AFE">
        <w:rPr>
          <w:rFonts w:ascii="Times New Roman" w:hAnsi="Times New Roman"/>
          <w:sz w:val="24"/>
          <w:szCs w:val="24"/>
          <w:lang w:val="en-US"/>
        </w:rPr>
        <w:t xml:space="preserve"> </w:t>
      </w:r>
      <w:r w:rsidR="00BA1128" w:rsidRPr="00757D92">
        <w:rPr>
          <w:rFonts w:ascii="Times New Roman" w:hAnsi="Times New Roman"/>
          <w:sz w:val="24"/>
          <w:szCs w:val="24"/>
          <w:lang w:val="en-US"/>
        </w:rPr>
        <w:t xml:space="preserve">for </w:t>
      </w:r>
      <w:r w:rsidR="00CD4F25" w:rsidRPr="00757D92">
        <w:rPr>
          <w:rFonts w:ascii="Times New Roman" w:hAnsi="Times New Roman"/>
          <w:sz w:val="24"/>
          <w:szCs w:val="24"/>
          <w:lang w:val="en-US"/>
        </w:rPr>
        <w:t>comparison.</w:t>
      </w:r>
      <w:r w:rsidR="00DF163F">
        <w:rPr>
          <w:rFonts w:ascii="Times New Roman" w:hAnsi="Times New Roman"/>
          <w:sz w:val="24"/>
          <w:szCs w:val="24"/>
          <w:lang w:val="en-US"/>
        </w:rPr>
        <w:t xml:space="preserve"> </w:t>
      </w:r>
      <w:r w:rsidR="00441DFE" w:rsidRPr="00757D92">
        <w:rPr>
          <w:rFonts w:ascii="Times New Roman" w:hAnsi="Times New Roman"/>
          <w:sz w:val="24"/>
          <w:szCs w:val="24"/>
          <w:lang w:val="en-US"/>
        </w:rPr>
        <w:t>It may be noted that the magnetic transition temperatures, T</w:t>
      </w:r>
      <w:r w:rsidR="00441DFE" w:rsidRPr="00757D92">
        <w:rPr>
          <w:rFonts w:ascii="Times New Roman" w:hAnsi="Times New Roman"/>
          <w:sz w:val="24"/>
          <w:szCs w:val="24"/>
          <w:vertAlign w:val="subscript"/>
          <w:lang w:val="en-US"/>
        </w:rPr>
        <w:t>N</w:t>
      </w:r>
      <w:r w:rsidR="00441DFE" w:rsidRPr="00757D92">
        <w:rPr>
          <w:rFonts w:ascii="Times New Roman" w:hAnsi="Times New Roman"/>
          <w:sz w:val="24"/>
          <w:szCs w:val="24"/>
          <w:lang w:val="en-US"/>
        </w:rPr>
        <w:t>, do not obey the de</w:t>
      </w:r>
      <w:r w:rsidR="004A7AFE">
        <w:rPr>
          <w:rFonts w:ascii="Times New Roman" w:hAnsi="Times New Roman"/>
          <w:sz w:val="24"/>
          <w:szCs w:val="24"/>
          <w:lang w:val="en-US"/>
        </w:rPr>
        <w:t xml:space="preserve"> </w:t>
      </w:r>
      <w:proofErr w:type="spellStart"/>
      <w:r w:rsidR="00441DFE" w:rsidRPr="00757D92">
        <w:rPr>
          <w:rFonts w:ascii="Times New Roman" w:hAnsi="Times New Roman"/>
          <w:sz w:val="24"/>
          <w:szCs w:val="24"/>
          <w:lang w:val="en-US"/>
        </w:rPr>
        <w:t>Gennes</w:t>
      </w:r>
      <w:proofErr w:type="spellEnd"/>
      <w:r w:rsidR="00441DFE" w:rsidRPr="00757D92">
        <w:rPr>
          <w:rFonts w:ascii="Times New Roman" w:hAnsi="Times New Roman"/>
          <w:sz w:val="24"/>
          <w:szCs w:val="24"/>
          <w:lang w:val="en-US"/>
        </w:rPr>
        <w:t xml:space="preserve"> scaling</w:t>
      </w:r>
      <w:r w:rsidR="00BA1128" w:rsidRPr="00757D92">
        <w:rPr>
          <w:rFonts w:ascii="Times New Roman" w:hAnsi="Times New Roman"/>
          <w:sz w:val="24"/>
          <w:szCs w:val="24"/>
          <w:lang w:val="en-US"/>
        </w:rPr>
        <w:t>,</w:t>
      </w:r>
      <w:r w:rsidR="00441DFE" w:rsidRPr="00757D92">
        <w:rPr>
          <w:rFonts w:ascii="Times New Roman" w:hAnsi="Times New Roman"/>
          <w:sz w:val="24"/>
          <w:szCs w:val="24"/>
          <w:lang w:val="en-US"/>
        </w:rPr>
        <w:t xml:space="preserve"> which predicts that T</w:t>
      </w:r>
      <w:r w:rsidR="00441DFE" w:rsidRPr="00757D92">
        <w:rPr>
          <w:rFonts w:ascii="Times New Roman" w:hAnsi="Times New Roman"/>
          <w:sz w:val="24"/>
          <w:szCs w:val="24"/>
          <w:vertAlign w:val="subscript"/>
          <w:lang w:val="en-US"/>
        </w:rPr>
        <w:t>m</w:t>
      </w:r>
      <w:r w:rsidR="008333D7" w:rsidRPr="00757D92">
        <w:rPr>
          <w:rFonts w:ascii="Times New Roman" w:hAnsi="Times New Roman"/>
          <w:sz w:val="24"/>
          <w:szCs w:val="24"/>
          <w:lang w:val="en-US"/>
        </w:rPr>
        <w:t xml:space="preserve"> </w:t>
      </w:r>
      <w:r w:rsidR="00DF163F" w:rsidRPr="00757D92">
        <w:rPr>
          <w:rFonts w:ascii="Times New Roman" w:hAnsi="Times New Roman"/>
          <w:sz w:val="24"/>
          <w:szCs w:val="24"/>
          <w:lang w:val="en-US"/>
        </w:rPr>
        <w:t xml:space="preserve">in the mean field approximation </w:t>
      </w:r>
      <w:r w:rsidR="008333D7" w:rsidRPr="00757D92">
        <w:rPr>
          <w:rFonts w:ascii="Times New Roman" w:hAnsi="Times New Roman"/>
          <w:sz w:val="24"/>
          <w:szCs w:val="24"/>
          <w:lang w:val="en-US"/>
        </w:rPr>
        <w:t xml:space="preserve">is proportional to </w:t>
      </w:r>
      <w:r w:rsidR="00441DFE" w:rsidRPr="00757D92">
        <w:rPr>
          <w:rFonts w:ascii="Times New Roman" w:hAnsi="Times New Roman"/>
          <w:sz w:val="24"/>
          <w:szCs w:val="24"/>
          <w:lang w:val="en-US"/>
        </w:rPr>
        <w:t>(</w:t>
      </w:r>
      <w:proofErr w:type="spellStart"/>
      <w:r w:rsidR="00441DFE" w:rsidRPr="00757D92">
        <w:rPr>
          <w:rFonts w:ascii="Times New Roman" w:hAnsi="Times New Roman"/>
          <w:sz w:val="24"/>
          <w:szCs w:val="24"/>
          <w:lang w:val="en-US"/>
        </w:rPr>
        <w:t>g</w:t>
      </w:r>
      <w:r w:rsidR="00441DFE" w:rsidRPr="00757D92">
        <w:rPr>
          <w:rFonts w:ascii="Times New Roman" w:hAnsi="Times New Roman"/>
          <w:sz w:val="24"/>
          <w:szCs w:val="24"/>
          <w:vertAlign w:val="subscript"/>
          <w:lang w:val="en-US"/>
        </w:rPr>
        <w:t>J</w:t>
      </w:r>
      <w:proofErr w:type="spellEnd"/>
      <w:r w:rsidR="008752C7" w:rsidRPr="003830C6">
        <w:rPr>
          <w:rFonts w:ascii="Times New Roman" w:hAnsi="Times New Roman"/>
          <w:sz w:val="24"/>
          <w:szCs w:val="24"/>
          <w:lang w:val="en-US"/>
        </w:rPr>
        <w:t xml:space="preserve"> </w:t>
      </w:r>
      <w:r w:rsidR="00114873" w:rsidRPr="00757D92">
        <w:rPr>
          <w:rFonts w:ascii="Times New Roman" w:hAnsi="Times New Roman"/>
          <w:sz w:val="24"/>
          <w:szCs w:val="24"/>
          <w:lang w:val="en-US"/>
        </w:rPr>
        <w:sym w:font="Symbol" w:char="F02D"/>
      </w:r>
      <w:r w:rsidR="008752C7">
        <w:rPr>
          <w:rFonts w:ascii="Times New Roman" w:hAnsi="Times New Roman"/>
          <w:sz w:val="24"/>
          <w:szCs w:val="24"/>
          <w:lang w:val="en-US"/>
        </w:rPr>
        <w:t xml:space="preserve"> </w:t>
      </w:r>
      <w:r w:rsidR="00441DFE" w:rsidRPr="00757D92">
        <w:rPr>
          <w:rFonts w:ascii="Times New Roman" w:hAnsi="Times New Roman"/>
          <w:sz w:val="24"/>
          <w:szCs w:val="24"/>
          <w:lang w:val="en-US"/>
        </w:rPr>
        <w:t>1)</w:t>
      </w:r>
      <w:r w:rsidR="00B4100C" w:rsidRPr="00757D92">
        <w:rPr>
          <w:rFonts w:ascii="Times New Roman" w:hAnsi="Times New Roman"/>
          <w:sz w:val="24"/>
          <w:szCs w:val="24"/>
          <w:vertAlign w:val="superscript"/>
          <w:lang w:val="en-US"/>
        </w:rPr>
        <w:t>2</w:t>
      </w:r>
      <w:r w:rsidR="008752C7">
        <w:rPr>
          <w:rFonts w:ascii="Times New Roman" w:hAnsi="Times New Roman"/>
          <w:sz w:val="24"/>
          <w:szCs w:val="24"/>
          <w:vertAlign w:val="superscript"/>
          <w:lang w:val="en-US"/>
        </w:rPr>
        <w:t xml:space="preserve"> </w:t>
      </w:r>
      <w:r w:rsidR="00441DFE" w:rsidRPr="00757D92">
        <w:rPr>
          <w:rFonts w:ascii="Times New Roman" w:hAnsi="Times New Roman"/>
          <w:sz w:val="24"/>
          <w:szCs w:val="24"/>
          <w:lang w:val="en-US"/>
        </w:rPr>
        <w:t>J</w:t>
      </w:r>
      <w:r w:rsidR="008752C7">
        <w:rPr>
          <w:rFonts w:ascii="Times New Roman" w:hAnsi="Times New Roman"/>
          <w:sz w:val="24"/>
          <w:szCs w:val="24"/>
          <w:lang w:val="en-US"/>
        </w:rPr>
        <w:t xml:space="preserve"> </w:t>
      </w:r>
      <w:r w:rsidR="00441DFE" w:rsidRPr="00757D92">
        <w:rPr>
          <w:rFonts w:ascii="Times New Roman" w:hAnsi="Times New Roman"/>
          <w:sz w:val="24"/>
          <w:szCs w:val="24"/>
          <w:lang w:val="en-US"/>
        </w:rPr>
        <w:t>(J</w:t>
      </w:r>
      <w:r w:rsidR="008752C7">
        <w:rPr>
          <w:rFonts w:ascii="Times New Roman" w:hAnsi="Times New Roman"/>
          <w:sz w:val="24"/>
          <w:szCs w:val="24"/>
          <w:lang w:val="en-US"/>
        </w:rPr>
        <w:t xml:space="preserve"> </w:t>
      </w:r>
      <w:r w:rsidR="00441DFE" w:rsidRPr="00757D92">
        <w:rPr>
          <w:rFonts w:ascii="Times New Roman" w:hAnsi="Times New Roman"/>
          <w:sz w:val="24"/>
          <w:szCs w:val="24"/>
          <w:lang w:val="en-US"/>
        </w:rPr>
        <w:t>+</w:t>
      </w:r>
      <w:r w:rsidR="008752C7">
        <w:rPr>
          <w:rFonts w:ascii="Times New Roman" w:hAnsi="Times New Roman"/>
          <w:sz w:val="24"/>
          <w:szCs w:val="24"/>
          <w:lang w:val="en-US"/>
        </w:rPr>
        <w:t xml:space="preserve"> </w:t>
      </w:r>
      <w:r w:rsidR="00441DFE" w:rsidRPr="00757D92">
        <w:rPr>
          <w:rFonts w:ascii="Times New Roman" w:hAnsi="Times New Roman"/>
          <w:sz w:val="24"/>
          <w:szCs w:val="24"/>
          <w:lang w:val="en-US"/>
        </w:rPr>
        <w:t>1)</w:t>
      </w:r>
      <w:r w:rsidR="00802228" w:rsidRPr="00757D92">
        <w:rPr>
          <w:rFonts w:ascii="Times New Roman" w:hAnsi="Times New Roman"/>
          <w:sz w:val="24"/>
          <w:szCs w:val="24"/>
          <w:lang w:val="en-US"/>
        </w:rPr>
        <w:t xml:space="preserve">, where </w:t>
      </w:r>
      <w:proofErr w:type="spellStart"/>
      <w:r w:rsidR="00802228" w:rsidRPr="00757D92">
        <w:rPr>
          <w:rFonts w:ascii="Times New Roman" w:hAnsi="Times New Roman"/>
          <w:sz w:val="24"/>
          <w:szCs w:val="24"/>
          <w:lang w:val="en-US"/>
        </w:rPr>
        <w:t>g</w:t>
      </w:r>
      <w:r w:rsidR="00802228" w:rsidRPr="00757D92">
        <w:rPr>
          <w:rFonts w:ascii="Times New Roman" w:hAnsi="Times New Roman"/>
          <w:sz w:val="24"/>
          <w:szCs w:val="24"/>
          <w:vertAlign w:val="subscript"/>
          <w:lang w:val="en-US"/>
        </w:rPr>
        <w:t>J</w:t>
      </w:r>
      <w:proofErr w:type="spellEnd"/>
      <w:r w:rsidR="00802228" w:rsidRPr="00757D92">
        <w:rPr>
          <w:rFonts w:ascii="Times New Roman" w:hAnsi="Times New Roman"/>
          <w:sz w:val="24"/>
          <w:szCs w:val="24"/>
          <w:lang w:val="en-US"/>
        </w:rPr>
        <w:t xml:space="preserve"> is the </w:t>
      </w:r>
      <w:proofErr w:type="spellStart"/>
      <w:r w:rsidR="00802228" w:rsidRPr="00757D92">
        <w:rPr>
          <w:rFonts w:ascii="Times New Roman" w:hAnsi="Times New Roman"/>
          <w:sz w:val="24"/>
          <w:szCs w:val="24"/>
          <w:lang w:val="en-US"/>
        </w:rPr>
        <w:t>Land</w:t>
      </w:r>
      <w:r w:rsidR="004A7AFE">
        <w:rPr>
          <w:rFonts w:ascii="Times New Roman" w:hAnsi="Times New Roman"/>
          <w:sz w:val="24"/>
          <w:szCs w:val="24"/>
          <w:lang w:val="en-US"/>
        </w:rPr>
        <w:t>é</w:t>
      </w:r>
      <w:r w:rsidR="00FF7497">
        <w:rPr>
          <w:rFonts w:ascii="Times New Roman" w:hAnsi="Times New Roman"/>
          <w:sz w:val="24"/>
          <w:szCs w:val="24"/>
          <w:lang w:val="en-US"/>
        </w:rPr>
        <w:t>’</w:t>
      </w:r>
      <w:r w:rsidR="00802228" w:rsidRPr="00757D92">
        <w:rPr>
          <w:rFonts w:ascii="Times New Roman" w:hAnsi="Times New Roman"/>
          <w:sz w:val="24"/>
          <w:szCs w:val="24"/>
          <w:lang w:val="en-US"/>
        </w:rPr>
        <w:t>s</w:t>
      </w:r>
      <w:proofErr w:type="spellEnd"/>
      <w:r w:rsidR="00802228" w:rsidRPr="00757D92">
        <w:rPr>
          <w:rFonts w:ascii="Times New Roman" w:hAnsi="Times New Roman"/>
          <w:sz w:val="24"/>
          <w:szCs w:val="24"/>
          <w:lang w:val="en-US"/>
        </w:rPr>
        <w:t xml:space="preserve"> g-factor and J the total angular momentum of the </w:t>
      </w:r>
      <w:r w:rsidR="00802228" w:rsidRPr="00757D92">
        <w:rPr>
          <w:rFonts w:ascii="Times New Roman" w:hAnsi="Times New Roman"/>
          <w:i/>
          <w:sz w:val="24"/>
          <w:szCs w:val="24"/>
          <w:lang w:val="en-US"/>
        </w:rPr>
        <w:t>R</w:t>
      </w:r>
      <w:r w:rsidR="00802228" w:rsidRPr="00757D92">
        <w:rPr>
          <w:rFonts w:ascii="Times New Roman" w:hAnsi="Times New Roman"/>
          <w:sz w:val="24"/>
          <w:szCs w:val="24"/>
          <w:lang w:val="en-US"/>
        </w:rPr>
        <w:t>-ion</w:t>
      </w:r>
      <w:r w:rsidR="00311DB1" w:rsidRPr="00757D92">
        <w:rPr>
          <w:rFonts w:ascii="Times New Roman" w:hAnsi="Times New Roman"/>
          <w:sz w:val="24"/>
          <w:szCs w:val="24"/>
          <w:lang w:val="en-US"/>
        </w:rPr>
        <w:t>.</w:t>
      </w:r>
    </w:p>
    <w:p w14:paraId="2D35A2D6" w14:textId="0F9CF3B5" w:rsidR="00910077" w:rsidRPr="00757D92" w:rsidRDefault="00910077" w:rsidP="004F4698">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The in-field magnetiza</w:t>
      </w:r>
      <w:r w:rsidR="007A0E29" w:rsidRPr="00757D92">
        <w:rPr>
          <w:rFonts w:ascii="Times New Roman" w:hAnsi="Times New Roman"/>
          <w:sz w:val="24"/>
          <w:szCs w:val="24"/>
          <w:lang w:val="en-US"/>
        </w:rPr>
        <w:t xml:space="preserve">tion at 1.8 K </w:t>
      </w:r>
      <w:proofErr w:type="gramStart"/>
      <w:r w:rsidR="007A0E29" w:rsidRPr="00757D92">
        <w:rPr>
          <w:rFonts w:ascii="Times New Roman" w:hAnsi="Times New Roman"/>
          <w:sz w:val="24"/>
          <w:szCs w:val="24"/>
          <w:lang w:val="en-US"/>
        </w:rPr>
        <w:t>is plotted</w:t>
      </w:r>
      <w:proofErr w:type="gramEnd"/>
      <w:r w:rsidR="007A0E29" w:rsidRPr="00757D92">
        <w:rPr>
          <w:rFonts w:ascii="Times New Roman" w:hAnsi="Times New Roman"/>
          <w:sz w:val="24"/>
          <w:szCs w:val="24"/>
          <w:lang w:val="en-US"/>
        </w:rPr>
        <w:t xml:space="preserve"> in </w:t>
      </w:r>
      <w:r w:rsidR="007A0E29" w:rsidRPr="00757D92">
        <w:rPr>
          <w:rFonts w:ascii="Times New Roman" w:hAnsi="Times New Roman"/>
          <w:color w:val="0000FF"/>
          <w:sz w:val="24"/>
          <w:szCs w:val="24"/>
          <w:lang w:val="en-US"/>
        </w:rPr>
        <w:t>Figure</w:t>
      </w:r>
      <w:r w:rsidR="003760E8">
        <w:rPr>
          <w:rFonts w:ascii="Times New Roman" w:hAnsi="Times New Roman"/>
          <w:color w:val="0000FF"/>
          <w:sz w:val="24"/>
          <w:szCs w:val="24"/>
          <w:lang w:val="en-US"/>
        </w:rPr>
        <w:t xml:space="preserve"> </w:t>
      </w:r>
      <w:r w:rsidR="00EC5656" w:rsidRPr="00757D92">
        <w:rPr>
          <w:rFonts w:ascii="Times New Roman" w:hAnsi="Times New Roman"/>
          <w:color w:val="0000FF"/>
          <w:sz w:val="24"/>
          <w:szCs w:val="24"/>
          <w:lang w:val="en-US"/>
        </w:rPr>
        <w:t>9</w:t>
      </w:r>
      <w:r w:rsidRPr="00757D92">
        <w:rPr>
          <w:rFonts w:ascii="Times New Roman" w:hAnsi="Times New Roman"/>
          <w:sz w:val="24"/>
          <w:szCs w:val="24"/>
          <w:lang w:val="en-US"/>
        </w:rPr>
        <w:t>.</w:t>
      </w:r>
      <w:r w:rsidR="000E2604" w:rsidRPr="00757D92">
        <w:rPr>
          <w:rFonts w:ascii="Times New Roman" w:hAnsi="Times New Roman"/>
          <w:sz w:val="24"/>
          <w:szCs w:val="24"/>
          <w:lang w:val="en-US"/>
        </w:rPr>
        <w:t xml:space="preserve"> The field variation of the magnetiz</w:t>
      </w:r>
      <w:r w:rsidR="000E2604" w:rsidRPr="00757D92">
        <w:rPr>
          <w:rFonts w:ascii="Times New Roman" w:hAnsi="Times New Roman"/>
          <w:sz w:val="24"/>
          <w:szCs w:val="24"/>
          <w:lang w:val="en-US"/>
        </w:rPr>
        <w:t>a</w:t>
      </w:r>
      <w:r w:rsidR="000E2604" w:rsidRPr="00757D92">
        <w:rPr>
          <w:rFonts w:ascii="Times New Roman" w:hAnsi="Times New Roman"/>
          <w:sz w:val="24"/>
          <w:szCs w:val="24"/>
          <w:lang w:val="en-US"/>
        </w:rPr>
        <w:t xml:space="preserve">tion </w:t>
      </w:r>
      <w:r w:rsidR="00DB7EFA" w:rsidRPr="00757D92">
        <w:rPr>
          <w:rFonts w:ascii="Times New Roman" w:hAnsi="Times New Roman"/>
          <w:sz w:val="24"/>
          <w:szCs w:val="24"/>
          <w:lang w:val="en-US"/>
        </w:rPr>
        <w:t xml:space="preserve">is in </w:t>
      </w:r>
      <w:r w:rsidR="003F2866">
        <w:rPr>
          <w:rFonts w:ascii="Times New Roman" w:hAnsi="Times New Roman"/>
          <w:sz w:val="24"/>
          <w:szCs w:val="24"/>
          <w:lang w:val="en-US"/>
        </w:rPr>
        <w:t>agreement</w:t>
      </w:r>
      <w:r w:rsidR="003F2866" w:rsidRPr="00757D92">
        <w:rPr>
          <w:rFonts w:ascii="Times New Roman" w:hAnsi="Times New Roman"/>
          <w:sz w:val="24"/>
          <w:szCs w:val="24"/>
          <w:lang w:val="en-US"/>
        </w:rPr>
        <w:t xml:space="preserve"> </w:t>
      </w:r>
      <w:r w:rsidR="00DB7EFA" w:rsidRPr="00757D92">
        <w:rPr>
          <w:rFonts w:ascii="Times New Roman" w:hAnsi="Times New Roman"/>
          <w:sz w:val="24"/>
          <w:szCs w:val="24"/>
          <w:lang w:val="en-US"/>
        </w:rPr>
        <w:t xml:space="preserve">with antiferromagnetic ground state </w:t>
      </w:r>
      <w:r w:rsidR="000A6007" w:rsidRPr="00757D92">
        <w:rPr>
          <w:rFonts w:ascii="Times New Roman" w:hAnsi="Times New Roman"/>
          <w:sz w:val="24"/>
          <w:szCs w:val="24"/>
          <w:lang w:val="en-US"/>
        </w:rPr>
        <w:t xml:space="preserve">for </w:t>
      </w:r>
      <w:r w:rsidR="00DB7EFA" w:rsidRPr="00757D92">
        <w:rPr>
          <w:rFonts w:ascii="Times New Roman" w:hAnsi="Times New Roman"/>
          <w:sz w:val="24"/>
          <w:szCs w:val="24"/>
          <w:lang w:val="en-US"/>
        </w:rPr>
        <w:t xml:space="preserve">these compounds. The data suggest a spin-flop transition in </w:t>
      </w:r>
      <w:proofErr w:type="spellStart"/>
      <w:r w:rsidR="00DB7EFA" w:rsidRPr="00757D92">
        <w:rPr>
          <w:rFonts w:ascii="Times New Roman" w:hAnsi="Times New Roman"/>
          <w:sz w:val="24"/>
          <w:szCs w:val="24"/>
          <w:lang w:val="en-US"/>
        </w:rPr>
        <w:t>Pr</w:t>
      </w:r>
      <w:proofErr w:type="spellEnd"/>
      <w:r w:rsidR="00DB7EFA" w:rsidRPr="00757D92">
        <w:rPr>
          <w:rFonts w:ascii="Times New Roman" w:hAnsi="Times New Roman"/>
          <w:sz w:val="24"/>
          <w:szCs w:val="24"/>
          <w:lang w:val="en-US"/>
        </w:rPr>
        <w:t xml:space="preserve"> and Tb compounds </w:t>
      </w:r>
      <w:r w:rsidR="00475D42" w:rsidRPr="00757D92">
        <w:rPr>
          <w:rFonts w:ascii="Times New Roman" w:hAnsi="Times New Roman"/>
          <w:sz w:val="24"/>
          <w:szCs w:val="24"/>
          <w:lang w:val="en-US"/>
        </w:rPr>
        <w:t>at ~</w:t>
      </w:r>
      <w:r w:rsidR="003760E8">
        <w:rPr>
          <w:rFonts w:ascii="Times New Roman" w:hAnsi="Times New Roman"/>
          <w:sz w:val="24"/>
          <w:szCs w:val="24"/>
          <w:lang w:val="en-US"/>
        </w:rPr>
        <w:t xml:space="preserve"> </w:t>
      </w:r>
      <w:r w:rsidR="00475D42" w:rsidRPr="00757D92">
        <w:rPr>
          <w:rFonts w:ascii="Times New Roman" w:hAnsi="Times New Roman"/>
          <w:sz w:val="24"/>
          <w:szCs w:val="24"/>
          <w:lang w:val="en-US"/>
        </w:rPr>
        <w:t xml:space="preserve">15 </w:t>
      </w:r>
      <w:proofErr w:type="spellStart"/>
      <w:r w:rsidR="00DB7EFA" w:rsidRPr="00757D92">
        <w:rPr>
          <w:rFonts w:ascii="Times New Roman" w:hAnsi="Times New Roman"/>
          <w:sz w:val="24"/>
          <w:szCs w:val="24"/>
          <w:lang w:val="en-US"/>
        </w:rPr>
        <w:t>kOe</w:t>
      </w:r>
      <w:proofErr w:type="spellEnd"/>
      <w:r w:rsidR="00DB7EFA" w:rsidRPr="00757D92">
        <w:rPr>
          <w:rFonts w:ascii="Times New Roman" w:hAnsi="Times New Roman"/>
          <w:sz w:val="24"/>
          <w:szCs w:val="24"/>
          <w:lang w:val="en-US"/>
        </w:rPr>
        <w:t xml:space="preserve">. The magnetization </w:t>
      </w:r>
      <w:proofErr w:type="gramStart"/>
      <w:r w:rsidR="00DB7EFA" w:rsidRPr="00757D92">
        <w:rPr>
          <w:rFonts w:ascii="Times New Roman" w:hAnsi="Times New Roman"/>
          <w:sz w:val="24"/>
          <w:szCs w:val="24"/>
          <w:lang w:val="en-US"/>
        </w:rPr>
        <w:t>is not yet saturated</w:t>
      </w:r>
      <w:proofErr w:type="gramEnd"/>
      <w:r w:rsidR="00DB7EFA" w:rsidRPr="00757D92">
        <w:rPr>
          <w:rFonts w:ascii="Times New Roman" w:hAnsi="Times New Roman"/>
          <w:sz w:val="24"/>
          <w:szCs w:val="24"/>
          <w:lang w:val="en-US"/>
        </w:rPr>
        <w:t xml:space="preserve"> at the highest applied field of 70 </w:t>
      </w:r>
      <w:proofErr w:type="spellStart"/>
      <w:r w:rsidR="00DB7EFA" w:rsidRPr="00757D92">
        <w:rPr>
          <w:rFonts w:ascii="Times New Roman" w:hAnsi="Times New Roman"/>
          <w:sz w:val="24"/>
          <w:szCs w:val="24"/>
          <w:lang w:val="en-US"/>
        </w:rPr>
        <w:t>kOe</w:t>
      </w:r>
      <w:proofErr w:type="spellEnd"/>
      <w:r w:rsidR="009921C8" w:rsidRPr="00757D92">
        <w:rPr>
          <w:rFonts w:ascii="Times New Roman" w:hAnsi="Times New Roman"/>
          <w:sz w:val="24"/>
          <w:szCs w:val="24"/>
          <w:lang w:val="en-US"/>
        </w:rPr>
        <w:t>, particularly in Tb</w:t>
      </w:r>
      <w:r w:rsidR="009921C8" w:rsidRPr="00757D92">
        <w:rPr>
          <w:rFonts w:ascii="Times New Roman" w:hAnsi="Times New Roman"/>
          <w:sz w:val="24"/>
          <w:szCs w:val="24"/>
          <w:vertAlign w:val="subscript"/>
          <w:lang w:val="en-US"/>
        </w:rPr>
        <w:t>3</w:t>
      </w:r>
      <w:r w:rsidR="009921C8" w:rsidRPr="00757D92">
        <w:rPr>
          <w:rFonts w:ascii="Times New Roman" w:hAnsi="Times New Roman"/>
          <w:sz w:val="24"/>
          <w:szCs w:val="24"/>
          <w:lang w:val="en-US"/>
        </w:rPr>
        <w:t>Au</w:t>
      </w:r>
      <w:r w:rsidR="009921C8" w:rsidRPr="00757D92">
        <w:rPr>
          <w:rFonts w:ascii="Times New Roman" w:hAnsi="Times New Roman"/>
          <w:sz w:val="24"/>
          <w:szCs w:val="24"/>
          <w:vertAlign w:val="subscript"/>
          <w:lang w:val="en-US"/>
        </w:rPr>
        <w:t>7</w:t>
      </w:r>
      <w:r w:rsidR="009921C8" w:rsidRPr="00757D92">
        <w:rPr>
          <w:rFonts w:ascii="Times New Roman" w:hAnsi="Times New Roman"/>
          <w:sz w:val="24"/>
          <w:szCs w:val="24"/>
          <w:lang w:val="en-US"/>
        </w:rPr>
        <w:t>Sn</w:t>
      </w:r>
      <w:r w:rsidR="009921C8" w:rsidRPr="00757D92">
        <w:rPr>
          <w:rFonts w:ascii="Times New Roman" w:hAnsi="Times New Roman"/>
          <w:sz w:val="24"/>
          <w:szCs w:val="24"/>
          <w:vertAlign w:val="subscript"/>
          <w:lang w:val="en-US"/>
        </w:rPr>
        <w:t>3</w:t>
      </w:r>
      <w:r w:rsidR="00BB2BB1">
        <w:rPr>
          <w:rFonts w:ascii="Times New Roman" w:hAnsi="Times New Roman"/>
          <w:sz w:val="24"/>
          <w:szCs w:val="24"/>
          <w:vertAlign w:val="subscript"/>
          <w:lang w:val="en-US"/>
        </w:rPr>
        <w:t xml:space="preserve">, </w:t>
      </w:r>
      <w:r w:rsidR="00A05E03">
        <w:rPr>
          <w:rFonts w:ascii="Times New Roman" w:hAnsi="Times New Roman"/>
          <w:sz w:val="24"/>
          <w:szCs w:val="24"/>
          <w:lang w:val="en-US"/>
        </w:rPr>
        <w:t>and to a lesser extent in Nd</w:t>
      </w:r>
      <w:r w:rsidR="00A05E03" w:rsidRPr="00BB2BB1">
        <w:rPr>
          <w:rFonts w:ascii="Times New Roman" w:hAnsi="Times New Roman"/>
          <w:sz w:val="24"/>
          <w:szCs w:val="24"/>
          <w:vertAlign w:val="subscript"/>
          <w:lang w:val="en-US"/>
        </w:rPr>
        <w:t>3</w:t>
      </w:r>
      <w:r w:rsidR="00A05E03">
        <w:rPr>
          <w:rFonts w:ascii="Times New Roman" w:hAnsi="Times New Roman"/>
          <w:sz w:val="24"/>
          <w:szCs w:val="24"/>
          <w:lang w:val="en-US"/>
        </w:rPr>
        <w:t>Au</w:t>
      </w:r>
      <w:r w:rsidR="00A05E03" w:rsidRPr="00BB2BB1">
        <w:rPr>
          <w:rFonts w:ascii="Times New Roman" w:hAnsi="Times New Roman"/>
          <w:sz w:val="24"/>
          <w:szCs w:val="24"/>
          <w:vertAlign w:val="subscript"/>
          <w:lang w:val="en-US"/>
        </w:rPr>
        <w:t>7</w:t>
      </w:r>
      <w:r w:rsidR="00A05E03">
        <w:rPr>
          <w:rFonts w:ascii="Times New Roman" w:hAnsi="Times New Roman"/>
          <w:sz w:val="24"/>
          <w:szCs w:val="24"/>
          <w:lang w:val="en-US"/>
        </w:rPr>
        <w:t>Sn</w:t>
      </w:r>
      <w:r w:rsidR="00A05E03" w:rsidRPr="00BB2BB1">
        <w:rPr>
          <w:rFonts w:ascii="Times New Roman" w:hAnsi="Times New Roman"/>
          <w:sz w:val="24"/>
          <w:szCs w:val="24"/>
          <w:vertAlign w:val="subscript"/>
          <w:lang w:val="en-US"/>
        </w:rPr>
        <w:t>3</w:t>
      </w:r>
      <w:r w:rsidR="00DB7EFA" w:rsidRPr="00757D92">
        <w:rPr>
          <w:rFonts w:ascii="Times New Roman" w:hAnsi="Times New Roman"/>
          <w:sz w:val="24"/>
          <w:szCs w:val="24"/>
          <w:lang w:val="en-US"/>
        </w:rPr>
        <w:t>.</w:t>
      </w:r>
    </w:p>
    <w:p w14:paraId="7DB4BC70" w14:textId="622CB3E0" w:rsidR="00DB7EFA" w:rsidRPr="00757D92" w:rsidRDefault="00284542" w:rsidP="00345861">
      <w:pPr>
        <w:spacing w:line="360" w:lineRule="auto"/>
        <w:ind w:firstLine="540"/>
        <w:jc w:val="both"/>
        <w:rPr>
          <w:rFonts w:ascii="Times New Roman" w:hAnsi="Times New Roman" w:cs="Times New Roman"/>
          <w:sz w:val="24"/>
          <w:szCs w:val="24"/>
          <w:lang w:val="en-US"/>
        </w:rPr>
      </w:pPr>
      <w:r w:rsidRPr="00757D92">
        <w:rPr>
          <w:rFonts w:ascii="Times New Roman" w:hAnsi="Times New Roman"/>
          <w:sz w:val="24"/>
          <w:szCs w:val="24"/>
          <w:lang w:val="en-US"/>
        </w:rPr>
        <w:t xml:space="preserve">The heat capacity of </w:t>
      </w:r>
      <w:r w:rsidR="00BA1128" w:rsidRPr="00757D92">
        <w:rPr>
          <w:rFonts w:ascii="Times New Roman" w:hAnsi="Times New Roman"/>
          <w:sz w:val="24"/>
          <w:szCs w:val="24"/>
          <w:lang w:val="en-US"/>
        </w:rPr>
        <w:t xml:space="preserve">the </w:t>
      </w:r>
      <w:r w:rsidR="00B4100C" w:rsidRPr="00757D92">
        <w:rPr>
          <w:rFonts w:ascii="Times New Roman" w:hAnsi="Times New Roman"/>
          <w:i/>
          <w:sz w:val="24"/>
          <w:szCs w:val="24"/>
          <w:lang w:val="en-US"/>
        </w:rPr>
        <w:t>R</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00EB5DA5" w:rsidRPr="00EB5DA5">
        <w:rPr>
          <w:rFonts w:ascii="Times New Roman" w:hAnsi="Times New Roman"/>
          <w:sz w:val="24"/>
          <w:szCs w:val="24"/>
          <w:lang w:val="en-US"/>
        </w:rPr>
        <w:t xml:space="preserve"> </w:t>
      </w:r>
      <w:r w:rsidR="00BA1128" w:rsidRPr="00757D92">
        <w:rPr>
          <w:rFonts w:ascii="Times New Roman" w:hAnsi="Times New Roman"/>
          <w:sz w:val="24"/>
          <w:szCs w:val="24"/>
          <w:lang w:val="en-US"/>
        </w:rPr>
        <w:t>(</w:t>
      </w:r>
      <w:r w:rsidR="00BA1128" w:rsidRPr="00757D92">
        <w:rPr>
          <w:rFonts w:ascii="Times New Roman" w:hAnsi="Times New Roman"/>
          <w:i/>
          <w:sz w:val="24"/>
          <w:szCs w:val="24"/>
          <w:lang w:val="en-US"/>
        </w:rPr>
        <w:t>R</w:t>
      </w:r>
      <w:r w:rsidR="00BA1128" w:rsidRPr="00757D92">
        <w:rPr>
          <w:rFonts w:ascii="Times New Roman" w:hAnsi="Times New Roman"/>
          <w:sz w:val="24"/>
          <w:szCs w:val="24"/>
          <w:lang w:val="en-US"/>
        </w:rPr>
        <w:t xml:space="preserve"> = Ce, </w:t>
      </w:r>
      <w:proofErr w:type="spellStart"/>
      <w:r w:rsidR="00BA1128" w:rsidRPr="00757D92">
        <w:rPr>
          <w:rFonts w:ascii="Times New Roman" w:hAnsi="Times New Roman"/>
          <w:sz w:val="24"/>
          <w:szCs w:val="24"/>
          <w:lang w:val="en-US"/>
        </w:rPr>
        <w:t>Pr</w:t>
      </w:r>
      <w:proofErr w:type="spellEnd"/>
      <w:r w:rsidR="00BA1128" w:rsidRPr="00757D92">
        <w:rPr>
          <w:rFonts w:ascii="Times New Roman" w:hAnsi="Times New Roman"/>
          <w:sz w:val="24"/>
          <w:szCs w:val="24"/>
          <w:lang w:val="en-US"/>
        </w:rPr>
        <w:t xml:space="preserve">, </w:t>
      </w:r>
      <w:proofErr w:type="spellStart"/>
      <w:r w:rsidR="00BA1128" w:rsidRPr="00757D92">
        <w:rPr>
          <w:rFonts w:ascii="Times New Roman" w:hAnsi="Times New Roman"/>
          <w:sz w:val="24"/>
          <w:szCs w:val="24"/>
          <w:lang w:val="en-US"/>
        </w:rPr>
        <w:t>Nd</w:t>
      </w:r>
      <w:proofErr w:type="spellEnd"/>
      <w:r w:rsidR="00BA1128" w:rsidRPr="00757D92">
        <w:rPr>
          <w:rFonts w:ascii="Times New Roman" w:hAnsi="Times New Roman"/>
          <w:sz w:val="24"/>
          <w:szCs w:val="24"/>
          <w:lang w:val="en-US"/>
        </w:rPr>
        <w:t xml:space="preserve">, Tb) </w:t>
      </w:r>
      <w:r w:rsidR="00B4727A" w:rsidRPr="00757D92">
        <w:rPr>
          <w:rFonts w:ascii="Times New Roman" w:hAnsi="Times New Roman"/>
          <w:sz w:val="24"/>
          <w:szCs w:val="24"/>
          <w:lang w:val="en-US"/>
        </w:rPr>
        <w:t>compounds is plotted in</w:t>
      </w:r>
      <w:r w:rsidR="00A05E03">
        <w:rPr>
          <w:rFonts w:ascii="Times New Roman" w:hAnsi="Times New Roman"/>
          <w:sz w:val="24"/>
          <w:szCs w:val="24"/>
          <w:lang w:val="en-US"/>
        </w:rPr>
        <w:t xml:space="preserve"> </w:t>
      </w:r>
      <w:r w:rsidR="00B4727A" w:rsidRPr="00757D92">
        <w:rPr>
          <w:rFonts w:ascii="Times New Roman" w:hAnsi="Times New Roman"/>
          <w:color w:val="0000FF"/>
          <w:sz w:val="24"/>
          <w:szCs w:val="24"/>
          <w:lang w:val="en-US"/>
        </w:rPr>
        <w:t>Fig</w:t>
      </w:r>
      <w:r w:rsidR="0017614B" w:rsidRPr="00757D92">
        <w:rPr>
          <w:rFonts w:ascii="Times New Roman" w:hAnsi="Times New Roman"/>
          <w:color w:val="0000FF"/>
          <w:sz w:val="24"/>
          <w:szCs w:val="24"/>
          <w:lang w:val="en-US"/>
        </w:rPr>
        <w:t>ures</w:t>
      </w:r>
      <w:r w:rsidR="00EB5DA5">
        <w:rPr>
          <w:rFonts w:ascii="Times New Roman" w:hAnsi="Times New Roman"/>
          <w:color w:val="0000FF"/>
          <w:sz w:val="24"/>
          <w:szCs w:val="24"/>
          <w:lang w:val="en-US"/>
        </w:rPr>
        <w:t xml:space="preserve"> </w:t>
      </w:r>
      <w:r w:rsidR="00EC5656" w:rsidRPr="00757D92">
        <w:rPr>
          <w:rFonts w:ascii="Times New Roman" w:hAnsi="Times New Roman"/>
          <w:color w:val="0000FF"/>
          <w:sz w:val="24"/>
          <w:szCs w:val="24"/>
          <w:lang w:val="en-US"/>
        </w:rPr>
        <w:t>10</w:t>
      </w:r>
      <w:r w:rsidR="00B4727A" w:rsidRPr="00757D92">
        <w:rPr>
          <w:rFonts w:ascii="Times New Roman" w:hAnsi="Times New Roman"/>
          <w:sz w:val="24"/>
          <w:szCs w:val="24"/>
          <w:lang w:val="en-US"/>
        </w:rPr>
        <w:t xml:space="preserve"> and </w:t>
      </w:r>
      <w:r w:rsidR="00EC5656" w:rsidRPr="00757D92">
        <w:rPr>
          <w:rFonts w:ascii="Times New Roman" w:hAnsi="Times New Roman"/>
          <w:color w:val="0000FF"/>
          <w:sz w:val="24"/>
          <w:szCs w:val="24"/>
          <w:lang w:val="en-US"/>
        </w:rPr>
        <w:t>11</w:t>
      </w:r>
      <w:r w:rsidR="00EB5DA5" w:rsidRPr="00EB5DA5">
        <w:rPr>
          <w:rFonts w:ascii="Times New Roman" w:hAnsi="Times New Roman"/>
          <w:sz w:val="24"/>
          <w:szCs w:val="24"/>
          <w:lang w:val="en-US"/>
        </w:rPr>
        <w:t>;</w:t>
      </w:r>
      <w:r w:rsidR="00BA1128" w:rsidRPr="00757D92">
        <w:rPr>
          <w:rFonts w:ascii="Times New Roman" w:hAnsi="Times New Roman"/>
          <w:sz w:val="24"/>
          <w:szCs w:val="24"/>
          <w:lang w:val="en-US"/>
        </w:rPr>
        <w:t xml:space="preserve"> t</w:t>
      </w:r>
      <w:r w:rsidR="00B4727A" w:rsidRPr="00757D92">
        <w:rPr>
          <w:rFonts w:ascii="Times New Roman" w:hAnsi="Times New Roman"/>
          <w:sz w:val="24"/>
          <w:szCs w:val="24"/>
          <w:lang w:val="en-US"/>
        </w:rPr>
        <w:t xml:space="preserve">he data </w:t>
      </w:r>
      <w:r w:rsidR="00BA1128" w:rsidRPr="00757D92">
        <w:rPr>
          <w:rFonts w:ascii="Times New Roman" w:hAnsi="Times New Roman"/>
          <w:sz w:val="24"/>
          <w:szCs w:val="24"/>
          <w:lang w:val="en-US"/>
        </w:rPr>
        <w:t>of the</w:t>
      </w:r>
      <w:r w:rsidR="00B4727A" w:rsidRPr="00757D92">
        <w:rPr>
          <w:rFonts w:ascii="Times New Roman" w:hAnsi="Times New Roman"/>
          <w:sz w:val="24"/>
          <w:szCs w:val="24"/>
          <w:lang w:val="en-US"/>
        </w:rPr>
        <w:t xml:space="preserve"> non-magnetic reference analogues</w:t>
      </w:r>
      <w:r w:rsidR="000A6007" w:rsidRPr="00757D92">
        <w:rPr>
          <w:rFonts w:ascii="Times New Roman" w:hAnsi="Times New Roman"/>
          <w:sz w:val="24"/>
          <w:szCs w:val="24"/>
          <w:lang w:val="en-US"/>
        </w:rPr>
        <w:t>,</w:t>
      </w:r>
      <w:r w:rsidR="00B4727A" w:rsidRPr="00757D92">
        <w:rPr>
          <w:rFonts w:ascii="Times New Roman" w:hAnsi="Times New Roman"/>
          <w:sz w:val="24"/>
          <w:szCs w:val="24"/>
          <w:lang w:val="en-US"/>
        </w:rPr>
        <w:t xml:space="preserve"> Y</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Au</w:t>
      </w:r>
      <w:r w:rsidR="00B4727A" w:rsidRPr="00757D92">
        <w:rPr>
          <w:rFonts w:ascii="Times New Roman" w:hAnsi="Times New Roman"/>
          <w:sz w:val="24"/>
          <w:szCs w:val="24"/>
          <w:vertAlign w:val="subscript"/>
          <w:lang w:val="en-US"/>
        </w:rPr>
        <w:t>7</w:t>
      </w:r>
      <w:r w:rsidR="00B4727A" w:rsidRPr="00757D92">
        <w:rPr>
          <w:rFonts w:ascii="Times New Roman" w:hAnsi="Times New Roman"/>
          <w:sz w:val="24"/>
          <w:szCs w:val="24"/>
          <w:lang w:val="en-US"/>
        </w:rPr>
        <w:t>Sn</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 xml:space="preserve"> and La</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Au</w:t>
      </w:r>
      <w:r w:rsidR="00B4727A" w:rsidRPr="00757D92">
        <w:rPr>
          <w:rFonts w:ascii="Times New Roman" w:hAnsi="Times New Roman"/>
          <w:sz w:val="24"/>
          <w:szCs w:val="24"/>
          <w:vertAlign w:val="subscript"/>
          <w:lang w:val="en-US"/>
        </w:rPr>
        <w:t>7</w:t>
      </w:r>
      <w:r w:rsidR="00B4727A" w:rsidRPr="00757D92">
        <w:rPr>
          <w:rFonts w:ascii="Times New Roman" w:hAnsi="Times New Roman"/>
          <w:sz w:val="24"/>
          <w:szCs w:val="24"/>
          <w:lang w:val="en-US"/>
        </w:rPr>
        <w:t>Sn</w:t>
      </w:r>
      <w:r w:rsidR="00B4727A" w:rsidRPr="00757D92">
        <w:rPr>
          <w:rFonts w:ascii="Times New Roman" w:hAnsi="Times New Roman"/>
          <w:sz w:val="24"/>
          <w:szCs w:val="24"/>
          <w:vertAlign w:val="subscript"/>
          <w:lang w:val="en-US"/>
        </w:rPr>
        <w:t>3</w:t>
      </w:r>
      <w:r w:rsidR="000A6007" w:rsidRPr="00757D92">
        <w:rPr>
          <w:rFonts w:ascii="Times New Roman" w:hAnsi="Times New Roman"/>
          <w:sz w:val="24"/>
          <w:szCs w:val="24"/>
          <w:lang w:val="en-US"/>
        </w:rPr>
        <w:t>,</w:t>
      </w:r>
      <w:r w:rsidR="00A05E03">
        <w:rPr>
          <w:rFonts w:ascii="Times New Roman" w:hAnsi="Times New Roman"/>
          <w:sz w:val="24"/>
          <w:szCs w:val="24"/>
          <w:lang w:val="en-US"/>
        </w:rPr>
        <w:t xml:space="preserve"> </w:t>
      </w:r>
      <w:r w:rsidR="00BA1128" w:rsidRPr="00757D92">
        <w:rPr>
          <w:rFonts w:ascii="Times New Roman" w:hAnsi="Times New Roman"/>
          <w:sz w:val="24"/>
          <w:szCs w:val="24"/>
          <w:lang w:val="en-US"/>
        </w:rPr>
        <w:t>have been added</w:t>
      </w:r>
      <w:r w:rsidR="00B4727A" w:rsidRPr="00757D92">
        <w:rPr>
          <w:rFonts w:ascii="Times New Roman" w:hAnsi="Times New Roman"/>
          <w:sz w:val="24"/>
          <w:szCs w:val="24"/>
          <w:lang w:val="en-US"/>
        </w:rPr>
        <w:t xml:space="preserve">. For Ce and </w:t>
      </w:r>
      <w:proofErr w:type="spellStart"/>
      <w:r w:rsidR="00B4727A" w:rsidRPr="00757D92">
        <w:rPr>
          <w:rFonts w:ascii="Times New Roman" w:hAnsi="Times New Roman"/>
          <w:sz w:val="24"/>
          <w:szCs w:val="24"/>
          <w:lang w:val="en-US"/>
        </w:rPr>
        <w:t>Nd</w:t>
      </w:r>
      <w:proofErr w:type="spellEnd"/>
      <w:r w:rsidR="00B4727A" w:rsidRPr="00757D92">
        <w:rPr>
          <w:rFonts w:ascii="Times New Roman" w:hAnsi="Times New Roman"/>
          <w:sz w:val="24"/>
          <w:szCs w:val="24"/>
          <w:lang w:val="en-US"/>
        </w:rPr>
        <w:t xml:space="preserve"> compounds, La</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Au</w:t>
      </w:r>
      <w:r w:rsidR="00B4727A" w:rsidRPr="00757D92">
        <w:rPr>
          <w:rFonts w:ascii="Times New Roman" w:hAnsi="Times New Roman"/>
          <w:sz w:val="24"/>
          <w:szCs w:val="24"/>
          <w:vertAlign w:val="subscript"/>
          <w:lang w:val="en-US"/>
        </w:rPr>
        <w:t>7</w:t>
      </w:r>
      <w:r w:rsidR="00B4727A" w:rsidRPr="00757D92">
        <w:rPr>
          <w:rFonts w:ascii="Times New Roman" w:hAnsi="Times New Roman"/>
          <w:sz w:val="24"/>
          <w:szCs w:val="24"/>
          <w:lang w:val="en-US"/>
        </w:rPr>
        <w:t>Sn</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 xml:space="preserve"> </w:t>
      </w:r>
      <w:proofErr w:type="gramStart"/>
      <w:r w:rsidR="00B4727A" w:rsidRPr="00757D92">
        <w:rPr>
          <w:rFonts w:ascii="Times New Roman" w:hAnsi="Times New Roman"/>
          <w:sz w:val="24"/>
          <w:szCs w:val="24"/>
          <w:lang w:val="en-US"/>
        </w:rPr>
        <w:t>was taken</w:t>
      </w:r>
      <w:proofErr w:type="gramEnd"/>
      <w:r w:rsidR="00B4727A" w:rsidRPr="00757D92">
        <w:rPr>
          <w:rFonts w:ascii="Times New Roman" w:hAnsi="Times New Roman"/>
          <w:sz w:val="24"/>
          <w:szCs w:val="24"/>
          <w:lang w:val="en-US"/>
        </w:rPr>
        <w:t xml:space="preserve"> to be the non-magnetic reference co</w:t>
      </w:r>
      <w:r w:rsidR="00B4727A" w:rsidRPr="00757D92">
        <w:rPr>
          <w:rFonts w:ascii="Times New Roman" w:hAnsi="Times New Roman"/>
          <w:sz w:val="24"/>
          <w:szCs w:val="24"/>
          <w:lang w:val="en-US"/>
        </w:rPr>
        <w:t>m</w:t>
      </w:r>
      <w:r w:rsidR="00B4727A" w:rsidRPr="00757D92">
        <w:rPr>
          <w:rFonts w:ascii="Times New Roman" w:hAnsi="Times New Roman"/>
          <w:sz w:val="24"/>
          <w:szCs w:val="24"/>
          <w:lang w:val="en-US"/>
        </w:rPr>
        <w:t>pound as the heat capacity of La</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Au</w:t>
      </w:r>
      <w:r w:rsidR="00B4727A" w:rsidRPr="00757D92">
        <w:rPr>
          <w:rFonts w:ascii="Times New Roman" w:hAnsi="Times New Roman"/>
          <w:sz w:val="24"/>
          <w:szCs w:val="24"/>
          <w:vertAlign w:val="subscript"/>
          <w:lang w:val="en-US"/>
        </w:rPr>
        <w:t>7</w:t>
      </w:r>
      <w:r w:rsidR="00B4727A" w:rsidRPr="00757D92">
        <w:rPr>
          <w:rFonts w:ascii="Times New Roman" w:hAnsi="Times New Roman"/>
          <w:sz w:val="24"/>
          <w:szCs w:val="24"/>
          <w:lang w:val="en-US"/>
        </w:rPr>
        <w:t>Sn</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 xml:space="preserve"> is lower than those of the two magnetic compounds</w:t>
      </w:r>
      <w:r w:rsidR="001C1BBA" w:rsidRPr="00757D92">
        <w:rPr>
          <w:rFonts w:ascii="Times New Roman" w:hAnsi="Times New Roman"/>
          <w:sz w:val="24"/>
          <w:szCs w:val="24"/>
          <w:lang w:val="en-US"/>
        </w:rPr>
        <w:t xml:space="preserve"> at all temperatures. </w:t>
      </w:r>
      <w:r w:rsidR="00123FA0" w:rsidRPr="00757D92">
        <w:rPr>
          <w:rFonts w:ascii="Times New Roman" w:hAnsi="Times New Roman"/>
          <w:sz w:val="24"/>
          <w:szCs w:val="24"/>
          <w:lang w:val="en-US"/>
        </w:rPr>
        <w:t>That makes it plausible to assume that the phonon heat capacities of the non-magnetic reference and</w:t>
      </w:r>
      <w:r w:rsidR="00EB5DA5">
        <w:rPr>
          <w:rFonts w:ascii="Times New Roman" w:hAnsi="Times New Roman"/>
          <w:sz w:val="24"/>
          <w:szCs w:val="24"/>
          <w:lang w:val="en-US"/>
        </w:rPr>
        <w:t xml:space="preserve"> </w:t>
      </w:r>
      <w:r w:rsidR="00123FA0" w:rsidRPr="00757D92">
        <w:rPr>
          <w:rFonts w:ascii="Times New Roman" w:hAnsi="Times New Roman"/>
          <w:sz w:val="24"/>
          <w:szCs w:val="24"/>
          <w:lang w:val="en-US"/>
        </w:rPr>
        <w:t>magnetic compounds are identical after normalization to account for slight mass di</w:t>
      </w:r>
      <w:r w:rsidR="00123FA0" w:rsidRPr="00757D92">
        <w:rPr>
          <w:rFonts w:ascii="Times New Roman" w:hAnsi="Times New Roman"/>
          <w:sz w:val="24"/>
          <w:szCs w:val="24"/>
          <w:lang w:val="en-US"/>
        </w:rPr>
        <w:t>f</w:t>
      </w:r>
      <w:r w:rsidR="00123FA0" w:rsidRPr="00757D92">
        <w:rPr>
          <w:rFonts w:ascii="Times New Roman" w:hAnsi="Times New Roman"/>
          <w:sz w:val="24"/>
          <w:szCs w:val="24"/>
          <w:lang w:val="en-US"/>
        </w:rPr>
        <w:t xml:space="preserve">ference of the rare earth </w:t>
      </w:r>
      <w:r w:rsidR="00123FA0" w:rsidRPr="00757D92">
        <w:rPr>
          <w:rFonts w:ascii="Times New Roman" w:hAnsi="Times New Roman"/>
          <w:i/>
          <w:sz w:val="24"/>
          <w:szCs w:val="24"/>
          <w:lang w:val="en-US"/>
        </w:rPr>
        <w:t>R</w:t>
      </w:r>
      <w:r w:rsidR="00123FA0" w:rsidRPr="00757D92">
        <w:rPr>
          <w:rFonts w:ascii="Times New Roman" w:hAnsi="Times New Roman"/>
          <w:sz w:val="24"/>
          <w:szCs w:val="24"/>
          <w:lang w:val="en-US"/>
        </w:rPr>
        <w:t xml:space="preserve"> and La ions.</w:t>
      </w:r>
      <w:r w:rsidR="00B4727A" w:rsidRPr="00757D92">
        <w:rPr>
          <w:rFonts w:ascii="Times New Roman" w:hAnsi="Times New Roman"/>
          <w:sz w:val="24"/>
          <w:szCs w:val="24"/>
          <w:lang w:val="en-US"/>
        </w:rPr>
        <w:t xml:space="preserve"> On the other hand, </w:t>
      </w:r>
      <w:r w:rsidR="001C1BBA" w:rsidRPr="00757D92">
        <w:rPr>
          <w:rFonts w:ascii="Times New Roman" w:hAnsi="Times New Roman"/>
          <w:sz w:val="24"/>
          <w:szCs w:val="24"/>
          <w:lang w:val="en-US"/>
        </w:rPr>
        <w:t>the heat capacity of La</w:t>
      </w:r>
      <w:r w:rsidR="001C1BBA" w:rsidRPr="00757D92">
        <w:rPr>
          <w:rFonts w:ascii="Times New Roman" w:hAnsi="Times New Roman"/>
          <w:sz w:val="24"/>
          <w:szCs w:val="24"/>
          <w:vertAlign w:val="subscript"/>
          <w:lang w:val="en-US"/>
        </w:rPr>
        <w:t>3</w:t>
      </w:r>
      <w:r w:rsidR="001C1BBA" w:rsidRPr="00757D92">
        <w:rPr>
          <w:rFonts w:ascii="Times New Roman" w:hAnsi="Times New Roman"/>
          <w:sz w:val="24"/>
          <w:szCs w:val="24"/>
          <w:lang w:val="en-US"/>
        </w:rPr>
        <w:t>Au</w:t>
      </w:r>
      <w:r w:rsidR="001C1BBA" w:rsidRPr="00757D92">
        <w:rPr>
          <w:rFonts w:ascii="Times New Roman" w:hAnsi="Times New Roman"/>
          <w:sz w:val="24"/>
          <w:szCs w:val="24"/>
          <w:vertAlign w:val="subscript"/>
          <w:lang w:val="en-US"/>
        </w:rPr>
        <w:t>7</w:t>
      </w:r>
      <w:r w:rsidR="001C1BBA" w:rsidRPr="00757D92">
        <w:rPr>
          <w:rFonts w:ascii="Times New Roman" w:hAnsi="Times New Roman"/>
          <w:sz w:val="24"/>
          <w:szCs w:val="24"/>
          <w:lang w:val="en-US"/>
        </w:rPr>
        <w:t>Sn</w:t>
      </w:r>
      <w:r w:rsidR="001C1BBA" w:rsidRPr="00757D92">
        <w:rPr>
          <w:rFonts w:ascii="Times New Roman" w:hAnsi="Times New Roman"/>
          <w:sz w:val="24"/>
          <w:szCs w:val="24"/>
          <w:vertAlign w:val="subscript"/>
          <w:lang w:val="en-US"/>
        </w:rPr>
        <w:t>3</w:t>
      </w:r>
      <w:r w:rsidR="001C1BBA" w:rsidRPr="00757D92">
        <w:rPr>
          <w:rFonts w:ascii="Times New Roman" w:hAnsi="Times New Roman"/>
          <w:sz w:val="24"/>
          <w:szCs w:val="24"/>
          <w:lang w:val="en-US"/>
        </w:rPr>
        <w:t xml:space="preserve"> exceeds that for </w:t>
      </w:r>
      <w:proofErr w:type="spellStart"/>
      <w:r w:rsidR="001C1BBA" w:rsidRPr="00757D92">
        <w:rPr>
          <w:rFonts w:ascii="Times New Roman" w:hAnsi="Times New Roman"/>
          <w:sz w:val="24"/>
          <w:szCs w:val="24"/>
          <w:lang w:val="en-US"/>
        </w:rPr>
        <w:t>Pr</w:t>
      </w:r>
      <w:proofErr w:type="spellEnd"/>
      <w:r w:rsidR="001C1BBA" w:rsidRPr="00757D92">
        <w:rPr>
          <w:rFonts w:ascii="Times New Roman" w:hAnsi="Times New Roman"/>
          <w:sz w:val="24"/>
          <w:szCs w:val="24"/>
          <w:lang w:val="en-US"/>
        </w:rPr>
        <w:t xml:space="preserve"> and Tb compounds at high temperatures and</w:t>
      </w:r>
      <w:r w:rsidR="00907FAA" w:rsidRPr="00757D92">
        <w:rPr>
          <w:rFonts w:ascii="Times New Roman" w:hAnsi="Times New Roman"/>
          <w:sz w:val="24"/>
          <w:szCs w:val="24"/>
          <w:lang w:val="en-US"/>
        </w:rPr>
        <w:t>,</w:t>
      </w:r>
      <w:r w:rsidR="001C1BBA" w:rsidRPr="00757D92">
        <w:rPr>
          <w:rFonts w:ascii="Times New Roman" w:hAnsi="Times New Roman"/>
          <w:sz w:val="24"/>
          <w:szCs w:val="24"/>
          <w:lang w:val="en-US"/>
        </w:rPr>
        <w:t xml:space="preserve"> therefore</w:t>
      </w:r>
      <w:r w:rsidR="00907FAA" w:rsidRPr="00757D92">
        <w:rPr>
          <w:rFonts w:ascii="Times New Roman" w:hAnsi="Times New Roman"/>
          <w:sz w:val="24"/>
          <w:szCs w:val="24"/>
          <w:lang w:val="en-US"/>
        </w:rPr>
        <w:t>,</w:t>
      </w:r>
      <w:r w:rsidR="003830C6">
        <w:rPr>
          <w:rFonts w:ascii="Times New Roman" w:hAnsi="Times New Roman"/>
          <w:sz w:val="24"/>
          <w:szCs w:val="24"/>
          <w:lang w:val="en-US"/>
        </w:rPr>
        <w:t xml:space="preserve"> </w:t>
      </w:r>
      <w:r w:rsidR="00B4727A" w:rsidRPr="00757D92">
        <w:rPr>
          <w:rFonts w:ascii="Times New Roman" w:hAnsi="Times New Roman"/>
          <w:sz w:val="24"/>
          <w:szCs w:val="24"/>
          <w:lang w:val="en-US"/>
        </w:rPr>
        <w:t>Y</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Au</w:t>
      </w:r>
      <w:r w:rsidR="00B4727A" w:rsidRPr="00757D92">
        <w:rPr>
          <w:rFonts w:ascii="Times New Roman" w:hAnsi="Times New Roman"/>
          <w:sz w:val="24"/>
          <w:szCs w:val="24"/>
          <w:vertAlign w:val="subscript"/>
          <w:lang w:val="en-US"/>
        </w:rPr>
        <w:t>7</w:t>
      </w:r>
      <w:r w:rsidR="00B4727A" w:rsidRPr="00757D92">
        <w:rPr>
          <w:rFonts w:ascii="Times New Roman" w:hAnsi="Times New Roman"/>
          <w:sz w:val="24"/>
          <w:szCs w:val="24"/>
          <w:lang w:val="en-US"/>
        </w:rPr>
        <w:t>Sn</w:t>
      </w:r>
      <w:r w:rsidR="00B4727A" w:rsidRPr="00757D92">
        <w:rPr>
          <w:rFonts w:ascii="Times New Roman" w:hAnsi="Times New Roman"/>
          <w:sz w:val="24"/>
          <w:szCs w:val="24"/>
          <w:vertAlign w:val="subscript"/>
          <w:lang w:val="en-US"/>
        </w:rPr>
        <w:t>3</w:t>
      </w:r>
      <w:r w:rsidR="00B4727A" w:rsidRPr="00757D92">
        <w:rPr>
          <w:rFonts w:ascii="Times New Roman" w:hAnsi="Times New Roman"/>
          <w:sz w:val="24"/>
          <w:szCs w:val="24"/>
          <w:lang w:val="en-US"/>
        </w:rPr>
        <w:t xml:space="preserve"> </w:t>
      </w:r>
      <w:proofErr w:type="gramStart"/>
      <w:r w:rsidR="00B4727A" w:rsidRPr="00757D92">
        <w:rPr>
          <w:rFonts w:ascii="Times New Roman" w:hAnsi="Times New Roman"/>
          <w:sz w:val="24"/>
          <w:szCs w:val="24"/>
          <w:lang w:val="en-US"/>
        </w:rPr>
        <w:t>was chosen</w:t>
      </w:r>
      <w:proofErr w:type="gramEnd"/>
      <w:r w:rsidR="00B4727A" w:rsidRPr="00757D92">
        <w:rPr>
          <w:rFonts w:ascii="Times New Roman" w:hAnsi="Times New Roman"/>
          <w:sz w:val="24"/>
          <w:szCs w:val="24"/>
          <w:lang w:val="en-US"/>
        </w:rPr>
        <w:t xml:space="preserve"> as the non-magnetic reference</w:t>
      </w:r>
      <w:r w:rsidR="0058247A" w:rsidRPr="00757D92">
        <w:rPr>
          <w:rFonts w:ascii="Times New Roman" w:hAnsi="Times New Roman"/>
          <w:sz w:val="24"/>
          <w:szCs w:val="24"/>
          <w:lang w:val="en-US"/>
        </w:rPr>
        <w:t xml:space="preserve"> for these two compounds</w:t>
      </w:r>
      <w:r w:rsidR="00B4727A" w:rsidRPr="00757D92">
        <w:rPr>
          <w:rFonts w:ascii="Times New Roman" w:hAnsi="Times New Roman"/>
          <w:sz w:val="24"/>
          <w:szCs w:val="24"/>
          <w:lang w:val="en-US"/>
        </w:rPr>
        <w:t>.</w:t>
      </w:r>
      <w:r w:rsidR="00A05E03">
        <w:rPr>
          <w:rFonts w:ascii="Times New Roman" w:hAnsi="Times New Roman"/>
          <w:sz w:val="24"/>
          <w:szCs w:val="24"/>
          <w:lang w:val="en-US"/>
        </w:rPr>
        <w:t xml:space="preserve"> </w:t>
      </w:r>
      <w:r w:rsidR="00A64305" w:rsidRPr="00757D92">
        <w:rPr>
          <w:rFonts w:ascii="Times New Roman" w:hAnsi="Times New Roman"/>
          <w:sz w:val="24"/>
          <w:szCs w:val="24"/>
          <w:lang w:val="en-US"/>
        </w:rPr>
        <w:t xml:space="preserve">Below </w:t>
      </w:r>
      <w:r w:rsidR="00A05E03">
        <w:rPr>
          <w:rFonts w:ascii="Times New Roman" w:hAnsi="Times New Roman"/>
          <w:sz w:val="24"/>
          <w:szCs w:val="24"/>
          <w:lang w:val="en-US"/>
        </w:rPr>
        <w:t>5</w:t>
      </w:r>
      <w:r w:rsidR="00DC6CBE">
        <w:rPr>
          <w:rFonts w:ascii="Times New Roman" w:hAnsi="Times New Roman"/>
          <w:sz w:val="24"/>
          <w:szCs w:val="24"/>
          <w:lang w:val="en-US"/>
        </w:rPr>
        <w:t xml:space="preserve"> </w:t>
      </w:r>
      <w:r w:rsidR="00A64305" w:rsidRPr="00757D92">
        <w:rPr>
          <w:rFonts w:ascii="Times New Roman" w:hAnsi="Times New Roman"/>
          <w:sz w:val="24"/>
          <w:szCs w:val="24"/>
          <w:lang w:val="en-US"/>
        </w:rPr>
        <w:t xml:space="preserve">K, the </w:t>
      </w:r>
      <w:r w:rsidR="00A64305" w:rsidRPr="00757D92">
        <w:rPr>
          <w:rFonts w:ascii="Symbol" w:hAnsi="Symbol"/>
          <w:sz w:val="24"/>
          <w:szCs w:val="24"/>
          <w:lang w:val="en-US"/>
        </w:rPr>
        <w:t></w:t>
      </w:r>
      <w:r w:rsidR="00A64305" w:rsidRPr="00757D92">
        <w:rPr>
          <w:rFonts w:ascii="Times New Roman" w:hAnsi="Times New Roman"/>
          <w:sz w:val="24"/>
          <w:szCs w:val="24"/>
          <w:lang w:val="en-US"/>
        </w:rPr>
        <w:t>heat capacity of La</w:t>
      </w:r>
      <w:r w:rsidR="00A64305" w:rsidRPr="00757D92">
        <w:rPr>
          <w:rFonts w:ascii="Times New Roman" w:hAnsi="Times New Roman"/>
          <w:sz w:val="24"/>
          <w:szCs w:val="24"/>
          <w:vertAlign w:val="subscript"/>
          <w:lang w:val="en-US"/>
        </w:rPr>
        <w:t>3</w:t>
      </w:r>
      <w:r w:rsidR="00A64305" w:rsidRPr="00757D92">
        <w:rPr>
          <w:rFonts w:ascii="Times New Roman" w:hAnsi="Times New Roman"/>
          <w:sz w:val="24"/>
          <w:szCs w:val="24"/>
          <w:lang w:val="en-US"/>
        </w:rPr>
        <w:t>Au</w:t>
      </w:r>
      <w:r w:rsidR="00A64305" w:rsidRPr="00757D92">
        <w:rPr>
          <w:rFonts w:ascii="Times New Roman" w:hAnsi="Times New Roman"/>
          <w:sz w:val="24"/>
          <w:szCs w:val="24"/>
          <w:vertAlign w:val="subscript"/>
          <w:lang w:val="en-US"/>
        </w:rPr>
        <w:t>7</w:t>
      </w:r>
      <w:r w:rsidR="00A64305" w:rsidRPr="00757D92">
        <w:rPr>
          <w:rFonts w:ascii="Times New Roman" w:hAnsi="Times New Roman"/>
          <w:sz w:val="24"/>
          <w:szCs w:val="24"/>
          <w:lang w:val="en-US"/>
        </w:rPr>
        <w:t>Sn</w:t>
      </w:r>
      <w:r w:rsidR="00A64305" w:rsidRPr="00757D92">
        <w:rPr>
          <w:rFonts w:ascii="Times New Roman" w:hAnsi="Times New Roman"/>
          <w:sz w:val="24"/>
          <w:szCs w:val="24"/>
          <w:vertAlign w:val="subscript"/>
          <w:lang w:val="en-US"/>
        </w:rPr>
        <w:t>3</w:t>
      </w:r>
      <w:r w:rsidR="00A64305" w:rsidRPr="00757D92">
        <w:rPr>
          <w:rFonts w:ascii="Times New Roman" w:hAnsi="Times New Roman"/>
          <w:sz w:val="24"/>
          <w:szCs w:val="24"/>
          <w:lang w:val="en-US"/>
        </w:rPr>
        <w:t xml:space="preserve"> is d</w:t>
      </w:r>
      <w:r w:rsidR="00A64305" w:rsidRPr="00757D92">
        <w:rPr>
          <w:rFonts w:ascii="Times New Roman" w:hAnsi="Times New Roman"/>
          <w:sz w:val="24"/>
          <w:szCs w:val="24"/>
          <w:lang w:val="en-US"/>
        </w:rPr>
        <w:t>e</w:t>
      </w:r>
      <w:r w:rsidR="00A64305" w:rsidRPr="00757D92">
        <w:rPr>
          <w:rFonts w:ascii="Times New Roman" w:hAnsi="Times New Roman"/>
          <w:sz w:val="24"/>
          <w:szCs w:val="24"/>
          <w:lang w:val="en-US"/>
        </w:rPr>
        <w:t xml:space="preserve">scribed by the expression C/T = </w:t>
      </w:r>
      <w:r w:rsidR="00A64305" w:rsidRPr="00757D92">
        <w:rPr>
          <w:rFonts w:ascii="Symbol" w:hAnsi="Symbol"/>
          <w:sz w:val="24"/>
          <w:szCs w:val="24"/>
          <w:lang w:val="en-US"/>
        </w:rPr>
        <w:t></w:t>
      </w:r>
      <w:r w:rsidR="00DC6CBE">
        <w:rPr>
          <w:rFonts w:ascii="Symbol" w:hAnsi="Symbol"/>
          <w:sz w:val="24"/>
          <w:szCs w:val="24"/>
          <w:lang w:val="en-US"/>
        </w:rPr>
        <w:t></w:t>
      </w:r>
      <w:r w:rsidR="00A64305" w:rsidRPr="00757D92">
        <w:rPr>
          <w:rFonts w:ascii="Times New Roman" w:hAnsi="Times New Roman"/>
          <w:sz w:val="24"/>
          <w:szCs w:val="24"/>
          <w:lang w:val="en-US"/>
        </w:rPr>
        <w:t>+</w:t>
      </w:r>
      <w:r w:rsidR="00DC6CBE">
        <w:rPr>
          <w:rFonts w:ascii="Times New Roman" w:hAnsi="Times New Roman"/>
          <w:sz w:val="24"/>
          <w:szCs w:val="24"/>
          <w:lang w:val="en-US"/>
        </w:rPr>
        <w:t xml:space="preserve"> </w:t>
      </w:r>
      <w:r w:rsidR="00A64305" w:rsidRPr="00757D92">
        <w:rPr>
          <w:rFonts w:ascii="Times New Roman" w:hAnsi="Times New Roman" w:cs="Times New Roman"/>
          <w:sz w:val="24"/>
          <w:szCs w:val="24"/>
          <w:lang w:val="en-US"/>
        </w:rPr>
        <w:t>β</w:t>
      </w:r>
      <w:r w:rsidR="00A64305" w:rsidRPr="00757D92">
        <w:rPr>
          <w:rFonts w:ascii="Symbol" w:hAnsi="Symbol"/>
          <w:sz w:val="24"/>
          <w:szCs w:val="24"/>
          <w:lang w:val="en-US"/>
        </w:rPr>
        <w:t></w:t>
      </w:r>
      <w:r w:rsidR="00A64305" w:rsidRPr="00757D92">
        <w:rPr>
          <w:rFonts w:ascii="Symbol" w:hAnsi="Symbol"/>
          <w:sz w:val="24"/>
          <w:szCs w:val="24"/>
          <w:vertAlign w:val="superscript"/>
          <w:lang w:val="en-US"/>
        </w:rPr>
        <w:t></w:t>
      </w:r>
      <w:r w:rsidR="00A64305" w:rsidRPr="00757D92">
        <w:rPr>
          <w:rFonts w:ascii="Times New Roman" w:hAnsi="Times New Roman"/>
          <w:sz w:val="24"/>
          <w:szCs w:val="24"/>
          <w:lang w:val="en-US"/>
        </w:rPr>
        <w:t xml:space="preserve"> with </w:t>
      </w:r>
      <w:r w:rsidR="00A64305" w:rsidRPr="00757D92">
        <w:rPr>
          <w:rFonts w:ascii="Symbol" w:hAnsi="Symbol"/>
          <w:sz w:val="24"/>
          <w:szCs w:val="24"/>
          <w:lang w:val="en-US"/>
        </w:rPr>
        <w:t></w:t>
      </w:r>
      <w:r w:rsidR="00A64305" w:rsidRPr="00757D92">
        <w:rPr>
          <w:rFonts w:ascii="Times New Roman" w:hAnsi="Times New Roman"/>
          <w:sz w:val="24"/>
          <w:szCs w:val="24"/>
          <w:lang w:val="en-US"/>
        </w:rPr>
        <w:t xml:space="preserve"> = </w:t>
      </w:r>
      <w:r w:rsidR="00A05E03">
        <w:rPr>
          <w:rFonts w:ascii="Times New Roman" w:hAnsi="Times New Roman"/>
          <w:sz w:val="24"/>
          <w:szCs w:val="24"/>
          <w:lang w:val="en-US"/>
        </w:rPr>
        <w:t xml:space="preserve">5.16 </w:t>
      </w:r>
      <w:proofErr w:type="spellStart"/>
      <w:r w:rsidR="00A64305" w:rsidRPr="00757D92">
        <w:rPr>
          <w:rFonts w:ascii="Times New Roman" w:hAnsi="Times New Roman"/>
          <w:sz w:val="24"/>
          <w:szCs w:val="24"/>
          <w:lang w:val="en-US"/>
        </w:rPr>
        <w:t>mJ</w:t>
      </w:r>
      <w:proofErr w:type="spellEnd"/>
      <w:r w:rsidR="00A64305" w:rsidRPr="00757D92">
        <w:rPr>
          <w:rFonts w:ascii="Times New Roman" w:hAnsi="Times New Roman"/>
          <w:sz w:val="24"/>
          <w:szCs w:val="24"/>
          <w:lang w:val="en-US"/>
        </w:rPr>
        <w:t>/</w:t>
      </w:r>
      <w:proofErr w:type="spellStart"/>
      <w:r w:rsidR="00A64305" w:rsidRPr="00757D92">
        <w:rPr>
          <w:rFonts w:ascii="Times New Roman" w:hAnsi="Times New Roman"/>
          <w:sz w:val="24"/>
          <w:szCs w:val="24"/>
          <w:lang w:val="en-US"/>
        </w:rPr>
        <w:t>mol</w:t>
      </w:r>
      <w:proofErr w:type="spellEnd"/>
      <w:r w:rsidR="00A64305" w:rsidRPr="00757D92">
        <w:rPr>
          <w:rFonts w:ascii="Times New Roman" w:hAnsi="Times New Roman"/>
          <w:sz w:val="24"/>
          <w:szCs w:val="24"/>
          <w:lang w:val="en-US"/>
        </w:rPr>
        <w:t xml:space="preserve"> K</w:t>
      </w:r>
      <w:r w:rsidR="00A64305" w:rsidRPr="00757D92">
        <w:rPr>
          <w:rFonts w:ascii="Times New Roman" w:hAnsi="Times New Roman"/>
          <w:sz w:val="24"/>
          <w:szCs w:val="24"/>
          <w:vertAlign w:val="superscript"/>
          <w:lang w:val="en-US"/>
        </w:rPr>
        <w:t>2</w:t>
      </w:r>
      <w:r w:rsidR="00A64305" w:rsidRPr="00757D92">
        <w:rPr>
          <w:rFonts w:ascii="Times New Roman" w:hAnsi="Times New Roman"/>
          <w:sz w:val="24"/>
          <w:szCs w:val="24"/>
          <w:lang w:val="en-US"/>
        </w:rPr>
        <w:t xml:space="preserve"> and a Debye temperature, </w:t>
      </w:r>
      <w:r w:rsidR="00A64305" w:rsidRPr="00757D92">
        <w:rPr>
          <w:rFonts w:ascii="Symbol" w:hAnsi="Symbol"/>
          <w:sz w:val="24"/>
          <w:szCs w:val="24"/>
          <w:lang w:val="en-US"/>
        </w:rPr>
        <w:t></w:t>
      </w:r>
      <w:r w:rsidR="00A64305" w:rsidRPr="00757D92">
        <w:rPr>
          <w:rFonts w:ascii="Times New Roman" w:hAnsi="Times New Roman"/>
          <w:sz w:val="24"/>
          <w:szCs w:val="24"/>
          <w:vertAlign w:val="subscript"/>
          <w:lang w:val="en-US"/>
        </w:rPr>
        <w:t>D</w:t>
      </w:r>
      <w:r w:rsidR="00A64305" w:rsidRPr="00757D92">
        <w:rPr>
          <w:rFonts w:ascii="Times New Roman" w:hAnsi="Times New Roman"/>
          <w:sz w:val="24"/>
          <w:szCs w:val="24"/>
          <w:lang w:val="en-US"/>
        </w:rPr>
        <w:t xml:space="preserve">, of </w:t>
      </w:r>
      <w:r w:rsidR="00A05E03">
        <w:rPr>
          <w:rFonts w:ascii="Times New Roman" w:hAnsi="Times New Roman"/>
          <w:sz w:val="24"/>
          <w:szCs w:val="24"/>
          <w:lang w:val="en-US"/>
        </w:rPr>
        <w:t xml:space="preserve">142.7 </w:t>
      </w:r>
      <w:r w:rsidR="00A64305" w:rsidRPr="00757D92">
        <w:rPr>
          <w:rFonts w:ascii="Times New Roman" w:hAnsi="Times New Roman"/>
          <w:sz w:val="24"/>
          <w:szCs w:val="24"/>
          <w:lang w:val="en-US"/>
        </w:rPr>
        <w:t xml:space="preserve">K derived from </w:t>
      </w:r>
      <w:r w:rsidR="00A64305" w:rsidRPr="00757D92">
        <w:rPr>
          <w:rFonts w:ascii="Symbol" w:hAnsi="Symbol"/>
          <w:sz w:val="24"/>
          <w:szCs w:val="24"/>
          <w:lang w:val="en-US"/>
        </w:rPr>
        <w:t></w:t>
      </w:r>
      <w:r w:rsidR="00A64305" w:rsidRPr="00757D92">
        <w:rPr>
          <w:rFonts w:ascii="Times New Roman" w:hAnsi="Times New Roman"/>
          <w:sz w:val="24"/>
          <w:szCs w:val="24"/>
          <w:lang w:val="en-US"/>
        </w:rPr>
        <w:t xml:space="preserve">. The corresponding </w:t>
      </w:r>
      <w:r w:rsidR="00A37223" w:rsidRPr="00757D92">
        <w:rPr>
          <w:rFonts w:ascii="Times New Roman" w:hAnsi="Times New Roman"/>
          <w:sz w:val="24"/>
          <w:szCs w:val="24"/>
          <w:lang w:val="en-US"/>
        </w:rPr>
        <w:t>value</w:t>
      </w:r>
      <w:r w:rsidR="00DC6CBE">
        <w:rPr>
          <w:rFonts w:ascii="Times New Roman" w:hAnsi="Times New Roman"/>
          <w:sz w:val="24"/>
          <w:szCs w:val="24"/>
          <w:lang w:val="en-US"/>
        </w:rPr>
        <w:t>s</w:t>
      </w:r>
      <w:r w:rsidR="00A37223" w:rsidRPr="00757D92">
        <w:rPr>
          <w:rFonts w:ascii="Times New Roman" w:hAnsi="Times New Roman"/>
          <w:sz w:val="24"/>
          <w:szCs w:val="24"/>
          <w:lang w:val="en-US"/>
        </w:rPr>
        <w:t xml:space="preserve"> of </w:t>
      </w:r>
      <w:r w:rsidR="00A37223" w:rsidRPr="00757D92">
        <w:rPr>
          <w:rFonts w:ascii="Symbol" w:hAnsi="Symbol"/>
          <w:sz w:val="24"/>
          <w:szCs w:val="24"/>
          <w:lang w:val="en-US"/>
        </w:rPr>
        <w:t></w:t>
      </w:r>
      <w:r w:rsidR="00A37223" w:rsidRPr="00757D92">
        <w:rPr>
          <w:rFonts w:ascii="Symbol" w:hAnsi="Symbol"/>
          <w:sz w:val="24"/>
          <w:szCs w:val="24"/>
          <w:lang w:val="en-US"/>
        </w:rPr>
        <w:t></w:t>
      </w:r>
      <w:r w:rsidR="00A05E03">
        <w:rPr>
          <w:rFonts w:ascii="Times New Roman" w:hAnsi="Times New Roman" w:cs="Times New Roman"/>
          <w:sz w:val="24"/>
          <w:szCs w:val="24"/>
          <w:lang w:val="en-US"/>
        </w:rPr>
        <w:t xml:space="preserve">and </w:t>
      </w:r>
      <w:r w:rsidR="005E6636" w:rsidRPr="00757D92">
        <w:rPr>
          <w:rFonts w:ascii="Symbol" w:hAnsi="Symbol"/>
          <w:sz w:val="24"/>
          <w:szCs w:val="24"/>
          <w:lang w:val="en-US"/>
        </w:rPr>
        <w:t></w:t>
      </w:r>
      <w:r w:rsidR="005E6636" w:rsidRPr="00757D92">
        <w:rPr>
          <w:rFonts w:ascii="Times New Roman" w:hAnsi="Times New Roman"/>
          <w:sz w:val="24"/>
          <w:szCs w:val="24"/>
          <w:vertAlign w:val="subscript"/>
          <w:lang w:val="en-US"/>
        </w:rPr>
        <w:t>D</w:t>
      </w:r>
      <w:r w:rsidR="005E6636" w:rsidRPr="00757D92">
        <w:rPr>
          <w:rFonts w:ascii="Times New Roman" w:hAnsi="Times New Roman" w:cs="Times New Roman"/>
          <w:sz w:val="24"/>
          <w:szCs w:val="24"/>
          <w:lang w:val="en-US"/>
        </w:rPr>
        <w:t xml:space="preserve"> </w:t>
      </w:r>
      <w:r w:rsidR="00803EB4" w:rsidRPr="00757D92">
        <w:rPr>
          <w:rFonts w:ascii="Times New Roman" w:hAnsi="Times New Roman" w:cs="Times New Roman"/>
          <w:sz w:val="24"/>
          <w:szCs w:val="24"/>
          <w:lang w:val="en-US"/>
        </w:rPr>
        <w:t>in</w:t>
      </w:r>
      <w:r w:rsidR="00803EB4" w:rsidRPr="00757D92">
        <w:rPr>
          <w:rFonts w:ascii="Symbol" w:hAnsi="Symbol"/>
          <w:sz w:val="24"/>
          <w:szCs w:val="24"/>
          <w:lang w:val="en-US"/>
        </w:rPr>
        <w:t></w:t>
      </w:r>
      <w:r w:rsidR="00A37223" w:rsidRPr="00757D92">
        <w:rPr>
          <w:rFonts w:ascii="Times New Roman" w:hAnsi="Times New Roman" w:cs="Times New Roman"/>
          <w:sz w:val="24"/>
          <w:szCs w:val="24"/>
          <w:lang w:val="en-US"/>
        </w:rPr>
        <w:t>Y</w:t>
      </w:r>
      <w:r w:rsidR="00A37223" w:rsidRPr="00757D92">
        <w:rPr>
          <w:rFonts w:ascii="Times New Roman" w:hAnsi="Times New Roman" w:cs="Times New Roman"/>
          <w:sz w:val="24"/>
          <w:szCs w:val="24"/>
          <w:vertAlign w:val="subscript"/>
          <w:lang w:val="en-US"/>
        </w:rPr>
        <w:t>3</w:t>
      </w:r>
      <w:r w:rsidR="00A37223" w:rsidRPr="00757D92">
        <w:rPr>
          <w:rFonts w:ascii="Times New Roman" w:hAnsi="Times New Roman" w:cs="Times New Roman"/>
          <w:sz w:val="24"/>
          <w:szCs w:val="24"/>
          <w:lang w:val="en-US"/>
        </w:rPr>
        <w:t>Au</w:t>
      </w:r>
      <w:r w:rsidR="00A37223" w:rsidRPr="00757D92">
        <w:rPr>
          <w:rFonts w:ascii="Times New Roman" w:hAnsi="Times New Roman" w:cs="Times New Roman"/>
          <w:sz w:val="24"/>
          <w:szCs w:val="24"/>
          <w:vertAlign w:val="subscript"/>
          <w:lang w:val="en-US"/>
        </w:rPr>
        <w:t>7</w:t>
      </w:r>
      <w:r w:rsidR="00A37223" w:rsidRPr="00757D92">
        <w:rPr>
          <w:rFonts w:ascii="Times New Roman" w:hAnsi="Times New Roman" w:cs="Times New Roman"/>
          <w:sz w:val="24"/>
          <w:szCs w:val="24"/>
          <w:lang w:val="en-US"/>
        </w:rPr>
        <w:t>Sn</w:t>
      </w:r>
      <w:r w:rsidR="00A37223" w:rsidRPr="00757D92">
        <w:rPr>
          <w:rFonts w:ascii="Times New Roman" w:hAnsi="Times New Roman" w:cs="Times New Roman"/>
          <w:sz w:val="24"/>
          <w:szCs w:val="24"/>
          <w:vertAlign w:val="subscript"/>
          <w:lang w:val="en-US"/>
        </w:rPr>
        <w:t>3</w:t>
      </w:r>
      <w:r w:rsidR="00A37223" w:rsidRPr="00757D92">
        <w:rPr>
          <w:rFonts w:ascii="Times New Roman" w:hAnsi="Times New Roman" w:cs="Times New Roman"/>
          <w:sz w:val="24"/>
          <w:szCs w:val="24"/>
          <w:lang w:val="en-US"/>
        </w:rPr>
        <w:t xml:space="preserve"> </w:t>
      </w:r>
      <w:r w:rsidR="00082F5A">
        <w:rPr>
          <w:rFonts w:ascii="Times New Roman" w:hAnsi="Times New Roman" w:cs="Times New Roman"/>
          <w:sz w:val="24"/>
          <w:szCs w:val="24"/>
          <w:lang w:val="en-US"/>
        </w:rPr>
        <w:t xml:space="preserve">are </w:t>
      </w:r>
      <w:r w:rsidR="00A05E03">
        <w:rPr>
          <w:rFonts w:ascii="Times New Roman" w:hAnsi="Times New Roman" w:cs="Times New Roman"/>
          <w:sz w:val="24"/>
          <w:szCs w:val="24"/>
          <w:lang w:val="en-US"/>
        </w:rPr>
        <w:t xml:space="preserve">8.9 </w:t>
      </w:r>
      <w:proofErr w:type="spellStart"/>
      <w:r w:rsidR="00A37223" w:rsidRPr="00757D92">
        <w:rPr>
          <w:rFonts w:ascii="Times New Roman" w:hAnsi="Times New Roman" w:cs="Times New Roman"/>
          <w:sz w:val="24"/>
          <w:szCs w:val="24"/>
          <w:lang w:val="en-US"/>
        </w:rPr>
        <w:t>mJ</w:t>
      </w:r>
      <w:proofErr w:type="spellEnd"/>
      <w:r w:rsidR="00A37223" w:rsidRPr="00757D92">
        <w:rPr>
          <w:rFonts w:ascii="Times New Roman" w:hAnsi="Times New Roman" w:cs="Times New Roman"/>
          <w:sz w:val="24"/>
          <w:szCs w:val="24"/>
          <w:lang w:val="en-US"/>
        </w:rPr>
        <w:t>/</w:t>
      </w:r>
      <w:proofErr w:type="spellStart"/>
      <w:r w:rsidR="005E6636" w:rsidRPr="00757D92">
        <w:rPr>
          <w:rFonts w:ascii="Times New Roman" w:hAnsi="Times New Roman" w:cs="Times New Roman"/>
          <w:sz w:val="24"/>
          <w:szCs w:val="24"/>
          <w:lang w:val="en-US"/>
        </w:rPr>
        <w:t>mol</w:t>
      </w:r>
      <w:proofErr w:type="spellEnd"/>
      <w:r w:rsidR="00DC6CBE">
        <w:rPr>
          <w:rFonts w:ascii="Times New Roman" w:hAnsi="Times New Roman" w:cs="Times New Roman"/>
          <w:sz w:val="24"/>
          <w:szCs w:val="24"/>
          <w:lang w:val="en-US"/>
        </w:rPr>
        <w:t xml:space="preserve"> </w:t>
      </w:r>
      <w:r w:rsidR="005E6636" w:rsidRPr="00757D92">
        <w:rPr>
          <w:rFonts w:ascii="Times New Roman" w:hAnsi="Times New Roman" w:cs="Times New Roman"/>
          <w:sz w:val="24"/>
          <w:szCs w:val="24"/>
          <w:lang w:val="en-US"/>
        </w:rPr>
        <w:t>K</w:t>
      </w:r>
      <w:r w:rsidR="005E6636">
        <w:rPr>
          <w:rFonts w:ascii="Times New Roman" w:hAnsi="Times New Roman" w:cs="Times New Roman"/>
          <w:sz w:val="24"/>
          <w:szCs w:val="24"/>
          <w:lang w:val="en-US"/>
        </w:rPr>
        <w:t xml:space="preserve"> and </w:t>
      </w:r>
      <w:r w:rsidR="00A05E03">
        <w:rPr>
          <w:rFonts w:ascii="Times New Roman" w:hAnsi="Times New Roman" w:cs="Times New Roman"/>
          <w:sz w:val="24"/>
          <w:szCs w:val="24"/>
          <w:lang w:val="en-US"/>
        </w:rPr>
        <w:t>144 K</w:t>
      </w:r>
      <w:r w:rsidR="00DC6CBE">
        <w:rPr>
          <w:rFonts w:ascii="Times New Roman" w:hAnsi="Times New Roman" w:cs="Times New Roman"/>
          <w:sz w:val="24"/>
          <w:szCs w:val="24"/>
          <w:lang w:val="en-US"/>
        </w:rPr>
        <w:t>.</w:t>
      </w:r>
    </w:p>
    <w:p w14:paraId="19AE0695" w14:textId="77777777" w:rsidR="00415820" w:rsidRPr="00757D92" w:rsidRDefault="00DB7EFA" w:rsidP="004F4698">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The heat capacity of Pr</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and Nd</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shows a peak close to 2.9 and 3.2 K, respe</w:t>
      </w:r>
      <w:r w:rsidRPr="00757D92">
        <w:rPr>
          <w:rFonts w:ascii="Times New Roman" w:hAnsi="Times New Roman"/>
          <w:sz w:val="24"/>
          <w:szCs w:val="24"/>
          <w:lang w:val="en-US"/>
        </w:rPr>
        <w:t>c</w:t>
      </w:r>
      <w:r w:rsidRPr="00757D92">
        <w:rPr>
          <w:rFonts w:ascii="Times New Roman" w:hAnsi="Times New Roman"/>
          <w:sz w:val="24"/>
          <w:szCs w:val="24"/>
          <w:lang w:val="en-US"/>
        </w:rPr>
        <w:t>tively, confirming the bulk nature of the magnetic transition in these two compounds (</w:t>
      </w:r>
      <w:r w:rsidRPr="00757D92">
        <w:rPr>
          <w:rFonts w:ascii="Times New Roman" w:hAnsi="Times New Roman"/>
          <w:color w:val="0000FF"/>
          <w:sz w:val="24"/>
          <w:szCs w:val="24"/>
          <w:lang w:val="en-US"/>
        </w:rPr>
        <w:t>Fig</w:t>
      </w:r>
      <w:r w:rsidR="001B2231" w:rsidRPr="00757D92">
        <w:rPr>
          <w:rFonts w:ascii="Times New Roman" w:hAnsi="Times New Roman"/>
          <w:color w:val="0000FF"/>
          <w:sz w:val="24"/>
          <w:szCs w:val="24"/>
          <w:lang w:val="en-US"/>
        </w:rPr>
        <w:t>ure</w:t>
      </w:r>
      <w:r w:rsidR="00DC6CBE">
        <w:rPr>
          <w:rFonts w:ascii="Times New Roman" w:hAnsi="Times New Roman"/>
          <w:color w:val="0000FF"/>
          <w:sz w:val="24"/>
          <w:szCs w:val="24"/>
          <w:lang w:val="en-US"/>
        </w:rPr>
        <w:t xml:space="preserve"> </w:t>
      </w:r>
      <w:r w:rsidR="00EC5656" w:rsidRPr="00757D92">
        <w:rPr>
          <w:rFonts w:ascii="Times New Roman" w:hAnsi="Times New Roman"/>
          <w:color w:val="0000FF"/>
          <w:sz w:val="24"/>
          <w:szCs w:val="24"/>
          <w:lang w:val="en-US"/>
        </w:rPr>
        <w:t>10</w:t>
      </w:r>
      <w:r w:rsidRPr="00757D92">
        <w:rPr>
          <w:rFonts w:ascii="Times New Roman" w:hAnsi="Times New Roman"/>
          <w:sz w:val="24"/>
          <w:szCs w:val="24"/>
          <w:lang w:val="en-US"/>
        </w:rPr>
        <w:t xml:space="preserve">). </w:t>
      </w:r>
      <w:r w:rsidR="00D71B81" w:rsidRPr="00757D92">
        <w:rPr>
          <w:rFonts w:ascii="Times New Roman" w:hAnsi="Times New Roman"/>
          <w:sz w:val="24"/>
          <w:szCs w:val="24"/>
          <w:lang w:val="en-US"/>
        </w:rPr>
        <w:t>A prominent tail in the heat capacity above the magnetic transition temperature</w:t>
      </w:r>
      <w:r w:rsidR="00664293" w:rsidRPr="00757D92">
        <w:rPr>
          <w:rFonts w:ascii="Times New Roman" w:hAnsi="Times New Roman"/>
          <w:sz w:val="24"/>
          <w:szCs w:val="24"/>
          <w:lang w:val="en-US"/>
        </w:rPr>
        <w:t>,</w:t>
      </w:r>
      <w:r w:rsidR="00D71B81" w:rsidRPr="00757D92">
        <w:rPr>
          <w:rFonts w:ascii="Times New Roman" w:hAnsi="Times New Roman"/>
          <w:sz w:val="24"/>
          <w:szCs w:val="24"/>
          <w:lang w:val="en-US"/>
        </w:rPr>
        <w:t xml:space="preserve"> seen in all the co</w:t>
      </w:r>
      <w:r w:rsidR="00D71B81" w:rsidRPr="00757D92">
        <w:rPr>
          <w:rFonts w:ascii="Times New Roman" w:hAnsi="Times New Roman"/>
          <w:sz w:val="24"/>
          <w:szCs w:val="24"/>
          <w:lang w:val="en-US"/>
        </w:rPr>
        <w:t>m</w:t>
      </w:r>
      <w:r w:rsidR="00D71B81" w:rsidRPr="00757D92">
        <w:rPr>
          <w:rFonts w:ascii="Times New Roman" w:hAnsi="Times New Roman"/>
          <w:sz w:val="24"/>
          <w:szCs w:val="24"/>
          <w:lang w:val="en-US"/>
        </w:rPr>
        <w:t>pounds</w:t>
      </w:r>
      <w:r w:rsidR="00664293" w:rsidRPr="00757D92">
        <w:rPr>
          <w:rFonts w:ascii="Times New Roman" w:hAnsi="Times New Roman"/>
          <w:sz w:val="24"/>
          <w:szCs w:val="24"/>
          <w:lang w:val="en-US"/>
        </w:rPr>
        <w:t>,</w:t>
      </w:r>
      <w:r w:rsidR="00D71B81" w:rsidRPr="00757D92">
        <w:rPr>
          <w:rFonts w:ascii="Times New Roman" w:hAnsi="Times New Roman"/>
          <w:sz w:val="24"/>
          <w:szCs w:val="24"/>
          <w:lang w:val="en-US"/>
        </w:rPr>
        <w:t xml:space="preserve"> suggests substantial </w:t>
      </w:r>
      <w:proofErr w:type="gramStart"/>
      <w:r w:rsidR="00D71B81" w:rsidRPr="00757D92">
        <w:rPr>
          <w:rFonts w:ascii="Times New Roman" w:hAnsi="Times New Roman"/>
          <w:sz w:val="24"/>
          <w:szCs w:val="24"/>
          <w:lang w:val="en-US"/>
        </w:rPr>
        <w:t>short range</w:t>
      </w:r>
      <w:proofErr w:type="gramEnd"/>
      <w:r w:rsidR="00D71B81" w:rsidRPr="00757D92">
        <w:rPr>
          <w:rFonts w:ascii="Times New Roman" w:hAnsi="Times New Roman"/>
          <w:sz w:val="24"/>
          <w:szCs w:val="24"/>
          <w:lang w:val="en-US"/>
        </w:rPr>
        <w:t xml:space="preserve"> order in the paramagnetic region. </w:t>
      </w:r>
      <w:r w:rsidRPr="00757D92">
        <w:rPr>
          <w:rFonts w:ascii="Times New Roman" w:hAnsi="Times New Roman"/>
          <w:sz w:val="24"/>
          <w:szCs w:val="24"/>
          <w:lang w:val="en-US"/>
        </w:rPr>
        <w:t>The upturn in the heat capacity of</w:t>
      </w:r>
      <w:r w:rsidR="00007847" w:rsidRPr="00757D92">
        <w:rPr>
          <w:rFonts w:ascii="Times New Roman" w:hAnsi="Times New Roman"/>
          <w:sz w:val="24"/>
          <w:szCs w:val="24"/>
          <w:lang w:val="en-US"/>
        </w:rPr>
        <w:t xml:space="preserve"> the</w:t>
      </w:r>
      <w:r w:rsidR="00A20E53">
        <w:rPr>
          <w:rFonts w:ascii="Times New Roman" w:hAnsi="Times New Roman"/>
          <w:sz w:val="24"/>
          <w:szCs w:val="24"/>
          <w:lang w:val="en-US"/>
        </w:rPr>
        <w:t xml:space="preserve"> </w:t>
      </w:r>
      <w:proofErr w:type="spellStart"/>
      <w:r w:rsidRPr="00757D92">
        <w:rPr>
          <w:rFonts w:ascii="Times New Roman" w:hAnsi="Times New Roman"/>
          <w:sz w:val="24"/>
          <w:szCs w:val="24"/>
          <w:lang w:val="en-US"/>
        </w:rPr>
        <w:t>Pr</w:t>
      </w:r>
      <w:proofErr w:type="spellEnd"/>
      <w:r w:rsidRPr="00757D92">
        <w:rPr>
          <w:rFonts w:ascii="Times New Roman" w:hAnsi="Times New Roman"/>
          <w:sz w:val="24"/>
          <w:szCs w:val="24"/>
          <w:lang w:val="en-US"/>
        </w:rPr>
        <w:t xml:space="preserve"> compound below 1 K is due to the nuclear </w:t>
      </w:r>
      <w:proofErr w:type="spellStart"/>
      <w:r w:rsidRPr="00757D92">
        <w:rPr>
          <w:rFonts w:ascii="Times New Roman" w:hAnsi="Times New Roman"/>
          <w:sz w:val="24"/>
          <w:szCs w:val="24"/>
          <w:lang w:val="en-US"/>
        </w:rPr>
        <w:t>Schottky</w:t>
      </w:r>
      <w:proofErr w:type="spellEnd"/>
      <w:r w:rsidRPr="00757D92">
        <w:rPr>
          <w:rFonts w:ascii="Times New Roman" w:hAnsi="Times New Roman"/>
          <w:sz w:val="24"/>
          <w:szCs w:val="24"/>
          <w:lang w:val="en-US"/>
        </w:rPr>
        <w:t xml:space="preserve"> heat capacity arising from the magnetic and </w:t>
      </w:r>
      <w:r w:rsidR="00A20E53">
        <w:rPr>
          <w:rFonts w:ascii="Times New Roman" w:hAnsi="Times New Roman"/>
          <w:sz w:val="24"/>
          <w:szCs w:val="24"/>
          <w:lang w:val="en-US"/>
        </w:rPr>
        <w:t xml:space="preserve">possibly </w:t>
      </w:r>
      <w:proofErr w:type="spellStart"/>
      <w:r w:rsidRPr="00757D92">
        <w:rPr>
          <w:rFonts w:ascii="Times New Roman" w:hAnsi="Times New Roman"/>
          <w:sz w:val="24"/>
          <w:szCs w:val="24"/>
          <w:lang w:val="en-US"/>
        </w:rPr>
        <w:t>quadrupolar</w:t>
      </w:r>
      <w:proofErr w:type="spellEnd"/>
      <w:r w:rsidRPr="00757D92">
        <w:rPr>
          <w:rFonts w:ascii="Times New Roman" w:hAnsi="Times New Roman"/>
          <w:sz w:val="24"/>
          <w:szCs w:val="24"/>
          <w:lang w:val="en-US"/>
        </w:rPr>
        <w:t xml:space="preserve"> hyperfine interaction. </w:t>
      </w:r>
      <w:r w:rsidR="005F4BA5">
        <w:rPr>
          <w:rFonts w:ascii="Times New Roman" w:hAnsi="Times New Roman"/>
          <w:sz w:val="24"/>
          <w:szCs w:val="24"/>
          <w:lang w:val="en-US"/>
        </w:rPr>
        <w:t xml:space="preserve">Most </w:t>
      </w:r>
      <w:proofErr w:type="gramStart"/>
      <w:r w:rsidR="005F4BA5">
        <w:rPr>
          <w:rFonts w:ascii="Times New Roman" w:hAnsi="Times New Roman"/>
          <w:sz w:val="24"/>
          <w:szCs w:val="24"/>
          <w:lang w:val="en-US"/>
        </w:rPr>
        <w:t>likely</w:t>
      </w:r>
      <w:proofErr w:type="gramEnd"/>
      <w:r w:rsidR="005F4BA5">
        <w:rPr>
          <w:rFonts w:ascii="Times New Roman" w:hAnsi="Times New Roman"/>
          <w:sz w:val="24"/>
          <w:szCs w:val="24"/>
          <w:lang w:val="en-US"/>
        </w:rPr>
        <w:t xml:space="preserve"> the nuclear </w:t>
      </w:r>
      <w:proofErr w:type="spellStart"/>
      <w:r w:rsidR="005F4BA5">
        <w:rPr>
          <w:rFonts w:ascii="Times New Roman" w:hAnsi="Times New Roman"/>
          <w:sz w:val="24"/>
          <w:szCs w:val="24"/>
          <w:lang w:val="en-US"/>
        </w:rPr>
        <w:t>Schottky</w:t>
      </w:r>
      <w:proofErr w:type="spellEnd"/>
      <w:r w:rsidR="005F4BA5">
        <w:rPr>
          <w:rFonts w:ascii="Times New Roman" w:hAnsi="Times New Roman"/>
          <w:sz w:val="24"/>
          <w:szCs w:val="24"/>
          <w:lang w:val="en-US"/>
        </w:rPr>
        <w:t xml:space="preserve"> heat c</w:t>
      </w:r>
      <w:r w:rsidR="005F4BA5">
        <w:rPr>
          <w:rFonts w:ascii="Times New Roman" w:hAnsi="Times New Roman"/>
          <w:sz w:val="24"/>
          <w:szCs w:val="24"/>
          <w:lang w:val="en-US"/>
        </w:rPr>
        <w:t>a</w:t>
      </w:r>
      <w:r w:rsidR="005F4BA5">
        <w:rPr>
          <w:rFonts w:ascii="Times New Roman" w:hAnsi="Times New Roman"/>
          <w:sz w:val="24"/>
          <w:szCs w:val="24"/>
          <w:lang w:val="en-US"/>
        </w:rPr>
        <w:t>pacity in the remaining magnetic R</w:t>
      </w:r>
      <w:r w:rsidR="005F4BA5" w:rsidRPr="00DC6CBE">
        <w:rPr>
          <w:rFonts w:ascii="Times New Roman" w:hAnsi="Times New Roman"/>
          <w:sz w:val="24"/>
          <w:szCs w:val="24"/>
          <w:vertAlign w:val="subscript"/>
          <w:lang w:val="en-US"/>
        </w:rPr>
        <w:t>3</w:t>
      </w:r>
      <w:r w:rsidR="005F4BA5">
        <w:rPr>
          <w:rFonts w:ascii="Times New Roman" w:hAnsi="Times New Roman"/>
          <w:sz w:val="24"/>
          <w:szCs w:val="24"/>
          <w:lang w:val="en-US"/>
        </w:rPr>
        <w:t>Au</w:t>
      </w:r>
      <w:r w:rsidR="005F4BA5" w:rsidRPr="00DC6CBE">
        <w:rPr>
          <w:rFonts w:ascii="Times New Roman" w:hAnsi="Times New Roman"/>
          <w:sz w:val="24"/>
          <w:szCs w:val="24"/>
          <w:vertAlign w:val="subscript"/>
          <w:lang w:val="en-US"/>
        </w:rPr>
        <w:t>7</w:t>
      </w:r>
      <w:r w:rsidR="005F4BA5">
        <w:rPr>
          <w:rFonts w:ascii="Times New Roman" w:hAnsi="Times New Roman"/>
          <w:sz w:val="24"/>
          <w:szCs w:val="24"/>
          <w:lang w:val="en-US"/>
        </w:rPr>
        <w:t>Sn</w:t>
      </w:r>
      <w:r w:rsidR="005F4BA5" w:rsidRPr="00DC6CBE">
        <w:rPr>
          <w:rFonts w:ascii="Times New Roman" w:hAnsi="Times New Roman"/>
          <w:sz w:val="24"/>
          <w:szCs w:val="24"/>
          <w:vertAlign w:val="subscript"/>
          <w:lang w:val="en-US"/>
        </w:rPr>
        <w:t>3</w:t>
      </w:r>
      <w:r w:rsidR="005F4BA5">
        <w:rPr>
          <w:rFonts w:ascii="Times New Roman" w:hAnsi="Times New Roman"/>
          <w:sz w:val="24"/>
          <w:szCs w:val="24"/>
          <w:lang w:val="en-US"/>
        </w:rPr>
        <w:t xml:space="preserve"> compounds occurs at much lower temperatures. </w:t>
      </w:r>
      <w:r w:rsidR="00C6407E" w:rsidRPr="00757D92">
        <w:rPr>
          <w:rFonts w:ascii="Times New Roman" w:hAnsi="Times New Roman"/>
          <w:sz w:val="24"/>
          <w:szCs w:val="24"/>
          <w:lang w:val="en-US"/>
        </w:rPr>
        <w:t>The 4</w:t>
      </w:r>
      <w:r w:rsidR="00C6407E" w:rsidRPr="00757D92">
        <w:rPr>
          <w:rFonts w:ascii="Times New Roman" w:hAnsi="Times New Roman"/>
          <w:i/>
          <w:sz w:val="24"/>
          <w:szCs w:val="24"/>
          <w:lang w:val="en-US"/>
        </w:rPr>
        <w:t>f</w:t>
      </w:r>
      <w:r w:rsidR="00C6407E" w:rsidRPr="00757D92">
        <w:rPr>
          <w:rFonts w:ascii="Times New Roman" w:hAnsi="Times New Roman"/>
          <w:sz w:val="24"/>
          <w:szCs w:val="24"/>
          <w:lang w:val="en-US"/>
        </w:rPr>
        <w:t xml:space="preserve"> contribution to the heat capacity C</w:t>
      </w:r>
      <w:r w:rsidR="00C6407E" w:rsidRPr="00757D92">
        <w:rPr>
          <w:rFonts w:ascii="Times New Roman" w:hAnsi="Times New Roman"/>
          <w:sz w:val="24"/>
          <w:szCs w:val="24"/>
          <w:vertAlign w:val="subscript"/>
          <w:lang w:val="en-US"/>
        </w:rPr>
        <w:t>4</w:t>
      </w:r>
      <w:r w:rsidR="00C6407E" w:rsidRPr="00757D92">
        <w:rPr>
          <w:rFonts w:ascii="Times New Roman" w:hAnsi="Times New Roman"/>
          <w:i/>
          <w:sz w:val="24"/>
          <w:szCs w:val="24"/>
          <w:vertAlign w:val="subscript"/>
          <w:lang w:val="en-US"/>
        </w:rPr>
        <w:t>f</w:t>
      </w:r>
      <w:r w:rsidR="00C6407E" w:rsidRPr="00757D92">
        <w:rPr>
          <w:rFonts w:ascii="Times New Roman" w:hAnsi="Times New Roman"/>
          <w:sz w:val="24"/>
          <w:szCs w:val="24"/>
          <w:lang w:val="en-US"/>
        </w:rPr>
        <w:t xml:space="preserve"> was estimated by subtracting the heat capacity of the appropr</w:t>
      </w:r>
      <w:r w:rsidR="00C6407E" w:rsidRPr="00757D92">
        <w:rPr>
          <w:rFonts w:ascii="Times New Roman" w:hAnsi="Times New Roman"/>
          <w:sz w:val="24"/>
          <w:szCs w:val="24"/>
          <w:lang w:val="en-US"/>
        </w:rPr>
        <w:t>i</w:t>
      </w:r>
      <w:r w:rsidR="00C6407E" w:rsidRPr="00757D92">
        <w:rPr>
          <w:rFonts w:ascii="Times New Roman" w:hAnsi="Times New Roman"/>
          <w:sz w:val="24"/>
          <w:szCs w:val="24"/>
          <w:lang w:val="en-US"/>
        </w:rPr>
        <w:t xml:space="preserve">ate reference compound, after proper normalization following the procedure described </w:t>
      </w:r>
      <w:r w:rsidR="000B0B58" w:rsidRPr="00757D92">
        <w:rPr>
          <w:rFonts w:ascii="Times New Roman" w:hAnsi="Times New Roman"/>
          <w:sz w:val="24"/>
          <w:szCs w:val="24"/>
          <w:lang w:val="en-US"/>
        </w:rPr>
        <w:t>earlier</w:t>
      </w:r>
      <w:r w:rsidR="00C6407E" w:rsidRPr="00757D92">
        <w:rPr>
          <w:rFonts w:ascii="Times New Roman" w:hAnsi="Times New Roman"/>
          <w:sz w:val="24"/>
          <w:szCs w:val="24"/>
          <w:lang w:val="en-US"/>
        </w:rPr>
        <w:t>,</w:t>
      </w:r>
      <w:r w:rsidR="00632D7B" w:rsidRPr="00757D92">
        <w:rPr>
          <w:rFonts w:ascii="Times New Roman" w:hAnsi="Times New Roman"/>
          <w:sz w:val="24"/>
          <w:szCs w:val="24"/>
          <w:lang w:val="en-US"/>
        </w:rPr>
        <w:fldChar w:fldCharType="begin"/>
      </w:r>
      <w:r w:rsidR="001C5180" w:rsidRPr="00757D92">
        <w:rPr>
          <w:rFonts w:ascii="Times New Roman" w:hAnsi="Times New Roman"/>
          <w:sz w:val="24"/>
          <w:szCs w:val="24"/>
          <w:lang w:val="en-US"/>
        </w:rPr>
        <w:instrText xml:space="preserve"> ADDIN EN.CITE &lt;EndNote&gt;&lt;Cite&gt;&lt;Author&gt;Bouvier&lt;/Author&gt;&lt;Year&gt;1991&lt;/Year&gt;&lt;RecNum&gt;1730&lt;/RecNum&gt;&lt;DisplayText&gt;&lt;style face="superscript"&gt;73&lt;/style&gt;&lt;/DisplayText&gt;&lt;record&gt;&lt;rec-number&gt;1730&lt;/rec-number&gt;&lt;foreign-keys&gt;&lt;key app="EN" db-id="5f2zd0p9urwxt2ez5vp509v9drfvdz2sw2xd"&gt;1730&lt;/key&gt;&lt;/foreign-keys&gt;&lt;ref-type name="Journal Article"&gt;17&lt;/ref-type&gt;&lt;contributors&gt;&lt;authors&gt;&lt;author&gt;M. Bouvier&lt;/author&gt;&lt;author&gt;P. Lethuillier&lt;/author&gt;&lt;author&gt;D. Schmitt&lt;/author&gt;&lt;/authors&gt;&lt;/contributors&gt;&lt;titles&gt;&lt;secondary-title&gt;Phys. Rev. B&lt;/secondary-title&gt;&lt;/titles&gt;&lt;periodical&gt;&lt;full-title&gt;Phys. Rev. B&lt;/full-title&gt;&lt;/periodical&gt;&lt;pages&gt;13137-13144&lt;/pages&gt;&lt;volume&gt;43&lt;/volume&gt;&lt;dates&gt;&lt;year&gt;1991&lt;/year&gt;&lt;/dates&gt;&lt;urls&gt;&lt;/urls&gt;&lt;/record&gt;&lt;/Cite&gt;&lt;/EndNote&gt;</w:instrText>
      </w:r>
      <w:r w:rsidR="00632D7B" w:rsidRPr="00757D92">
        <w:rPr>
          <w:rFonts w:ascii="Times New Roman" w:hAnsi="Times New Roman"/>
          <w:sz w:val="24"/>
          <w:szCs w:val="24"/>
          <w:lang w:val="en-US"/>
        </w:rPr>
        <w:fldChar w:fldCharType="separate"/>
      </w:r>
      <w:r w:rsidR="001C5180" w:rsidRPr="00757D92">
        <w:rPr>
          <w:rFonts w:ascii="Times New Roman" w:hAnsi="Times New Roman"/>
          <w:noProof/>
          <w:sz w:val="24"/>
          <w:szCs w:val="24"/>
          <w:vertAlign w:val="superscript"/>
          <w:lang w:val="en-US"/>
        </w:rPr>
        <w:t>73</w:t>
      </w:r>
      <w:r w:rsidR="00632D7B" w:rsidRPr="00757D92">
        <w:rPr>
          <w:rFonts w:ascii="Times New Roman" w:hAnsi="Times New Roman"/>
          <w:sz w:val="24"/>
          <w:szCs w:val="24"/>
          <w:lang w:val="en-US"/>
        </w:rPr>
        <w:fldChar w:fldCharType="end"/>
      </w:r>
      <w:r w:rsidR="00C6407E" w:rsidRPr="00757D92">
        <w:rPr>
          <w:rFonts w:ascii="Times New Roman" w:hAnsi="Times New Roman"/>
          <w:sz w:val="24"/>
          <w:szCs w:val="24"/>
          <w:lang w:val="en-US"/>
        </w:rPr>
        <w:t xml:space="preserve"> </w:t>
      </w:r>
      <w:r w:rsidR="00DC6CBE">
        <w:rPr>
          <w:rFonts w:ascii="Times New Roman" w:hAnsi="Times New Roman"/>
          <w:sz w:val="24"/>
          <w:szCs w:val="24"/>
          <w:lang w:val="en-US"/>
        </w:rPr>
        <w:t xml:space="preserve">from </w:t>
      </w:r>
      <w:r w:rsidR="00C6407E" w:rsidRPr="00757D92">
        <w:rPr>
          <w:rFonts w:ascii="Times New Roman" w:hAnsi="Times New Roman"/>
          <w:sz w:val="24"/>
          <w:szCs w:val="24"/>
          <w:lang w:val="en-US"/>
        </w:rPr>
        <w:t>the total heat capacity of the two compounds. The entropy S</w:t>
      </w:r>
      <w:r w:rsidR="00C6407E" w:rsidRPr="00757D92">
        <w:rPr>
          <w:rFonts w:ascii="Times New Roman" w:hAnsi="Times New Roman"/>
          <w:sz w:val="24"/>
          <w:szCs w:val="24"/>
          <w:vertAlign w:val="subscript"/>
          <w:lang w:val="en-US"/>
        </w:rPr>
        <w:t>4</w:t>
      </w:r>
      <w:r w:rsidR="00C6407E" w:rsidRPr="00757D92">
        <w:rPr>
          <w:rFonts w:ascii="Times New Roman" w:hAnsi="Times New Roman"/>
          <w:i/>
          <w:sz w:val="24"/>
          <w:szCs w:val="24"/>
          <w:vertAlign w:val="subscript"/>
          <w:lang w:val="en-US"/>
        </w:rPr>
        <w:t>f</w:t>
      </w:r>
      <w:r w:rsidR="00C6407E" w:rsidRPr="00757D92">
        <w:rPr>
          <w:rFonts w:ascii="Times New Roman" w:hAnsi="Times New Roman"/>
          <w:sz w:val="24"/>
          <w:szCs w:val="24"/>
          <w:lang w:val="en-US"/>
        </w:rPr>
        <w:t>, calculated by integrating C</w:t>
      </w:r>
      <w:r w:rsidR="00C6407E" w:rsidRPr="00757D92">
        <w:rPr>
          <w:rFonts w:ascii="Times New Roman" w:hAnsi="Times New Roman"/>
          <w:sz w:val="24"/>
          <w:szCs w:val="24"/>
          <w:vertAlign w:val="subscript"/>
          <w:lang w:val="en-US"/>
        </w:rPr>
        <w:t>4</w:t>
      </w:r>
      <w:r w:rsidR="00C6407E" w:rsidRPr="00757D92">
        <w:rPr>
          <w:rFonts w:ascii="Times New Roman" w:hAnsi="Times New Roman"/>
          <w:i/>
          <w:sz w:val="24"/>
          <w:szCs w:val="24"/>
          <w:vertAlign w:val="subscript"/>
          <w:lang w:val="en-US"/>
        </w:rPr>
        <w:t>f</w:t>
      </w:r>
      <w:r w:rsidR="00C6407E" w:rsidRPr="00757D92">
        <w:rPr>
          <w:rFonts w:ascii="Times New Roman" w:hAnsi="Times New Roman"/>
          <w:sz w:val="24"/>
          <w:szCs w:val="24"/>
          <w:lang w:val="en-US"/>
        </w:rPr>
        <w:t xml:space="preserve">/T against temperature T, </w:t>
      </w:r>
      <w:proofErr w:type="gramStart"/>
      <w:r w:rsidR="00C6407E" w:rsidRPr="00757D92">
        <w:rPr>
          <w:rFonts w:ascii="Times New Roman" w:hAnsi="Times New Roman"/>
          <w:sz w:val="24"/>
          <w:szCs w:val="24"/>
          <w:lang w:val="en-US"/>
        </w:rPr>
        <w:t>is plotted</w:t>
      </w:r>
      <w:proofErr w:type="gramEnd"/>
      <w:r w:rsidR="00C6407E" w:rsidRPr="00757D92">
        <w:rPr>
          <w:rFonts w:ascii="Times New Roman" w:hAnsi="Times New Roman"/>
          <w:sz w:val="24"/>
          <w:szCs w:val="24"/>
          <w:lang w:val="en-US"/>
        </w:rPr>
        <w:t xml:space="preserve"> in </w:t>
      </w:r>
      <w:r w:rsidR="00C6407E" w:rsidRPr="00757D92">
        <w:rPr>
          <w:rFonts w:ascii="Times New Roman" w:hAnsi="Times New Roman"/>
          <w:color w:val="0000FF"/>
          <w:sz w:val="24"/>
          <w:szCs w:val="24"/>
          <w:lang w:val="en-US"/>
        </w:rPr>
        <w:t>Fig</w:t>
      </w:r>
      <w:r w:rsidR="001B2231" w:rsidRPr="00757D92">
        <w:rPr>
          <w:rFonts w:ascii="Times New Roman" w:hAnsi="Times New Roman"/>
          <w:color w:val="0000FF"/>
          <w:sz w:val="24"/>
          <w:szCs w:val="24"/>
          <w:lang w:val="en-US"/>
        </w:rPr>
        <w:t>ure</w:t>
      </w:r>
      <w:r w:rsidR="00DC6CBE">
        <w:rPr>
          <w:rFonts w:ascii="Times New Roman" w:hAnsi="Times New Roman"/>
          <w:color w:val="0000FF"/>
          <w:sz w:val="24"/>
          <w:szCs w:val="24"/>
          <w:lang w:val="en-US"/>
        </w:rPr>
        <w:t xml:space="preserve"> </w:t>
      </w:r>
      <w:r w:rsidR="00907FAA" w:rsidRPr="00757D92">
        <w:rPr>
          <w:rFonts w:ascii="Times New Roman" w:hAnsi="Times New Roman"/>
          <w:color w:val="0000FF"/>
          <w:sz w:val="24"/>
          <w:szCs w:val="24"/>
          <w:lang w:val="en-US"/>
        </w:rPr>
        <w:t>10</w:t>
      </w:r>
      <w:r w:rsidR="00C6407E" w:rsidRPr="00757D92">
        <w:rPr>
          <w:rFonts w:ascii="Times New Roman" w:hAnsi="Times New Roman"/>
          <w:sz w:val="24"/>
          <w:szCs w:val="24"/>
          <w:lang w:val="en-US"/>
        </w:rPr>
        <w:t xml:space="preserve">. </w:t>
      </w:r>
      <w:r w:rsidR="00664293" w:rsidRPr="00757D92">
        <w:rPr>
          <w:rFonts w:ascii="Times New Roman" w:hAnsi="Times New Roman"/>
          <w:sz w:val="24"/>
          <w:szCs w:val="24"/>
          <w:lang w:val="en-US"/>
        </w:rPr>
        <w:t>It is noted that S</w:t>
      </w:r>
      <w:r w:rsidR="00664293" w:rsidRPr="00757D92">
        <w:rPr>
          <w:rFonts w:ascii="Times New Roman" w:hAnsi="Times New Roman"/>
          <w:sz w:val="24"/>
          <w:szCs w:val="24"/>
          <w:vertAlign w:val="subscript"/>
          <w:lang w:val="en-US"/>
        </w:rPr>
        <w:t>4</w:t>
      </w:r>
      <w:r w:rsidR="00664293" w:rsidRPr="00757D92">
        <w:rPr>
          <w:rFonts w:ascii="Times New Roman" w:hAnsi="Times New Roman"/>
          <w:i/>
          <w:sz w:val="24"/>
          <w:szCs w:val="24"/>
          <w:vertAlign w:val="subscript"/>
          <w:lang w:val="en-US"/>
        </w:rPr>
        <w:t>f</w:t>
      </w:r>
      <w:r w:rsidR="00DC6CBE" w:rsidRPr="00DC6CBE">
        <w:rPr>
          <w:rFonts w:ascii="Times New Roman" w:hAnsi="Times New Roman"/>
          <w:sz w:val="24"/>
          <w:szCs w:val="24"/>
          <w:lang w:val="en-US"/>
        </w:rPr>
        <w:t xml:space="preserve"> </w:t>
      </w:r>
      <w:r w:rsidR="0092525C" w:rsidRPr="00757D92">
        <w:rPr>
          <w:rFonts w:ascii="Times New Roman" w:hAnsi="Times New Roman"/>
          <w:sz w:val="24"/>
          <w:szCs w:val="24"/>
          <w:lang w:val="en-US"/>
        </w:rPr>
        <w:t>at T</w:t>
      </w:r>
      <w:r w:rsidR="0092525C" w:rsidRPr="00757D92">
        <w:rPr>
          <w:rFonts w:ascii="Times New Roman" w:hAnsi="Times New Roman"/>
          <w:sz w:val="24"/>
          <w:szCs w:val="24"/>
          <w:vertAlign w:val="subscript"/>
          <w:lang w:val="en-US"/>
        </w:rPr>
        <w:t>N</w:t>
      </w:r>
      <w:r w:rsidR="0092525C" w:rsidRPr="00757D92">
        <w:rPr>
          <w:rFonts w:ascii="Times New Roman" w:hAnsi="Times New Roman"/>
          <w:sz w:val="24"/>
          <w:szCs w:val="24"/>
          <w:lang w:val="en-US"/>
        </w:rPr>
        <w:t xml:space="preserve"> is </w:t>
      </w:r>
      <w:r w:rsidR="00137244" w:rsidRPr="00757D92">
        <w:rPr>
          <w:rFonts w:ascii="Times New Roman" w:hAnsi="Times New Roman"/>
          <w:sz w:val="24"/>
          <w:szCs w:val="24"/>
          <w:lang w:val="en-US"/>
        </w:rPr>
        <w:t>3.4</w:t>
      </w:r>
      <w:r w:rsidR="0092525C" w:rsidRPr="00757D92">
        <w:rPr>
          <w:rFonts w:ascii="Times New Roman" w:hAnsi="Times New Roman"/>
          <w:sz w:val="24"/>
          <w:szCs w:val="24"/>
          <w:lang w:val="en-US"/>
        </w:rPr>
        <w:t xml:space="preserve"> J/R </w:t>
      </w:r>
      <w:proofErr w:type="spellStart"/>
      <w:r w:rsidR="0092525C" w:rsidRPr="00757D92">
        <w:rPr>
          <w:rFonts w:ascii="Times New Roman" w:hAnsi="Times New Roman"/>
          <w:sz w:val="24"/>
          <w:szCs w:val="24"/>
          <w:lang w:val="en-US"/>
        </w:rPr>
        <w:t>mol</w:t>
      </w:r>
      <w:proofErr w:type="spellEnd"/>
      <w:r w:rsidR="0092525C" w:rsidRPr="00757D92">
        <w:rPr>
          <w:rFonts w:ascii="Times New Roman" w:hAnsi="Times New Roman"/>
          <w:sz w:val="24"/>
          <w:szCs w:val="24"/>
          <w:lang w:val="en-US"/>
        </w:rPr>
        <w:t xml:space="preserve"> K</w:t>
      </w:r>
      <w:r w:rsidR="00DC6CBE">
        <w:rPr>
          <w:rFonts w:ascii="Times New Roman" w:hAnsi="Times New Roman"/>
          <w:sz w:val="24"/>
          <w:szCs w:val="24"/>
          <w:lang w:val="en-US"/>
        </w:rPr>
        <w:t xml:space="preserve"> in both compounds</w:t>
      </w:r>
      <w:r w:rsidR="0092525C" w:rsidRPr="00757D92">
        <w:rPr>
          <w:rFonts w:ascii="Times New Roman" w:hAnsi="Times New Roman"/>
          <w:sz w:val="24"/>
          <w:szCs w:val="24"/>
          <w:lang w:val="en-US"/>
        </w:rPr>
        <w:t xml:space="preserve"> and that it </w:t>
      </w:r>
      <w:r w:rsidR="00664293" w:rsidRPr="00757D92">
        <w:rPr>
          <w:rFonts w:ascii="Times New Roman" w:hAnsi="Times New Roman"/>
          <w:sz w:val="24"/>
          <w:szCs w:val="24"/>
          <w:lang w:val="en-US"/>
        </w:rPr>
        <w:t xml:space="preserve">attains the value of Rln2 (5.76 J/R </w:t>
      </w:r>
      <w:proofErr w:type="spellStart"/>
      <w:r w:rsidR="00664293" w:rsidRPr="00757D92">
        <w:rPr>
          <w:rFonts w:ascii="Times New Roman" w:hAnsi="Times New Roman"/>
          <w:sz w:val="24"/>
          <w:szCs w:val="24"/>
          <w:lang w:val="en-US"/>
        </w:rPr>
        <w:t>mol</w:t>
      </w:r>
      <w:proofErr w:type="spellEnd"/>
      <w:r w:rsidR="00664293" w:rsidRPr="00757D92">
        <w:rPr>
          <w:rFonts w:ascii="Times New Roman" w:hAnsi="Times New Roman"/>
          <w:sz w:val="24"/>
          <w:szCs w:val="24"/>
          <w:lang w:val="en-US"/>
        </w:rPr>
        <w:t xml:space="preserve"> K) at 5.</w:t>
      </w:r>
      <w:r w:rsidR="0063563C" w:rsidRPr="00757D92">
        <w:rPr>
          <w:rFonts w:ascii="Times New Roman" w:hAnsi="Times New Roman"/>
          <w:sz w:val="24"/>
          <w:szCs w:val="24"/>
          <w:lang w:val="en-US"/>
        </w:rPr>
        <w:t>4</w:t>
      </w:r>
      <w:r w:rsidR="00664293" w:rsidRPr="00757D92">
        <w:rPr>
          <w:rFonts w:ascii="Times New Roman" w:hAnsi="Times New Roman"/>
          <w:sz w:val="24"/>
          <w:szCs w:val="24"/>
          <w:lang w:val="en-US"/>
        </w:rPr>
        <w:t xml:space="preserve"> and </w:t>
      </w:r>
      <w:r w:rsidR="00137244" w:rsidRPr="00757D92">
        <w:rPr>
          <w:rFonts w:ascii="Times New Roman" w:hAnsi="Times New Roman"/>
          <w:sz w:val="24"/>
          <w:szCs w:val="24"/>
          <w:lang w:val="en-US"/>
        </w:rPr>
        <w:t>11.2</w:t>
      </w:r>
      <w:r w:rsidR="00664293" w:rsidRPr="00757D92">
        <w:rPr>
          <w:rFonts w:ascii="Times New Roman" w:hAnsi="Times New Roman"/>
          <w:sz w:val="24"/>
          <w:szCs w:val="24"/>
          <w:lang w:val="en-US"/>
        </w:rPr>
        <w:t xml:space="preserve"> K in </w:t>
      </w:r>
      <w:r w:rsidR="008A0B38" w:rsidRPr="00757D92">
        <w:rPr>
          <w:rFonts w:ascii="Times New Roman" w:hAnsi="Times New Roman"/>
          <w:sz w:val="24"/>
          <w:szCs w:val="24"/>
          <w:lang w:val="en-US"/>
        </w:rPr>
        <w:t>Pr</w:t>
      </w:r>
      <w:r w:rsidR="008A0B38" w:rsidRPr="00757D92">
        <w:rPr>
          <w:rFonts w:ascii="Times New Roman" w:hAnsi="Times New Roman"/>
          <w:sz w:val="24"/>
          <w:szCs w:val="24"/>
          <w:vertAlign w:val="subscript"/>
          <w:lang w:val="en-US"/>
        </w:rPr>
        <w:t>3</w:t>
      </w:r>
      <w:r w:rsidR="008A0B38" w:rsidRPr="00757D92">
        <w:rPr>
          <w:rFonts w:ascii="Times New Roman" w:hAnsi="Times New Roman"/>
          <w:sz w:val="24"/>
          <w:szCs w:val="24"/>
          <w:lang w:val="en-US"/>
        </w:rPr>
        <w:t>Au</w:t>
      </w:r>
      <w:r w:rsidR="008A0B38" w:rsidRPr="00757D92">
        <w:rPr>
          <w:rFonts w:ascii="Times New Roman" w:hAnsi="Times New Roman"/>
          <w:sz w:val="24"/>
          <w:szCs w:val="24"/>
          <w:vertAlign w:val="subscript"/>
          <w:lang w:val="en-US"/>
        </w:rPr>
        <w:t>7</w:t>
      </w:r>
      <w:r w:rsidR="008A0B38" w:rsidRPr="00757D92">
        <w:rPr>
          <w:rFonts w:ascii="Times New Roman" w:hAnsi="Times New Roman"/>
          <w:sz w:val="24"/>
          <w:szCs w:val="24"/>
          <w:lang w:val="en-US"/>
        </w:rPr>
        <w:t>Sn</w:t>
      </w:r>
      <w:r w:rsidR="008A0B38" w:rsidRPr="00757D92">
        <w:rPr>
          <w:rFonts w:ascii="Times New Roman" w:hAnsi="Times New Roman"/>
          <w:sz w:val="24"/>
          <w:szCs w:val="24"/>
          <w:vertAlign w:val="subscript"/>
          <w:lang w:val="en-US"/>
        </w:rPr>
        <w:t>3</w:t>
      </w:r>
      <w:r w:rsidR="008A0B38" w:rsidRPr="00757D92">
        <w:rPr>
          <w:rFonts w:ascii="Times New Roman" w:hAnsi="Times New Roman"/>
          <w:sz w:val="24"/>
          <w:szCs w:val="24"/>
          <w:lang w:val="en-US"/>
        </w:rPr>
        <w:t xml:space="preserve"> </w:t>
      </w:r>
      <w:r w:rsidR="008A0B38" w:rsidRPr="00757D92">
        <w:rPr>
          <w:rFonts w:ascii="Times New Roman" w:hAnsi="Times New Roman"/>
          <w:sz w:val="24"/>
          <w:szCs w:val="24"/>
          <w:lang w:val="en-US"/>
        </w:rPr>
        <w:lastRenderedPageBreak/>
        <w:t>and Nd</w:t>
      </w:r>
      <w:r w:rsidR="008A0B38" w:rsidRPr="00757D92">
        <w:rPr>
          <w:rFonts w:ascii="Times New Roman" w:hAnsi="Times New Roman"/>
          <w:sz w:val="24"/>
          <w:szCs w:val="24"/>
          <w:vertAlign w:val="subscript"/>
          <w:lang w:val="en-US"/>
        </w:rPr>
        <w:t>3</w:t>
      </w:r>
      <w:r w:rsidR="008A0B38" w:rsidRPr="00757D92">
        <w:rPr>
          <w:rFonts w:ascii="Times New Roman" w:hAnsi="Times New Roman"/>
          <w:sz w:val="24"/>
          <w:szCs w:val="24"/>
          <w:lang w:val="en-US"/>
        </w:rPr>
        <w:t>Au</w:t>
      </w:r>
      <w:r w:rsidR="008A0B38" w:rsidRPr="00757D92">
        <w:rPr>
          <w:rFonts w:ascii="Times New Roman" w:hAnsi="Times New Roman"/>
          <w:sz w:val="24"/>
          <w:szCs w:val="24"/>
          <w:vertAlign w:val="subscript"/>
          <w:lang w:val="en-US"/>
        </w:rPr>
        <w:t>7</w:t>
      </w:r>
      <w:r w:rsidR="008A0B38" w:rsidRPr="00757D92">
        <w:rPr>
          <w:rFonts w:ascii="Times New Roman" w:hAnsi="Times New Roman"/>
          <w:sz w:val="24"/>
          <w:szCs w:val="24"/>
          <w:lang w:val="en-US"/>
        </w:rPr>
        <w:t>Sn</w:t>
      </w:r>
      <w:r w:rsidR="008A0B38" w:rsidRPr="00757D92">
        <w:rPr>
          <w:rFonts w:ascii="Times New Roman" w:hAnsi="Times New Roman"/>
          <w:sz w:val="24"/>
          <w:szCs w:val="24"/>
          <w:vertAlign w:val="subscript"/>
          <w:lang w:val="en-US"/>
        </w:rPr>
        <w:t>3</w:t>
      </w:r>
      <w:r w:rsidR="008A0B38">
        <w:rPr>
          <w:rFonts w:ascii="Times New Roman" w:hAnsi="Times New Roman"/>
          <w:sz w:val="24"/>
          <w:szCs w:val="24"/>
          <w:lang w:val="en-US"/>
        </w:rPr>
        <w:t>, respectively</w:t>
      </w:r>
      <w:r w:rsidR="00664293" w:rsidRPr="00757D92">
        <w:rPr>
          <w:rFonts w:ascii="Times New Roman" w:hAnsi="Times New Roman"/>
          <w:sz w:val="24"/>
          <w:szCs w:val="24"/>
          <w:lang w:val="en-US"/>
        </w:rPr>
        <w:t xml:space="preserve">, </w:t>
      </w:r>
      <w:r w:rsidR="00532BB2" w:rsidRPr="00757D92">
        <w:rPr>
          <w:rFonts w:ascii="Times New Roman" w:hAnsi="Times New Roman"/>
          <w:sz w:val="24"/>
          <w:szCs w:val="24"/>
          <w:lang w:val="en-US"/>
        </w:rPr>
        <w:t xml:space="preserve">which is </w:t>
      </w:r>
      <w:r w:rsidR="00664293" w:rsidRPr="00757D92">
        <w:rPr>
          <w:rFonts w:ascii="Times New Roman" w:hAnsi="Times New Roman"/>
          <w:sz w:val="24"/>
          <w:szCs w:val="24"/>
          <w:lang w:val="en-US"/>
        </w:rPr>
        <w:t>above their respective T</w:t>
      </w:r>
      <w:r w:rsidR="00664293" w:rsidRPr="00757D92">
        <w:rPr>
          <w:rFonts w:ascii="Times New Roman" w:hAnsi="Times New Roman"/>
          <w:sz w:val="24"/>
          <w:szCs w:val="24"/>
          <w:vertAlign w:val="subscript"/>
          <w:lang w:val="en-US"/>
        </w:rPr>
        <w:t>N</w:t>
      </w:r>
      <w:r w:rsidR="00664293" w:rsidRPr="00757D92">
        <w:rPr>
          <w:rFonts w:ascii="Times New Roman" w:hAnsi="Times New Roman"/>
          <w:sz w:val="24"/>
          <w:szCs w:val="24"/>
          <w:lang w:val="en-US"/>
        </w:rPr>
        <w:t xml:space="preserve">. Therefore, it is likely that the crystal electric field split ground state is a doublet </w:t>
      </w:r>
      <w:r w:rsidR="002C06B2" w:rsidRPr="00757D92">
        <w:rPr>
          <w:rFonts w:ascii="Times New Roman" w:hAnsi="Times New Roman"/>
          <w:sz w:val="24"/>
          <w:szCs w:val="24"/>
          <w:lang w:val="en-US"/>
        </w:rPr>
        <w:t xml:space="preserve">with effective spin S </w:t>
      </w:r>
      <w:r w:rsidR="00AD4BE8" w:rsidRPr="00757D92">
        <w:rPr>
          <w:rFonts w:ascii="Times New Roman" w:hAnsi="Times New Roman"/>
          <w:sz w:val="24"/>
          <w:szCs w:val="24"/>
          <w:lang w:val="en-US"/>
        </w:rPr>
        <w:t xml:space="preserve">= 1/2 </w:t>
      </w:r>
      <w:r w:rsidR="002C06B2" w:rsidRPr="00757D92">
        <w:rPr>
          <w:rFonts w:ascii="Times New Roman" w:hAnsi="Times New Roman"/>
          <w:sz w:val="24"/>
          <w:szCs w:val="24"/>
          <w:lang w:val="en-US"/>
        </w:rPr>
        <w:t>in both compounds.</w:t>
      </w:r>
    </w:p>
    <w:p w14:paraId="443F3934" w14:textId="5DCCED18" w:rsidR="00920E01" w:rsidRPr="00757D92" w:rsidRDefault="00B32E12" w:rsidP="004F4698">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For Ce</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and Tb</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the heat capacity </w:t>
      </w:r>
      <w:r w:rsidR="00242BC8" w:rsidRPr="00757D92">
        <w:rPr>
          <w:rFonts w:ascii="Times New Roman" w:hAnsi="Times New Roman"/>
          <w:sz w:val="24"/>
          <w:szCs w:val="24"/>
          <w:lang w:val="en-US"/>
        </w:rPr>
        <w:t>data and the entropy S</w:t>
      </w:r>
      <w:r w:rsidR="00242BC8" w:rsidRPr="00757D92">
        <w:rPr>
          <w:rFonts w:ascii="Times New Roman" w:hAnsi="Times New Roman"/>
          <w:sz w:val="24"/>
          <w:szCs w:val="24"/>
          <w:vertAlign w:val="subscript"/>
          <w:lang w:val="en-US"/>
        </w:rPr>
        <w:t>4</w:t>
      </w:r>
      <w:r w:rsidR="00242BC8" w:rsidRPr="00757D92">
        <w:rPr>
          <w:rFonts w:ascii="Times New Roman" w:hAnsi="Times New Roman"/>
          <w:i/>
          <w:sz w:val="24"/>
          <w:szCs w:val="24"/>
          <w:vertAlign w:val="subscript"/>
          <w:lang w:val="en-US"/>
        </w:rPr>
        <w:t>f</w:t>
      </w:r>
      <w:r w:rsidRPr="00757D92">
        <w:rPr>
          <w:rFonts w:ascii="Times New Roman" w:hAnsi="Times New Roman"/>
          <w:sz w:val="24"/>
          <w:szCs w:val="24"/>
          <w:lang w:val="en-US"/>
        </w:rPr>
        <w:t xml:space="preserve"> </w:t>
      </w:r>
      <w:proofErr w:type="gramStart"/>
      <w:r w:rsidRPr="00757D92">
        <w:rPr>
          <w:rFonts w:ascii="Times New Roman" w:hAnsi="Times New Roman"/>
          <w:sz w:val="24"/>
          <w:szCs w:val="24"/>
          <w:lang w:val="en-US"/>
        </w:rPr>
        <w:t>are shown</w:t>
      </w:r>
      <w:proofErr w:type="gramEnd"/>
      <w:r w:rsidRPr="00757D92">
        <w:rPr>
          <w:rFonts w:ascii="Times New Roman" w:hAnsi="Times New Roman"/>
          <w:sz w:val="24"/>
          <w:szCs w:val="24"/>
          <w:lang w:val="en-US"/>
        </w:rPr>
        <w:t xml:space="preserve"> in </w:t>
      </w:r>
      <w:r w:rsidRPr="00757D92">
        <w:rPr>
          <w:rFonts w:ascii="Times New Roman" w:hAnsi="Times New Roman"/>
          <w:color w:val="0000FF"/>
          <w:sz w:val="24"/>
          <w:szCs w:val="24"/>
          <w:lang w:val="en-US"/>
        </w:rPr>
        <w:t>Fig</w:t>
      </w:r>
      <w:r w:rsidR="00BA1128" w:rsidRPr="00757D92">
        <w:rPr>
          <w:rFonts w:ascii="Times New Roman" w:hAnsi="Times New Roman"/>
          <w:color w:val="0000FF"/>
          <w:sz w:val="24"/>
          <w:szCs w:val="24"/>
          <w:lang w:val="en-US"/>
        </w:rPr>
        <w:t>ure</w:t>
      </w:r>
      <w:r w:rsidR="008A0B38">
        <w:rPr>
          <w:rFonts w:ascii="Times New Roman" w:hAnsi="Times New Roman"/>
          <w:color w:val="0000FF"/>
          <w:sz w:val="24"/>
          <w:szCs w:val="24"/>
          <w:lang w:val="en-US"/>
        </w:rPr>
        <w:t xml:space="preserve"> </w:t>
      </w:r>
      <w:r w:rsidR="00EC5656" w:rsidRPr="00757D92">
        <w:rPr>
          <w:rFonts w:ascii="Times New Roman" w:hAnsi="Times New Roman"/>
          <w:color w:val="0000FF"/>
          <w:sz w:val="24"/>
          <w:szCs w:val="24"/>
          <w:lang w:val="en-US"/>
        </w:rPr>
        <w:t>11</w:t>
      </w:r>
      <w:r w:rsidR="00242BC8" w:rsidRPr="00757D92">
        <w:rPr>
          <w:rFonts w:ascii="Times New Roman" w:hAnsi="Times New Roman"/>
          <w:sz w:val="24"/>
          <w:szCs w:val="24"/>
          <w:lang w:val="en-US"/>
        </w:rPr>
        <w:t xml:space="preserve">. </w:t>
      </w:r>
      <w:r w:rsidR="00B95146">
        <w:rPr>
          <w:rFonts w:ascii="Times New Roman" w:hAnsi="Times New Roman"/>
          <w:sz w:val="24"/>
          <w:szCs w:val="24"/>
          <w:lang w:val="en-US"/>
        </w:rPr>
        <w:t>T</w:t>
      </w:r>
      <w:r w:rsidR="00824215" w:rsidRPr="00757D92">
        <w:rPr>
          <w:rFonts w:ascii="Times New Roman" w:hAnsi="Times New Roman"/>
          <w:sz w:val="24"/>
          <w:szCs w:val="24"/>
          <w:lang w:val="en-US"/>
        </w:rPr>
        <w:t>he J = 5/2 state of Ce</w:t>
      </w:r>
      <w:r w:rsidR="00824215" w:rsidRPr="00757D92">
        <w:rPr>
          <w:rFonts w:ascii="Times New Roman" w:hAnsi="Times New Roman"/>
          <w:sz w:val="24"/>
          <w:szCs w:val="24"/>
          <w:vertAlign w:val="superscript"/>
          <w:lang w:val="en-US"/>
        </w:rPr>
        <w:t>3+</w:t>
      </w:r>
      <w:r w:rsidR="00824215" w:rsidRPr="00757D92">
        <w:rPr>
          <w:rFonts w:ascii="Times New Roman" w:hAnsi="Times New Roman"/>
          <w:sz w:val="24"/>
          <w:szCs w:val="24"/>
          <w:lang w:val="en-US"/>
        </w:rPr>
        <w:t xml:space="preserve"> </w:t>
      </w:r>
      <w:r w:rsidR="00B95146">
        <w:rPr>
          <w:rFonts w:ascii="Times New Roman" w:hAnsi="Times New Roman"/>
          <w:sz w:val="24"/>
          <w:szCs w:val="24"/>
          <w:lang w:val="en-US"/>
        </w:rPr>
        <w:t>i</w:t>
      </w:r>
      <w:r w:rsidR="00B95146" w:rsidRPr="00757D92">
        <w:rPr>
          <w:rFonts w:ascii="Times New Roman" w:hAnsi="Times New Roman"/>
          <w:sz w:val="24"/>
          <w:szCs w:val="24"/>
          <w:lang w:val="en-US"/>
        </w:rPr>
        <w:t>n Ce</w:t>
      </w:r>
      <w:r w:rsidR="00B95146" w:rsidRPr="00757D92">
        <w:rPr>
          <w:rFonts w:ascii="Times New Roman" w:hAnsi="Times New Roman"/>
          <w:sz w:val="24"/>
          <w:szCs w:val="24"/>
          <w:vertAlign w:val="subscript"/>
          <w:lang w:val="en-US"/>
        </w:rPr>
        <w:t>3</w:t>
      </w:r>
      <w:r w:rsidR="00B95146" w:rsidRPr="00757D92">
        <w:rPr>
          <w:rFonts w:ascii="Times New Roman" w:hAnsi="Times New Roman"/>
          <w:sz w:val="24"/>
          <w:szCs w:val="24"/>
          <w:lang w:val="en-US"/>
        </w:rPr>
        <w:t>Au</w:t>
      </w:r>
      <w:r w:rsidR="00B95146" w:rsidRPr="00757D92">
        <w:rPr>
          <w:rFonts w:ascii="Times New Roman" w:hAnsi="Times New Roman"/>
          <w:sz w:val="24"/>
          <w:szCs w:val="24"/>
          <w:vertAlign w:val="subscript"/>
          <w:lang w:val="en-US"/>
        </w:rPr>
        <w:t>7</w:t>
      </w:r>
      <w:r w:rsidR="00B95146" w:rsidRPr="00757D92">
        <w:rPr>
          <w:rFonts w:ascii="Times New Roman" w:hAnsi="Times New Roman"/>
          <w:sz w:val="24"/>
          <w:szCs w:val="24"/>
          <w:lang w:val="en-US"/>
        </w:rPr>
        <w:t>Sn</w:t>
      </w:r>
      <w:r w:rsidR="00B95146" w:rsidRPr="00757D92">
        <w:rPr>
          <w:rFonts w:ascii="Times New Roman" w:hAnsi="Times New Roman"/>
          <w:sz w:val="24"/>
          <w:szCs w:val="24"/>
          <w:vertAlign w:val="subscript"/>
          <w:lang w:val="en-US"/>
        </w:rPr>
        <w:t>3</w:t>
      </w:r>
      <w:r w:rsidR="00B95146" w:rsidRPr="008A0B38">
        <w:rPr>
          <w:rFonts w:ascii="Times New Roman" w:hAnsi="Times New Roman"/>
          <w:sz w:val="24"/>
          <w:szCs w:val="24"/>
          <w:lang w:val="en-US"/>
        </w:rPr>
        <w:t xml:space="preserve"> </w:t>
      </w:r>
      <w:r w:rsidR="00B95146">
        <w:rPr>
          <w:rFonts w:ascii="Times New Roman" w:hAnsi="Times New Roman"/>
          <w:sz w:val="24"/>
          <w:szCs w:val="24"/>
          <w:lang w:val="en-US"/>
        </w:rPr>
        <w:t>is expected to be</w:t>
      </w:r>
      <w:r w:rsidR="00824215" w:rsidRPr="00757D92">
        <w:rPr>
          <w:rFonts w:ascii="Times New Roman" w:hAnsi="Times New Roman"/>
          <w:sz w:val="24"/>
          <w:szCs w:val="24"/>
          <w:lang w:val="en-US"/>
        </w:rPr>
        <w:t xml:space="preserve"> split into three doublets by the crystal electric field. </w:t>
      </w:r>
      <w:r w:rsidR="0077332A" w:rsidRPr="00757D92">
        <w:rPr>
          <w:rFonts w:ascii="Times New Roman" w:hAnsi="Times New Roman"/>
          <w:sz w:val="24"/>
          <w:szCs w:val="24"/>
          <w:lang w:val="en-US"/>
        </w:rPr>
        <w:t>S</w:t>
      </w:r>
      <w:r w:rsidR="0077332A" w:rsidRPr="00757D92">
        <w:rPr>
          <w:rFonts w:ascii="Times New Roman" w:hAnsi="Times New Roman"/>
          <w:sz w:val="24"/>
          <w:szCs w:val="24"/>
          <w:vertAlign w:val="subscript"/>
          <w:lang w:val="en-US"/>
        </w:rPr>
        <w:t>4</w:t>
      </w:r>
      <w:r w:rsidR="0077332A" w:rsidRPr="00757D92">
        <w:rPr>
          <w:rFonts w:ascii="Times New Roman" w:hAnsi="Times New Roman"/>
          <w:i/>
          <w:sz w:val="24"/>
          <w:szCs w:val="24"/>
          <w:vertAlign w:val="subscript"/>
          <w:lang w:val="en-US"/>
        </w:rPr>
        <w:t>f</w:t>
      </w:r>
      <w:r w:rsidR="0077332A" w:rsidRPr="00757D92">
        <w:rPr>
          <w:rFonts w:ascii="Times New Roman" w:hAnsi="Times New Roman"/>
          <w:sz w:val="24"/>
          <w:szCs w:val="24"/>
          <w:lang w:val="en-US"/>
        </w:rPr>
        <w:t xml:space="preserve"> reaches </w:t>
      </w:r>
      <w:r w:rsidR="00D046C6" w:rsidRPr="00757D92">
        <w:rPr>
          <w:rFonts w:ascii="Times New Roman" w:hAnsi="Times New Roman"/>
          <w:sz w:val="24"/>
          <w:szCs w:val="24"/>
          <w:lang w:val="en-US"/>
        </w:rPr>
        <w:t>3.75</w:t>
      </w:r>
      <w:r w:rsidR="001A443B" w:rsidRPr="00757D92">
        <w:rPr>
          <w:rFonts w:ascii="Times New Roman" w:hAnsi="Times New Roman"/>
          <w:sz w:val="24"/>
          <w:szCs w:val="24"/>
          <w:lang w:val="en-US"/>
        </w:rPr>
        <w:t xml:space="preserve"> J/Ce </w:t>
      </w:r>
      <w:proofErr w:type="spellStart"/>
      <w:r w:rsidR="001A443B" w:rsidRPr="00757D92">
        <w:rPr>
          <w:rFonts w:ascii="Times New Roman" w:hAnsi="Times New Roman"/>
          <w:sz w:val="24"/>
          <w:szCs w:val="24"/>
          <w:lang w:val="en-US"/>
        </w:rPr>
        <w:t>mol</w:t>
      </w:r>
      <w:proofErr w:type="spellEnd"/>
      <w:r w:rsidR="001A443B" w:rsidRPr="00757D92">
        <w:rPr>
          <w:rFonts w:ascii="Times New Roman" w:hAnsi="Times New Roman"/>
          <w:sz w:val="24"/>
          <w:szCs w:val="24"/>
          <w:lang w:val="en-US"/>
        </w:rPr>
        <w:t xml:space="preserve"> K at T</w:t>
      </w:r>
      <w:r w:rsidR="001A443B" w:rsidRPr="00757D92">
        <w:rPr>
          <w:rFonts w:ascii="Times New Roman" w:hAnsi="Times New Roman"/>
          <w:sz w:val="24"/>
          <w:szCs w:val="24"/>
          <w:vertAlign w:val="subscript"/>
          <w:lang w:val="en-US"/>
        </w:rPr>
        <w:t>N</w:t>
      </w:r>
      <w:r w:rsidR="001A443B" w:rsidRPr="00757D92">
        <w:rPr>
          <w:rFonts w:ascii="Times New Roman" w:hAnsi="Times New Roman"/>
          <w:sz w:val="24"/>
          <w:szCs w:val="24"/>
          <w:lang w:val="en-US"/>
        </w:rPr>
        <w:t xml:space="preserve"> and </w:t>
      </w:r>
      <w:r w:rsidR="0077332A" w:rsidRPr="00757D92">
        <w:rPr>
          <w:rFonts w:ascii="Times New Roman" w:hAnsi="Times New Roman"/>
          <w:sz w:val="24"/>
          <w:szCs w:val="24"/>
          <w:lang w:val="en-US"/>
        </w:rPr>
        <w:t>Rln2 at ~</w:t>
      </w:r>
      <w:r w:rsidR="008A0B38">
        <w:rPr>
          <w:rFonts w:ascii="Times New Roman" w:hAnsi="Times New Roman"/>
          <w:sz w:val="24"/>
          <w:szCs w:val="24"/>
          <w:lang w:val="en-US"/>
        </w:rPr>
        <w:t xml:space="preserve"> </w:t>
      </w:r>
      <w:r w:rsidR="0077332A" w:rsidRPr="00757D92">
        <w:rPr>
          <w:rFonts w:ascii="Times New Roman" w:hAnsi="Times New Roman"/>
          <w:sz w:val="24"/>
          <w:szCs w:val="24"/>
          <w:lang w:val="en-US"/>
        </w:rPr>
        <w:t>8.3</w:t>
      </w:r>
      <w:r w:rsidR="008A0B38">
        <w:rPr>
          <w:rFonts w:ascii="Times New Roman" w:hAnsi="Times New Roman"/>
          <w:sz w:val="24"/>
          <w:szCs w:val="24"/>
          <w:lang w:val="en-US"/>
        </w:rPr>
        <w:t xml:space="preserve"> </w:t>
      </w:r>
      <w:r w:rsidR="0077332A" w:rsidRPr="00757D92">
        <w:rPr>
          <w:rFonts w:ascii="Times New Roman" w:hAnsi="Times New Roman"/>
          <w:sz w:val="24"/>
          <w:szCs w:val="24"/>
          <w:lang w:val="en-US"/>
        </w:rPr>
        <w:t>K</w:t>
      </w:r>
      <w:r w:rsidR="008A0B38">
        <w:rPr>
          <w:rFonts w:ascii="Times New Roman" w:hAnsi="Times New Roman"/>
          <w:sz w:val="24"/>
          <w:szCs w:val="24"/>
          <w:lang w:val="en-US"/>
        </w:rPr>
        <w:t>,</w:t>
      </w:r>
      <w:r w:rsidR="0077332A" w:rsidRPr="00757D92">
        <w:rPr>
          <w:rFonts w:ascii="Times New Roman" w:hAnsi="Times New Roman"/>
          <w:sz w:val="24"/>
          <w:szCs w:val="24"/>
          <w:lang w:val="en-US"/>
        </w:rPr>
        <w:t xml:space="preserve"> indicating </w:t>
      </w:r>
      <w:r w:rsidR="0077332A" w:rsidRPr="00757D92">
        <w:rPr>
          <w:rFonts w:ascii="Times New Roman" w:hAnsi="Times New Roman"/>
          <w:i/>
          <w:sz w:val="24"/>
          <w:szCs w:val="24"/>
          <w:lang w:val="en-US"/>
        </w:rPr>
        <w:t>prima-facie</w:t>
      </w:r>
      <w:r w:rsidR="0077332A" w:rsidRPr="00757D92">
        <w:rPr>
          <w:rFonts w:ascii="Times New Roman" w:hAnsi="Times New Roman"/>
          <w:sz w:val="24"/>
          <w:szCs w:val="24"/>
          <w:lang w:val="en-US"/>
        </w:rPr>
        <w:t xml:space="preserve"> the e</w:t>
      </w:r>
      <w:r w:rsidR="0077332A" w:rsidRPr="00757D92">
        <w:rPr>
          <w:rFonts w:ascii="Times New Roman" w:hAnsi="Times New Roman"/>
          <w:sz w:val="24"/>
          <w:szCs w:val="24"/>
          <w:lang w:val="en-US"/>
        </w:rPr>
        <w:t>x</w:t>
      </w:r>
      <w:r w:rsidR="0077332A" w:rsidRPr="00757D92">
        <w:rPr>
          <w:rFonts w:ascii="Times New Roman" w:hAnsi="Times New Roman"/>
          <w:sz w:val="24"/>
          <w:szCs w:val="24"/>
          <w:lang w:val="en-US"/>
        </w:rPr>
        <w:t xml:space="preserve">istence of </w:t>
      </w:r>
      <w:proofErr w:type="gramStart"/>
      <w:r w:rsidR="0077332A" w:rsidRPr="00757D92">
        <w:rPr>
          <w:rFonts w:ascii="Times New Roman" w:hAnsi="Times New Roman"/>
          <w:sz w:val="24"/>
          <w:szCs w:val="24"/>
          <w:lang w:val="en-US"/>
        </w:rPr>
        <w:t>short range</w:t>
      </w:r>
      <w:proofErr w:type="gramEnd"/>
      <w:r w:rsidR="0077332A" w:rsidRPr="00757D92">
        <w:rPr>
          <w:rFonts w:ascii="Times New Roman" w:hAnsi="Times New Roman"/>
          <w:sz w:val="24"/>
          <w:szCs w:val="24"/>
          <w:lang w:val="en-US"/>
        </w:rPr>
        <w:t xml:space="preserve"> order above T</w:t>
      </w:r>
      <w:r w:rsidR="0077332A" w:rsidRPr="00757D92">
        <w:rPr>
          <w:rFonts w:ascii="Times New Roman" w:hAnsi="Times New Roman"/>
          <w:sz w:val="24"/>
          <w:szCs w:val="24"/>
          <w:vertAlign w:val="subscript"/>
          <w:lang w:val="en-US"/>
        </w:rPr>
        <w:t>N</w:t>
      </w:r>
      <w:r w:rsidR="00BA1128" w:rsidRPr="00757D92">
        <w:rPr>
          <w:rFonts w:ascii="Times New Roman" w:hAnsi="Times New Roman"/>
          <w:sz w:val="24"/>
          <w:szCs w:val="24"/>
          <w:lang w:val="en-US"/>
        </w:rPr>
        <w:t>;</w:t>
      </w:r>
      <w:r w:rsidR="005F4BA5">
        <w:rPr>
          <w:rFonts w:ascii="Times New Roman" w:hAnsi="Times New Roman"/>
          <w:sz w:val="24"/>
          <w:szCs w:val="24"/>
          <w:lang w:val="en-US"/>
        </w:rPr>
        <w:t xml:space="preserve"> </w:t>
      </w:r>
      <w:r w:rsidR="00BA1128" w:rsidRPr="00757D92">
        <w:rPr>
          <w:rFonts w:ascii="Times New Roman" w:hAnsi="Times New Roman"/>
          <w:sz w:val="24"/>
          <w:szCs w:val="24"/>
          <w:lang w:val="en-US"/>
        </w:rPr>
        <w:t>h</w:t>
      </w:r>
      <w:r w:rsidR="0092525C" w:rsidRPr="00757D92">
        <w:rPr>
          <w:rFonts w:ascii="Times New Roman" w:hAnsi="Times New Roman"/>
          <w:sz w:val="24"/>
          <w:szCs w:val="24"/>
          <w:lang w:val="en-US"/>
        </w:rPr>
        <w:t xml:space="preserve">owever, a second factor may also be at play for </w:t>
      </w:r>
      <w:r w:rsidR="001A443B" w:rsidRPr="00757D92">
        <w:rPr>
          <w:rFonts w:ascii="Times New Roman" w:hAnsi="Times New Roman"/>
          <w:sz w:val="24"/>
          <w:szCs w:val="24"/>
          <w:lang w:val="en-US"/>
        </w:rPr>
        <w:t>a lower va</w:t>
      </w:r>
      <w:r w:rsidR="001A443B" w:rsidRPr="00757D92">
        <w:rPr>
          <w:rFonts w:ascii="Times New Roman" w:hAnsi="Times New Roman"/>
          <w:sz w:val="24"/>
          <w:szCs w:val="24"/>
          <w:lang w:val="en-US"/>
        </w:rPr>
        <w:t>l</w:t>
      </w:r>
      <w:r w:rsidR="001A443B" w:rsidRPr="00757D92">
        <w:rPr>
          <w:rFonts w:ascii="Times New Roman" w:hAnsi="Times New Roman"/>
          <w:sz w:val="24"/>
          <w:szCs w:val="24"/>
          <w:lang w:val="en-US"/>
        </w:rPr>
        <w:t>ue of S</w:t>
      </w:r>
      <w:r w:rsidR="001A443B" w:rsidRPr="00757D92">
        <w:rPr>
          <w:rFonts w:ascii="Times New Roman" w:hAnsi="Times New Roman"/>
          <w:sz w:val="24"/>
          <w:szCs w:val="24"/>
          <w:vertAlign w:val="subscript"/>
          <w:lang w:val="en-US"/>
        </w:rPr>
        <w:t>4</w:t>
      </w:r>
      <w:r w:rsidR="001A443B" w:rsidRPr="00757D92">
        <w:rPr>
          <w:rFonts w:ascii="Times New Roman" w:hAnsi="Times New Roman"/>
          <w:i/>
          <w:sz w:val="24"/>
          <w:szCs w:val="24"/>
          <w:vertAlign w:val="subscript"/>
          <w:lang w:val="en-US"/>
        </w:rPr>
        <w:t>f</w:t>
      </w:r>
      <w:r w:rsidR="001A443B" w:rsidRPr="00757D92">
        <w:rPr>
          <w:rFonts w:ascii="Times New Roman" w:hAnsi="Times New Roman"/>
          <w:sz w:val="24"/>
          <w:szCs w:val="24"/>
          <w:lang w:val="en-US"/>
        </w:rPr>
        <w:t xml:space="preserve"> at T</w:t>
      </w:r>
      <w:r w:rsidR="001A443B" w:rsidRPr="00757D92">
        <w:rPr>
          <w:rFonts w:ascii="Times New Roman" w:hAnsi="Times New Roman"/>
          <w:sz w:val="24"/>
          <w:szCs w:val="24"/>
          <w:vertAlign w:val="subscript"/>
          <w:lang w:val="en-US"/>
        </w:rPr>
        <w:t>N</w:t>
      </w:r>
      <w:r w:rsidR="001A443B" w:rsidRPr="00757D92">
        <w:rPr>
          <w:rFonts w:ascii="Times New Roman" w:hAnsi="Times New Roman"/>
          <w:sz w:val="24"/>
          <w:szCs w:val="24"/>
          <w:lang w:val="en-US"/>
        </w:rPr>
        <w:t>. The low temperature heat capacity below 0.4</w:t>
      </w:r>
      <w:r w:rsidR="008A0B38">
        <w:rPr>
          <w:rFonts w:ascii="Times New Roman" w:hAnsi="Times New Roman"/>
          <w:sz w:val="24"/>
          <w:szCs w:val="24"/>
          <w:lang w:val="en-US"/>
        </w:rPr>
        <w:t xml:space="preserve"> </w:t>
      </w:r>
      <w:r w:rsidR="001A443B" w:rsidRPr="00757D92">
        <w:rPr>
          <w:rFonts w:ascii="Times New Roman" w:hAnsi="Times New Roman"/>
          <w:sz w:val="24"/>
          <w:szCs w:val="24"/>
          <w:lang w:val="en-US"/>
        </w:rPr>
        <w:t xml:space="preserve">K </w:t>
      </w:r>
      <w:proofErr w:type="gramStart"/>
      <w:r w:rsidR="001A443B" w:rsidRPr="00757D92">
        <w:rPr>
          <w:rFonts w:ascii="Times New Roman" w:hAnsi="Times New Roman"/>
          <w:sz w:val="24"/>
          <w:szCs w:val="24"/>
          <w:lang w:val="en-US"/>
        </w:rPr>
        <w:t>is plotted</w:t>
      </w:r>
      <w:proofErr w:type="gramEnd"/>
      <w:r w:rsidR="001A443B" w:rsidRPr="00757D92">
        <w:rPr>
          <w:rFonts w:ascii="Times New Roman" w:hAnsi="Times New Roman"/>
          <w:sz w:val="24"/>
          <w:szCs w:val="24"/>
          <w:lang w:val="en-US"/>
        </w:rPr>
        <w:t xml:space="preserve"> in the inset of</w:t>
      </w:r>
      <w:r w:rsidR="008A0B38">
        <w:rPr>
          <w:rFonts w:ascii="Times New Roman" w:hAnsi="Times New Roman"/>
          <w:sz w:val="24"/>
          <w:szCs w:val="24"/>
          <w:lang w:val="en-US"/>
        </w:rPr>
        <w:t xml:space="preserve"> </w:t>
      </w:r>
      <w:r w:rsidR="001A443B" w:rsidRPr="00757D92">
        <w:rPr>
          <w:rFonts w:ascii="Times New Roman" w:hAnsi="Times New Roman"/>
          <w:color w:val="0000FF"/>
          <w:sz w:val="24"/>
          <w:szCs w:val="24"/>
          <w:lang w:val="en-US"/>
        </w:rPr>
        <w:t>Fig</w:t>
      </w:r>
      <w:r w:rsidR="00DE61EA" w:rsidRPr="00757D92">
        <w:rPr>
          <w:rFonts w:ascii="Times New Roman" w:hAnsi="Times New Roman"/>
          <w:color w:val="0000FF"/>
          <w:sz w:val="24"/>
          <w:szCs w:val="24"/>
          <w:lang w:val="en-US"/>
        </w:rPr>
        <w:t>ure</w:t>
      </w:r>
      <w:r w:rsidR="008A0B38">
        <w:rPr>
          <w:rFonts w:ascii="Times New Roman" w:hAnsi="Times New Roman"/>
          <w:color w:val="0000FF"/>
          <w:sz w:val="24"/>
          <w:szCs w:val="24"/>
          <w:lang w:val="en-US"/>
        </w:rPr>
        <w:t xml:space="preserve"> </w:t>
      </w:r>
      <w:r w:rsidR="00EC5656" w:rsidRPr="00757D92">
        <w:rPr>
          <w:rFonts w:ascii="Times New Roman" w:hAnsi="Times New Roman"/>
          <w:color w:val="0000FF"/>
          <w:sz w:val="24"/>
          <w:szCs w:val="24"/>
          <w:lang w:val="en-US"/>
        </w:rPr>
        <w:t>1</w:t>
      </w:r>
      <w:r w:rsidR="00DE61EA" w:rsidRPr="00757D92">
        <w:rPr>
          <w:rFonts w:ascii="Times New Roman" w:hAnsi="Times New Roman"/>
          <w:color w:val="0000FF"/>
          <w:sz w:val="24"/>
          <w:szCs w:val="24"/>
          <w:lang w:val="en-US"/>
        </w:rPr>
        <w:t>1</w:t>
      </w:r>
      <w:r w:rsidR="001A443B" w:rsidRPr="00757D92">
        <w:rPr>
          <w:rFonts w:ascii="Times New Roman" w:hAnsi="Times New Roman"/>
          <w:sz w:val="24"/>
          <w:szCs w:val="24"/>
          <w:lang w:val="en-US"/>
        </w:rPr>
        <w:t xml:space="preserve"> as C/T </w:t>
      </w:r>
      <w:r w:rsidR="001A443B" w:rsidRPr="00757D92">
        <w:rPr>
          <w:rFonts w:ascii="Times New Roman" w:hAnsi="Times New Roman"/>
          <w:i/>
          <w:sz w:val="24"/>
          <w:szCs w:val="24"/>
          <w:lang w:val="en-US"/>
        </w:rPr>
        <w:t>vs.</w:t>
      </w:r>
      <w:r w:rsidR="001A443B" w:rsidRPr="00757D92">
        <w:rPr>
          <w:rFonts w:ascii="Times New Roman" w:hAnsi="Times New Roman"/>
          <w:sz w:val="24"/>
          <w:szCs w:val="24"/>
          <w:lang w:val="en-US"/>
        </w:rPr>
        <w:t xml:space="preserve"> T</w:t>
      </w:r>
      <w:r w:rsidR="001A443B" w:rsidRPr="00757D92">
        <w:rPr>
          <w:rFonts w:ascii="Times New Roman" w:hAnsi="Times New Roman"/>
          <w:sz w:val="24"/>
          <w:szCs w:val="24"/>
          <w:vertAlign w:val="superscript"/>
          <w:lang w:val="en-US"/>
        </w:rPr>
        <w:t>2</w:t>
      </w:r>
      <w:r w:rsidR="0044028B" w:rsidRPr="00757D92">
        <w:rPr>
          <w:rFonts w:ascii="Times New Roman" w:hAnsi="Times New Roman"/>
          <w:sz w:val="24"/>
          <w:szCs w:val="24"/>
          <w:lang w:val="en-US"/>
        </w:rPr>
        <w:t xml:space="preserve">. </w:t>
      </w:r>
      <w:r w:rsidR="005F4BA5">
        <w:rPr>
          <w:rFonts w:ascii="Times New Roman" w:hAnsi="Times New Roman"/>
          <w:sz w:val="24"/>
          <w:szCs w:val="24"/>
          <w:lang w:val="en-US"/>
        </w:rPr>
        <w:t xml:space="preserve">The upturn seen at very low temperatures </w:t>
      </w:r>
      <w:proofErr w:type="gramStart"/>
      <w:r w:rsidR="005F4BA5">
        <w:rPr>
          <w:rFonts w:ascii="Times New Roman" w:hAnsi="Times New Roman"/>
          <w:sz w:val="24"/>
          <w:szCs w:val="24"/>
          <w:lang w:val="en-US"/>
        </w:rPr>
        <w:t>is tentatively attributed</w:t>
      </w:r>
      <w:proofErr w:type="gramEnd"/>
      <w:r w:rsidR="005F4BA5">
        <w:rPr>
          <w:rFonts w:ascii="Times New Roman" w:hAnsi="Times New Roman"/>
          <w:sz w:val="24"/>
          <w:szCs w:val="24"/>
          <w:lang w:val="en-US"/>
        </w:rPr>
        <w:t xml:space="preserve"> to nuclear </w:t>
      </w:r>
      <w:proofErr w:type="spellStart"/>
      <w:r w:rsidR="005F4BA5">
        <w:rPr>
          <w:rFonts w:ascii="Times New Roman" w:hAnsi="Times New Roman"/>
          <w:sz w:val="24"/>
          <w:szCs w:val="24"/>
          <w:lang w:val="en-US"/>
        </w:rPr>
        <w:t>Schottky</w:t>
      </w:r>
      <w:proofErr w:type="spellEnd"/>
      <w:r w:rsidR="005F4BA5">
        <w:rPr>
          <w:rFonts w:ascii="Times New Roman" w:hAnsi="Times New Roman"/>
          <w:sz w:val="24"/>
          <w:szCs w:val="24"/>
          <w:lang w:val="en-US"/>
        </w:rPr>
        <w:t xml:space="preserve"> heat capacity. </w:t>
      </w:r>
      <w:r w:rsidR="00E566EC" w:rsidRPr="00757D92">
        <w:rPr>
          <w:rFonts w:ascii="Times New Roman" w:hAnsi="Times New Roman"/>
          <w:sz w:val="24"/>
          <w:szCs w:val="24"/>
          <w:lang w:val="en-US"/>
        </w:rPr>
        <w:t xml:space="preserve">A linear extrapolation of the data </w:t>
      </w:r>
      <w:r w:rsidR="008A0B38">
        <w:rPr>
          <w:rFonts w:ascii="Times New Roman" w:hAnsi="Times New Roman"/>
          <w:sz w:val="24"/>
          <w:szCs w:val="24"/>
          <w:lang w:val="en-US"/>
        </w:rPr>
        <w:t>(</w:t>
      </w:r>
      <w:r w:rsidR="00E566EC" w:rsidRPr="00757D92">
        <w:rPr>
          <w:rFonts w:ascii="Times New Roman" w:hAnsi="Times New Roman"/>
          <w:sz w:val="24"/>
          <w:szCs w:val="24"/>
          <w:lang w:val="en-US"/>
        </w:rPr>
        <w:t>shown by the solid line</w:t>
      </w:r>
      <w:r w:rsidR="008A0B38">
        <w:rPr>
          <w:rFonts w:ascii="Times New Roman" w:hAnsi="Times New Roman"/>
          <w:sz w:val="24"/>
          <w:szCs w:val="24"/>
          <w:lang w:val="en-US"/>
        </w:rPr>
        <w:t>)</w:t>
      </w:r>
      <w:r w:rsidR="00E566EC" w:rsidRPr="00757D92">
        <w:rPr>
          <w:rFonts w:ascii="Times New Roman" w:hAnsi="Times New Roman"/>
          <w:sz w:val="24"/>
          <w:szCs w:val="24"/>
          <w:lang w:val="en-US"/>
        </w:rPr>
        <w:t xml:space="preserve"> gives an intercept of 2</w:t>
      </w:r>
      <w:r w:rsidR="00D046C6" w:rsidRPr="00757D92">
        <w:rPr>
          <w:rFonts w:ascii="Times New Roman" w:hAnsi="Times New Roman"/>
          <w:sz w:val="24"/>
          <w:szCs w:val="24"/>
          <w:lang w:val="en-US"/>
        </w:rPr>
        <w:t>11</w:t>
      </w:r>
      <w:r w:rsidR="008A0B38">
        <w:rPr>
          <w:rFonts w:ascii="Times New Roman" w:hAnsi="Times New Roman"/>
          <w:sz w:val="24"/>
          <w:szCs w:val="24"/>
          <w:lang w:val="en-US"/>
        </w:rPr>
        <w:t xml:space="preserve"> </w:t>
      </w:r>
      <w:proofErr w:type="spellStart"/>
      <w:r w:rsidR="00E566EC" w:rsidRPr="00757D92">
        <w:rPr>
          <w:rFonts w:ascii="Times New Roman" w:hAnsi="Times New Roman"/>
          <w:sz w:val="24"/>
          <w:szCs w:val="24"/>
          <w:lang w:val="en-US"/>
        </w:rPr>
        <w:t>mJ</w:t>
      </w:r>
      <w:proofErr w:type="spellEnd"/>
      <w:r w:rsidR="00E566EC" w:rsidRPr="00757D92">
        <w:rPr>
          <w:rFonts w:ascii="Times New Roman" w:hAnsi="Times New Roman"/>
          <w:sz w:val="24"/>
          <w:szCs w:val="24"/>
          <w:lang w:val="en-US"/>
        </w:rPr>
        <w:t xml:space="preserve">/Ce </w:t>
      </w:r>
      <w:proofErr w:type="spellStart"/>
      <w:r w:rsidR="00E566EC" w:rsidRPr="00757D92">
        <w:rPr>
          <w:rFonts w:ascii="Times New Roman" w:hAnsi="Times New Roman"/>
          <w:sz w:val="24"/>
          <w:szCs w:val="24"/>
          <w:lang w:val="en-US"/>
        </w:rPr>
        <w:t>mol</w:t>
      </w:r>
      <w:proofErr w:type="spellEnd"/>
      <w:r w:rsidR="00E566EC" w:rsidRPr="00757D92">
        <w:rPr>
          <w:rFonts w:ascii="Times New Roman" w:hAnsi="Times New Roman"/>
          <w:sz w:val="24"/>
          <w:szCs w:val="24"/>
          <w:lang w:val="en-US"/>
        </w:rPr>
        <w:t xml:space="preserve"> K</w:t>
      </w:r>
      <w:r w:rsidR="00E566EC" w:rsidRPr="00757D92">
        <w:rPr>
          <w:rFonts w:ascii="Times New Roman" w:hAnsi="Times New Roman"/>
          <w:sz w:val="24"/>
          <w:szCs w:val="24"/>
          <w:vertAlign w:val="superscript"/>
          <w:lang w:val="en-US"/>
        </w:rPr>
        <w:t>2</w:t>
      </w:r>
      <w:r w:rsidR="00E566EC" w:rsidRPr="00757D92">
        <w:rPr>
          <w:rFonts w:ascii="Times New Roman" w:hAnsi="Times New Roman"/>
          <w:sz w:val="24"/>
          <w:szCs w:val="24"/>
          <w:lang w:val="en-US"/>
        </w:rPr>
        <w:t xml:space="preserve"> as T </w:t>
      </w:r>
      <w:r w:rsidR="00E566EC" w:rsidRPr="00757D92">
        <w:rPr>
          <w:rFonts w:ascii="Times New Roman" w:hAnsi="Times New Roman" w:cs="Times New Roman"/>
          <w:sz w:val="24"/>
          <w:szCs w:val="24"/>
          <w:lang w:val="en-US"/>
        </w:rPr>
        <w:t>→</w:t>
      </w:r>
      <w:r w:rsidR="008A0B38">
        <w:rPr>
          <w:rFonts w:ascii="Times New Roman" w:hAnsi="Times New Roman" w:cs="Times New Roman"/>
          <w:sz w:val="24"/>
          <w:szCs w:val="24"/>
          <w:lang w:val="en-US"/>
        </w:rPr>
        <w:t xml:space="preserve"> </w:t>
      </w:r>
      <w:r w:rsidR="00E566EC" w:rsidRPr="00757D92">
        <w:rPr>
          <w:rFonts w:ascii="Times New Roman" w:hAnsi="Times New Roman"/>
          <w:sz w:val="24"/>
          <w:szCs w:val="24"/>
          <w:lang w:val="en-US"/>
        </w:rPr>
        <w:t xml:space="preserve">0. </w:t>
      </w:r>
      <w:r w:rsidR="00160139" w:rsidRPr="00757D92">
        <w:rPr>
          <w:rFonts w:ascii="Times New Roman" w:hAnsi="Times New Roman"/>
          <w:sz w:val="24"/>
          <w:szCs w:val="24"/>
          <w:lang w:val="en-US"/>
        </w:rPr>
        <w:t>The linear coefficient of the electronic heat capacity</w:t>
      </w:r>
      <w:proofErr w:type="gramStart"/>
      <w:r w:rsidR="00160139" w:rsidRPr="00757D92">
        <w:rPr>
          <w:rFonts w:ascii="Times New Roman" w:hAnsi="Times New Roman"/>
          <w:sz w:val="24"/>
          <w:szCs w:val="24"/>
          <w:lang w:val="en-US"/>
        </w:rPr>
        <w:t xml:space="preserve">, </w:t>
      </w:r>
      <w:proofErr w:type="gramEnd"/>
      <w:r w:rsidR="00160139" w:rsidRPr="00757D92">
        <w:rPr>
          <w:rFonts w:ascii="Times New Roman" w:hAnsi="Times New Roman"/>
          <w:sz w:val="24"/>
          <w:szCs w:val="24"/>
          <w:lang w:val="en-US"/>
        </w:rPr>
        <w:sym w:font="Symbol" w:char="F067"/>
      </w:r>
      <w:r w:rsidR="00160139" w:rsidRPr="00757D92">
        <w:rPr>
          <w:rFonts w:ascii="Times New Roman" w:hAnsi="Times New Roman"/>
          <w:sz w:val="24"/>
          <w:szCs w:val="24"/>
          <w:lang w:val="en-US"/>
        </w:rPr>
        <w:t>, in Ce</w:t>
      </w:r>
      <w:r w:rsidR="00160139" w:rsidRPr="00757D92">
        <w:rPr>
          <w:rFonts w:ascii="Times New Roman" w:hAnsi="Times New Roman"/>
          <w:sz w:val="24"/>
          <w:szCs w:val="24"/>
          <w:vertAlign w:val="subscript"/>
          <w:lang w:val="en-US"/>
        </w:rPr>
        <w:t>3</w:t>
      </w:r>
      <w:r w:rsidR="00160139" w:rsidRPr="00757D92">
        <w:rPr>
          <w:rFonts w:ascii="Times New Roman" w:hAnsi="Times New Roman"/>
          <w:sz w:val="24"/>
          <w:szCs w:val="24"/>
          <w:lang w:val="en-US"/>
        </w:rPr>
        <w:t>Au</w:t>
      </w:r>
      <w:r w:rsidR="00160139" w:rsidRPr="00757D92">
        <w:rPr>
          <w:rFonts w:ascii="Times New Roman" w:hAnsi="Times New Roman"/>
          <w:sz w:val="24"/>
          <w:szCs w:val="24"/>
          <w:vertAlign w:val="subscript"/>
          <w:lang w:val="en-US"/>
        </w:rPr>
        <w:t>7</w:t>
      </w:r>
      <w:r w:rsidR="00160139" w:rsidRPr="00757D92">
        <w:rPr>
          <w:rFonts w:ascii="Times New Roman" w:hAnsi="Times New Roman"/>
          <w:sz w:val="24"/>
          <w:szCs w:val="24"/>
          <w:lang w:val="en-US"/>
        </w:rPr>
        <w:t>Sn</w:t>
      </w:r>
      <w:r w:rsidR="00160139" w:rsidRPr="00757D92">
        <w:rPr>
          <w:rFonts w:ascii="Times New Roman" w:hAnsi="Times New Roman"/>
          <w:sz w:val="24"/>
          <w:szCs w:val="24"/>
          <w:vertAlign w:val="subscript"/>
          <w:lang w:val="en-US"/>
        </w:rPr>
        <w:t>3</w:t>
      </w:r>
      <w:r w:rsidR="00160139" w:rsidRPr="00757D92">
        <w:rPr>
          <w:rFonts w:ascii="Times New Roman" w:hAnsi="Times New Roman"/>
          <w:sz w:val="24"/>
          <w:szCs w:val="24"/>
          <w:lang w:val="en-US"/>
        </w:rPr>
        <w:t xml:space="preserve"> is therefore large and indicates substantially strong electronic correlations arising from Kondo intera</w:t>
      </w:r>
      <w:r w:rsidR="00160139" w:rsidRPr="00757D92">
        <w:rPr>
          <w:rFonts w:ascii="Times New Roman" w:hAnsi="Times New Roman"/>
          <w:sz w:val="24"/>
          <w:szCs w:val="24"/>
          <w:lang w:val="en-US"/>
        </w:rPr>
        <w:t>c</w:t>
      </w:r>
      <w:r w:rsidR="00160139" w:rsidRPr="00757D92">
        <w:rPr>
          <w:rFonts w:ascii="Times New Roman" w:hAnsi="Times New Roman"/>
          <w:sz w:val="24"/>
          <w:szCs w:val="24"/>
          <w:lang w:val="en-US"/>
        </w:rPr>
        <w:t>tion. A strong hybridization between the Ce-4</w:t>
      </w:r>
      <w:r w:rsidR="00160139" w:rsidRPr="00757D92">
        <w:rPr>
          <w:rFonts w:ascii="Times New Roman" w:hAnsi="Times New Roman"/>
          <w:i/>
          <w:sz w:val="24"/>
          <w:szCs w:val="24"/>
          <w:lang w:val="en-US"/>
        </w:rPr>
        <w:t>f</w:t>
      </w:r>
      <w:r w:rsidR="00160139" w:rsidRPr="00757D92">
        <w:rPr>
          <w:rFonts w:ascii="Times New Roman" w:hAnsi="Times New Roman"/>
          <w:sz w:val="24"/>
          <w:szCs w:val="24"/>
          <w:lang w:val="en-US"/>
        </w:rPr>
        <w:t xml:space="preserve"> orbital and the itinerant electrons is the basis for Kondo interaction in Ce and </w:t>
      </w:r>
      <w:proofErr w:type="spellStart"/>
      <w:r w:rsidR="00160139" w:rsidRPr="00757D92">
        <w:rPr>
          <w:rFonts w:ascii="Times New Roman" w:hAnsi="Times New Roman"/>
          <w:sz w:val="24"/>
          <w:szCs w:val="24"/>
          <w:lang w:val="en-US"/>
        </w:rPr>
        <w:t>Yb</w:t>
      </w:r>
      <w:proofErr w:type="spellEnd"/>
      <w:r w:rsidR="00160139" w:rsidRPr="00757D92">
        <w:rPr>
          <w:rFonts w:ascii="Times New Roman" w:hAnsi="Times New Roman"/>
          <w:sz w:val="24"/>
          <w:szCs w:val="24"/>
          <w:lang w:val="en-US"/>
        </w:rPr>
        <w:t xml:space="preserve"> compounds, which makes the exchange interaction between the Ce 4</w:t>
      </w:r>
      <w:r w:rsidR="00160139" w:rsidRPr="00757D92">
        <w:rPr>
          <w:rFonts w:ascii="Times New Roman" w:hAnsi="Times New Roman"/>
          <w:i/>
          <w:sz w:val="24"/>
          <w:szCs w:val="24"/>
          <w:lang w:val="en-US"/>
        </w:rPr>
        <w:t>f</w:t>
      </w:r>
      <w:r w:rsidR="00160139" w:rsidRPr="00757D92">
        <w:rPr>
          <w:rFonts w:ascii="Times New Roman" w:hAnsi="Times New Roman"/>
          <w:sz w:val="24"/>
          <w:szCs w:val="24"/>
          <w:lang w:val="en-US"/>
        </w:rPr>
        <w:t>-spins and the conduction electrons antiferromagnetic, giving rise to a host of anomalies associa</w:t>
      </w:r>
      <w:r w:rsidR="00160139" w:rsidRPr="00757D92">
        <w:rPr>
          <w:rFonts w:ascii="Times New Roman" w:hAnsi="Times New Roman"/>
          <w:sz w:val="24"/>
          <w:szCs w:val="24"/>
          <w:lang w:val="en-US"/>
        </w:rPr>
        <w:t>t</w:t>
      </w:r>
      <w:r w:rsidR="00160139" w:rsidRPr="00757D92">
        <w:rPr>
          <w:rFonts w:ascii="Times New Roman" w:hAnsi="Times New Roman"/>
          <w:sz w:val="24"/>
          <w:szCs w:val="24"/>
          <w:lang w:val="en-US"/>
        </w:rPr>
        <w:t>ed with the Kondo phenomenon. In Ce</w:t>
      </w:r>
      <w:r w:rsidR="00160139" w:rsidRPr="00757D92">
        <w:rPr>
          <w:rFonts w:ascii="Times New Roman" w:hAnsi="Times New Roman"/>
          <w:sz w:val="24"/>
          <w:szCs w:val="24"/>
          <w:vertAlign w:val="subscript"/>
          <w:lang w:val="en-US"/>
        </w:rPr>
        <w:t>3</w:t>
      </w:r>
      <w:r w:rsidR="00160139" w:rsidRPr="00757D92">
        <w:rPr>
          <w:rFonts w:ascii="Times New Roman" w:hAnsi="Times New Roman"/>
          <w:sz w:val="24"/>
          <w:szCs w:val="24"/>
          <w:lang w:val="en-US"/>
        </w:rPr>
        <w:t>Au</w:t>
      </w:r>
      <w:r w:rsidR="00160139" w:rsidRPr="00757D92">
        <w:rPr>
          <w:rFonts w:ascii="Times New Roman" w:hAnsi="Times New Roman"/>
          <w:sz w:val="24"/>
          <w:szCs w:val="24"/>
          <w:vertAlign w:val="subscript"/>
          <w:lang w:val="en-US"/>
        </w:rPr>
        <w:t>7</w:t>
      </w:r>
      <w:r w:rsidR="00160139" w:rsidRPr="00757D92">
        <w:rPr>
          <w:rFonts w:ascii="Times New Roman" w:hAnsi="Times New Roman"/>
          <w:sz w:val="24"/>
          <w:szCs w:val="24"/>
          <w:lang w:val="en-US"/>
        </w:rPr>
        <w:t>Sn</w:t>
      </w:r>
      <w:r w:rsidR="00160139" w:rsidRPr="00757D92">
        <w:rPr>
          <w:rFonts w:ascii="Times New Roman" w:hAnsi="Times New Roman"/>
          <w:sz w:val="24"/>
          <w:szCs w:val="24"/>
          <w:vertAlign w:val="subscript"/>
          <w:lang w:val="en-US"/>
        </w:rPr>
        <w:t>3</w:t>
      </w:r>
      <w:r w:rsidR="008A0B38">
        <w:rPr>
          <w:rFonts w:ascii="Times New Roman" w:hAnsi="Times New Roman"/>
          <w:sz w:val="24"/>
          <w:szCs w:val="24"/>
          <w:lang w:val="en-US"/>
        </w:rPr>
        <w:t xml:space="preserve">, </w:t>
      </w:r>
      <w:r w:rsidR="00160139" w:rsidRPr="00757D92">
        <w:rPr>
          <w:rFonts w:ascii="Times New Roman" w:hAnsi="Times New Roman"/>
          <w:sz w:val="24"/>
          <w:szCs w:val="24"/>
          <w:lang w:val="en-US"/>
        </w:rPr>
        <w:t>where the Ce ions order magnetically, the Kondo interaction can partially screen the Ce 4</w:t>
      </w:r>
      <w:r w:rsidR="00160139" w:rsidRPr="00757D92">
        <w:rPr>
          <w:rFonts w:ascii="Times New Roman" w:hAnsi="Times New Roman"/>
          <w:i/>
          <w:sz w:val="24"/>
          <w:szCs w:val="24"/>
          <w:lang w:val="en-US"/>
        </w:rPr>
        <w:t>f</w:t>
      </w:r>
      <w:r w:rsidR="00160139" w:rsidRPr="00757D92">
        <w:rPr>
          <w:rFonts w:ascii="Times New Roman" w:hAnsi="Times New Roman"/>
          <w:sz w:val="24"/>
          <w:szCs w:val="24"/>
          <w:lang w:val="en-US"/>
        </w:rPr>
        <w:t xml:space="preserve">-derived magnetic moment leading to </w:t>
      </w:r>
      <w:proofErr w:type="gramStart"/>
      <w:r w:rsidR="00160139" w:rsidRPr="00757D92">
        <w:rPr>
          <w:rFonts w:ascii="Times New Roman" w:hAnsi="Times New Roman"/>
          <w:sz w:val="24"/>
          <w:szCs w:val="24"/>
          <w:lang w:val="en-US"/>
        </w:rPr>
        <w:t>a reduced</w:t>
      </w:r>
      <w:proofErr w:type="gramEnd"/>
      <w:r w:rsidR="00160139" w:rsidRPr="00757D92">
        <w:rPr>
          <w:rFonts w:ascii="Times New Roman" w:hAnsi="Times New Roman"/>
          <w:sz w:val="24"/>
          <w:szCs w:val="24"/>
          <w:lang w:val="en-US"/>
        </w:rPr>
        <w:t xml:space="preserve"> entropy at T</w:t>
      </w:r>
      <w:r w:rsidR="00160139" w:rsidRPr="00757D92">
        <w:rPr>
          <w:rFonts w:ascii="Times New Roman" w:hAnsi="Times New Roman"/>
          <w:sz w:val="24"/>
          <w:szCs w:val="24"/>
          <w:vertAlign w:val="subscript"/>
          <w:lang w:val="en-US"/>
        </w:rPr>
        <w:t>N</w:t>
      </w:r>
      <w:r w:rsidR="00160139" w:rsidRPr="00757D92">
        <w:rPr>
          <w:rFonts w:ascii="Times New Roman" w:hAnsi="Times New Roman"/>
          <w:sz w:val="24"/>
          <w:szCs w:val="24"/>
          <w:lang w:val="en-US"/>
        </w:rPr>
        <w:t xml:space="preserve"> as experimentally observed. </w:t>
      </w:r>
      <w:r w:rsidR="002D3D04" w:rsidRPr="00757D92">
        <w:rPr>
          <w:rFonts w:ascii="Times New Roman" w:hAnsi="Times New Roman"/>
          <w:sz w:val="24"/>
          <w:szCs w:val="24"/>
          <w:lang w:val="en-US"/>
        </w:rPr>
        <w:t>A strong hybridization of the 4</w:t>
      </w:r>
      <w:r w:rsidR="002D3D04" w:rsidRPr="00757D92">
        <w:rPr>
          <w:rFonts w:ascii="Times New Roman" w:hAnsi="Times New Roman"/>
          <w:i/>
          <w:sz w:val="24"/>
          <w:szCs w:val="24"/>
          <w:lang w:val="en-US"/>
        </w:rPr>
        <w:t>f</w:t>
      </w:r>
      <w:r w:rsidR="002D3D04" w:rsidRPr="00757D92">
        <w:rPr>
          <w:rFonts w:ascii="Times New Roman" w:hAnsi="Times New Roman"/>
          <w:sz w:val="24"/>
          <w:szCs w:val="24"/>
          <w:lang w:val="en-US"/>
        </w:rPr>
        <w:t xml:space="preserve"> states with the conduction band orbitals also </w:t>
      </w:r>
      <w:proofErr w:type="gramStart"/>
      <w:r w:rsidR="002D3D04" w:rsidRPr="00757D92">
        <w:rPr>
          <w:rFonts w:ascii="Times New Roman" w:hAnsi="Times New Roman"/>
          <w:sz w:val="24"/>
          <w:szCs w:val="24"/>
          <w:lang w:val="en-US"/>
        </w:rPr>
        <w:t>offers an explanation for</w:t>
      </w:r>
      <w:proofErr w:type="gramEnd"/>
      <w:r w:rsidR="002D3D04" w:rsidRPr="00757D92">
        <w:rPr>
          <w:rFonts w:ascii="Times New Roman" w:hAnsi="Times New Roman"/>
          <w:sz w:val="24"/>
          <w:szCs w:val="24"/>
          <w:lang w:val="en-US"/>
        </w:rPr>
        <w:t xml:space="preserve"> the reduced </w:t>
      </w:r>
      <w:r w:rsidR="002D3D04" w:rsidRPr="00757D92">
        <w:rPr>
          <w:rFonts w:ascii="Symbol" w:hAnsi="Symbol"/>
          <w:sz w:val="24"/>
          <w:szCs w:val="24"/>
          <w:lang w:val="en-US"/>
        </w:rPr>
        <w:t></w:t>
      </w:r>
      <w:r w:rsidR="002D3D04" w:rsidRPr="00757D92">
        <w:rPr>
          <w:rFonts w:ascii="Times New Roman" w:hAnsi="Times New Roman"/>
          <w:sz w:val="24"/>
          <w:szCs w:val="24"/>
          <w:vertAlign w:val="subscript"/>
          <w:lang w:val="en-US"/>
        </w:rPr>
        <w:t>eff</w:t>
      </w:r>
      <w:r w:rsidR="002D3D04" w:rsidRPr="00757D92">
        <w:rPr>
          <w:rFonts w:ascii="Times New Roman" w:hAnsi="Times New Roman"/>
          <w:sz w:val="24"/>
          <w:szCs w:val="24"/>
          <w:lang w:val="en-US"/>
        </w:rPr>
        <w:t xml:space="preserve"> and an appreciable </w:t>
      </w:r>
      <w:r w:rsidR="002D3D04" w:rsidRPr="00757D92">
        <w:rPr>
          <w:rFonts w:ascii="Times New Roman" w:hAnsi="Times New Roman" w:cs="Times New Roman"/>
          <w:sz w:val="24"/>
          <w:szCs w:val="24"/>
          <w:lang w:val="en-US"/>
        </w:rPr>
        <w:t>χ</w:t>
      </w:r>
      <w:r w:rsidR="002D3D04" w:rsidRPr="00757D92">
        <w:rPr>
          <w:rFonts w:ascii="Times New Roman" w:hAnsi="Times New Roman"/>
          <w:sz w:val="24"/>
          <w:szCs w:val="24"/>
          <w:vertAlign w:val="subscript"/>
          <w:lang w:val="en-US"/>
        </w:rPr>
        <w:t>0</w:t>
      </w:r>
      <w:r w:rsidR="002D3D04" w:rsidRPr="00757D92">
        <w:rPr>
          <w:rFonts w:ascii="Times New Roman" w:hAnsi="Times New Roman"/>
          <w:sz w:val="24"/>
          <w:szCs w:val="24"/>
          <w:lang w:val="en-US"/>
        </w:rPr>
        <w:t xml:space="preserve"> inferred from the su</w:t>
      </w:r>
      <w:r w:rsidR="002D3D04" w:rsidRPr="00757D92">
        <w:rPr>
          <w:rFonts w:ascii="Times New Roman" w:hAnsi="Times New Roman"/>
          <w:sz w:val="24"/>
          <w:szCs w:val="24"/>
          <w:lang w:val="en-US"/>
        </w:rPr>
        <w:t>s</w:t>
      </w:r>
      <w:r w:rsidR="002D3D04" w:rsidRPr="00757D92">
        <w:rPr>
          <w:rFonts w:ascii="Times New Roman" w:hAnsi="Times New Roman"/>
          <w:sz w:val="24"/>
          <w:szCs w:val="24"/>
          <w:lang w:val="en-US"/>
        </w:rPr>
        <w:t>ceptibility data above. Apparently, the hybridization is not strong enough to destab</w:t>
      </w:r>
      <w:r w:rsidR="00A64305" w:rsidRPr="00757D92">
        <w:rPr>
          <w:rFonts w:ascii="Times New Roman" w:hAnsi="Times New Roman"/>
          <w:sz w:val="24"/>
          <w:szCs w:val="24"/>
          <w:lang w:val="en-US"/>
        </w:rPr>
        <w:t>i</w:t>
      </w:r>
      <w:r w:rsidR="002D3D04" w:rsidRPr="00757D92">
        <w:rPr>
          <w:rFonts w:ascii="Times New Roman" w:hAnsi="Times New Roman"/>
          <w:sz w:val="24"/>
          <w:szCs w:val="24"/>
          <w:lang w:val="en-US"/>
        </w:rPr>
        <w:t>li</w:t>
      </w:r>
      <w:r w:rsidR="00A64305" w:rsidRPr="00757D92">
        <w:rPr>
          <w:rFonts w:ascii="Times New Roman" w:hAnsi="Times New Roman"/>
          <w:sz w:val="24"/>
          <w:szCs w:val="24"/>
          <w:lang w:val="en-US"/>
        </w:rPr>
        <w:t>z</w:t>
      </w:r>
      <w:r w:rsidR="002D3D04" w:rsidRPr="00757D92">
        <w:rPr>
          <w:rFonts w:ascii="Times New Roman" w:hAnsi="Times New Roman"/>
          <w:sz w:val="24"/>
          <w:szCs w:val="24"/>
          <w:lang w:val="en-US"/>
        </w:rPr>
        <w:t xml:space="preserve">e the Ce-moment completely as the temperature </w:t>
      </w:r>
      <w:proofErr w:type="gramStart"/>
      <w:r w:rsidR="002D3D04" w:rsidRPr="00757D92">
        <w:rPr>
          <w:rFonts w:ascii="Times New Roman" w:hAnsi="Times New Roman"/>
          <w:sz w:val="24"/>
          <w:szCs w:val="24"/>
          <w:lang w:val="en-US"/>
        </w:rPr>
        <w:t>is decreased</w:t>
      </w:r>
      <w:proofErr w:type="gramEnd"/>
      <w:r w:rsidR="002D3D04" w:rsidRPr="00757D92">
        <w:rPr>
          <w:rFonts w:ascii="Times New Roman" w:hAnsi="Times New Roman"/>
          <w:sz w:val="24"/>
          <w:szCs w:val="24"/>
          <w:lang w:val="en-US"/>
        </w:rPr>
        <w:t xml:space="preserve"> and the Ce magnetic moments manage to order magnetically at low temperature.</w:t>
      </w:r>
      <w:r w:rsidR="005F4BA5">
        <w:rPr>
          <w:rFonts w:ascii="Times New Roman" w:hAnsi="Times New Roman"/>
          <w:sz w:val="24"/>
          <w:szCs w:val="24"/>
          <w:lang w:val="en-US"/>
        </w:rPr>
        <w:t xml:space="preserve"> </w:t>
      </w:r>
      <w:r w:rsidR="006142FD" w:rsidRPr="00757D92">
        <w:rPr>
          <w:rFonts w:ascii="Times New Roman" w:hAnsi="Times New Roman"/>
          <w:sz w:val="24"/>
          <w:szCs w:val="24"/>
          <w:lang w:val="en-US"/>
        </w:rPr>
        <w:t>The peak in the heat capacity of Tb</w:t>
      </w:r>
      <w:r w:rsidR="006142FD" w:rsidRPr="00757D92">
        <w:rPr>
          <w:rFonts w:ascii="Times New Roman" w:hAnsi="Times New Roman"/>
          <w:sz w:val="24"/>
          <w:szCs w:val="24"/>
          <w:vertAlign w:val="subscript"/>
          <w:lang w:val="en-US"/>
        </w:rPr>
        <w:t>3</w:t>
      </w:r>
      <w:r w:rsidR="006142FD" w:rsidRPr="00757D92">
        <w:rPr>
          <w:rFonts w:ascii="Times New Roman" w:hAnsi="Times New Roman"/>
          <w:sz w:val="24"/>
          <w:szCs w:val="24"/>
          <w:lang w:val="en-US"/>
        </w:rPr>
        <w:t>Au</w:t>
      </w:r>
      <w:r w:rsidR="006142FD" w:rsidRPr="00757D92">
        <w:rPr>
          <w:rFonts w:ascii="Times New Roman" w:hAnsi="Times New Roman"/>
          <w:sz w:val="24"/>
          <w:szCs w:val="24"/>
          <w:vertAlign w:val="subscript"/>
          <w:lang w:val="en-US"/>
        </w:rPr>
        <w:t>7</w:t>
      </w:r>
      <w:r w:rsidR="006142FD" w:rsidRPr="00757D92">
        <w:rPr>
          <w:rFonts w:ascii="Times New Roman" w:hAnsi="Times New Roman"/>
          <w:sz w:val="24"/>
          <w:szCs w:val="24"/>
          <w:lang w:val="en-US"/>
        </w:rPr>
        <w:t>Sn</w:t>
      </w:r>
      <w:r w:rsidR="006142FD" w:rsidRPr="00757D92">
        <w:rPr>
          <w:rFonts w:ascii="Times New Roman" w:hAnsi="Times New Roman"/>
          <w:sz w:val="24"/>
          <w:szCs w:val="24"/>
          <w:vertAlign w:val="subscript"/>
          <w:lang w:val="en-US"/>
        </w:rPr>
        <w:t>3</w:t>
      </w:r>
      <w:r w:rsidR="00073CB4" w:rsidRPr="00757D92">
        <w:rPr>
          <w:rFonts w:ascii="Times New Roman" w:hAnsi="Times New Roman"/>
          <w:sz w:val="24"/>
          <w:szCs w:val="24"/>
          <w:lang w:val="en-US"/>
        </w:rPr>
        <w:t xml:space="preserve"> at 12.5 K </w:t>
      </w:r>
      <w:r w:rsidR="006142FD" w:rsidRPr="00757D92">
        <w:rPr>
          <w:rFonts w:ascii="Times New Roman" w:hAnsi="Times New Roman"/>
          <w:sz w:val="24"/>
          <w:szCs w:val="24"/>
          <w:lang w:val="en-US"/>
        </w:rPr>
        <w:t xml:space="preserve">confirms the bulk nature of the magnetic ordering in this compound. The entropy reaches the value of Rln2 close to 15 K indicating a doublet ground state. At higher </w:t>
      </w:r>
      <w:proofErr w:type="gramStart"/>
      <w:r w:rsidR="006142FD" w:rsidRPr="00757D92">
        <w:rPr>
          <w:rFonts w:ascii="Times New Roman" w:hAnsi="Times New Roman"/>
          <w:sz w:val="24"/>
          <w:szCs w:val="24"/>
          <w:lang w:val="en-US"/>
        </w:rPr>
        <w:t>temperatures</w:t>
      </w:r>
      <w:proofErr w:type="gramEnd"/>
      <w:r w:rsidR="006142FD" w:rsidRPr="00757D92">
        <w:rPr>
          <w:rFonts w:ascii="Times New Roman" w:hAnsi="Times New Roman"/>
          <w:sz w:val="24"/>
          <w:szCs w:val="24"/>
          <w:lang w:val="en-US"/>
        </w:rPr>
        <w:t xml:space="preserve"> the entropy S</w:t>
      </w:r>
      <w:r w:rsidR="006142FD" w:rsidRPr="00757D92">
        <w:rPr>
          <w:rFonts w:ascii="Times New Roman" w:hAnsi="Times New Roman"/>
          <w:sz w:val="24"/>
          <w:szCs w:val="24"/>
          <w:vertAlign w:val="subscript"/>
          <w:lang w:val="en-US"/>
        </w:rPr>
        <w:t>4</w:t>
      </w:r>
      <w:r w:rsidR="006142FD" w:rsidRPr="00757D92">
        <w:rPr>
          <w:rFonts w:ascii="Times New Roman" w:hAnsi="Times New Roman"/>
          <w:i/>
          <w:sz w:val="24"/>
          <w:szCs w:val="24"/>
          <w:vertAlign w:val="subscript"/>
          <w:lang w:val="en-US"/>
        </w:rPr>
        <w:t>f</w:t>
      </w:r>
      <w:r w:rsidR="006142FD" w:rsidRPr="00757D92">
        <w:rPr>
          <w:rFonts w:ascii="Times New Roman" w:hAnsi="Times New Roman"/>
          <w:sz w:val="24"/>
          <w:szCs w:val="24"/>
          <w:lang w:val="en-US"/>
        </w:rPr>
        <w:t xml:space="preserve"> increases due to the </w:t>
      </w:r>
      <w:proofErr w:type="spellStart"/>
      <w:r w:rsidR="006142FD" w:rsidRPr="00757D92">
        <w:rPr>
          <w:rFonts w:ascii="Times New Roman" w:hAnsi="Times New Roman"/>
          <w:sz w:val="24"/>
          <w:szCs w:val="24"/>
          <w:lang w:val="en-US"/>
        </w:rPr>
        <w:t>Schottky</w:t>
      </w:r>
      <w:proofErr w:type="spellEnd"/>
      <w:r w:rsidR="006142FD" w:rsidRPr="00757D92">
        <w:rPr>
          <w:rFonts w:ascii="Times New Roman" w:hAnsi="Times New Roman"/>
          <w:sz w:val="24"/>
          <w:szCs w:val="24"/>
          <w:lang w:val="en-US"/>
        </w:rPr>
        <w:t xml:space="preserve"> contribution from the excited</w:t>
      </w:r>
      <w:r w:rsidR="00117D8F" w:rsidRPr="00757D92">
        <w:rPr>
          <w:rFonts w:ascii="Times New Roman" w:hAnsi="Times New Roman"/>
          <w:sz w:val="24"/>
          <w:szCs w:val="24"/>
          <w:lang w:val="en-US"/>
        </w:rPr>
        <w:t xml:space="preserve"> crystal electric field levels</w:t>
      </w:r>
      <w:r w:rsidR="005F4BA5">
        <w:rPr>
          <w:rFonts w:ascii="Times New Roman" w:hAnsi="Times New Roman"/>
          <w:sz w:val="24"/>
          <w:szCs w:val="24"/>
          <w:lang w:val="en-US"/>
        </w:rPr>
        <w:t xml:space="preserve">, similar to the behavior seen in </w:t>
      </w:r>
      <w:proofErr w:type="spellStart"/>
      <w:r w:rsidR="005F4BA5">
        <w:rPr>
          <w:rFonts w:ascii="Times New Roman" w:hAnsi="Times New Roman"/>
          <w:sz w:val="24"/>
          <w:szCs w:val="24"/>
          <w:lang w:val="en-US"/>
        </w:rPr>
        <w:t>Pr</w:t>
      </w:r>
      <w:proofErr w:type="spellEnd"/>
      <w:r w:rsidR="005F4BA5">
        <w:rPr>
          <w:rFonts w:ascii="Times New Roman" w:hAnsi="Times New Roman"/>
          <w:sz w:val="24"/>
          <w:szCs w:val="24"/>
          <w:lang w:val="en-US"/>
        </w:rPr>
        <w:t xml:space="preserve"> and Tb compounds as well</w:t>
      </w:r>
      <w:r w:rsidR="00117D8F" w:rsidRPr="00757D92">
        <w:rPr>
          <w:rFonts w:ascii="Times New Roman" w:hAnsi="Times New Roman"/>
          <w:sz w:val="24"/>
          <w:szCs w:val="24"/>
          <w:lang w:val="en-US"/>
        </w:rPr>
        <w:t>.</w:t>
      </w:r>
    </w:p>
    <w:p w14:paraId="488246C6" w14:textId="77777777" w:rsidR="003B7CA5" w:rsidRDefault="00DF4F95" w:rsidP="004F4698">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 xml:space="preserve">The electrical resistivity of </w:t>
      </w:r>
      <w:r w:rsidR="00DE61EA" w:rsidRPr="00757D92">
        <w:rPr>
          <w:rFonts w:ascii="Times New Roman" w:hAnsi="Times New Roman"/>
          <w:sz w:val="24"/>
          <w:szCs w:val="24"/>
          <w:lang w:val="en-US"/>
        </w:rPr>
        <w:t xml:space="preserve">the </w:t>
      </w:r>
      <w:r w:rsidRPr="00757D92">
        <w:rPr>
          <w:rFonts w:ascii="Times New Roman" w:hAnsi="Times New Roman"/>
          <w:i/>
          <w:sz w:val="24"/>
          <w:szCs w:val="24"/>
          <w:lang w:val="en-US"/>
        </w:rPr>
        <w:t>R</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compounds </w:t>
      </w:r>
      <w:r w:rsidR="00DE61EA" w:rsidRPr="00757D92">
        <w:rPr>
          <w:rFonts w:ascii="Times New Roman" w:hAnsi="Times New Roman"/>
          <w:sz w:val="24"/>
          <w:szCs w:val="24"/>
          <w:lang w:val="en-US"/>
        </w:rPr>
        <w:t>(</w:t>
      </w:r>
      <w:r w:rsidR="00DE61EA" w:rsidRPr="00757D92">
        <w:rPr>
          <w:rFonts w:ascii="Times New Roman" w:hAnsi="Times New Roman"/>
          <w:i/>
          <w:sz w:val="24"/>
          <w:szCs w:val="24"/>
          <w:lang w:val="en-US"/>
        </w:rPr>
        <w:t>R</w:t>
      </w:r>
      <w:r w:rsidR="00DE61EA" w:rsidRPr="00757D92">
        <w:rPr>
          <w:rFonts w:ascii="Times New Roman" w:hAnsi="Times New Roman"/>
          <w:sz w:val="24"/>
          <w:szCs w:val="24"/>
          <w:lang w:val="en-US"/>
        </w:rPr>
        <w:t xml:space="preserve"> = </w:t>
      </w:r>
      <w:proofErr w:type="spellStart"/>
      <w:r w:rsidR="00DE61EA" w:rsidRPr="00757D92">
        <w:rPr>
          <w:rFonts w:ascii="Times New Roman" w:hAnsi="Times New Roman"/>
          <w:sz w:val="24"/>
          <w:szCs w:val="24"/>
          <w:lang w:val="en-US"/>
        </w:rPr>
        <w:t>Pr</w:t>
      </w:r>
      <w:proofErr w:type="spellEnd"/>
      <w:r w:rsidR="00DE61EA" w:rsidRPr="00757D92">
        <w:rPr>
          <w:rFonts w:ascii="Times New Roman" w:hAnsi="Times New Roman"/>
          <w:sz w:val="24"/>
          <w:szCs w:val="24"/>
          <w:lang w:val="en-US"/>
        </w:rPr>
        <w:t xml:space="preserve">, </w:t>
      </w:r>
      <w:proofErr w:type="spellStart"/>
      <w:r w:rsidR="00DE61EA" w:rsidRPr="00757D92">
        <w:rPr>
          <w:rFonts w:ascii="Times New Roman" w:hAnsi="Times New Roman"/>
          <w:sz w:val="24"/>
          <w:szCs w:val="24"/>
          <w:lang w:val="en-US"/>
        </w:rPr>
        <w:t>Nd</w:t>
      </w:r>
      <w:proofErr w:type="spellEnd"/>
      <w:r w:rsidR="00DE61EA" w:rsidRPr="00757D92">
        <w:rPr>
          <w:rFonts w:ascii="Times New Roman" w:hAnsi="Times New Roman"/>
          <w:sz w:val="24"/>
          <w:szCs w:val="24"/>
          <w:lang w:val="en-US"/>
        </w:rPr>
        <w:t xml:space="preserve"> and Tb) </w:t>
      </w:r>
      <w:r w:rsidR="00073CB4" w:rsidRPr="00757D92">
        <w:rPr>
          <w:rFonts w:ascii="Times New Roman" w:hAnsi="Times New Roman"/>
          <w:sz w:val="24"/>
          <w:szCs w:val="24"/>
          <w:lang w:val="en-US"/>
        </w:rPr>
        <w:t xml:space="preserve">is plotted in </w:t>
      </w:r>
      <w:r w:rsidR="00073CB4" w:rsidRPr="00757D92">
        <w:rPr>
          <w:rFonts w:ascii="Times New Roman" w:hAnsi="Times New Roman"/>
          <w:color w:val="0000FF"/>
          <w:sz w:val="24"/>
          <w:szCs w:val="24"/>
          <w:lang w:val="en-US"/>
        </w:rPr>
        <w:t>Figure</w:t>
      </w:r>
      <w:r w:rsidR="00C6246C">
        <w:rPr>
          <w:rFonts w:ascii="Times New Roman" w:hAnsi="Times New Roman"/>
          <w:color w:val="0000FF"/>
          <w:sz w:val="24"/>
          <w:szCs w:val="24"/>
          <w:lang w:val="en-US"/>
        </w:rPr>
        <w:t xml:space="preserve"> </w:t>
      </w:r>
      <w:r w:rsidR="00A26192" w:rsidRPr="00757D92">
        <w:rPr>
          <w:rFonts w:ascii="Times New Roman" w:hAnsi="Times New Roman"/>
          <w:color w:val="0000FF"/>
          <w:sz w:val="24"/>
          <w:szCs w:val="24"/>
          <w:lang w:val="en-US"/>
        </w:rPr>
        <w:t>1</w:t>
      </w:r>
      <w:r w:rsidR="00EC5656" w:rsidRPr="00757D92">
        <w:rPr>
          <w:rFonts w:ascii="Times New Roman" w:hAnsi="Times New Roman"/>
          <w:color w:val="0000FF"/>
          <w:sz w:val="24"/>
          <w:szCs w:val="24"/>
          <w:lang w:val="en-US"/>
        </w:rPr>
        <w:t>2</w:t>
      </w:r>
      <w:r w:rsidRPr="00757D92">
        <w:rPr>
          <w:rFonts w:ascii="Times New Roman" w:hAnsi="Times New Roman"/>
          <w:sz w:val="24"/>
          <w:szCs w:val="24"/>
          <w:lang w:val="en-US"/>
        </w:rPr>
        <w:t xml:space="preserve">. </w:t>
      </w:r>
      <w:r w:rsidR="00620D8A">
        <w:rPr>
          <w:rFonts w:ascii="Times New Roman" w:hAnsi="Times New Roman"/>
          <w:sz w:val="24"/>
          <w:szCs w:val="24"/>
          <w:lang w:val="en-US"/>
        </w:rPr>
        <w:t>The resistivity exhibits metallic behavior</w:t>
      </w:r>
      <w:r w:rsidRPr="00757D92">
        <w:rPr>
          <w:rFonts w:ascii="Times New Roman" w:hAnsi="Times New Roman"/>
          <w:sz w:val="24"/>
          <w:szCs w:val="24"/>
          <w:lang w:val="en-US"/>
        </w:rPr>
        <w:t xml:space="preserve"> decreas</w:t>
      </w:r>
      <w:r w:rsidR="00363B59">
        <w:rPr>
          <w:rFonts w:ascii="Times New Roman" w:hAnsi="Times New Roman"/>
          <w:sz w:val="24"/>
          <w:szCs w:val="24"/>
          <w:lang w:val="en-US"/>
        </w:rPr>
        <w:t>ing</w:t>
      </w:r>
      <w:r w:rsidRPr="00757D92">
        <w:rPr>
          <w:rFonts w:ascii="Times New Roman" w:hAnsi="Times New Roman"/>
          <w:sz w:val="24"/>
          <w:szCs w:val="24"/>
          <w:lang w:val="en-US"/>
        </w:rPr>
        <w:t xml:space="preserve"> smoothly with decreasing temperature. </w:t>
      </w:r>
      <w:r w:rsidR="009657EC" w:rsidRPr="00757D92">
        <w:rPr>
          <w:rFonts w:ascii="Times New Roman" w:hAnsi="Times New Roman"/>
          <w:sz w:val="24"/>
          <w:szCs w:val="24"/>
          <w:lang w:val="en-US"/>
        </w:rPr>
        <w:t xml:space="preserve">An anomaly in the resistivity </w:t>
      </w:r>
      <w:proofErr w:type="gramStart"/>
      <w:r w:rsidR="009657EC" w:rsidRPr="00757D92">
        <w:rPr>
          <w:rFonts w:ascii="Times New Roman" w:hAnsi="Times New Roman"/>
          <w:sz w:val="24"/>
          <w:szCs w:val="24"/>
          <w:lang w:val="en-US"/>
        </w:rPr>
        <w:t>is observed</w:t>
      </w:r>
      <w:proofErr w:type="gramEnd"/>
      <w:r w:rsidR="009657EC" w:rsidRPr="00757D92">
        <w:rPr>
          <w:rFonts w:ascii="Times New Roman" w:hAnsi="Times New Roman"/>
          <w:sz w:val="24"/>
          <w:szCs w:val="24"/>
          <w:lang w:val="en-US"/>
        </w:rPr>
        <w:t xml:space="preserve"> at the magnetic transition in all compounds as the resistivity decreases faster in the magnetically ordered state due to the rapid freezing of spin-disorder scatte</w:t>
      </w:r>
      <w:r w:rsidR="009657EC" w:rsidRPr="00757D92">
        <w:rPr>
          <w:rFonts w:ascii="Times New Roman" w:hAnsi="Times New Roman"/>
          <w:sz w:val="24"/>
          <w:szCs w:val="24"/>
          <w:lang w:val="en-US"/>
        </w:rPr>
        <w:t>r</w:t>
      </w:r>
      <w:r w:rsidR="009657EC" w:rsidRPr="00757D92">
        <w:rPr>
          <w:rFonts w:ascii="Times New Roman" w:hAnsi="Times New Roman"/>
          <w:sz w:val="24"/>
          <w:szCs w:val="24"/>
          <w:lang w:val="en-US"/>
        </w:rPr>
        <w:t>ing.</w:t>
      </w:r>
    </w:p>
    <w:p w14:paraId="48E1ED53" w14:textId="77777777" w:rsidR="00E713D1" w:rsidRPr="00757D92" w:rsidRDefault="00441344" w:rsidP="003B7CA5">
      <w:pPr>
        <w:spacing w:line="360" w:lineRule="auto"/>
        <w:ind w:firstLine="540"/>
        <w:jc w:val="both"/>
        <w:rPr>
          <w:rFonts w:ascii="Times New Roman" w:hAnsi="Times New Roman"/>
          <w:sz w:val="24"/>
          <w:szCs w:val="24"/>
          <w:lang w:val="en-US"/>
        </w:rPr>
      </w:pPr>
      <w:r w:rsidRPr="00757D92">
        <w:rPr>
          <w:rFonts w:ascii="Times New Roman" w:hAnsi="Times New Roman"/>
          <w:sz w:val="24"/>
          <w:szCs w:val="24"/>
          <w:lang w:val="en-US"/>
        </w:rPr>
        <w:t>The electrical resistivity of Ce</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Au</w:t>
      </w:r>
      <w:r w:rsidRPr="00757D92">
        <w:rPr>
          <w:rFonts w:ascii="Times New Roman" w:hAnsi="Times New Roman"/>
          <w:sz w:val="24"/>
          <w:szCs w:val="24"/>
          <w:vertAlign w:val="subscript"/>
          <w:lang w:val="en-US"/>
        </w:rPr>
        <w:t>7</w:t>
      </w:r>
      <w:r w:rsidRPr="00757D92">
        <w:rPr>
          <w:rFonts w:ascii="Times New Roman" w:hAnsi="Times New Roman"/>
          <w:sz w:val="24"/>
          <w:szCs w:val="24"/>
          <w:lang w:val="en-US"/>
        </w:rPr>
        <w:t>Sn</w:t>
      </w:r>
      <w:r w:rsidRPr="00757D92">
        <w:rPr>
          <w:rFonts w:ascii="Times New Roman" w:hAnsi="Times New Roman"/>
          <w:sz w:val="24"/>
          <w:szCs w:val="24"/>
          <w:vertAlign w:val="subscript"/>
          <w:lang w:val="en-US"/>
        </w:rPr>
        <w:t>3</w:t>
      </w:r>
      <w:r w:rsidRPr="00757D92">
        <w:rPr>
          <w:rFonts w:ascii="Times New Roman" w:hAnsi="Times New Roman"/>
          <w:sz w:val="24"/>
          <w:szCs w:val="24"/>
          <w:lang w:val="en-US"/>
        </w:rPr>
        <w:t xml:space="preserve"> was studied in </w:t>
      </w:r>
      <w:proofErr w:type="gramStart"/>
      <w:r w:rsidRPr="00757D92">
        <w:rPr>
          <w:rFonts w:ascii="Times New Roman" w:hAnsi="Times New Roman"/>
          <w:sz w:val="24"/>
          <w:szCs w:val="24"/>
          <w:lang w:val="en-US"/>
        </w:rPr>
        <w:t>greater detail</w:t>
      </w:r>
      <w:proofErr w:type="gramEnd"/>
      <w:r w:rsidRPr="00757D92">
        <w:rPr>
          <w:rFonts w:ascii="Times New Roman" w:hAnsi="Times New Roman"/>
          <w:sz w:val="24"/>
          <w:szCs w:val="24"/>
          <w:lang w:val="en-US"/>
        </w:rPr>
        <w:t xml:space="preserve"> as the magnetization and heat capacity data described above point to a possible Kondo interaction in this com</w:t>
      </w:r>
      <w:r w:rsidR="00AC62F8" w:rsidRPr="00757D92">
        <w:rPr>
          <w:rFonts w:ascii="Times New Roman" w:hAnsi="Times New Roman"/>
          <w:sz w:val="24"/>
          <w:szCs w:val="24"/>
          <w:lang w:val="en-US"/>
        </w:rPr>
        <w:t xml:space="preserve">pound. </w:t>
      </w:r>
      <w:r w:rsidR="00AC62F8" w:rsidRPr="00757D92">
        <w:rPr>
          <w:rFonts w:ascii="Times New Roman" w:hAnsi="Times New Roman"/>
          <w:color w:val="0000FF"/>
          <w:sz w:val="24"/>
          <w:szCs w:val="24"/>
          <w:lang w:val="en-US"/>
        </w:rPr>
        <w:t>Figure</w:t>
      </w:r>
      <w:r w:rsidR="00C6246C">
        <w:rPr>
          <w:rFonts w:ascii="Times New Roman" w:hAnsi="Times New Roman"/>
          <w:color w:val="0000FF"/>
          <w:sz w:val="24"/>
          <w:szCs w:val="24"/>
          <w:lang w:val="en-US"/>
        </w:rPr>
        <w:t xml:space="preserve"> </w:t>
      </w:r>
      <w:r w:rsidR="00A2717B" w:rsidRPr="00757D92">
        <w:rPr>
          <w:rFonts w:ascii="Times New Roman" w:hAnsi="Times New Roman"/>
          <w:color w:val="0000FF"/>
          <w:sz w:val="24"/>
          <w:szCs w:val="24"/>
          <w:lang w:val="en-US"/>
        </w:rPr>
        <w:t>1</w:t>
      </w:r>
      <w:r w:rsidR="00EC5656" w:rsidRPr="00757D92">
        <w:rPr>
          <w:rFonts w:ascii="Times New Roman" w:hAnsi="Times New Roman"/>
          <w:color w:val="0000FF"/>
          <w:sz w:val="24"/>
          <w:szCs w:val="24"/>
          <w:lang w:val="en-US"/>
        </w:rPr>
        <w:t>3</w:t>
      </w:r>
      <w:r w:rsidRPr="00757D92">
        <w:rPr>
          <w:rFonts w:ascii="Times New Roman" w:hAnsi="Times New Roman"/>
          <w:sz w:val="24"/>
          <w:szCs w:val="24"/>
          <w:lang w:val="en-US"/>
        </w:rPr>
        <w:t xml:space="preserve"> shows the </w:t>
      </w:r>
      <w:r w:rsidR="00A2717B" w:rsidRPr="00757D92">
        <w:rPr>
          <w:rFonts w:ascii="Times New Roman" w:hAnsi="Times New Roman"/>
          <w:sz w:val="24"/>
          <w:szCs w:val="24"/>
          <w:lang w:val="en-US"/>
        </w:rPr>
        <w:t>resistivity</w:t>
      </w:r>
      <w:r w:rsidRPr="00757D92">
        <w:rPr>
          <w:rFonts w:ascii="Times New Roman" w:hAnsi="Times New Roman"/>
          <w:sz w:val="24"/>
          <w:szCs w:val="24"/>
          <w:lang w:val="en-US"/>
        </w:rPr>
        <w:t xml:space="preserve"> in zero and </w:t>
      </w:r>
      <w:r w:rsidR="0050102A" w:rsidRPr="00757D92">
        <w:rPr>
          <w:rFonts w:ascii="Times New Roman" w:hAnsi="Times New Roman"/>
          <w:sz w:val="24"/>
          <w:szCs w:val="24"/>
          <w:lang w:val="en-US"/>
        </w:rPr>
        <w:t xml:space="preserve">an </w:t>
      </w:r>
      <w:r w:rsidRPr="00757D92">
        <w:rPr>
          <w:rFonts w:ascii="Times New Roman" w:hAnsi="Times New Roman"/>
          <w:sz w:val="24"/>
          <w:szCs w:val="24"/>
          <w:lang w:val="en-US"/>
        </w:rPr>
        <w:t xml:space="preserve">applied field of 14 T. In the latter </w:t>
      </w:r>
      <w:proofErr w:type="gramStart"/>
      <w:r w:rsidRPr="00757D92">
        <w:rPr>
          <w:rFonts w:ascii="Times New Roman" w:hAnsi="Times New Roman"/>
          <w:sz w:val="24"/>
          <w:szCs w:val="24"/>
          <w:lang w:val="en-US"/>
        </w:rPr>
        <w:t>case</w:t>
      </w:r>
      <w:proofErr w:type="gramEnd"/>
      <w:r w:rsidRPr="00757D92">
        <w:rPr>
          <w:rFonts w:ascii="Times New Roman" w:hAnsi="Times New Roman"/>
          <w:sz w:val="24"/>
          <w:szCs w:val="24"/>
          <w:lang w:val="en-US"/>
        </w:rPr>
        <w:t xml:space="preserve"> the data were taken up to 100 K only. The electrical resistivity decreases down to ~</w:t>
      </w:r>
      <w:r w:rsidR="00C6246C">
        <w:rPr>
          <w:rFonts w:ascii="Times New Roman" w:hAnsi="Times New Roman"/>
          <w:sz w:val="24"/>
          <w:szCs w:val="24"/>
          <w:lang w:val="en-US"/>
        </w:rPr>
        <w:t xml:space="preserve"> </w:t>
      </w:r>
      <w:r w:rsidR="00603BAD" w:rsidRPr="00757D92">
        <w:rPr>
          <w:rFonts w:ascii="Times New Roman" w:hAnsi="Times New Roman"/>
          <w:sz w:val="24"/>
          <w:szCs w:val="24"/>
          <w:lang w:val="en-US"/>
        </w:rPr>
        <w:t xml:space="preserve">20 K, </w:t>
      </w:r>
      <w:r w:rsidR="0050102A" w:rsidRPr="00757D92">
        <w:rPr>
          <w:rFonts w:ascii="Times New Roman" w:hAnsi="Times New Roman"/>
          <w:sz w:val="24"/>
          <w:szCs w:val="24"/>
          <w:lang w:val="en-US"/>
        </w:rPr>
        <w:t xml:space="preserve">showing </w:t>
      </w:r>
      <w:r w:rsidR="00603BAD" w:rsidRPr="00757D92">
        <w:rPr>
          <w:rFonts w:ascii="Times New Roman" w:hAnsi="Times New Roman"/>
          <w:sz w:val="24"/>
          <w:szCs w:val="24"/>
          <w:lang w:val="en-US"/>
        </w:rPr>
        <w:t xml:space="preserve">a broad </w:t>
      </w:r>
      <w:proofErr w:type="gramStart"/>
      <w:r w:rsidR="00603BAD" w:rsidRPr="00757D92">
        <w:rPr>
          <w:rFonts w:ascii="Times New Roman" w:hAnsi="Times New Roman"/>
          <w:sz w:val="24"/>
          <w:szCs w:val="24"/>
          <w:lang w:val="en-US"/>
        </w:rPr>
        <w:t>minimum</w:t>
      </w:r>
      <w:proofErr w:type="gramEnd"/>
      <w:r w:rsidR="00603BAD" w:rsidRPr="00757D92">
        <w:rPr>
          <w:rFonts w:ascii="Times New Roman" w:hAnsi="Times New Roman"/>
          <w:sz w:val="24"/>
          <w:szCs w:val="24"/>
          <w:lang w:val="en-US"/>
        </w:rPr>
        <w:t xml:space="preserve"> as the sample is further cooled, followed by an upturn below ~ 15 K. The resistivity peaks at 4.6 K and </w:t>
      </w:r>
      <w:r w:rsidR="00146D2D" w:rsidRPr="00757D92">
        <w:rPr>
          <w:rFonts w:ascii="Times New Roman" w:hAnsi="Times New Roman"/>
          <w:sz w:val="24"/>
          <w:szCs w:val="24"/>
          <w:lang w:val="en-US"/>
        </w:rPr>
        <w:lastRenderedPageBreak/>
        <w:t xml:space="preserve">then decreases before the transition to the antiferromagnetic state sets in at 2.9 K. </w:t>
      </w:r>
      <w:r w:rsidR="00A2717B" w:rsidRPr="00757D92">
        <w:rPr>
          <w:rFonts w:ascii="Times New Roman" w:hAnsi="Times New Roman"/>
          <w:sz w:val="24"/>
          <w:szCs w:val="24"/>
          <w:lang w:val="en-US"/>
        </w:rPr>
        <w:t>The upturn below 15 K may arise due to the Kondo interaction and t</w:t>
      </w:r>
      <w:r w:rsidR="00146D2D" w:rsidRPr="00757D92">
        <w:rPr>
          <w:rFonts w:ascii="Times New Roman" w:hAnsi="Times New Roman"/>
          <w:sz w:val="24"/>
          <w:szCs w:val="24"/>
          <w:lang w:val="en-US"/>
        </w:rPr>
        <w:t xml:space="preserve">he </w:t>
      </w:r>
      <w:r w:rsidR="00717BCB" w:rsidRPr="00757D92">
        <w:rPr>
          <w:rFonts w:ascii="Times New Roman" w:hAnsi="Times New Roman"/>
          <w:sz w:val="24"/>
          <w:szCs w:val="24"/>
          <w:lang w:val="en-US"/>
        </w:rPr>
        <w:t xml:space="preserve">resistivity decrease at 4.6 K </w:t>
      </w:r>
      <w:proofErr w:type="gramStart"/>
      <w:r w:rsidR="00717BCB" w:rsidRPr="00757D92">
        <w:rPr>
          <w:rFonts w:ascii="Times New Roman" w:hAnsi="Times New Roman"/>
          <w:sz w:val="24"/>
          <w:szCs w:val="24"/>
          <w:lang w:val="en-US"/>
        </w:rPr>
        <w:t>may be linked</w:t>
      </w:r>
      <w:proofErr w:type="gramEnd"/>
      <w:r w:rsidR="00717BCB" w:rsidRPr="00757D92">
        <w:rPr>
          <w:rFonts w:ascii="Times New Roman" w:hAnsi="Times New Roman"/>
          <w:sz w:val="24"/>
          <w:szCs w:val="24"/>
          <w:lang w:val="en-US"/>
        </w:rPr>
        <w:t xml:space="preserve"> to the onset of Kondo coherent regime in a Kondo lattice. There is apparently no anomaly at T</w:t>
      </w:r>
      <w:r w:rsidR="00717BCB" w:rsidRPr="00757D92">
        <w:rPr>
          <w:rFonts w:ascii="Times New Roman" w:hAnsi="Times New Roman"/>
          <w:sz w:val="24"/>
          <w:szCs w:val="24"/>
          <w:vertAlign w:val="subscript"/>
          <w:lang w:val="en-US"/>
        </w:rPr>
        <w:t>N</w:t>
      </w:r>
      <w:r w:rsidR="00717BCB" w:rsidRPr="00757D92">
        <w:rPr>
          <w:rFonts w:ascii="Times New Roman" w:hAnsi="Times New Roman"/>
          <w:sz w:val="24"/>
          <w:szCs w:val="24"/>
          <w:lang w:val="en-US"/>
        </w:rPr>
        <w:t xml:space="preserve">, </w:t>
      </w:r>
      <w:r w:rsidR="00291009">
        <w:rPr>
          <w:rFonts w:ascii="Times New Roman" w:hAnsi="Times New Roman"/>
          <w:sz w:val="24"/>
          <w:szCs w:val="24"/>
          <w:lang w:val="en-US"/>
        </w:rPr>
        <w:t xml:space="preserve">(see the inset, </w:t>
      </w:r>
      <w:r w:rsidR="00291009" w:rsidRPr="00C6246C">
        <w:rPr>
          <w:rFonts w:ascii="Times New Roman" w:hAnsi="Times New Roman"/>
          <w:color w:val="0000FF"/>
          <w:sz w:val="24"/>
          <w:szCs w:val="24"/>
          <w:lang w:val="en-US"/>
        </w:rPr>
        <w:t>Figure 13</w:t>
      </w:r>
      <w:r w:rsidR="00291009">
        <w:rPr>
          <w:rFonts w:ascii="Times New Roman" w:hAnsi="Times New Roman"/>
          <w:sz w:val="24"/>
          <w:szCs w:val="24"/>
          <w:lang w:val="en-US"/>
        </w:rPr>
        <w:t xml:space="preserve">) </w:t>
      </w:r>
      <w:r w:rsidR="00717BCB" w:rsidRPr="00757D92">
        <w:rPr>
          <w:rFonts w:ascii="Times New Roman" w:hAnsi="Times New Roman"/>
          <w:sz w:val="24"/>
          <w:szCs w:val="24"/>
          <w:lang w:val="en-US"/>
        </w:rPr>
        <w:t>which is presumably submerged in the faster rate of d</w:t>
      </w:r>
      <w:r w:rsidR="00265A92" w:rsidRPr="00757D92">
        <w:rPr>
          <w:rFonts w:ascii="Times New Roman" w:hAnsi="Times New Roman"/>
          <w:sz w:val="24"/>
          <w:szCs w:val="24"/>
          <w:lang w:val="en-US"/>
        </w:rPr>
        <w:t xml:space="preserve">ecrease due to Kondo </w:t>
      </w:r>
      <w:r w:rsidR="00377D94">
        <w:rPr>
          <w:rFonts w:ascii="Times New Roman" w:hAnsi="Times New Roman" w:cs="Times New Roman"/>
          <w:sz w:val="24"/>
          <w:szCs w:val="24"/>
          <w:lang w:val="en-US"/>
        </w:rPr>
        <w:t>coherence.</w:t>
      </w:r>
      <w:r w:rsidR="003B7CA5">
        <w:rPr>
          <w:rFonts w:ascii="Times New Roman" w:hAnsi="Times New Roman" w:cs="Times New Roman"/>
          <w:sz w:val="24"/>
          <w:szCs w:val="24"/>
          <w:lang w:val="en-US"/>
        </w:rPr>
        <w:t xml:space="preserve"> </w:t>
      </w:r>
      <w:r w:rsidR="00E713D1" w:rsidRPr="00757D92">
        <w:rPr>
          <w:rFonts w:ascii="Times New Roman" w:hAnsi="Times New Roman"/>
          <w:sz w:val="24"/>
          <w:szCs w:val="24"/>
          <w:lang w:val="en-US"/>
        </w:rPr>
        <w:t xml:space="preserve">The resistivity </w:t>
      </w:r>
      <w:r w:rsidR="00423EA0" w:rsidRPr="00757D92">
        <w:rPr>
          <w:rFonts w:ascii="Times New Roman" w:hAnsi="Times New Roman"/>
          <w:sz w:val="24"/>
          <w:szCs w:val="24"/>
          <w:lang w:val="en-US"/>
        </w:rPr>
        <w:t>at</w:t>
      </w:r>
      <w:r w:rsidR="00E713D1" w:rsidRPr="00757D92">
        <w:rPr>
          <w:rFonts w:ascii="Times New Roman" w:hAnsi="Times New Roman"/>
          <w:sz w:val="24"/>
          <w:szCs w:val="24"/>
          <w:lang w:val="en-US"/>
        </w:rPr>
        <w:t xml:space="preserve"> 14 T is lower than its corresponding zero-field values below ~</w:t>
      </w:r>
      <w:r w:rsidR="00BE07F3">
        <w:rPr>
          <w:rFonts w:ascii="Times New Roman" w:hAnsi="Times New Roman"/>
          <w:sz w:val="24"/>
          <w:szCs w:val="24"/>
          <w:lang w:val="en-US"/>
        </w:rPr>
        <w:t xml:space="preserve"> </w:t>
      </w:r>
      <w:r w:rsidR="00E713D1" w:rsidRPr="00757D92">
        <w:rPr>
          <w:rFonts w:ascii="Times New Roman" w:hAnsi="Times New Roman"/>
          <w:sz w:val="24"/>
          <w:szCs w:val="24"/>
          <w:lang w:val="en-US"/>
        </w:rPr>
        <w:t xml:space="preserve">40 K down to the lowest temperature of 1.8 K, implying a negative </w:t>
      </w:r>
      <w:proofErr w:type="spellStart"/>
      <w:r w:rsidR="00E713D1" w:rsidRPr="00757D92">
        <w:rPr>
          <w:rFonts w:ascii="Times New Roman" w:hAnsi="Times New Roman"/>
          <w:sz w:val="24"/>
          <w:szCs w:val="24"/>
          <w:lang w:val="en-US"/>
        </w:rPr>
        <w:t>magnetoresistivity</w:t>
      </w:r>
      <w:proofErr w:type="spellEnd"/>
      <w:r w:rsidR="00E713D1" w:rsidRPr="00757D92">
        <w:rPr>
          <w:rFonts w:ascii="Times New Roman" w:hAnsi="Times New Roman"/>
          <w:sz w:val="24"/>
          <w:szCs w:val="24"/>
          <w:lang w:val="en-US"/>
        </w:rPr>
        <w:t>, MR. The MR is defined as MR = [</w:t>
      </w:r>
      <w:r w:rsidR="00E713D1" w:rsidRPr="00757D92">
        <w:rPr>
          <w:rFonts w:ascii="Times New Roman" w:hAnsi="Times New Roman"/>
          <w:sz w:val="24"/>
          <w:szCs w:val="24"/>
          <w:lang w:val="en-US"/>
        </w:rPr>
        <w:sym w:font="Symbol" w:char="F072"/>
      </w:r>
      <w:r w:rsidR="00E713D1" w:rsidRPr="00757D92">
        <w:rPr>
          <w:rFonts w:ascii="Times New Roman" w:hAnsi="Times New Roman"/>
          <w:sz w:val="24"/>
          <w:szCs w:val="24"/>
          <w:lang w:val="en-US"/>
        </w:rPr>
        <w:t>(B)</w:t>
      </w:r>
      <w:r w:rsidR="00722B3B" w:rsidRPr="00757D92">
        <w:rPr>
          <w:rFonts w:ascii="Times New Roman" w:hAnsi="Times New Roman"/>
          <w:sz w:val="24"/>
          <w:szCs w:val="24"/>
          <w:lang w:val="en-US"/>
        </w:rPr>
        <w:sym w:font="Symbol" w:char="F02D"/>
      </w:r>
      <w:r w:rsidR="00E713D1" w:rsidRPr="00757D92">
        <w:rPr>
          <w:rFonts w:ascii="Times New Roman" w:hAnsi="Times New Roman"/>
          <w:sz w:val="24"/>
          <w:szCs w:val="24"/>
          <w:lang w:val="en-US"/>
        </w:rPr>
        <w:sym w:font="Symbol" w:char="F072"/>
      </w:r>
      <w:r w:rsidR="00E713D1" w:rsidRPr="00757D92">
        <w:rPr>
          <w:rFonts w:ascii="Times New Roman" w:hAnsi="Times New Roman"/>
          <w:sz w:val="24"/>
          <w:szCs w:val="24"/>
          <w:lang w:val="en-US"/>
        </w:rPr>
        <w:t>(0)]/</w:t>
      </w:r>
      <w:r w:rsidR="00E713D1" w:rsidRPr="00757D92">
        <w:rPr>
          <w:rFonts w:ascii="Times New Roman" w:hAnsi="Times New Roman"/>
          <w:sz w:val="24"/>
          <w:szCs w:val="24"/>
          <w:lang w:val="en-US"/>
        </w:rPr>
        <w:sym w:font="Symbol" w:char="F072"/>
      </w:r>
      <w:r w:rsidR="00E713D1" w:rsidRPr="00757D92">
        <w:rPr>
          <w:rFonts w:ascii="Times New Roman" w:hAnsi="Times New Roman"/>
          <w:sz w:val="24"/>
          <w:szCs w:val="24"/>
          <w:lang w:val="en-US"/>
        </w:rPr>
        <w:t xml:space="preserve">(0). It </w:t>
      </w:r>
      <w:proofErr w:type="gramStart"/>
      <w:r w:rsidR="00E713D1" w:rsidRPr="00757D92">
        <w:rPr>
          <w:rFonts w:ascii="Times New Roman" w:hAnsi="Times New Roman"/>
          <w:sz w:val="24"/>
          <w:szCs w:val="24"/>
          <w:lang w:val="en-US"/>
        </w:rPr>
        <w:t>is shown</w:t>
      </w:r>
      <w:proofErr w:type="gramEnd"/>
      <w:r w:rsidR="00E713D1" w:rsidRPr="00757D92">
        <w:rPr>
          <w:rFonts w:ascii="Times New Roman" w:hAnsi="Times New Roman"/>
          <w:sz w:val="24"/>
          <w:szCs w:val="24"/>
          <w:lang w:val="en-US"/>
        </w:rPr>
        <w:t xml:space="preserve"> as a function of magnetic field at selected temper</w:t>
      </w:r>
      <w:r w:rsidR="00E713D1" w:rsidRPr="00757D92">
        <w:rPr>
          <w:rFonts w:ascii="Times New Roman" w:hAnsi="Times New Roman"/>
          <w:sz w:val="24"/>
          <w:szCs w:val="24"/>
          <w:lang w:val="en-US"/>
        </w:rPr>
        <w:t>a</w:t>
      </w:r>
      <w:r w:rsidR="00E713D1" w:rsidRPr="00757D92">
        <w:rPr>
          <w:rFonts w:ascii="Times New Roman" w:hAnsi="Times New Roman"/>
          <w:sz w:val="24"/>
          <w:szCs w:val="24"/>
          <w:lang w:val="en-US"/>
        </w:rPr>
        <w:t>tures in</w:t>
      </w:r>
      <w:r w:rsidR="00CA5026">
        <w:rPr>
          <w:rFonts w:ascii="Times New Roman" w:hAnsi="Times New Roman"/>
          <w:sz w:val="24"/>
          <w:szCs w:val="24"/>
          <w:lang w:val="en-US"/>
        </w:rPr>
        <w:t xml:space="preserve"> </w:t>
      </w:r>
      <w:r w:rsidR="00E713D1" w:rsidRPr="00757D92">
        <w:rPr>
          <w:rFonts w:ascii="Times New Roman" w:hAnsi="Times New Roman"/>
          <w:color w:val="0000FF"/>
          <w:sz w:val="24"/>
          <w:szCs w:val="24"/>
          <w:lang w:val="en-US"/>
        </w:rPr>
        <w:t>Fig</w:t>
      </w:r>
      <w:r w:rsidR="00423BDF" w:rsidRPr="00757D92">
        <w:rPr>
          <w:rFonts w:ascii="Times New Roman" w:hAnsi="Times New Roman"/>
          <w:color w:val="0000FF"/>
          <w:sz w:val="24"/>
          <w:szCs w:val="24"/>
          <w:lang w:val="en-US"/>
        </w:rPr>
        <w:t xml:space="preserve">ure </w:t>
      </w:r>
      <w:r w:rsidR="00E713D1" w:rsidRPr="00757D92">
        <w:rPr>
          <w:rFonts w:ascii="Times New Roman" w:hAnsi="Times New Roman"/>
          <w:color w:val="0000FF"/>
          <w:sz w:val="24"/>
          <w:szCs w:val="24"/>
          <w:lang w:val="en-US"/>
        </w:rPr>
        <w:t>1</w:t>
      </w:r>
      <w:r w:rsidR="00EC5656" w:rsidRPr="00757D92">
        <w:rPr>
          <w:rFonts w:ascii="Times New Roman" w:hAnsi="Times New Roman"/>
          <w:color w:val="0000FF"/>
          <w:sz w:val="24"/>
          <w:szCs w:val="24"/>
          <w:lang w:val="en-US"/>
        </w:rPr>
        <w:t>4</w:t>
      </w:r>
      <w:r w:rsidR="00E713D1" w:rsidRPr="00757D92">
        <w:rPr>
          <w:rFonts w:ascii="Times New Roman" w:hAnsi="Times New Roman"/>
          <w:sz w:val="24"/>
          <w:szCs w:val="24"/>
          <w:lang w:val="en-US"/>
        </w:rPr>
        <w:t>. Typically</w:t>
      </w:r>
      <w:r w:rsidR="00C1600E" w:rsidRPr="00757D92">
        <w:rPr>
          <w:rFonts w:ascii="Times New Roman" w:hAnsi="Times New Roman"/>
          <w:sz w:val="24"/>
          <w:szCs w:val="24"/>
          <w:lang w:val="en-US"/>
        </w:rPr>
        <w:t xml:space="preserve">, the MR in the antiferromagnetic state is </w:t>
      </w:r>
      <w:proofErr w:type="gramStart"/>
      <w:r w:rsidR="00C1600E" w:rsidRPr="00757D92">
        <w:rPr>
          <w:rFonts w:ascii="Times New Roman" w:hAnsi="Times New Roman"/>
          <w:sz w:val="24"/>
          <w:szCs w:val="24"/>
          <w:lang w:val="en-US"/>
        </w:rPr>
        <w:t>positive</w:t>
      </w:r>
      <w:proofErr w:type="gramEnd"/>
      <w:r w:rsidR="00C1600E" w:rsidRPr="00757D92">
        <w:rPr>
          <w:rFonts w:ascii="Times New Roman" w:hAnsi="Times New Roman"/>
          <w:sz w:val="24"/>
          <w:szCs w:val="24"/>
          <w:lang w:val="en-US"/>
        </w:rPr>
        <w:t xml:space="preserve"> as initially the field tends to disrupt the antiferromagnetic alignment leading to a greater spin-disorder resistivity. </w:t>
      </w:r>
      <w:r w:rsidR="00BE07F3">
        <w:rPr>
          <w:rFonts w:ascii="Times New Roman" w:hAnsi="Times New Roman"/>
          <w:sz w:val="24"/>
          <w:szCs w:val="24"/>
          <w:lang w:val="en-US"/>
        </w:rPr>
        <w:t>I</w:t>
      </w:r>
      <w:r w:rsidR="00BE07F3" w:rsidRPr="00757D92">
        <w:rPr>
          <w:rFonts w:ascii="Times New Roman" w:hAnsi="Times New Roman"/>
          <w:sz w:val="24"/>
          <w:szCs w:val="24"/>
          <w:lang w:val="en-US"/>
        </w:rPr>
        <w:t>n the paramagnetic state</w:t>
      </w:r>
      <w:r w:rsidR="00BE07F3">
        <w:rPr>
          <w:rFonts w:ascii="Times New Roman" w:hAnsi="Times New Roman"/>
          <w:sz w:val="24"/>
          <w:szCs w:val="24"/>
          <w:lang w:val="en-US"/>
        </w:rPr>
        <w:t>,</w:t>
      </w:r>
      <w:r w:rsidR="00BE07F3" w:rsidRPr="00757D92">
        <w:rPr>
          <w:rFonts w:ascii="Times New Roman" w:hAnsi="Times New Roman"/>
          <w:sz w:val="24"/>
          <w:szCs w:val="24"/>
          <w:lang w:val="en-US"/>
        </w:rPr>
        <w:t xml:space="preserve"> </w:t>
      </w:r>
      <w:r w:rsidR="00BE07F3">
        <w:rPr>
          <w:rFonts w:ascii="Times New Roman" w:hAnsi="Times New Roman"/>
          <w:sz w:val="24"/>
          <w:szCs w:val="24"/>
          <w:lang w:val="en-US"/>
        </w:rPr>
        <w:t>c</w:t>
      </w:r>
      <w:r w:rsidR="00C1600E" w:rsidRPr="00757D92">
        <w:rPr>
          <w:rFonts w:ascii="Times New Roman" w:hAnsi="Times New Roman"/>
          <w:sz w:val="24"/>
          <w:szCs w:val="24"/>
          <w:lang w:val="en-US"/>
        </w:rPr>
        <w:t>lose to T</w:t>
      </w:r>
      <w:r w:rsidR="00C1600E" w:rsidRPr="00757D92">
        <w:rPr>
          <w:rFonts w:ascii="Times New Roman" w:hAnsi="Times New Roman"/>
          <w:sz w:val="24"/>
          <w:szCs w:val="24"/>
          <w:vertAlign w:val="subscript"/>
          <w:lang w:val="en-US"/>
        </w:rPr>
        <w:t>N</w:t>
      </w:r>
      <w:r w:rsidR="00BE07F3">
        <w:rPr>
          <w:rFonts w:ascii="Times New Roman" w:hAnsi="Times New Roman"/>
          <w:sz w:val="24"/>
          <w:szCs w:val="24"/>
          <w:lang w:val="en-US"/>
        </w:rPr>
        <w:t xml:space="preserve">, </w:t>
      </w:r>
      <w:r w:rsidR="00C1600E" w:rsidRPr="00757D92">
        <w:rPr>
          <w:rFonts w:ascii="Times New Roman" w:hAnsi="Times New Roman"/>
          <w:sz w:val="24"/>
          <w:szCs w:val="24"/>
          <w:lang w:val="en-US"/>
        </w:rPr>
        <w:t>the MR is typically positive due to the quenching of random ma</w:t>
      </w:r>
      <w:r w:rsidR="00C1600E" w:rsidRPr="00757D92">
        <w:rPr>
          <w:rFonts w:ascii="Times New Roman" w:hAnsi="Times New Roman"/>
          <w:sz w:val="24"/>
          <w:szCs w:val="24"/>
          <w:lang w:val="en-US"/>
        </w:rPr>
        <w:t>g</w:t>
      </w:r>
      <w:r w:rsidR="00C1600E" w:rsidRPr="00757D92">
        <w:rPr>
          <w:rFonts w:ascii="Times New Roman" w:hAnsi="Times New Roman"/>
          <w:sz w:val="24"/>
          <w:szCs w:val="24"/>
          <w:lang w:val="en-US"/>
        </w:rPr>
        <w:t>netic moment orientations by the field.</w:t>
      </w:r>
      <w:r w:rsidR="008D74A0" w:rsidRPr="00757D92">
        <w:rPr>
          <w:rFonts w:ascii="Times New Roman" w:hAnsi="Times New Roman"/>
          <w:sz w:val="24"/>
          <w:szCs w:val="24"/>
          <w:lang w:val="en-US"/>
        </w:rPr>
        <w:t xml:space="preserve"> </w:t>
      </w:r>
      <w:r w:rsidR="00C1544B">
        <w:rPr>
          <w:rFonts w:ascii="Times New Roman" w:hAnsi="Times New Roman"/>
          <w:sz w:val="24"/>
          <w:szCs w:val="24"/>
          <w:lang w:val="en-US"/>
        </w:rPr>
        <w:t>Contrarily,</w:t>
      </w:r>
      <w:r w:rsidR="008D74A0" w:rsidRPr="00757D92">
        <w:rPr>
          <w:rFonts w:ascii="Times New Roman" w:hAnsi="Times New Roman"/>
          <w:sz w:val="24"/>
          <w:szCs w:val="24"/>
          <w:lang w:val="en-US"/>
        </w:rPr>
        <w:t xml:space="preserve"> </w:t>
      </w:r>
      <w:r w:rsidR="00C1544B">
        <w:rPr>
          <w:rFonts w:ascii="Times New Roman" w:hAnsi="Times New Roman"/>
          <w:sz w:val="24"/>
          <w:szCs w:val="24"/>
          <w:lang w:val="en-US"/>
        </w:rPr>
        <w:t xml:space="preserve">in </w:t>
      </w:r>
      <w:r w:rsidR="008D74A0" w:rsidRPr="00757D92">
        <w:rPr>
          <w:rFonts w:ascii="Times New Roman" w:hAnsi="Times New Roman"/>
          <w:sz w:val="24"/>
          <w:szCs w:val="24"/>
          <w:lang w:val="en-US"/>
        </w:rPr>
        <w:t>Ce</w:t>
      </w:r>
      <w:r w:rsidR="008D74A0" w:rsidRPr="00757D92">
        <w:rPr>
          <w:rFonts w:ascii="Times New Roman" w:hAnsi="Times New Roman"/>
          <w:sz w:val="24"/>
          <w:szCs w:val="24"/>
          <w:vertAlign w:val="subscript"/>
          <w:lang w:val="en-US"/>
        </w:rPr>
        <w:t>3</w:t>
      </w:r>
      <w:r w:rsidR="008D74A0" w:rsidRPr="00757D92">
        <w:rPr>
          <w:rFonts w:ascii="Times New Roman" w:hAnsi="Times New Roman"/>
          <w:sz w:val="24"/>
          <w:szCs w:val="24"/>
          <w:lang w:val="en-US"/>
        </w:rPr>
        <w:t>Au</w:t>
      </w:r>
      <w:r w:rsidR="008D74A0" w:rsidRPr="00757D92">
        <w:rPr>
          <w:rFonts w:ascii="Times New Roman" w:hAnsi="Times New Roman"/>
          <w:sz w:val="24"/>
          <w:szCs w:val="24"/>
          <w:vertAlign w:val="subscript"/>
          <w:lang w:val="en-US"/>
        </w:rPr>
        <w:t>7</w:t>
      </w:r>
      <w:r w:rsidR="008D74A0" w:rsidRPr="00757D92">
        <w:rPr>
          <w:rFonts w:ascii="Times New Roman" w:hAnsi="Times New Roman"/>
          <w:sz w:val="24"/>
          <w:szCs w:val="24"/>
          <w:lang w:val="en-US"/>
        </w:rPr>
        <w:t>Sn</w:t>
      </w:r>
      <w:r w:rsidR="008D74A0" w:rsidRPr="00757D92">
        <w:rPr>
          <w:rFonts w:ascii="Times New Roman" w:hAnsi="Times New Roman"/>
          <w:sz w:val="24"/>
          <w:szCs w:val="24"/>
          <w:vertAlign w:val="subscript"/>
          <w:lang w:val="en-US"/>
        </w:rPr>
        <w:t>3</w:t>
      </w:r>
      <w:r w:rsidR="008D74A0" w:rsidRPr="00757D92">
        <w:rPr>
          <w:rFonts w:ascii="Times New Roman" w:hAnsi="Times New Roman"/>
          <w:sz w:val="24"/>
          <w:szCs w:val="24"/>
          <w:lang w:val="en-US"/>
        </w:rPr>
        <w:t xml:space="preserve"> the MR is negative at all temper</w:t>
      </w:r>
      <w:r w:rsidR="008D74A0" w:rsidRPr="00757D92">
        <w:rPr>
          <w:rFonts w:ascii="Times New Roman" w:hAnsi="Times New Roman"/>
          <w:sz w:val="24"/>
          <w:szCs w:val="24"/>
          <w:lang w:val="en-US"/>
        </w:rPr>
        <w:t>a</w:t>
      </w:r>
      <w:r w:rsidR="008D74A0" w:rsidRPr="00757D92">
        <w:rPr>
          <w:rFonts w:ascii="Times New Roman" w:hAnsi="Times New Roman"/>
          <w:sz w:val="24"/>
          <w:szCs w:val="24"/>
          <w:lang w:val="en-US"/>
        </w:rPr>
        <w:t xml:space="preserve">tures up to ~ 40 K. This tends to strengthen the argument for the presence of Kondo interaction in the Ce </w:t>
      </w:r>
      <w:proofErr w:type="gramStart"/>
      <w:r w:rsidR="008D74A0" w:rsidRPr="00757D92">
        <w:rPr>
          <w:rFonts w:ascii="Times New Roman" w:hAnsi="Times New Roman"/>
          <w:sz w:val="24"/>
          <w:szCs w:val="24"/>
          <w:lang w:val="en-US"/>
        </w:rPr>
        <w:t>compound</w:t>
      </w:r>
      <w:proofErr w:type="gramEnd"/>
      <w:r w:rsidR="008D74A0" w:rsidRPr="00757D92">
        <w:rPr>
          <w:rFonts w:ascii="Times New Roman" w:hAnsi="Times New Roman"/>
          <w:sz w:val="24"/>
          <w:szCs w:val="24"/>
          <w:lang w:val="en-US"/>
        </w:rPr>
        <w:t xml:space="preserve"> as the MR o</w:t>
      </w:r>
      <w:r w:rsidR="00C75A6C" w:rsidRPr="00757D92">
        <w:rPr>
          <w:rFonts w:ascii="Times New Roman" w:hAnsi="Times New Roman"/>
          <w:sz w:val="24"/>
          <w:szCs w:val="24"/>
          <w:lang w:val="en-US"/>
        </w:rPr>
        <w:t>f a Kondo compound is negative.</w:t>
      </w:r>
    </w:p>
    <w:p w14:paraId="1E5A695D" w14:textId="77777777" w:rsidR="0016530C" w:rsidRPr="00757D92" w:rsidRDefault="001C3233" w:rsidP="006E385E">
      <w:pPr>
        <w:spacing w:before="120" w:line="360" w:lineRule="auto"/>
        <w:jc w:val="both"/>
        <w:rPr>
          <w:rFonts w:ascii="Times New Roman" w:hAnsi="Times New Roman"/>
          <w:sz w:val="24"/>
          <w:szCs w:val="24"/>
          <w:lang w:val="en-US"/>
        </w:rPr>
      </w:pPr>
      <w:proofErr w:type="gramStart"/>
      <w:r w:rsidRPr="00757D92">
        <w:rPr>
          <w:rFonts w:ascii="Times New Roman" w:hAnsi="Times New Roman"/>
          <w:b/>
          <w:sz w:val="24"/>
          <w:szCs w:val="24"/>
          <w:lang w:val="en-US"/>
        </w:rPr>
        <w:t>Ele</w:t>
      </w:r>
      <w:r w:rsidR="00883DB7" w:rsidRPr="00757D92">
        <w:rPr>
          <w:rFonts w:ascii="Times New Roman" w:hAnsi="Times New Roman"/>
          <w:b/>
          <w:sz w:val="24"/>
          <w:szCs w:val="24"/>
          <w:lang w:val="en-US"/>
        </w:rPr>
        <w:t>ctronic S</w:t>
      </w:r>
      <w:r w:rsidRPr="00757D92">
        <w:rPr>
          <w:rFonts w:ascii="Times New Roman" w:hAnsi="Times New Roman"/>
          <w:b/>
          <w:sz w:val="24"/>
          <w:szCs w:val="24"/>
          <w:lang w:val="en-US"/>
        </w:rPr>
        <w:t>tructures.</w:t>
      </w:r>
      <w:proofErr w:type="gramEnd"/>
      <w:r w:rsidR="006F5E70" w:rsidRPr="00DF7D9C">
        <w:rPr>
          <w:rFonts w:ascii="Times New Roman" w:hAnsi="Times New Roman"/>
          <w:sz w:val="24"/>
          <w:szCs w:val="24"/>
          <w:lang w:val="en-US"/>
        </w:rPr>
        <w:t xml:space="preserve"> </w:t>
      </w:r>
      <w:r w:rsidR="008C65C5" w:rsidRPr="00757D92">
        <w:rPr>
          <w:rFonts w:ascii="Times New Roman" w:hAnsi="Times New Roman"/>
          <w:sz w:val="24"/>
          <w:szCs w:val="24"/>
          <w:lang w:val="en-US"/>
        </w:rPr>
        <w:t xml:space="preserve">The electronic structures of </w:t>
      </w:r>
      <w:r w:rsidR="008C65C5" w:rsidRPr="00757D92">
        <w:rPr>
          <w:rFonts w:ascii="Times New Roman" w:hAnsi="Times New Roman"/>
          <w:i/>
          <w:sz w:val="24"/>
          <w:szCs w:val="24"/>
          <w:lang w:val="en-US"/>
        </w:rPr>
        <w:t>R</w:t>
      </w:r>
      <w:r w:rsidR="008C65C5" w:rsidRPr="00757D92">
        <w:rPr>
          <w:rFonts w:ascii="Times New Roman" w:hAnsi="Times New Roman"/>
          <w:sz w:val="24"/>
          <w:szCs w:val="24"/>
          <w:vertAlign w:val="subscript"/>
          <w:lang w:val="en-US"/>
        </w:rPr>
        <w:t>3</w:t>
      </w:r>
      <w:r w:rsidR="008C65C5" w:rsidRPr="00757D92">
        <w:rPr>
          <w:rFonts w:ascii="Times New Roman" w:hAnsi="Times New Roman"/>
          <w:sz w:val="24"/>
          <w:szCs w:val="24"/>
          <w:lang w:val="en-US"/>
        </w:rPr>
        <w:t>Au</w:t>
      </w:r>
      <w:r w:rsidR="008C65C5" w:rsidRPr="00757D92">
        <w:rPr>
          <w:rFonts w:ascii="Times New Roman" w:hAnsi="Times New Roman"/>
          <w:sz w:val="24"/>
          <w:szCs w:val="24"/>
          <w:vertAlign w:val="subscript"/>
          <w:lang w:val="en-US"/>
        </w:rPr>
        <w:t>7</w:t>
      </w:r>
      <w:r w:rsidR="008C65C5" w:rsidRPr="00757D92">
        <w:rPr>
          <w:rFonts w:ascii="Times New Roman" w:hAnsi="Times New Roman"/>
          <w:sz w:val="24"/>
          <w:szCs w:val="24"/>
          <w:lang w:val="en-US"/>
        </w:rPr>
        <w:t>Sn</w:t>
      </w:r>
      <w:r w:rsidR="008C65C5" w:rsidRPr="00757D92">
        <w:rPr>
          <w:rFonts w:ascii="Times New Roman" w:hAnsi="Times New Roman"/>
          <w:sz w:val="24"/>
          <w:szCs w:val="24"/>
          <w:vertAlign w:val="subscript"/>
          <w:lang w:val="en-US"/>
        </w:rPr>
        <w:t>3</w:t>
      </w:r>
      <w:r w:rsidR="008C65C5" w:rsidRPr="00757D92">
        <w:rPr>
          <w:rFonts w:ascii="Times New Roman" w:hAnsi="Times New Roman"/>
          <w:sz w:val="24"/>
          <w:szCs w:val="24"/>
          <w:lang w:val="en-US"/>
        </w:rPr>
        <w:t xml:space="preserve"> (</w:t>
      </w:r>
      <w:r w:rsidR="008C65C5" w:rsidRPr="00757D92">
        <w:rPr>
          <w:rFonts w:ascii="Times New Roman" w:hAnsi="Times New Roman"/>
          <w:i/>
          <w:sz w:val="24"/>
          <w:szCs w:val="24"/>
          <w:lang w:val="en-US"/>
        </w:rPr>
        <w:t>R</w:t>
      </w:r>
      <w:r w:rsidR="008C65C5" w:rsidRPr="00757D92">
        <w:rPr>
          <w:rFonts w:ascii="Times New Roman" w:hAnsi="Times New Roman"/>
          <w:sz w:val="24"/>
          <w:szCs w:val="24"/>
          <w:lang w:val="en-US"/>
        </w:rPr>
        <w:t xml:space="preserve"> = La, </w:t>
      </w:r>
      <w:proofErr w:type="spellStart"/>
      <w:r w:rsidR="00804B86" w:rsidRPr="00757D92">
        <w:rPr>
          <w:rFonts w:ascii="Times New Roman" w:hAnsi="Times New Roman"/>
          <w:sz w:val="24"/>
          <w:szCs w:val="24"/>
          <w:lang w:val="en-US"/>
        </w:rPr>
        <w:t>Pr</w:t>
      </w:r>
      <w:proofErr w:type="spellEnd"/>
      <w:r w:rsidR="008C65C5" w:rsidRPr="00757D92">
        <w:rPr>
          <w:rFonts w:ascii="Times New Roman" w:hAnsi="Times New Roman"/>
          <w:sz w:val="24"/>
          <w:szCs w:val="24"/>
          <w:lang w:val="en-US"/>
        </w:rPr>
        <w:t xml:space="preserve">) were investigated </w:t>
      </w:r>
      <w:r w:rsidR="00284542" w:rsidRPr="00757D92">
        <w:rPr>
          <w:rFonts w:ascii="Times New Roman" w:hAnsi="Times New Roman"/>
          <w:sz w:val="24"/>
          <w:szCs w:val="24"/>
          <w:lang w:val="en-US"/>
        </w:rPr>
        <w:t xml:space="preserve">to provide conclusive </w:t>
      </w:r>
      <w:r w:rsidR="00117FF7" w:rsidRPr="00757D92">
        <w:rPr>
          <w:rFonts w:ascii="Times New Roman" w:hAnsi="Times New Roman"/>
          <w:sz w:val="24"/>
          <w:szCs w:val="24"/>
          <w:lang w:val="en-US"/>
        </w:rPr>
        <w:t>insights into the origin</w:t>
      </w:r>
      <w:r w:rsidR="00DD09C7" w:rsidRPr="00757D92">
        <w:rPr>
          <w:rFonts w:ascii="Times New Roman" w:hAnsi="Times New Roman"/>
          <w:sz w:val="24"/>
          <w:szCs w:val="24"/>
          <w:lang w:val="en-US"/>
        </w:rPr>
        <w:t xml:space="preserve"> of</w:t>
      </w:r>
      <w:r w:rsidR="00284542" w:rsidRPr="00757D92">
        <w:rPr>
          <w:rFonts w:ascii="Times New Roman" w:hAnsi="Times New Roman"/>
          <w:sz w:val="24"/>
          <w:szCs w:val="24"/>
          <w:lang w:val="en-US"/>
        </w:rPr>
        <w:t xml:space="preserve"> the </w:t>
      </w:r>
      <w:r w:rsidR="008C65C5" w:rsidRPr="00757D92">
        <w:rPr>
          <w:rFonts w:ascii="Times New Roman" w:hAnsi="Times New Roman"/>
          <w:sz w:val="24"/>
          <w:szCs w:val="24"/>
          <w:lang w:val="en-US"/>
        </w:rPr>
        <w:t xml:space="preserve">structure-property relationship </w:t>
      </w:r>
      <w:r w:rsidR="00884F56" w:rsidRPr="00757D92">
        <w:rPr>
          <w:rFonts w:ascii="Times New Roman" w:hAnsi="Times New Roman"/>
          <w:sz w:val="24"/>
          <w:szCs w:val="24"/>
          <w:lang w:val="en-US"/>
        </w:rPr>
        <w:t xml:space="preserve">and its variations along the </w:t>
      </w:r>
      <w:proofErr w:type="spellStart"/>
      <w:r w:rsidR="00884F56" w:rsidRPr="00757D92">
        <w:rPr>
          <w:rFonts w:ascii="Times New Roman" w:hAnsi="Times New Roman"/>
          <w:sz w:val="24"/>
          <w:szCs w:val="24"/>
          <w:lang w:val="en-US"/>
        </w:rPr>
        <w:t>isotypic</w:t>
      </w:r>
      <w:proofErr w:type="spellEnd"/>
      <w:r w:rsidR="00574AA1">
        <w:rPr>
          <w:rFonts w:ascii="Times New Roman" w:hAnsi="Times New Roman"/>
          <w:sz w:val="24"/>
          <w:szCs w:val="24"/>
          <w:lang w:val="en-US"/>
        </w:rPr>
        <w:t xml:space="preserve"> </w:t>
      </w:r>
      <w:r w:rsidR="00DD09C7" w:rsidRPr="00757D92">
        <w:rPr>
          <w:rFonts w:ascii="Times New Roman" w:hAnsi="Times New Roman"/>
          <w:i/>
          <w:sz w:val="24"/>
          <w:szCs w:val="24"/>
          <w:lang w:val="en-US"/>
        </w:rPr>
        <w:t>R</w:t>
      </w:r>
      <w:r w:rsidR="00DD09C7" w:rsidRPr="00757D92">
        <w:rPr>
          <w:rFonts w:ascii="Times New Roman" w:hAnsi="Times New Roman"/>
          <w:sz w:val="24"/>
          <w:szCs w:val="24"/>
          <w:vertAlign w:val="subscript"/>
          <w:lang w:val="en-US"/>
        </w:rPr>
        <w:t>3</w:t>
      </w:r>
      <w:r w:rsidR="00DD09C7" w:rsidRPr="00757D92">
        <w:rPr>
          <w:rFonts w:ascii="Times New Roman" w:hAnsi="Times New Roman"/>
          <w:sz w:val="24"/>
          <w:szCs w:val="24"/>
          <w:lang w:val="en-US"/>
        </w:rPr>
        <w:t>Au</w:t>
      </w:r>
      <w:r w:rsidR="00DD09C7" w:rsidRPr="00757D92">
        <w:rPr>
          <w:rFonts w:ascii="Times New Roman" w:hAnsi="Times New Roman"/>
          <w:sz w:val="24"/>
          <w:szCs w:val="24"/>
          <w:vertAlign w:val="subscript"/>
          <w:lang w:val="en-US"/>
        </w:rPr>
        <w:t>7</w:t>
      </w:r>
      <w:r w:rsidR="00DD09C7" w:rsidRPr="00757D92">
        <w:rPr>
          <w:rFonts w:ascii="Times New Roman" w:hAnsi="Times New Roman"/>
          <w:sz w:val="24"/>
          <w:szCs w:val="24"/>
          <w:lang w:val="en-US"/>
        </w:rPr>
        <w:t>Sn</w:t>
      </w:r>
      <w:r w:rsidR="00DD09C7" w:rsidRPr="00757D92">
        <w:rPr>
          <w:rFonts w:ascii="Times New Roman" w:hAnsi="Times New Roman"/>
          <w:sz w:val="24"/>
          <w:szCs w:val="24"/>
          <w:vertAlign w:val="subscript"/>
          <w:lang w:val="en-US"/>
        </w:rPr>
        <w:t xml:space="preserve">3 </w:t>
      </w:r>
      <w:r w:rsidR="00884F56" w:rsidRPr="00757D92">
        <w:rPr>
          <w:rFonts w:ascii="Times New Roman" w:hAnsi="Times New Roman"/>
          <w:sz w:val="24"/>
          <w:szCs w:val="24"/>
          <w:lang w:val="en-US"/>
        </w:rPr>
        <w:t>series</w:t>
      </w:r>
      <w:r w:rsidR="00574AA1">
        <w:rPr>
          <w:rFonts w:ascii="Times New Roman" w:hAnsi="Times New Roman"/>
          <w:sz w:val="24"/>
          <w:szCs w:val="24"/>
          <w:lang w:val="en-US"/>
        </w:rPr>
        <w:t xml:space="preserve"> </w:t>
      </w:r>
      <w:r w:rsidR="00DD09C7" w:rsidRPr="00757D92">
        <w:rPr>
          <w:rFonts w:ascii="Times New Roman" w:hAnsi="Times New Roman"/>
          <w:sz w:val="24"/>
          <w:szCs w:val="24"/>
          <w:lang w:val="en-US"/>
        </w:rPr>
        <w:t>(</w:t>
      </w:r>
      <w:r w:rsidR="00DD09C7" w:rsidRPr="00757D92">
        <w:rPr>
          <w:rFonts w:ascii="Times New Roman" w:hAnsi="Times New Roman"/>
          <w:i/>
          <w:sz w:val="24"/>
          <w:szCs w:val="24"/>
          <w:lang w:val="en-US"/>
        </w:rPr>
        <w:t>R</w:t>
      </w:r>
      <w:r w:rsidR="00DD09C7" w:rsidRPr="00757D92">
        <w:rPr>
          <w:rFonts w:ascii="Times New Roman" w:hAnsi="Times New Roman"/>
          <w:sz w:val="24"/>
          <w:szCs w:val="24"/>
          <w:lang w:val="en-US"/>
        </w:rPr>
        <w:t xml:space="preserve"> = Y-Lu)</w:t>
      </w:r>
      <w:r w:rsidR="008C65C5" w:rsidRPr="00757D92">
        <w:rPr>
          <w:rFonts w:ascii="Times New Roman" w:hAnsi="Times New Roman"/>
          <w:sz w:val="24"/>
          <w:szCs w:val="24"/>
          <w:lang w:val="en-US"/>
        </w:rPr>
        <w:t>.</w:t>
      </w:r>
      <w:r w:rsidR="00117FF7" w:rsidRPr="00757D92">
        <w:rPr>
          <w:rFonts w:ascii="Times New Roman" w:hAnsi="Times New Roman"/>
          <w:sz w:val="24"/>
          <w:szCs w:val="24"/>
          <w:lang w:val="en-US"/>
        </w:rPr>
        <w:t xml:space="preserve"> Therefore</w:t>
      </w:r>
      <w:r w:rsidR="00284542" w:rsidRPr="00757D92">
        <w:rPr>
          <w:rFonts w:ascii="Times New Roman" w:hAnsi="Times New Roman"/>
          <w:sz w:val="24"/>
          <w:szCs w:val="24"/>
          <w:lang w:val="en-US"/>
        </w:rPr>
        <w:t xml:space="preserve">, </w:t>
      </w:r>
      <w:r w:rsidR="00DD09C7" w:rsidRPr="00757D92">
        <w:rPr>
          <w:rFonts w:ascii="Times New Roman" w:hAnsi="Times New Roman"/>
          <w:sz w:val="24"/>
          <w:szCs w:val="24"/>
          <w:lang w:val="en-US"/>
        </w:rPr>
        <w:t>the electronic ground states of</w:t>
      </w:r>
      <w:r w:rsidR="006F5E70">
        <w:rPr>
          <w:rFonts w:ascii="Times New Roman" w:hAnsi="Times New Roman"/>
          <w:sz w:val="24"/>
          <w:szCs w:val="24"/>
          <w:lang w:val="en-US"/>
        </w:rPr>
        <w:t xml:space="preserve"> </w:t>
      </w:r>
      <w:r w:rsidR="00284542" w:rsidRPr="00757D92">
        <w:rPr>
          <w:rFonts w:ascii="Times New Roman" w:hAnsi="Times New Roman" w:cs="Times New Roman"/>
          <w:sz w:val="24"/>
          <w:szCs w:val="24"/>
          <w:lang w:val="en-US"/>
        </w:rPr>
        <w:t>Cu</w:t>
      </w:r>
      <w:r w:rsidR="00284542" w:rsidRPr="00757D92">
        <w:rPr>
          <w:rFonts w:ascii="Times New Roman" w:hAnsi="Times New Roman" w:cs="Times New Roman"/>
          <w:sz w:val="24"/>
          <w:szCs w:val="24"/>
          <w:vertAlign w:val="subscript"/>
          <w:lang w:val="en-US"/>
        </w:rPr>
        <w:t>10</w:t>
      </w:r>
      <w:r w:rsidR="00284542" w:rsidRPr="00757D92">
        <w:rPr>
          <w:rFonts w:ascii="Times New Roman" w:hAnsi="Times New Roman" w:cs="Times New Roman"/>
          <w:sz w:val="24"/>
          <w:szCs w:val="24"/>
          <w:lang w:val="en-US"/>
        </w:rPr>
        <w:t>Sn</w:t>
      </w:r>
      <w:r w:rsidR="00284542" w:rsidRPr="00757D92">
        <w:rPr>
          <w:rFonts w:ascii="Times New Roman" w:hAnsi="Times New Roman" w:cs="Times New Roman"/>
          <w:sz w:val="24"/>
          <w:szCs w:val="24"/>
          <w:vertAlign w:val="subscript"/>
          <w:lang w:val="en-US"/>
        </w:rPr>
        <w:t>3</w:t>
      </w:r>
      <w:r w:rsidR="00284542" w:rsidRPr="00757D92">
        <w:rPr>
          <w:rFonts w:ascii="Times New Roman" w:hAnsi="Times New Roman" w:cs="Times New Roman"/>
          <w:sz w:val="24"/>
          <w:szCs w:val="24"/>
          <w:lang w:val="en-US"/>
        </w:rPr>
        <w:t>- and Au</w:t>
      </w:r>
      <w:r w:rsidR="00284542" w:rsidRPr="00757D92">
        <w:rPr>
          <w:rFonts w:ascii="Times New Roman" w:hAnsi="Times New Roman" w:cs="Times New Roman"/>
          <w:sz w:val="24"/>
          <w:szCs w:val="24"/>
          <w:vertAlign w:val="subscript"/>
          <w:lang w:val="en-US"/>
        </w:rPr>
        <w:t>10</w:t>
      </w:r>
      <w:r w:rsidR="00284542" w:rsidRPr="00757D92">
        <w:rPr>
          <w:rFonts w:ascii="Times New Roman" w:hAnsi="Times New Roman" w:cs="Times New Roman"/>
          <w:sz w:val="24"/>
          <w:szCs w:val="24"/>
          <w:lang w:val="en-US"/>
        </w:rPr>
        <w:t>In</w:t>
      </w:r>
      <w:r w:rsidR="00284542" w:rsidRPr="00757D92">
        <w:rPr>
          <w:rFonts w:ascii="Times New Roman" w:hAnsi="Times New Roman" w:cs="Times New Roman"/>
          <w:sz w:val="24"/>
          <w:szCs w:val="24"/>
          <w:vertAlign w:val="subscript"/>
          <w:lang w:val="en-US"/>
        </w:rPr>
        <w:t>3</w:t>
      </w:r>
      <w:r w:rsidR="00284542" w:rsidRPr="00757D92">
        <w:rPr>
          <w:rFonts w:ascii="Times New Roman" w:hAnsi="Times New Roman" w:cs="Times New Roman"/>
          <w:sz w:val="24"/>
          <w:szCs w:val="24"/>
          <w:lang w:val="en-US"/>
        </w:rPr>
        <w:t>-type based La</w:t>
      </w:r>
      <w:r w:rsidR="008C65C5" w:rsidRPr="00757D92">
        <w:rPr>
          <w:rFonts w:ascii="Times New Roman" w:hAnsi="Times New Roman" w:cs="Times New Roman"/>
          <w:sz w:val="24"/>
          <w:szCs w:val="24"/>
          <w:vertAlign w:val="subscript"/>
          <w:lang w:val="en-US"/>
        </w:rPr>
        <w:t>3</w:t>
      </w:r>
      <w:r w:rsidR="00284542" w:rsidRPr="00757D92">
        <w:rPr>
          <w:rFonts w:ascii="Times New Roman" w:hAnsi="Times New Roman" w:cs="Times New Roman"/>
          <w:sz w:val="24"/>
          <w:szCs w:val="24"/>
          <w:lang w:val="en-US"/>
        </w:rPr>
        <w:t>Au</w:t>
      </w:r>
      <w:r w:rsidR="008C65C5" w:rsidRPr="00757D92">
        <w:rPr>
          <w:rFonts w:ascii="Times New Roman" w:hAnsi="Times New Roman" w:cs="Times New Roman"/>
          <w:sz w:val="24"/>
          <w:szCs w:val="24"/>
          <w:vertAlign w:val="subscript"/>
          <w:lang w:val="en-US"/>
        </w:rPr>
        <w:t>7</w:t>
      </w:r>
      <w:r w:rsidR="00284542" w:rsidRPr="00757D92">
        <w:rPr>
          <w:rFonts w:ascii="Times New Roman" w:hAnsi="Times New Roman" w:cs="Times New Roman"/>
          <w:sz w:val="24"/>
          <w:szCs w:val="24"/>
          <w:lang w:val="en-US"/>
        </w:rPr>
        <w:t>Sn</w:t>
      </w:r>
      <w:r w:rsidR="008C65C5" w:rsidRPr="00757D92">
        <w:rPr>
          <w:rFonts w:ascii="Times New Roman" w:hAnsi="Times New Roman" w:cs="Times New Roman"/>
          <w:sz w:val="24"/>
          <w:szCs w:val="24"/>
          <w:vertAlign w:val="subscript"/>
          <w:lang w:val="en-US"/>
        </w:rPr>
        <w:t>3</w:t>
      </w:r>
      <w:r w:rsidR="00284542" w:rsidRPr="00757D92">
        <w:rPr>
          <w:rFonts w:ascii="Times New Roman" w:hAnsi="Times New Roman" w:cs="Times New Roman"/>
          <w:sz w:val="24"/>
          <w:szCs w:val="24"/>
          <w:lang w:val="en-US"/>
        </w:rPr>
        <w:t xml:space="preserve"> models </w:t>
      </w:r>
      <w:proofErr w:type="gramStart"/>
      <w:r w:rsidR="00284542" w:rsidRPr="00757D92">
        <w:rPr>
          <w:rFonts w:ascii="Times New Roman" w:hAnsi="Times New Roman" w:cs="Times New Roman"/>
          <w:sz w:val="24"/>
          <w:szCs w:val="24"/>
          <w:lang w:val="en-US"/>
        </w:rPr>
        <w:t xml:space="preserve">were </w:t>
      </w:r>
      <w:r w:rsidR="00117FF7" w:rsidRPr="00757D92">
        <w:rPr>
          <w:rFonts w:ascii="Times New Roman" w:hAnsi="Times New Roman" w:cs="Times New Roman"/>
          <w:sz w:val="24"/>
          <w:szCs w:val="24"/>
          <w:lang w:val="en-US"/>
        </w:rPr>
        <w:t xml:space="preserve">first </w:t>
      </w:r>
      <w:r w:rsidR="00284542" w:rsidRPr="00757D92">
        <w:rPr>
          <w:rFonts w:ascii="Times New Roman" w:hAnsi="Times New Roman" w:cs="Times New Roman"/>
          <w:sz w:val="24"/>
          <w:szCs w:val="24"/>
          <w:lang w:val="en-US"/>
        </w:rPr>
        <w:t>examined</w:t>
      </w:r>
      <w:proofErr w:type="gramEnd"/>
      <w:r w:rsidR="00284542" w:rsidRPr="00757D92">
        <w:rPr>
          <w:rFonts w:ascii="Times New Roman" w:hAnsi="Times New Roman" w:cs="Times New Roman"/>
          <w:sz w:val="24"/>
          <w:szCs w:val="24"/>
          <w:lang w:val="en-US"/>
        </w:rPr>
        <w:t xml:space="preserve"> </w:t>
      </w:r>
      <w:r w:rsidR="00284542" w:rsidRPr="00757D92">
        <w:rPr>
          <w:rFonts w:ascii="Times New Roman" w:hAnsi="Times New Roman"/>
          <w:sz w:val="24"/>
          <w:szCs w:val="24"/>
          <w:lang w:val="en-US"/>
        </w:rPr>
        <w:t xml:space="preserve">to identify the structural preferences </w:t>
      </w:r>
      <w:r w:rsidR="00117FF7" w:rsidRPr="00757D92">
        <w:rPr>
          <w:rFonts w:ascii="Times New Roman" w:hAnsi="Times New Roman"/>
          <w:sz w:val="24"/>
          <w:szCs w:val="24"/>
          <w:lang w:val="en-US"/>
        </w:rPr>
        <w:t>to</w:t>
      </w:r>
      <w:r w:rsidR="00804B86" w:rsidRPr="00757D92">
        <w:rPr>
          <w:rFonts w:ascii="Times New Roman" w:hAnsi="Times New Roman"/>
          <w:sz w:val="24"/>
          <w:szCs w:val="24"/>
          <w:lang w:val="en-US"/>
        </w:rPr>
        <w:t xml:space="preserve"> ado</w:t>
      </w:r>
      <w:r w:rsidR="00117FF7" w:rsidRPr="00757D92">
        <w:rPr>
          <w:rFonts w:ascii="Times New Roman" w:hAnsi="Times New Roman"/>
          <w:sz w:val="24"/>
          <w:szCs w:val="24"/>
          <w:lang w:val="en-US"/>
        </w:rPr>
        <w:t>pt a</w:t>
      </w:r>
      <w:r w:rsidR="00284542" w:rsidRPr="00757D92">
        <w:rPr>
          <w:rFonts w:ascii="Times New Roman" w:hAnsi="Times New Roman"/>
          <w:sz w:val="24"/>
          <w:szCs w:val="24"/>
          <w:lang w:val="en-US"/>
        </w:rPr>
        <w:t xml:space="preserve"> certain structure type.</w:t>
      </w:r>
      <w:r w:rsidR="00117FF7" w:rsidRPr="00757D92">
        <w:rPr>
          <w:rFonts w:ascii="Times New Roman" w:hAnsi="Times New Roman"/>
          <w:sz w:val="24"/>
          <w:szCs w:val="24"/>
          <w:lang w:val="en-US"/>
        </w:rPr>
        <w:t xml:space="preserve"> Then, the electronic structures of a non-magnetic (La</w:t>
      </w:r>
      <w:r w:rsidR="008C65C5" w:rsidRPr="00757D92">
        <w:rPr>
          <w:rFonts w:ascii="Times New Roman" w:hAnsi="Times New Roman"/>
          <w:sz w:val="24"/>
          <w:szCs w:val="24"/>
          <w:vertAlign w:val="subscript"/>
          <w:lang w:val="en-US"/>
        </w:rPr>
        <w:t>3</w:t>
      </w:r>
      <w:r w:rsidR="00117FF7" w:rsidRPr="00757D92">
        <w:rPr>
          <w:rFonts w:ascii="Times New Roman" w:hAnsi="Times New Roman"/>
          <w:sz w:val="24"/>
          <w:szCs w:val="24"/>
          <w:lang w:val="en-US"/>
        </w:rPr>
        <w:t>Au</w:t>
      </w:r>
      <w:r w:rsidR="008C65C5" w:rsidRPr="00757D92">
        <w:rPr>
          <w:rFonts w:ascii="Times New Roman" w:hAnsi="Times New Roman"/>
          <w:sz w:val="24"/>
          <w:szCs w:val="24"/>
          <w:vertAlign w:val="subscript"/>
          <w:lang w:val="en-US"/>
        </w:rPr>
        <w:t>7</w:t>
      </w:r>
      <w:r w:rsidR="00117FF7" w:rsidRPr="00757D92">
        <w:rPr>
          <w:rFonts w:ascii="Times New Roman" w:hAnsi="Times New Roman"/>
          <w:sz w:val="24"/>
          <w:szCs w:val="24"/>
          <w:lang w:val="en-US"/>
        </w:rPr>
        <w:t>Sn</w:t>
      </w:r>
      <w:r w:rsidR="008C65C5" w:rsidRPr="00757D92">
        <w:rPr>
          <w:rFonts w:ascii="Times New Roman" w:hAnsi="Times New Roman"/>
          <w:sz w:val="24"/>
          <w:szCs w:val="24"/>
          <w:vertAlign w:val="subscript"/>
          <w:lang w:val="en-US"/>
        </w:rPr>
        <w:t>3</w:t>
      </w:r>
      <w:r w:rsidR="00117FF7" w:rsidRPr="00757D92">
        <w:rPr>
          <w:rFonts w:ascii="Times New Roman" w:hAnsi="Times New Roman"/>
          <w:sz w:val="24"/>
          <w:szCs w:val="24"/>
          <w:lang w:val="en-US"/>
        </w:rPr>
        <w:t>) and a magnetic (</w:t>
      </w:r>
      <w:r w:rsidR="00421DF4" w:rsidRPr="00757D92">
        <w:rPr>
          <w:rFonts w:ascii="Times New Roman" w:hAnsi="Times New Roman"/>
          <w:sz w:val="24"/>
          <w:szCs w:val="24"/>
          <w:lang w:val="en-US"/>
        </w:rPr>
        <w:t>Pr</w:t>
      </w:r>
      <w:r w:rsidR="00421DF4" w:rsidRPr="00757D92">
        <w:rPr>
          <w:rFonts w:ascii="Times New Roman" w:hAnsi="Times New Roman"/>
          <w:sz w:val="24"/>
          <w:szCs w:val="24"/>
          <w:vertAlign w:val="subscript"/>
          <w:lang w:val="en-US"/>
        </w:rPr>
        <w:t>3</w:t>
      </w:r>
      <w:r w:rsidR="00421DF4" w:rsidRPr="00757D92">
        <w:rPr>
          <w:rFonts w:ascii="Times New Roman" w:hAnsi="Times New Roman"/>
          <w:sz w:val="24"/>
          <w:szCs w:val="24"/>
          <w:lang w:val="en-US"/>
        </w:rPr>
        <w:t>Au</w:t>
      </w:r>
      <w:r w:rsidR="00421DF4" w:rsidRPr="00757D92">
        <w:rPr>
          <w:rFonts w:ascii="Times New Roman" w:hAnsi="Times New Roman"/>
          <w:sz w:val="24"/>
          <w:szCs w:val="24"/>
          <w:vertAlign w:val="subscript"/>
          <w:lang w:val="en-US"/>
        </w:rPr>
        <w:t>7</w:t>
      </w:r>
      <w:r w:rsidR="00421DF4" w:rsidRPr="00757D92">
        <w:rPr>
          <w:rFonts w:ascii="Times New Roman" w:hAnsi="Times New Roman"/>
          <w:sz w:val="24"/>
          <w:szCs w:val="24"/>
          <w:lang w:val="en-US"/>
        </w:rPr>
        <w:t>Sn</w:t>
      </w:r>
      <w:r w:rsidR="00421DF4" w:rsidRPr="00757D92">
        <w:rPr>
          <w:rFonts w:ascii="Times New Roman" w:hAnsi="Times New Roman"/>
          <w:sz w:val="24"/>
          <w:szCs w:val="24"/>
          <w:vertAlign w:val="subscript"/>
          <w:lang w:val="en-US"/>
        </w:rPr>
        <w:t>3</w:t>
      </w:r>
      <w:r w:rsidR="00117FF7" w:rsidRPr="00757D92">
        <w:rPr>
          <w:rFonts w:ascii="Times New Roman" w:hAnsi="Times New Roman"/>
          <w:sz w:val="24"/>
          <w:szCs w:val="24"/>
          <w:lang w:val="en-US"/>
        </w:rPr>
        <w:t xml:space="preserve">) representative of the </w:t>
      </w:r>
      <w:r w:rsidR="008C65C5" w:rsidRPr="00757D92">
        <w:rPr>
          <w:rFonts w:ascii="Times New Roman" w:hAnsi="Times New Roman"/>
          <w:i/>
          <w:sz w:val="24"/>
          <w:szCs w:val="24"/>
          <w:lang w:val="en-US"/>
        </w:rPr>
        <w:t>R</w:t>
      </w:r>
      <w:r w:rsidR="008C65C5" w:rsidRPr="00757D92">
        <w:rPr>
          <w:rFonts w:ascii="Times New Roman" w:hAnsi="Times New Roman"/>
          <w:sz w:val="24"/>
          <w:szCs w:val="24"/>
          <w:vertAlign w:val="subscript"/>
          <w:lang w:val="en-US"/>
        </w:rPr>
        <w:t>3</w:t>
      </w:r>
      <w:r w:rsidR="00117FF7" w:rsidRPr="00757D92">
        <w:rPr>
          <w:rFonts w:ascii="Times New Roman" w:hAnsi="Times New Roman"/>
          <w:sz w:val="24"/>
          <w:szCs w:val="24"/>
          <w:lang w:val="en-US"/>
        </w:rPr>
        <w:t>Au</w:t>
      </w:r>
      <w:r w:rsidR="008C65C5" w:rsidRPr="00757D92">
        <w:rPr>
          <w:rFonts w:ascii="Times New Roman" w:hAnsi="Times New Roman"/>
          <w:sz w:val="24"/>
          <w:szCs w:val="24"/>
          <w:vertAlign w:val="subscript"/>
          <w:lang w:val="en-US"/>
        </w:rPr>
        <w:t>7</w:t>
      </w:r>
      <w:r w:rsidR="00117FF7" w:rsidRPr="00757D92">
        <w:rPr>
          <w:rFonts w:ascii="Times New Roman" w:hAnsi="Times New Roman"/>
          <w:sz w:val="24"/>
          <w:szCs w:val="24"/>
          <w:lang w:val="en-US"/>
        </w:rPr>
        <w:t>Sn</w:t>
      </w:r>
      <w:r w:rsidR="008C65C5" w:rsidRPr="00757D92">
        <w:rPr>
          <w:rFonts w:ascii="Times New Roman" w:hAnsi="Times New Roman"/>
          <w:sz w:val="24"/>
          <w:szCs w:val="24"/>
          <w:vertAlign w:val="subscript"/>
          <w:lang w:val="en-US"/>
        </w:rPr>
        <w:t>3</w:t>
      </w:r>
      <w:r w:rsidR="00117FF7" w:rsidRPr="00757D92">
        <w:rPr>
          <w:rFonts w:ascii="Times New Roman" w:hAnsi="Times New Roman"/>
          <w:sz w:val="24"/>
          <w:szCs w:val="24"/>
          <w:lang w:val="en-US"/>
        </w:rPr>
        <w:t xml:space="preserve"> series were both investigated </w:t>
      </w:r>
      <w:r w:rsidR="00884F56" w:rsidRPr="00757D92">
        <w:rPr>
          <w:rFonts w:ascii="Times New Roman" w:hAnsi="Times New Roman"/>
          <w:sz w:val="24"/>
          <w:szCs w:val="24"/>
          <w:lang w:val="en-US"/>
        </w:rPr>
        <w:t>to account for the particular physical properties</w:t>
      </w:r>
      <w:r w:rsidR="00DD09C7" w:rsidRPr="00757D92">
        <w:rPr>
          <w:rFonts w:ascii="Times New Roman" w:hAnsi="Times New Roman"/>
          <w:sz w:val="24"/>
          <w:szCs w:val="24"/>
          <w:lang w:val="en-US"/>
        </w:rPr>
        <w:t>, while</w:t>
      </w:r>
      <w:r w:rsidR="00574AA1">
        <w:rPr>
          <w:rFonts w:ascii="Times New Roman" w:hAnsi="Times New Roman"/>
          <w:sz w:val="24"/>
          <w:szCs w:val="24"/>
          <w:lang w:val="en-US"/>
        </w:rPr>
        <w:t xml:space="preserve"> </w:t>
      </w:r>
      <w:r w:rsidR="00DD09C7" w:rsidRPr="00757D92">
        <w:rPr>
          <w:rFonts w:ascii="Times New Roman" w:hAnsi="Times New Roman"/>
          <w:sz w:val="24"/>
          <w:szCs w:val="24"/>
          <w:lang w:val="en-US"/>
        </w:rPr>
        <w:t>(</w:t>
      </w:r>
      <w:r w:rsidR="007642A8" w:rsidRPr="00757D92">
        <w:rPr>
          <w:rFonts w:ascii="Times New Roman" w:hAnsi="Times New Roman"/>
          <w:sz w:val="24"/>
          <w:szCs w:val="24"/>
          <w:lang w:val="en-US"/>
        </w:rPr>
        <w:t>general</w:t>
      </w:r>
      <w:r w:rsidR="00DD09C7" w:rsidRPr="00757D92">
        <w:rPr>
          <w:rFonts w:ascii="Times New Roman" w:hAnsi="Times New Roman"/>
          <w:sz w:val="24"/>
          <w:szCs w:val="24"/>
          <w:lang w:val="en-US"/>
        </w:rPr>
        <w:t>)</w:t>
      </w:r>
      <w:r w:rsidR="007642A8" w:rsidRPr="00757D92">
        <w:rPr>
          <w:rFonts w:ascii="Times New Roman" w:hAnsi="Times New Roman"/>
          <w:sz w:val="24"/>
          <w:szCs w:val="24"/>
          <w:lang w:val="en-US"/>
        </w:rPr>
        <w:t xml:space="preserve"> bonding tend</w:t>
      </w:r>
      <w:r w:rsidR="00DD09C7" w:rsidRPr="00757D92">
        <w:rPr>
          <w:rFonts w:ascii="Times New Roman" w:hAnsi="Times New Roman"/>
          <w:sz w:val="24"/>
          <w:szCs w:val="24"/>
          <w:lang w:val="en-US"/>
        </w:rPr>
        <w:t xml:space="preserve">encies </w:t>
      </w:r>
      <w:r w:rsidR="0050102A" w:rsidRPr="00757D92">
        <w:rPr>
          <w:rFonts w:ascii="Times New Roman" w:hAnsi="Times New Roman"/>
          <w:sz w:val="24"/>
          <w:szCs w:val="24"/>
          <w:lang w:val="en-US"/>
        </w:rPr>
        <w:t>were</w:t>
      </w:r>
      <w:r w:rsidR="00DD09C7" w:rsidRPr="00757D92">
        <w:rPr>
          <w:rFonts w:ascii="Times New Roman" w:hAnsi="Times New Roman"/>
          <w:sz w:val="24"/>
          <w:szCs w:val="24"/>
          <w:lang w:val="en-US"/>
        </w:rPr>
        <w:t xml:space="preserve"> evaluated based on the </w:t>
      </w:r>
      <w:r w:rsidR="00574AA1">
        <w:rPr>
          <w:rFonts w:ascii="Times New Roman" w:hAnsi="Times New Roman" w:cs="Times New Roman"/>
          <w:sz w:val="24"/>
          <w:szCs w:val="24"/>
          <w:lang w:val="en-US"/>
        </w:rPr>
        <w:t>-</w:t>
      </w:r>
      <w:r w:rsidR="00DD09C7" w:rsidRPr="00757D92">
        <w:rPr>
          <w:rFonts w:ascii="Times New Roman" w:hAnsi="Times New Roman"/>
          <w:sz w:val="24"/>
          <w:szCs w:val="24"/>
          <w:lang w:val="en-US"/>
        </w:rPr>
        <w:t>COHP curves and the</w:t>
      </w:r>
      <w:r w:rsidR="00443B76" w:rsidRPr="00757D92">
        <w:rPr>
          <w:rFonts w:ascii="Times New Roman" w:hAnsi="Times New Roman"/>
          <w:sz w:val="24"/>
          <w:szCs w:val="24"/>
          <w:lang w:val="en-US"/>
        </w:rPr>
        <w:t>ir</w:t>
      </w:r>
      <w:r w:rsidR="00DD09C7" w:rsidRPr="00757D92">
        <w:rPr>
          <w:rFonts w:ascii="Times New Roman" w:hAnsi="Times New Roman"/>
          <w:sz w:val="24"/>
          <w:szCs w:val="24"/>
          <w:lang w:val="en-US"/>
        </w:rPr>
        <w:t xml:space="preserve"> respective integrated values </w:t>
      </w:r>
      <w:r w:rsidR="0050102A" w:rsidRPr="00757D92">
        <w:rPr>
          <w:rFonts w:ascii="Times New Roman" w:hAnsi="Times New Roman"/>
          <w:sz w:val="24"/>
          <w:szCs w:val="24"/>
          <w:lang w:val="en-US"/>
        </w:rPr>
        <w:t xml:space="preserve">for </w:t>
      </w:r>
      <w:r w:rsidR="00DD09C7" w:rsidRPr="00757D92">
        <w:rPr>
          <w:rFonts w:ascii="Times New Roman" w:hAnsi="Times New Roman"/>
          <w:sz w:val="24"/>
          <w:szCs w:val="24"/>
          <w:lang w:val="en-US"/>
        </w:rPr>
        <w:t>the lanthanum-containing structure</w:t>
      </w:r>
      <w:r w:rsidR="00AF4129" w:rsidRPr="00757D92">
        <w:rPr>
          <w:rFonts w:ascii="Times New Roman" w:hAnsi="Times New Roman"/>
          <w:sz w:val="24"/>
          <w:szCs w:val="24"/>
          <w:lang w:val="en-US"/>
        </w:rPr>
        <w:t>.</w:t>
      </w:r>
    </w:p>
    <w:p w14:paraId="0D88D0F5" w14:textId="77777777" w:rsidR="0016530C" w:rsidRPr="00757D92" w:rsidRDefault="00884F56" w:rsidP="006E385E">
      <w:pPr>
        <w:spacing w:before="120" w:line="360" w:lineRule="auto"/>
        <w:jc w:val="both"/>
        <w:rPr>
          <w:rFonts w:ascii="Times New Roman" w:hAnsi="Times New Roman" w:cs="Times New Roman"/>
          <w:sz w:val="24"/>
          <w:szCs w:val="24"/>
          <w:lang w:val="en-US"/>
        </w:rPr>
      </w:pPr>
      <w:proofErr w:type="gramStart"/>
      <w:r w:rsidRPr="00757D92">
        <w:rPr>
          <w:rFonts w:ascii="Times New Roman" w:hAnsi="Times New Roman" w:cs="Times New Roman"/>
          <w:b/>
          <w:sz w:val="24"/>
          <w:szCs w:val="24"/>
          <w:lang w:val="en-US"/>
        </w:rPr>
        <w:t>Geometry Optimization and Equation of S</w:t>
      </w:r>
      <w:r w:rsidR="00815737" w:rsidRPr="00757D92">
        <w:rPr>
          <w:rFonts w:ascii="Times New Roman" w:hAnsi="Times New Roman" w:cs="Times New Roman"/>
          <w:b/>
          <w:sz w:val="24"/>
          <w:szCs w:val="24"/>
          <w:lang w:val="en-US"/>
        </w:rPr>
        <w:t>tate</w:t>
      </w:r>
      <w:r w:rsidR="008D31F6" w:rsidRPr="00757D92">
        <w:rPr>
          <w:rFonts w:ascii="Times New Roman" w:hAnsi="Times New Roman" w:cs="Times New Roman"/>
          <w:b/>
          <w:sz w:val="24"/>
          <w:szCs w:val="24"/>
          <w:lang w:val="en-US"/>
        </w:rPr>
        <w:t>.</w:t>
      </w:r>
      <w:proofErr w:type="gramEnd"/>
      <w:r w:rsidR="006F5E70" w:rsidRPr="00DF7D9C">
        <w:rPr>
          <w:rFonts w:ascii="Times New Roman" w:hAnsi="Times New Roman" w:cs="Times New Roman"/>
          <w:sz w:val="24"/>
          <w:szCs w:val="24"/>
          <w:lang w:val="en-US"/>
        </w:rPr>
        <w:t xml:space="preserve"> </w:t>
      </w:r>
      <w:r w:rsidR="00E92D16" w:rsidRPr="00757D92">
        <w:rPr>
          <w:rFonts w:ascii="Times New Roman" w:hAnsi="Times New Roman" w:cs="Times New Roman"/>
          <w:sz w:val="24"/>
          <w:szCs w:val="24"/>
          <w:lang w:val="en-US"/>
        </w:rPr>
        <w:t>Two</w:t>
      </w:r>
      <w:r w:rsidR="006F5E70">
        <w:rPr>
          <w:rFonts w:ascii="Times New Roman" w:hAnsi="Times New Roman" w:cs="Times New Roman"/>
          <w:sz w:val="24"/>
          <w:szCs w:val="24"/>
          <w:lang w:val="en-US"/>
        </w:rPr>
        <w:t xml:space="preserve"> </w:t>
      </w:r>
      <w:proofErr w:type="spellStart"/>
      <w:r w:rsidR="005A355C" w:rsidRPr="00757D92">
        <w:rPr>
          <w:rFonts w:ascii="Times New Roman" w:hAnsi="Times New Roman" w:cs="Times New Roman"/>
          <w:sz w:val="24"/>
          <w:szCs w:val="24"/>
          <w:lang w:val="en-US"/>
        </w:rPr>
        <w:t>equiatomic</w:t>
      </w:r>
      <w:proofErr w:type="spellEnd"/>
      <w:r w:rsidR="006F5E70">
        <w:rPr>
          <w:rFonts w:ascii="Times New Roman" w:hAnsi="Times New Roman" w:cs="Times New Roman"/>
          <w:sz w:val="24"/>
          <w:szCs w:val="24"/>
          <w:lang w:val="en-US"/>
        </w:rPr>
        <w:t xml:space="preserve"> </w:t>
      </w:r>
      <w:r w:rsidR="00B210B2" w:rsidRPr="00757D92">
        <w:rPr>
          <w:rFonts w:ascii="Times New Roman" w:hAnsi="Times New Roman" w:cs="Times New Roman"/>
          <w:sz w:val="24"/>
          <w:szCs w:val="24"/>
          <w:lang w:val="en-US"/>
        </w:rPr>
        <w:t>and</w:t>
      </w:r>
      <w:r w:rsidR="006F5E70">
        <w:rPr>
          <w:rFonts w:ascii="Times New Roman" w:hAnsi="Times New Roman" w:cs="Times New Roman"/>
          <w:sz w:val="24"/>
          <w:szCs w:val="24"/>
          <w:lang w:val="en-US"/>
        </w:rPr>
        <w:t xml:space="preserve"> </w:t>
      </w:r>
      <w:r w:rsidR="008637CE" w:rsidRPr="00757D92">
        <w:rPr>
          <w:rFonts w:ascii="Times New Roman" w:hAnsi="Times New Roman" w:cs="Times New Roman"/>
          <w:sz w:val="24"/>
          <w:szCs w:val="24"/>
          <w:lang w:val="en-US"/>
        </w:rPr>
        <w:t xml:space="preserve">structurally </w:t>
      </w:r>
      <w:r w:rsidR="00B210B2" w:rsidRPr="00757D92">
        <w:rPr>
          <w:rFonts w:ascii="Times New Roman" w:hAnsi="Times New Roman" w:cs="Times New Roman"/>
          <w:sz w:val="24"/>
          <w:szCs w:val="24"/>
          <w:lang w:val="en-US"/>
        </w:rPr>
        <w:t>related</w:t>
      </w:r>
      <w:r w:rsidR="006F5E70">
        <w:rPr>
          <w:rFonts w:ascii="Times New Roman" w:hAnsi="Times New Roman" w:cs="Times New Roman"/>
          <w:sz w:val="24"/>
          <w:szCs w:val="24"/>
          <w:lang w:val="en-US"/>
        </w:rPr>
        <w:t xml:space="preserve"> </w:t>
      </w:r>
      <w:r w:rsidR="001B2231" w:rsidRPr="00757D92">
        <w:rPr>
          <w:rFonts w:ascii="Times New Roman" w:hAnsi="Times New Roman" w:cs="Times New Roman"/>
          <w:sz w:val="24"/>
          <w:szCs w:val="24"/>
          <w:lang w:val="en-US"/>
        </w:rPr>
        <w:t xml:space="preserve">structure types, that </w:t>
      </w:r>
      <w:proofErr w:type="gramStart"/>
      <w:r w:rsidR="00443B76" w:rsidRPr="00757D92">
        <w:rPr>
          <w:rFonts w:ascii="Times New Roman" w:hAnsi="Times New Roman" w:cs="Times New Roman"/>
          <w:sz w:val="24"/>
          <w:szCs w:val="24"/>
          <w:lang w:val="en-US"/>
        </w:rPr>
        <w:t>are</w:t>
      </w:r>
      <w:proofErr w:type="gramEnd"/>
      <w:r w:rsidR="00443B76" w:rsidRPr="00757D92">
        <w:rPr>
          <w:rFonts w:ascii="Times New Roman" w:hAnsi="Times New Roman" w:cs="Times New Roman"/>
          <w:sz w:val="24"/>
          <w:szCs w:val="24"/>
          <w:lang w:val="en-US"/>
        </w:rPr>
        <w:t xml:space="preserve"> </w:t>
      </w:r>
      <w:r w:rsidR="001B2231" w:rsidRPr="00757D92">
        <w:rPr>
          <w:rFonts w:ascii="Times New Roman" w:hAnsi="Times New Roman" w:cs="Times New Roman"/>
          <w:sz w:val="24"/>
          <w:szCs w:val="24"/>
          <w:lang w:val="en-US"/>
        </w:rPr>
        <w:t>(</w:t>
      </w:r>
      <w:r w:rsidR="001B2231" w:rsidRPr="00757D92">
        <w:rPr>
          <w:rFonts w:ascii="Times New Roman" w:hAnsi="Times New Roman" w:cs="Times New Roman"/>
          <w:b/>
          <w:sz w:val="24"/>
          <w:szCs w:val="24"/>
          <w:lang w:val="en-US"/>
        </w:rPr>
        <w:t>I</w:t>
      </w:r>
      <w:r w:rsidR="001B2231" w:rsidRPr="00757D92">
        <w:rPr>
          <w:rFonts w:ascii="Times New Roman" w:hAnsi="Times New Roman" w:cs="Times New Roman"/>
          <w:sz w:val="24"/>
          <w:szCs w:val="24"/>
          <w:lang w:val="en-US"/>
        </w:rPr>
        <w:t xml:space="preserve">) the </w:t>
      </w:r>
      <w:r w:rsidR="00BF21B6" w:rsidRPr="00757D92">
        <w:rPr>
          <w:rFonts w:ascii="Times New Roman" w:hAnsi="Times New Roman" w:cs="Times New Roman"/>
          <w:sz w:val="24"/>
          <w:szCs w:val="24"/>
          <w:lang w:val="en-US"/>
        </w:rPr>
        <w:t>Cu</w:t>
      </w:r>
      <w:r w:rsidR="00BF21B6" w:rsidRPr="00757D92">
        <w:rPr>
          <w:rFonts w:ascii="Times New Roman" w:hAnsi="Times New Roman" w:cs="Times New Roman"/>
          <w:sz w:val="24"/>
          <w:szCs w:val="24"/>
          <w:vertAlign w:val="subscript"/>
          <w:lang w:val="en-US"/>
        </w:rPr>
        <w:t>10</w:t>
      </w:r>
      <w:r w:rsidR="00BF21B6" w:rsidRPr="00757D92">
        <w:rPr>
          <w:rFonts w:ascii="Times New Roman" w:hAnsi="Times New Roman" w:cs="Times New Roman"/>
          <w:sz w:val="24"/>
          <w:szCs w:val="24"/>
          <w:lang w:val="en-US"/>
        </w:rPr>
        <w:t>Sn</w:t>
      </w:r>
      <w:r w:rsidR="00BF21B6" w:rsidRPr="00757D92">
        <w:rPr>
          <w:rFonts w:ascii="Times New Roman" w:hAnsi="Times New Roman" w:cs="Times New Roman"/>
          <w:sz w:val="24"/>
          <w:szCs w:val="24"/>
          <w:vertAlign w:val="subscript"/>
          <w:lang w:val="en-US"/>
        </w:rPr>
        <w:t>3</w:t>
      </w:r>
      <w:r w:rsidR="001B2231" w:rsidRPr="00757D92">
        <w:rPr>
          <w:rFonts w:ascii="Times New Roman" w:hAnsi="Times New Roman" w:cs="Times New Roman"/>
          <w:sz w:val="24"/>
          <w:szCs w:val="24"/>
          <w:lang w:val="en-US"/>
        </w:rPr>
        <w:t>-</w:t>
      </w:r>
      <w:r w:rsidR="00805F93" w:rsidRPr="00757D92">
        <w:rPr>
          <w:rFonts w:ascii="Times New Roman" w:hAnsi="Times New Roman" w:cs="Times New Roman"/>
          <w:sz w:val="24"/>
          <w:szCs w:val="24"/>
          <w:lang w:val="en-US"/>
        </w:rPr>
        <w:t xml:space="preserve">type </w:t>
      </w:r>
      <w:r w:rsidR="00BF21B6" w:rsidRPr="00757D92">
        <w:rPr>
          <w:rFonts w:ascii="Times New Roman" w:hAnsi="Times New Roman" w:cs="Times New Roman"/>
          <w:sz w:val="24"/>
          <w:szCs w:val="24"/>
          <w:lang w:val="en-US"/>
        </w:rPr>
        <w:t xml:space="preserve">and </w:t>
      </w:r>
      <w:r w:rsidR="001B2231" w:rsidRPr="00757D92">
        <w:rPr>
          <w:rFonts w:ascii="Times New Roman" w:hAnsi="Times New Roman" w:cs="Times New Roman"/>
          <w:sz w:val="24"/>
          <w:szCs w:val="24"/>
          <w:lang w:val="en-US"/>
        </w:rPr>
        <w:t>(</w:t>
      </w:r>
      <w:r w:rsidR="001B2231" w:rsidRPr="00757D92">
        <w:rPr>
          <w:rFonts w:ascii="Times New Roman" w:hAnsi="Times New Roman" w:cs="Times New Roman"/>
          <w:b/>
          <w:sz w:val="24"/>
          <w:szCs w:val="24"/>
          <w:lang w:val="en-US"/>
        </w:rPr>
        <w:t>II</w:t>
      </w:r>
      <w:r w:rsidR="001B2231" w:rsidRPr="00757D92">
        <w:rPr>
          <w:rFonts w:ascii="Times New Roman" w:hAnsi="Times New Roman" w:cs="Times New Roman"/>
          <w:sz w:val="24"/>
          <w:szCs w:val="24"/>
          <w:lang w:val="en-US"/>
        </w:rPr>
        <w:t xml:space="preserve">) the </w:t>
      </w:r>
      <w:r w:rsidR="00BF21B6" w:rsidRPr="00757D92">
        <w:rPr>
          <w:rFonts w:ascii="Times New Roman" w:hAnsi="Times New Roman" w:cs="Times New Roman"/>
          <w:sz w:val="24"/>
          <w:szCs w:val="24"/>
          <w:lang w:val="en-US"/>
        </w:rPr>
        <w:t>Au</w:t>
      </w:r>
      <w:r w:rsidR="00BF21B6" w:rsidRPr="00757D92">
        <w:rPr>
          <w:rFonts w:ascii="Times New Roman" w:hAnsi="Times New Roman" w:cs="Times New Roman"/>
          <w:sz w:val="24"/>
          <w:szCs w:val="24"/>
          <w:vertAlign w:val="subscript"/>
          <w:lang w:val="en-US"/>
        </w:rPr>
        <w:t>10</w:t>
      </w:r>
      <w:r w:rsidR="00BF21B6" w:rsidRPr="00757D92">
        <w:rPr>
          <w:rFonts w:ascii="Times New Roman" w:hAnsi="Times New Roman" w:cs="Times New Roman"/>
          <w:sz w:val="24"/>
          <w:szCs w:val="24"/>
          <w:lang w:val="en-US"/>
        </w:rPr>
        <w:t>In</w:t>
      </w:r>
      <w:r w:rsidR="00BF21B6" w:rsidRPr="00757D92">
        <w:rPr>
          <w:rFonts w:ascii="Times New Roman" w:hAnsi="Times New Roman" w:cs="Times New Roman"/>
          <w:sz w:val="24"/>
          <w:szCs w:val="24"/>
          <w:vertAlign w:val="subscript"/>
          <w:lang w:val="en-US"/>
        </w:rPr>
        <w:t>3</w:t>
      </w:r>
      <w:r w:rsidR="001B2231" w:rsidRPr="00757D92">
        <w:rPr>
          <w:rFonts w:ascii="Times New Roman" w:hAnsi="Times New Roman" w:cs="Times New Roman"/>
          <w:sz w:val="24"/>
          <w:szCs w:val="24"/>
          <w:lang w:val="en-US"/>
        </w:rPr>
        <w:t>-</w:t>
      </w:r>
      <w:r w:rsidR="00805F93" w:rsidRPr="00757D92">
        <w:rPr>
          <w:rFonts w:ascii="Times New Roman" w:hAnsi="Times New Roman" w:cs="Times New Roman"/>
          <w:sz w:val="24"/>
          <w:szCs w:val="24"/>
          <w:lang w:val="en-US"/>
        </w:rPr>
        <w:t>type</w:t>
      </w:r>
      <w:r w:rsidR="001B2231" w:rsidRPr="00757D92">
        <w:rPr>
          <w:rFonts w:ascii="Times New Roman" w:hAnsi="Times New Roman" w:cs="Times New Roman"/>
          <w:sz w:val="24"/>
          <w:szCs w:val="24"/>
          <w:lang w:val="en-US"/>
        </w:rPr>
        <w:t>,</w:t>
      </w:r>
      <w:r w:rsidR="00574AA1">
        <w:rPr>
          <w:rFonts w:ascii="Times New Roman" w:hAnsi="Times New Roman" w:cs="Times New Roman"/>
          <w:sz w:val="24"/>
          <w:szCs w:val="24"/>
          <w:lang w:val="en-US"/>
        </w:rPr>
        <w:t xml:space="preserve"> </w:t>
      </w:r>
      <w:r w:rsidR="008637CE" w:rsidRPr="00757D92">
        <w:rPr>
          <w:rFonts w:ascii="Times New Roman" w:hAnsi="Times New Roman" w:cs="Times New Roman"/>
          <w:sz w:val="24"/>
          <w:szCs w:val="24"/>
          <w:lang w:val="en-US"/>
        </w:rPr>
        <w:t xml:space="preserve">were considered as possible </w:t>
      </w:r>
      <w:r w:rsidR="001B2231" w:rsidRPr="00757D92">
        <w:rPr>
          <w:rFonts w:ascii="Times New Roman" w:hAnsi="Times New Roman" w:cs="Times New Roman"/>
          <w:sz w:val="24"/>
          <w:szCs w:val="24"/>
          <w:lang w:val="en-US"/>
        </w:rPr>
        <w:t xml:space="preserve">parental </w:t>
      </w:r>
      <w:r w:rsidR="008637CE" w:rsidRPr="00757D92">
        <w:rPr>
          <w:rFonts w:ascii="Times New Roman" w:hAnsi="Times New Roman" w:cs="Times New Roman"/>
          <w:sz w:val="24"/>
          <w:szCs w:val="24"/>
          <w:lang w:val="en-US"/>
        </w:rPr>
        <w:t xml:space="preserve">prototypes for </w:t>
      </w:r>
      <w:r w:rsidR="00E92D16" w:rsidRPr="00757D92">
        <w:rPr>
          <w:rFonts w:ascii="Times New Roman" w:hAnsi="Times New Roman" w:cs="Times New Roman"/>
          <w:sz w:val="24"/>
          <w:szCs w:val="24"/>
          <w:lang w:val="en-US"/>
        </w:rPr>
        <w:t xml:space="preserve">the hexagonal </w:t>
      </w:r>
      <w:r w:rsidR="008C65C5" w:rsidRPr="00757D92">
        <w:rPr>
          <w:rFonts w:ascii="Times New Roman" w:hAnsi="Times New Roman" w:cs="Times New Roman"/>
          <w:i/>
          <w:sz w:val="24"/>
          <w:szCs w:val="24"/>
          <w:lang w:val="en-US"/>
        </w:rPr>
        <w:t>R</w:t>
      </w:r>
      <w:r w:rsidR="008637CE" w:rsidRPr="00757D92">
        <w:rPr>
          <w:rFonts w:ascii="Times New Roman" w:hAnsi="Times New Roman" w:cs="Times New Roman"/>
          <w:sz w:val="24"/>
          <w:szCs w:val="24"/>
          <w:vertAlign w:val="subscript"/>
          <w:lang w:val="en-US"/>
        </w:rPr>
        <w:t>3</w:t>
      </w:r>
      <w:r w:rsidR="008637CE" w:rsidRPr="00757D92">
        <w:rPr>
          <w:rFonts w:ascii="Times New Roman" w:hAnsi="Times New Roman" w:cs="Times New Roman"/>
          <w:sz w:val="24"/>
          <w:szCs w:val="24"/>
          <w:lang w:val="en-US"/>
        </w:rPr>
        <w:t>Au</w:t>
      </w:r>
      <w:r w:rsidR="008637CE" w:rsidRPr="00757D92">
        <w:rPr>
          <w:rFonts w:ascii="Times New Roman" w:hAnsi="Times New Roman" w:cs="Times New Roman"/>
          <w:sz w:val="24"/>
          <w:szCs w:val="24"/>
          <w:vertAlign w:val="subscript"/>
          <w:lang w:val="en-US"/>
        </w:rPr>
        <w:t>7</w:t>
      </w:r>
      <w:r w:rsidR="008637CE" w:rsidRPr="00757D92">
        <w:rPr>
          <w:rFonts w:ascii="Times New Roman" w:hAnsi="Times New Roman" w:cs="Times New Roman"/>
          <w:sz w:val="24"/>
          <w:szCs w:val="24"/>
          <w:lang w:val="en-US"/>
        </w:rPr>
        <w:t>Sn</w:t>
      </w:r>
      <w:r w:rsidR="008637CE" w:rsidRPr="00757D92">
        <w:rPr>
          <w:rFonts w:ascii="Times New Roman" w:hAnsi="Times New Roman" w:cs="Times New Roman"/>
          <w:sz w:val="24"/>
          <w:szCs w:val="24"/>
          <w:vertAlign w:val="subscript"/>
          <w:lang w:val="en-US"/>
        </w:rPr>
        <w:t>3</w:t>
      </w:r>
      <w:r w:rsidR="00B210B2" w:rsidRPr="00757D92">
        <w:rPr>
          <w:rFonts w:ascii="Times New Roman" w:hAnsi="Times New Roman" w:cs="Times New Roman"/>
          <w:sz w:val="24"/>
          <w:szCs w:val="24"/>
          <w:lang w:val="en-US"/>
        </w:rPr>
        <w:t xml:space="preserve">. </w:t>
      </w:r>
      <w:r w:rsidR="0050102A" w:rsidRPr="00757D92">
        <w:rPr>
          <w:rFonts w:ascii="Times New Roman" w:hAnsi="Times New Roman" w:cs="Times New Roman"/>
          <w:sz w:val="24"/>
          <w:szCs w:val="24"/>
          <w:lang w:val="en-US"/>
        </w:rPr>
        <w:t>F</w:t>
      </w:r>
      <w:r w:rsidR="00B210B2" w:rsidRPr="00757D92">
        <w:rPr>
          <w:rFonts w:ascii="Times New Roman" w:hAnsi="Times New Roman" w:cs="Times New Roman"/>
          <w:sz w:val="24"/>
          <w:szCs w:val="24"/>
          <w:lang w:val="en-US"/>
        </w:rPr>
        <w:t>ull geometry optimization</w:t>
      </w:r>
      <w:r w:rsidR="00443B76" w:rsidRPr="00757D92">
        <w:rPr>
          <w:rFonts w:ascii="Times New Roman" w:hAnsi="Times New Roman" w:cs="Times New Roman"/>
          <w:sz w:val="24"/>
          <w:szCs w:val="24"/>
          <w:lang w:val="en-US"/>
        </w:rPr>
        <w:t xml:space="preserve"> of</w:t>
      </w:r>
      <w:r w:rsidR="006E0362" w:rsidRPr="00757D92">
        <w:rPr>
          <w:rFonts w:ascii="Times New Roman" w:hAnsi="Times New Roman" w:cs="Times New Roman"/>
          <w:sz w:val="24"/>
          <w:szCs w:val="24"/>
          <w:lang w:val="en-US"/>
        </w:rPr>
        <w:t xml:space="preserve"> the </w:t>
      </w:r>
      <w:r w:rsidR="00BF21B6" w:rsidRPr="00757D92">
        <w:rPr>
          <w:rFonts w:ascii="Times New Roman" w:hAnsi="Times New Roman" w:cs="Times New Roman"/>
          <w:sz w:val="24"/>
          <w:szCs w:val="24"/>
          <w:lang w:val="en-US"/>
        </w:rPr>
        <w:t xml:space="preserve">experimentally observed </w:t>
      </w:r>
      <w:r w:rsidR="006E0362" w:rsidRPr="00757D92">
        <w:rPr>
          <w:rFonts w:ascii="Times New Roman" w:hAnsi="Times New Roman" w:cs="Times New Roman"/>
          <w:sz w:val="24"/>
          <w:szCs w:val="24"/>
          <w:lang w:val="en-US"/>
        </w:rPr>
        <w:t>La</w:t>
      </w:r>
      <w:r w:rsidR="006E0362" w:rsidRPr="00757D92">
        <w:rPr>
          <w:rFonts w:ascii="Times New Roman" w:hAnsi="Times New Roman" w:cs="Times New Roman"/>
          <w:sz w:val="24"/>
          <w:szCs w:val="24"/>
          <w:vertAlign w:val="subscript"/>
          <w:lang w:val="en-US"/>
        </w:rPr>
        <w:t>3</w:t>
      </w:r>
      <w:r w:rsidR="006E0362" w:rsidRPr="00757D92">
        <w:rPr>
          <w:rFonts w:ascii="Times New Roman" w:hAnsi="Times New Roman" w:cs="Times New Roman"/>
          <w:sz w:val="24"/>
          <w:szCs w:val="24"/>
          <w:lang w:val="en-US"/>
        </w:rPr>
        <w:t>Au</w:t>
      </w:r>
      <w:r w:rsidR="006E0362" w:rsidRPr="00757D92">
        <w:rPr>
          <w:rFonts w:ascii="Times New Roman" w:hAnsi="Times New Roman" w:cs="Times New Roman"/>
          <w:sz w:val="24"/>
          <w:szCs w:val="24"/>
          <w:vertAlign w:val="subscript"/>
          <w:lang w:val="en-US"/>
        </w:rPr>
        <w:t>7</w:t>
      </w:r>
      <w:r w:rsidR="006E0362" w:rsidRPr="00757D92">
        <w:rPr>
          <w:rFonts w:ascii="Times New Roman" w:hAnsi="Times New Roman" w:cs="Times New Roman"/>
          <w:sz w:val="24"/>
          <w:szCs w:val="24"/>
          <w:lang w:val="en-US"/>
        </w:rPr>
        <w:t>Sn</w:t>
      </w:r>
      <w:r w:rsidR="006E0362" w:rsidRPr="00757D92">
        <w:rPr>
          <w:rFonts w:ascii="Times New Roman" w:hAnsi="Times New Roman" w:cs="Times New Roman"/>
          <w:sz w:val="24"/>
          <w:szCs w:val="24"/>
          <w:vertAlign w:val="subscript"/>
          <w:lang w:val="en-US"/>
        </w:rPr>
        <w:t>3</w:t>
      </w:r>
      <w:r w:rsidR="00574AA1">
        <w:rPr>
          <w:rFonts w:ascii="Times New Roman" w:hAnsi="Times New Roman" w:cs="Times New Roman"/>
          <w:sz w:val="24"/>
          <w:szCs w:val="24"/>
          <w:vertAlign w:val="subscript"/>
          <w:lang w:val="en-US"/>
        </w:rPr>
        <w:t xml:space="preserve"> </w:t>
      </w:r>
      <w:r w:rsidR="001B2231" w:rsidRPr="00757D92">
        <w:rPr>
          <w:rFonts w:ascii="Times New Roman" w:hAnsi="Times New Roman" w:cs="Times New Roman"/>
          <w:sz w:val="24"/>
          <w:szCs w:val="24"/>
          <w:lang w:val="en-US"/>
        </w:rPr>
        <w:t>(Cu</w:t>
      </w:r>
      <w:r w:rsidR="001B2231" w:rsidRPr="00757D92">
        <w:rPr>
          <w:rFonts w:ascii="Times New Roman" w:hAnsi="Times New Roman" w:cs="Times New Roman"/>
          <w:sz w:val="24"/>
          <w:szCs w:val="24"/>
          <w:vertAlign w:val="subscript"/>
          <w:lang w:val="en-US"/>
        </w:rPr>
        <w:t>10</w:t>
      </w:r>
      <w:r w:rsidR="001B2231" w:rsidRPr="00757D92">
        <w:rPr>
          <w:rFonts w:ascii="Times New Roman" w:hAnsi="Times New Roman" w:cs="Times New Roman"/>
          <w:sz w:val="24"/>
          <w:szCs w:val="24"/>
          <w:lang w:val="en-US"/>
        </w:rPr>
        <w:t>Sn</w:t>
      </w:r>
      <w:r w:rsidR="001B2231" w:rsidRPr="00757D92">
        <w:rPr>
          <w:rFonts w:ascii="Times New Roman" w:hAnsi="Times New Roman" w:cs="Times New Roman"/>
          <w:sz w:val="24"/>
          <w:szCs w:val="24"/>
          <w:vertAlign w:val="subscript"/>
          <w:lang w:val="en-US"/>
        </w:rPr>
        <w:t>3</w:t>
      </w:r>
      <w:r w:rsidR="001B2231" w:rsidRPr="00757D92">
        <w:rPr>
          <w:rFonts w:ascii="Times New Roman" w:hAnsi="Times New Roman" w:cs="Times New Roman"/>
          <w:sz w:val="24"/>
          <w:szCs w:val="24"/>
          <w:lang w:val="en-US"/>
        </w:rPr>
        <w:t xml:space="preserve">-type) </w:t>
      </w:r>
      <w:r w:rsidR="00E92D16" w:rsidRPr="00757D92">
        <w:rPr>
          <w:rFonts w:ascii="Times New Roman" w:hAnsi="Times New Roman" w:cs="Times New Roman"/>
          <w:sz w:val="24"/>
          <w:szCs w:val="24"/>
          <w:lang w:val="en-US"/>
        </w:rPr>
        <w:t xml:space="preserve">resulted </w:t>
      </w:r>
      <w:r w:rsidR="00337F42" w:rsidRPr="00757D92">
        <w:rPr>
          <w:rFonts w:ascii="Times New Roman" w:hAnsi="Times New Roman" w:cs="Times New Roman"/>
          <w:sz w:val="24"/>
          <w:szCs w:val="24"/>
          <w:lang w:val="en-US"/>
        </w:rPr>
        <w:t>in</w:t>
      </w:r>
      <w:r w:rsidR="006F5E70">
        <w:rPr>
          <w:rFonts w:ascii="Times New Roman" w:hAnsi="Times New Roman" w:cs="Times New Roman"/>
          <w:sz w:val="24"/>
          <w:szCs w:val="24"/>
          <w:lang w:val="en-US"/>
        </w:rPr>
        <w:t xml:space="preserve"> </w:t>
      </w:r>
      <w:r w:rsidR="00337F42" w:rsidRPr="00757D92">
        <w:rPr>
          <w:rFonts w:ascii="Times New Roman" w:hAnsi="Times New Roman" w:cs="Times New Roman"/>
          <w:sz w:val="24"/>
          <w:szCs w:val="24"/>
          <w:lang w:val="en-US"/>
        </w:rPr>
        <w:t>minor</w:t>
      </w:r>
      <w:r w:rsidR="00B210B2" w:rsidRPr="00757D92">
        <w:rPr>
          <w:rFonts w:ascii="Times New Roman" w:hAnsi="Times New Roman" w:cs="Times New Roman"/>
          <w:sz w:val="24"/>
          <w:szCs w:val="24"/>
          <w:lang w:val="en-US"/>
        </w:rPr>
        <w:t xml:space="preserve"> difference</w:t>
      </w:r>
      <w:r w:rsidR="00E92D16" w:rsidRPr="00757D92">
        <w:rPr>
          <w:rFonts w:ascii="Times New Roman" w:hAnsi="Times New Roman" w:cs="Times New Roman"/>
          <w:sz w:val="24"/>
          <w:szCs w:val="24"/>
          <w:lang w:val="en-US"/>
        </w:rPr>
        <w:t>s</w:t>
      </w:r>
      <w:r w:rsidR="00B210B2" w:rsidRPr="00757D92">
        <w:rPr>
          <w:rFonts w:ascii="Times New Roman" w:hAnsi="Times New Roman" w:cs="Times New Roman"/>
          <w:sz w:val="24"/>
          <w:szCs w:val="24"/>
          <w:lang w:val="en-US"/>
        </w:rPr>
        <w:t xml:space="preserve"> between </w:t>
      </w:r>
      <w:r w:rsidR="00E92D16" w:rsidRPr="00757D92">
        <w:rPr>
          <w:rFonts w:ascii="Times New Roman" w:hAnsi="Times New Roman" w:cs="Times New Roman"/>
          <w:sz w:val="24"/>
          <w:szCs w:val="24"/>
          <w:lang w:val="en-US"/>
        </w:rPr>
        <w:t xml:space="preserve">the </w:t>
      </w:r>
      <w:r w:rsidR="00B210B2" w:rsidRPr="00757D92">
        <w:rPr>
          <w:rFonts w:ascii="Times New Roman" w:hAnsi="Times New Roman" w:cs="Times New Roman"/>
          <w:sz w:val="24"/>
          <w:szCs w:val="24"/>
          <w:lang w:val="en-US"/>
        </w:rPr>
        <w:t>calculated and experimental volume</w:t>
      </w:r>
      <w:r w:rsidR="006E0362" w:rsidRPr="00757D92">
        <w:rPr>
          <w:rFonts w:ascii="Times New Roman" w:hAnsi="Times New Roman" w:cs="Times New Roman"/>
          <w:sz w:val="24"/>
          <w:szCs w:val="24"/>
          <w:lang w:val="en-US"/>
        </w:rPr>
        <w:t>s</w:t>
      </w:r>
      <w:r w:rsidR="006F5E70">
        <w:rPr>
          <w:rFonts w:ascii="Times New Roman" w:hAnsi="Times New Roman" w:cs="Times New Roman"/>
          <w:sz w:val="24"/>
          <w:szCs w:val="24"/>
          <w:lang w:val="en-US"/>
        </w:rPr>
        <w:t xml:space="preserve"> </w:t>
      </w:r>
      <w:r w:rsidR="00BD6AF5" w:rsidRPr="00757D92">
        <w:rPr>
          <w:rFonts w:ascii="Times New Roman" w:hAnsi="Times New Roman" w:cs="Times New Roman"/>
          <w:sz w:val="24"/>
          <w:szCs w:val="24"/>
          <w:lang w:val="en-US"/>
        </w:rPr>
        <w:t xml:space="preserve">as </w:t>
      </w:r>
      <w:r w:rsidR="00337F42" w:rsidRPr="00757D92">
        <w:rPr>
          <w:rFonts w:ascii="Times New Roman" w:hAnsi="Times New Roman" w:cs="Times New Roman"/>
          <w:sz w:val="24"/>
          <w:szCs w:val="24"/>
          <w:lang w:val="en-US"/>
        </w:rPr>
        <w:t>well</w:t>
      </w:r>
      <w:r w:rsidR="00BD6AF5" w:rsidRPr="00757D92">
        <w:rPr>
          <w:rFonts w:ascii="Times New Roman" w:hAnsi="Times New Roman" w:cs="Times New Roman"/>
          <w:sz w:val="24"/>
          <w:szCs w:val="24"/>
          <w:lang w:val="en-US"/>
        </w:rPr>
        <w:t xml:space="preserve"> as </w:t>
      </w:r>
      <w:r w:rsidR="00443B76" w:rsidRPr="00757D92">
        <w:rPr>
          <w:rFonts w:ascii="Times New Roman" w:hAnsi="Times New Roman" w:cs="Times New Roman"/>
          <w:sz w:val="24"/>
          <w:szCs w:val="24"/>
          <w:lang w:val="en-US"/>
        </w:rPr>
        <w:t xml:space="preserve">atomic </w:t>
      </w:r>
      <w:r w:rsidR="00BD6AF5" w:rsidRPr="00757D92">
        <w:rPr>
          <w:rFonts w:ascii="Times New Roman" w:hAnsi="Times New Roman" w:cs="Times New Roman"/>
          <w:sz w:val="24"/>
          <w:szCs w:val="24"/>
          <w:lang w:val="en-US"/>
        </w:rPr>
        <w:t>coordinates</w:t>
      </w:r>
      <w:r w:rsidR="00B210B2" w:rsidRPr="00757D92">
        <w:rPr>
          <w:rFonts w:ascii="Times New Roman" w:hAnsi="Times New Roman" w:cs="Times New Roman"/>
          <w:sz w:val="24"/>
          <w:szCs w:val="24"/>
          <w:lang w:val="en-US"/>
        </w:rPr>
        <w:t xml:space="preserve">. </w:t>
      </w:r>
      <w:r w:rsidR="006E0362" w:rsidRPr="00757D92">
        <w:rPr>
          <w:rFonts w:ascii="Times New Roman" w:hAnsi="Times New Roman" w:cs="Times New Roman"/>
          <w:sz w:val="24"/>
          <w:szCs w:val="24"/>
          <w:lang w:val="en-US"/>
        </w:rPr>
        <w:t>A hypothetical model</w:t>
      </w:r>
      <w:r w:rsidR="008D58DC" w:rsidRPr="00757D92">
        <w:rPr>
          <w:rFonts w:ascii="Times New Roman" w:hAnsi="Times New Roman" w:cs="Times New Roman"/>
          <w:sz w:val="24"/>
          <w:szCs w:val="24"/>
          <w:lang w:val="en-US"/>
        </w:rPr>
        <w:t xml:space="preserve"> of La</w:t>
      </w:r>
      <w:r w:rsidR="008D58DC" w:rsidRPr="00757D92">
        <w:rPr>
          <w:rFonts w:ascii="Times New Roman" w:hAnsi="Times New Roman" w:cs="Times New Roman"/>
          <w:sz w:val="24"/>
          <w:szCs w:val="24"/>
          <w:vertAlign w:val="subscript"/>
          <w:lang w:val="en-US"/>
        </w:rPr>
        <w:t>3</w:t>
      </w:r>
      <w:r w:rsidR="008D58DC" w:rsidRPr="00757D92">
        <w:rPr>
          <w:rFonts w:ascii="Times New Roman" w:hAnsi="Times New Roman" w:cs="Times New Roman"/>
          <w:sz w:val="24"/>
          <w:szCs w:val="24"/>
          <w:lang w:val="en-US"/>
        </w:rPr>
        <w:t>Au</w:t>
      </w:r>
      <w:r w:rsidR="008D58DC" w:rsidRPr="00757D92">
        <w:rPr>
          <w:rFonts w:ascii="Times New Roman" w:hAnsi="Times New Roman" w:cs="Times New Roman"/>
          <w:sz w:val="24"/>
          <w:szCs w:val="24"/>
          <w:vertAlign w:val="subscript"/>
          <w:lang w:val="en-US"/>
        </w:rPr>
        <w:t>7</w:t>
      </w:r>
      <w:r w:rsidR="00DB5D1D" w:rsidRPr="00757D92">
        <w:rPr>
          <w:rFonts w:ascii="Times New Roman" w:hAnsi="Times New Roman" w:cs="Times New Roman"/>
          <w:sz w:val="24"/>
          <w:szCs w:val="24"/>
          <w:lang w:val="en-US"/>
        </w:rPr>
        <w:t>S</w:t>
      </w:r>
      <w:r w:rsidR="008D58DC" w:rsidRPr="00757D92">
        <w:rPr>
          <w:rFonts w:ascii="Times New Roman" w:hAnsi="Times New Roman" w:cs="Times New Roman"/>
          <w:sz w:val="24"/>
          <w:szCs w:val="24"/>
          <w:lang w:val="en-US"/>
        </w:rPr>
        <w:t>n</w:t>
      </w:r>
      <w:r w:rsidR="008D58DC" w:rsidRPr="00757D92">
        <w:rPr>
          <w:rFonts w:ascii="Times New Roman" w:hAnsi="Times New Roman" w:cs="Times New Roman"/>
          <w:sz w:val="24"/>
          <w:szCs w:val="24"/>
          <w:vertAlign w:val="subscript"/>
          <w:lang w:val="en-US"/>
        </w:rPr>
        <w:t>3</w:t>
      </w:r>
      <w:r w:rsidR="006E0362" w:rsidRPr="00757D92">
        <w:rPr>
          <w:rFonts w:ascii="Times New Roman" w:hAnsi="Times New Roman" w:cs="Times New Roman"/>
          <w:sz w:val="24"/>
          <w:szCs w:val="24"/>
          <w:lang w:val="en-US"/>
        </w:rPr>
        <w:t xml:space="preserve"> was</w:t>
      </w:r>
      <w:r w:rsidR="00BF21B6" w:rsidRPr="00757D92">
        <w:rPr>
          <w:rFonts w:ascii="Times New Roman" w:hAnsi="Times New Roman" w:cs="Times New Roman"/>
          <w:sz w:val="24"/>
          <w:szCs w:val="24"/>
          <w:lang w:val="en-US"/>
        </w:rPr>
        <w:t xml:space="preserve"> also</w:t>
      </w:r>
      <w:r w:rsidR="006E0362" w:rsidRPr="00757D92">
        <w:rPr>
          <w:rFonts w:ascii="Times New Roman" w:hAnsi="Times New Roman" w:cs="Times New Roman"/>
          <w:sz w:val="24"/>
          <w:szCs w:val="24"/>
          <w:lang w:val="en-US"/>
        </w:rPr>
        <w:t xml:space="preserve"> created </w:t>
      </w:r>
      <w:proofErr w:type="gramStart"/>
      <w:r w:rsidR="006E0362" w:rsidRPr="00757D92">
        <w:rPr>
          <w:rFonts w:ascii="Times New Roman" w:hAnsi="Times New Roman" w:cs="Times New Roman"/>
          <w:sz w:val="24"/>
          <w:szCs w:val="24"/>
          <w:lang w:val="en-US"/>
        </w:rPr>
        <w:t>on the basis of</w:t>
      </w:r>
      <w:proofErr w:type="gramEnd"/>
      <w:r w:rsidR="006E0362" w:rsidRPr="00757D92">
        <w:rPr>
          <w:rFonts w:ascii="Times New Roman" w:hAnsi="Times New Roman" w:cs="Times New Roman"/>
          <w:sz w:val="24"/>
          <w:szCs w:val="24"/>
          <w:lang w:val="en-US"/>
        </w:rPr>
        <w:t xml:space="preserve"> the Au</w:t>
      </w:r>
      <w:r w:rsidR="006E0362" w:rsidRPr="00757D92">
        <w:rPr>
          <w:rFonts w:ascii="Times New Roman" w:hAnsi="Times New Roman" w:cs="Times New Roman"/>
          <w:sz w:val="24"/>
          <w:szCs w:val="24"/>
          <w:vertAlign w:val="subscript"/>
          <w:lang w:val="en-US"/>
        </w:rPr>
        <w:t>10</w:t>
      </w:r>
      <w:r w:rsidR="006E0362" w:rsidRPr="00757D92">
        <w:rPr>
          <w:rFonts w:ascii="Times New Roman" w:hAnsi="Times New Roman" w:cs="Times New Roman"/>
          <w:sz w:val="24"/>
          <w:szCs w:val="24"/>
          <w:lang w:val="en-US"/>
        </w:rPr>
        <w:t>In</w:t>
      </w:r>
      <w:r w:rsidR="006E0362" w:rsidRPr="00757D92">
        <w:rPr>
          <w:rFonts w:ascii="Times New Roman" w:hAnsi="Times New Roman" w:cs="Times New Roman"/>
          <w:sz w:val="24"/>
          <w:szCs w:val="24"/>
          <w:vertAlign w:val="subscript"/>
          <w:lang w:val="en-US"/>
        </w:rPr>
        <w:t>3</w:t>
      </w:r>
      <w:r w:rsidR="006E0362" w:rsidRPr="00757D92">
        <w:rPr>
          <w:rFonts w:ascii="Times New Roman" w:hAnsi="Times New Roman" w:cs="Times New Roman"/>
          <w:sz w:val="24"/>
          <w:szCs w:val="24"/>
          <w:lang w:val="en-US"/>
        </w:rPr>
        <w:t xml:space="preserve"> structure type</w:t>
      </w:r>
      <w:r w:rsidR="00BF21B6" w:rsidRPr="00757D92">
        <w:rPr>
          <w:rFonts w:ascii="Times New Roman" w:hAnsi="Times New Roman" w:cs="Times New Roman"/>
          <w:sz w:val="24"/>
          <w:szCs w:val="24"/>
          <w:lang w:val="en-US"/>
        </w:rPr>
        <w:t>. In analogy with Cu</w:t>
      </w:r>
      <w:r w:rsidR="00BF21B6" w:rsidRPr="00757D92">
        <w:rPr>
          <w:rFonts w:ascii="Times New Roman" w:hAnsi="Times New Roman" w:cs="Times New Roman"/>
          <w:sz w:val="24"/>
          <w:szCs w:val="24"/>
          <w:vertAlign w:val="subscript"/>
          <w:lang w:val="en-US"/>
        </w:rPr>
        <w:t>10</w:t>
      </w:r>
      <w:r w:rsidR="00BF21B6" w:rsidRPr="00757D92">
        <w:rPr>
          <w:rFonts w:ascii="Times New Roman" w:hAnsi="Times New Roman" w:cs="Times New Roman"/>
          <w:sz w:val="24"/>
          <w:szCs w:val="24"/>
          <w:lang w:val="en-US"/>
        </w:rPr>
        <w:t>Sn</w:t>
      </w:r>
      <w:r w:rsidR="00BF21B6" w:rsidRPr="00757D92">
        <w:rPr>
          <w:rFonts w:ascii="Times New Roman" w:hAnsi="Times New Roman" w:cs="Times New Roman"/>
          <w:sz w:val="24"/>
          <w:szCs w:val="24"/>
          <w:vertAlign w:val="subscript"/>
          <w:lang w:val="en-US"/>
        </w:rPr>
        <w:t>3</w:t>
      </w:r>
      <w:r w:rsidR="00BF21B6" w:rsidRPr="00757D92">
        <w:rPr>
          <w:rFonts w:ascii="Times New Roman" w:hAnsi="Times New Roman" w:cs="Times New Roman"/>
          <w:sz w:val="24"/>
          <w:szCs w:val="24"/>
          <w:lang w:val="en-US"/>
        </w:rPr>
        <w:t xml:space="preserve"> </w:t>
      </w:r>
      <w:proofErr w:type="gramStart"/>
      <w:r w:rsidR="00BF21B6" w:rsidRPr="00757D92">
        <w:rPr>
          <w:rFonts w:ascii="Times New Roman" w:hAnsi="Times New Roman" w:cs="Times New Roman"/>
          <w:sz w:val="24"/>
          <w:szCs w:val="24"/>
          <w:lang w:val="en-US"/>
        </w:rPr>
        <w:t xml:space="preserve">post transition element positions were replaced by </w:t>
      </w:r>
      <w:r w:rsidR="00836354" w:rsidRPr="00757D92">
        <w:rPr>
          <w:rFonts w:ascii="Times New Roman" w:hAnsi="Times New Roman" w:cs="Times New Roman"/>
          <w:i/>
          <w:sz w:val="24"/>
          <w:szCs w:val="24"/>
          <w:lang w:val="en-US"/>
        </w:rPr>
        <w:t>R</w:t>
      </w:r>
      <w:r w:rsidR="00BF21B6" w:rsidRPr="00757D92">
        <w:rPr>
          <w:rFonts w:ascii="Times New Roman" w:hAnsi="Times New Roman" w:cs="Times New Roman"/>
          <w:sz w:val="24"/>
          <w:szCs w:val="24"/>
          <w:lang w:val="en-US"/>
        </w:rPr>
        <w:t xml:space="preserve"> atoms</w:t>
      </w:r>
      <w:proofErr w:type="gramEnd"/>
      <w:r w:rsidR="00BF21B6" w:rsidRPr="00757D92">
        <w:rPr>
          <w:rFonts w:ascii="Times New Roman" w:hAnsi="Times New Roman" w:cs="Times New Roman"/>
          <w:sz w:val="24"/>
          <w:szCs w:val="24"/>
          <w:lang w:val="en-US"/>
        </w:rPr>
        <w:t>, while Au positions close to the Au</w:t>
      </w:r>
      <w:r w:rsidR="00BF21B6" w:rsidRPr="00757D92">
        <w:rPr>
          <w:rFonts w:ascii="Times New Roman" w:hAnsi="Times New Roman" w:cs="Times New Roman"/>
          <w:sz w:val="24"/>
          <w:szCs w:val="24"/>
          <w:vertAlign w:val="subscript"/>
          <w:lang w:val="en-US"/>
        </w:rPr>
        <w:t>7</w:t>
      </w:r>
      <w:r w:rsidR="00BF21B6" w:rsidRPr="00757D92">
        <w:rPr>
          <w:rFonts w:ascii="Times New Roman" w:hAnsi="Times New Roman" w:cs="Times New Roman"/>
          <w:sz w:val="24"/>
          <w:szCs w:val="24"/>
          <w:lang w:val="en-US"/>
        </w:rPr>
        <w:t xml:space="preserve"> groups were assigned to Sn</w:t>
      </w:r>
      <w:r w:rsidR="00E06E47" w:rsidRPr="00757D92">
        <w:rPr>
          <w:rFonts w:ascii="Times New Roman" w:hAnsi="Times New Roman" w:cs="Times New Roman"/>
          <w:sz w:val="24"/>
          <w:szCs w:val="24"/>
          <w:lang w:val="en-US"/>
        </w:rPr>
        <w:t xml:space="preserve"> (</w:t>
      </w:r>
      <w:r w:rsidR="00E06E47" w:rsidRPr="00757D92">
        <w:rPr>
          <w:rFonts w:ascii="Times New Roman" w:hAnsi="Times New Roman" w:cs="Times New Roman"/>
          <w:color w:val="0000FF"/>
          <w:sz w:val="24"/>
          <w:szCs w:val="24"/>
          <w:lang w:val="en-US"/>
        </w:rPr>
        <w:t>Figure S</w:t>
      </w:r>
      <w:r w:rsidR="00EE7E56" w:rsidRPr="00757D92">
        <w:rPr>
          <w:rFonts w:ascii="Times New Roman" w:hAnsi="Times New Roman" w:cs="Times New Roman"/>
          <w:color w:val="0000FF"/>
          <w:sz w:val="24"/>
          <w:szCs w:val="24"/>
          <w:lang w:val="en-US"/>
        </w:rPr>
        <w:t>2</w:t>
      </w:r>
      <w:r w:rsidR="00E06E47" w:rsidRPr="00757D92">
        <w:rPr>
          <w:rFonts w:ascii="Times New Roman" w:hAnsi="Times New Roman" w:cs="Times New Roman"/>
          <w:sz w:val="24"/>
          <w:szCs w:val="24"/>
          <w:lang w:val="en-US"/>
        </w:rPr>
        <w:t>)</w:t>
      </w:r>
      <w:r w:rsidR="00BF21B6" w:rsidRPr="00757D92">
        <w:rPr>
          <w:rFonts w:ascii="Times New Roman" w:hAnsi="Times New Roman" w:cs="Times New Roman"/>
          <w:sz w:val="24"/>
          <w:szCs w:val="24"/>
          <w:lang w:val="en-US"/>
        </w:rPr>
        <w:t xml:space="preserve">. </w:t>
      </w:r>
      <w:r w:rsidR="00805F93" w:rsidRPr="00757D92">
        <w:rPr>
          <w:rFonts w:ascii="Times New Roman" w:hAnsi="Times New Roman" w:cs="Times New Roman"/>
          <w:sz w:val="24"/>
          <w:szCs w:val="24"/>
          <w:lang w:val="en-US"/>
        </w:rPr>
        <w:t>Since no ternary experimental</w:t>
      </w:r>
      <w:r w:rsidR="0092773E">
        <w:rPr>
          <w:rFonts w:ascii="Times New Roman" w:hAnsi="Times New Roman" w:cs="Times New Roman"/>
          <w:sz w:val="24"/>
          <w:szCs w:val="24"/>
          <w:lang w:val="en-US"/>
        </w:rPr>
        <w:t>ly observed</w:t>
      </w:r>
      <w:r w:rsidR="00C6757E">
        <w:rPr>
          <w:rFonts w:ascii="Times New Roman" w:hAnsi="Times New Roman" w:cs="Times New Roman"/>
          <w:sz w:val="24"/>
          <w:szCs w:val="24"/>
          <w:lang w:val="en-US"/>
        </w:rPr>
        <w:t xml:space="preserve"> </w:t>
      </w:r>
      <w:r w:rsidR="0092773E">
        <w:rPr>
          <w:rFonts w:ascii="Times New Roman" w:hAnsi="Times New Roman" w:cs="Times New Roman"/>
          <w:sz w:val="24"/>
          <w:szCs w:val="24"/>
          <w:lang w:val="en-US"/>
        </w:rPr>
        <w:t>representative</w:t>
      </w:r>
      <w:r w:rsidR="006F5E70">
        <w:rPr>
          <w:rFonts w:ascii="Times New Roman" w:hAnsi="Times New Roman" w:cs="Times New Roman"/>
          <w:sz w:val="24"/>
          <w:szCs w:val="24"/>
          <w:lang w:val="en-US"/>
        </w:rPr>
        <w:t xml:space="preserve"> </w:t>
      </w:r>
      <w:r w:rsidR="00805F93" w:rsidRPr="00757D92">
        <w:rPr>
          <w:rFonts w:ascii="Times New Roman" w:hAnsi="Times New Roman" w:cs="Times New Roman"/>
          <w:sz w:val="24"/>
          <w:szCs w:val="24"/>
          <w:lang w:val="en-US"/>
        </w:rPr>
        <w:t xml:space="preserve">of the type </w:t>
      </w:r>
      <w:r w:rsidR="00805F93" w:rsidRPr="00757D92">
        <w:rPr>
          <w:rFonts w:ascii="Times New Roman" w:hAnsi="Times New Roman" w:cs="Times New Roman"/>
          <w:b/>
          <w:sz w:val="24"/>
          <w:szCs w:val="24"/>
          <w:lang w:val="en-US"/>
        </w:rPr>
        <w:t>II</w:t>
      </w:r>
      <w:r w:rsidR="00805F93" w:rsidRPr="00757D92">
        <w:rPr>
          <w:rFonts w:ascii="Times New Roman" w:hAnsi="Times New Roman" w:cs="Times New Roman"/>
          <w:sz w:val="24"/>
          <w:szCs w:val="24"/>
          <w:lang w:val="en-US"/>
        </w:rPr>
        <w:t xml:space="preserve"> </w:t>
      </w:r>
      <w:proofErr w:type="gramStart"/>
      <w:r w:rsidR="00805F93" w:rsidRPr="00757D92">
        <w:rPr>
          <w:rFonts w:ascii="Times New Roman" w:hAnsi="Times New Roman" w:cs="Times New Roman"/>
          <w:sz w:val="24"/>
          <w:szCs w:val="24"/>
          <w:lang w:val="en-US"/>
        </w:rPr>
        <w:t>was known</w:t>
      </w:r>
      <w:proofErr w:type="gramEnd"/>
      <w:r w:rsidR="00805F93" w:rsidRPr="00757D92">
        <w:rPr>
          <w:rFonts w:ascii="Times New Roman" w:hAnsi="Times New Roman" w:cs="Times New Roman"/>
          <w:sz w:val="24"/>
          <w:szCs w:val="24"/>
          <w:lang w:val="en-US"/>
        </w:rPr>
        <w:t>, cell shape (</w:t>
      </w:r>
      <w:r w:rsidR="00805F93" w:rsidRPr="00757D92">
        <w:rPr>
          <w:rFonts w:ascii="Times New Roman" w:hAnsi="Times New Roman" w:cs="Times New Roman"/>
          <w:i/>
          <w:sz w:val="24"/>
          <w:szCs w:val="24"/>
          <w:lang w:val="en-US"/>
        </w:rPr>
        <w:t>c</w:t>
      </w:r>
      <w:r w:rsidR="00805F93" w:rsidRPr="00757D92">
        <w:rPr>
          <w:rFonts w:ascii="Times New Roman" w:hAnsi="Times New Roman" w:cs="Times New Roman"/>
          <w:sz w:val="24"/>
          <w:szCs w:val="24"/>
          <w:lang w:val="en-US"/>
        </w:rPr>
        <w:t>/</w:t>
      </w:r>
      <w:r w:rsidR="00805F93" w:rsidRPr="00757D92">
        <w:rPr>
          <w:rFonts w:ascii="Times New Roman" w:hAnsi="Times New Roman" w:cs="Times New Roman"/>
          <w:i/>
          <w:sz w:val="24"/>
          <w:szCs w:val="24"/>
          <w:lang w:val="en-US"/>
        </w:rPr>
        <w:t>a</w:t>
      </w:r>
      <w:r w:rsidR="00805F93" w:rsidRPr="00757D92">
        <w:rPr>
          <w:rFonts w:ascii="Times New Roman" w:hAnsi="Times New Roman" w:cs="Times New Roman"/>
          <w:sz w:val="24"/>
          <w:szCs w:val="24"/>
          <w:lang w:val="en-US"/>
        </w:rPr>
        <w:t>) and volume optimization started from the values taken from the binary compound and</w:t>
      </w:r>
      <w:r w:rsidR="00443B76" w:rsidRPr="00757D92">
        <w:rPr>
          <w:rFonts w:ascii="Times New Roman" w:hAnsi="Times New Roman" w:cs="Times New Roman"/>
          <w:sz w:val="24"/>
          <w:szCs w:val="24"/>
          <w:lang w:val="en-US"/>
        </w:rPr>
        <w:t xml:space="preserve"> the</w:t>
      </w:r>
      <w:r w:rsidR="00805F93" w:rsidRPr="00757D92">
        <w:rPr>
          <w:rFonts w:ascii="Times New Roman" w:hAnsi="Times New Roman" w:cs="Times New Roman"/>
          <w:sz w:val="24"/>
          <w:szCs w:val="24"/>
          <w:lang w:val="en-US"/>
        </w:rPr>
        <w:t xml:space="preserve"> La repr</w:t>
      </w:r>
      <w:r w:rsidR="00805F93" w:rsidRPr="00757D92">
        <w:rPr>
          <w:rFonts w:ascii="Times New Roman" w:hAnsi="Times New Roman" w:cs="Times New Roman"/>
          <w:sz w:val="24"/>
          <w:szCs w:val="24"/>
          <w:lang w:val="en-US"/>
        </w:rPr>
        <w:t>e</w:t>
      </w:r>
      <w:r w:rsidR="00805F93" w:rsidRPr="00757D92">
        <w:rPr>
          <w:rFonts w:ascii="Times New Roman" w:hAnsi="Times New Roman" w:cs="Times New Roman"/>
          <w:sz w:val="24"/>
          <w:szCs w:val="24"/>
          <w:lang w:val="en-US"/>
        </w:rPr>
        <w:t xml:space="preserve">sentative of type </w:t>
      </w:r>
      <w:r w:rsidR="00805F93" w:rsidRPr="00757D92">
        <w:rPr>
          <w:rFonts w:ascii="Times New Roman" w:hAnsi="Times New Roman" w:cs="Times New Roman"/>
          <w:b/>
          <w:sz w:val="24"/>
          <w:szCs w:val="24"/>
          <w:lang w:val="en-US"/>
        </w:rPr>
        <w:t>I</w:t>
      </w:r>
      <w:r w:rsidR="00805F93" w:rsidRPr="00757D92">
        <w:rPr>
          <w:rFonts w:ascii="Times New Roman" w:hAnsi="Times New Roman" w:cs="Times New Roman"/>
          <w:sz w:val="24"/>
          <w:szCs w:val="24"/>
          <w:lang w:val="en-US"/>
        </w:rPr>
        <w:t>, respectively.</w:t>
      </w:r>
      <w:r w:rsidR="006F5E70">
        <w:rPr>
          <w:rFonts w:ascii="Times New Roman" w:hAnsi="Times New Roman" w:cs="Times New Roman"/>
          <w:sz w:val="24"/>
          <w:szCs w:val="24"/>
          <w:lang w:val="en-US"/>
        </w:rPr>
        <w:t xml:space="preserve"> </w:t>
      </w:r>
      <w:r w:rsidR="00B738FB" w:rsidRPr="00757D92">
        <w:rPr>
          <w:rFonts w:ascii="Times New Roman" w:hAnsi="Times New Roman" w:cs="Times New Roman"/>
          <w:sz w:val="24"/>
          <w:szCs w:val="24"/>
          <w:lang w:val="en-US"/>
        </w:rPr>
        <w:t xml:space="preserve">The energy </w:t>
      </w:r>
      <w:r w:rsidR="00B738FB" w:rsidRPr="00CB76CB">
        <w:rPr>
          <w:rFonts w:ascii="Times New Roman" w:hAnsi="Times New Roman" w:cs="Times New Roman"/>
          <w:i/>
          <w:sz w:val="24"/>
          <w:szCs w:val="24"/>
          <w:lang w:val="en-US"/>
        </w:rPr>
        <w:t>versus</w:t>
      </w:r>
      <w:r w:rsidR="00B738FB" w:rsidRPr="00757D92">
        <w:rPr>
          <w:rFonts w:ascii="Times New Roman" w:hAnsi="Times New Roman" w:cs="Times New Roman"/>
          <w:sz w:val="24"/>
          <w:szCs w:val="24"/>
          <w:lang w:val="en-US"/>
        </w:rPr>
        <w:t xml:space="preserve"> volume trends for both modifications </w:t>
      </w:r>
      <w:proofErr w:type="gramStart"/>
      <w:r w:rsidR="00B738FB" w:rsidRPr="00757D92">
        <w:rPr>
          <w:rFonts w:ascii="Times New Roman" w:hAnsi="Times New Roman" w:cs="Times New Roman"/>
          <w:sz w:val="24"/>
          <w:szCs w:val="24"/>
          <w:lang w:val="en-US"/>
        </w:rPr>
        <w:t>were e</w:t>
      </w:r>
      <w:r w:rsidR="00B738FB" w:rsidRPr="00757D92">
        <w:rPr>
          <w:rFonts w:ascii="Times New Roman" w:hAnsi="Times New Roman" w:cs="Times New Roman"/>
          <w:sz w:val="24"/>
          <w:szCs w:val="24"/>
          <w:lang w:val="en-US"/>
        </w:rPr>
        <w:t>s</w:t>
      </w:r>
      <w:r w:rsidR="00B738FB" w:rsidRPr="00757D92">
        <w:rPr>
          <w:rFonts w:ascii="Times New Roman" w:hAnsi="Times New Roman" w:cs="Times New Roman"/>
          <w:sz w:val="24"/>
          <w:szCs w:val="24"/>
          <w:lang w:val="en-US"/>
        </w:rPr>
        <w:t>tablished</w:t>
      </w:r>
      <w:proofErr w:type="gramEnd"/>
      <w:r w:rsidR="00B738FB" w:rsidRPr="00757D92">
        <w:rPr>
          <w:rFonts w:ascii="Times New Roman" w:hAnsi="Times New Roman" w:cs="Times New Roman"/>
          <w:sz w:val="24"/>
          <w:szCs w:val="24"/>
          <w:lang w:val="en-US"/>
        </w:rPr>
        <w:t xml:space="preserve"> in order to prove the stability ranges and detect possible transformations under pressure.</w:t>
      </w:r>
      <w:r w:rsidR="006F5E70">
        <w:rPr>
          <w:rFonts w:ascii="Times New Roman" w:hAnsi="Times New Roman" w:cs="Times New Roman"/>
          <w:sz w:val="24"/>
          <w:szCs w:val="24"/>
          <w:lang w:val="en-US"/>
        </w:rPr>
        <w:t xml:space="preserve"> </w:t>
      </w:r>
      <w:r w:rsidR="00C758C8" w:rsidRPr="00757D92">
        <w:rPr>
          <w:rFonts w:ascii="Times New Roman" w:hAnsi="Times New Roman" w:cs="Times New Roman"/>
          <w:color w:val="0000FF"/>
          <w:sz w:val="24"/>
          <w:szCs w:val="24"/>
          <w:lang w:val="en-US"/>
        </w:rPr>
        <w:t xml:space="preserve">Figure </w:t>
      </w:r>
      <w:r w:rsidR="00160BF8" w:rsidRPr="00757D92">
        <w:rPr>
          <w:rFonts w:ascii="Times New Roman" w:hAnsi="Times New Roman" w:cs="Times New Roman"/>
          <w:color w:val="0000FF"/>
          <w:sz w:val="24"/>
          <w:szCs w:val="24"/>
          <w:lang w:val="en-US"/>
        </w:rPr>
        <w:t>1</w:t>
      </w:r>
      <w:r w:rsidR="00EC5656" w:rsidRPr="00757D92">
        <w:rPr>
          <w:rFonts w:ascii="Times New Roman" w:hAnsi="Times New Roman" w:cs="Times New Roman"/>
          <w:color w:val="0000FF"/>
          <w:sz w:val="24"/>
          <w:szCs w:val="24"/>
          <w:lang w:val="en-US"/>
        </w:rPr>
        <w:t>5</w:t>
      </w:r>
      <w:r w:rsidR="00B738FB" w:rsidRPr="00757D92">
        <w:rPr>
          <w:rFonts w:ascii="Times New Roman" w:hAnsi="Times New Roman" w:cs="Times New Roman"/>
          <w:sz w:val="24"/>
          <w:szCs w:val="24"/>
          <w:lang w:val="en-US"/>
        </w:rPr>
        <w:t xml:space="preserve"> shows </w:t>
      </w:r>
      <w:r w:rsidR="00E92D16" w:rsidRPr="00757D92">
        <w:rPr>
          <w:rFonts w:ascii="Times New Roman" w:hAnsi="Times New Roman" w:cs="Times New Roman"/>
          <w:sz w:val="24"/>
          <w:szCs w:val="24"/>
          <w:lang w:val="en-US"/>
        </w:rPr>
        <w:t xml:space="preserve">the </w:t>
      </w:r>
      <w:proofErr w:type="gramStart"/>
      <w:r w:rsidR="00B738FB" w:rsidRPr="00757D92">
        <w:rPr>
          <w:rFonts w:ascii="Times New Roman" w:hAnsi="Times New Roman" w:cs="Times New Roman"/>
          <w:sz w:val="24"/>
          <w:szCs w:val="24"/>
          <w:lang w:val="en-US"/>
        </w:rPr>
        <w:t>E</w:t>
      </w:r>
      <w:r w:rsidR="005C736B" w:rsidRPr="00757D92">
        <w:rPr>
          <w:rFonts w:ascii="Times New Roman" w:hAnsi="Times New Roman" w:cs="Times New Roman"/>
          <w:sz w:val="24"/>
          <w:szCs w:val="24"/>
          <w:lang w:val="en-US"/>
        </w:rPr>
        <w:t>(</w:t>
      </w:r>
      <w:proofErr w:type="gramEnd"/>
      <w:r w:rsidR="00B738FB" w:rsidRPr="00757D92">
        <w:rPr>
          <w:rFonts w:ascii="Times New Roman" w:hAnsi="Times New Roman" w:cs="Times New Roman"/>
          <w:sz w:val="24"/>
          <w:szCs w:val="24"/>
          <w:lang w:val="en-US"/>
        </w:rPr>
        <w:t>V</w:t>
      </w:r>
      <w:r w:rsidR="005C736B" w:rsidRPr="00757D92">
        <w:rPr>
          <w:rFonts w:ascii="Times New Roman" w:hAnsi="Times New Roman" w:cs="Times New Roman"/>
          <w:sz w:val="24"/>
          <w:szCs w:val="24"/>
          <w:lang w:val="en-US"/>
        </w:rPr>
        <w:t>)</w:t>
      </w:r>
      <w:r w:rsidR="00B738FB" w:rsidRPr="00757D92">
        <w:rPr>
          <w:rFonts w:ascii="Times New Roman" w:hAnsi="Times New Roman" w:cs="Times New Roman"/>
          <w:sz w:val="24"/>
          <w:szCs w:val="24"/>
          <w:lang w:val="en-US"/>
        </w:rPr>
        <w:t xml:space="preserve"> curves for La</w:t>
      </w:r>
      <w:r w:rsidR="00B738FB" w:rsidRPr="00757D92">
        <w:rPr>
          <w:rFonts w:ascii="Times New Roman" w:hAnsi="Times New Roman" w:cs="Times New Roman"/>
          <w:sz w:val="24"/>
          <w:szCs w:val="24"/>
          <w:vertAlign w:val="subscript"/>
          <w:lang w:val="en-US"/>
        </w:rPr>
        <w:t>3</w:t>
      </w:r>
      <w:r w:rsidR="00B738FB" w:rsidRPr="00757D92">
        <w:rPr>
          <w:rFonts w:ascii="Times New Roman" w:hAnsi="Times New Roman" w:cs="Times New Roman"/>
          <w:sz w:val="24"/>
          <w:szCs w:val="24"/>
          <w:lang w:val="en-US"/>
        </w:rPr>
        <w:t>Au</w:t>
      </w:r>
      <w:r w:rsidR="00B738FB" w:rsidRPr="00757D92">
        <w:rPr>
          <w:rFonts w:ascii="Times New Roman" w:hAnsi="Times New Roman" w:cs="Times New Roman"/>
          <w:sz w:val="24"/>
          <w:szCs w:val="24"/>
          <w:vertAlign w:val="subscript"/>
          <w:lang w:val="en-US"/>
        </w:rPr>
        <w:t>7</w:t>
      </w:r>
      <w:r w:rsidR="00B738FB" w:rsidRPr="00757D92">
        <w:rPr>
          <w:rFonts w:ascii="Times New Roman" w:hAnsi="Times New Roman" w:cs="Times New Roman"/>
          <w:sz w:val="24"/>
          <w:szCs w:val="24"/>
          <w:lang w:val="en-US"/>
        </w:rPr>
        <w:t>Sn</w:t>
      </w:r>
      <w:r w:rsidR="00B738FB" w:rsidRPr="00757D92">
        <w:rPr>
          <w:rFonts w:ascii="Times New Roman" w:hAnsi="Times New Roman" w:cs="Times New Roman"/>
          <w:sz w:val="24"/>
          <w:szCs w:val="24"/>
          <w:vertAlign w:val="subscript"/>
          <w:lang w:val="en-US"/>
        </w:rPr>
        <w:t>3</w:t>
      </w:r>
      <w:r w:rsidR="00B738FB" w:rsidRPr="00757D92">
        <w:rPr>
          <w:rFonts w:ascii="Times New Roman" w:hAnsi="Times New Roman" w:cs="Times New Roman"/>
          <w:sz w:val="24"/>
          <w:szCs w:val="24"/>
          <w:lang w:val="en-US"/>
        </w:rPr>
        <w:t xml:space="preserve"> in both modification</w:t>
      </w:r>
      <w:r w:rsidR="005C736B" w:rsidRPr="00757D92">
        <w:rPr>
          <w:rFonts w:ascii="Times New Roman" w:hAnsi="Times New Roman" w:cs="Times New Roman"/>
          <w:sz w:val="24"/>
          <w:szCs w:val="24"/>
          <w:lang w:val="en-US"/>
        </w:rPr>
        <w:t>s</w:t>
      </w:r>
      <w:r w:rsidR="008F59A8" w:rsidRPr="00757D92">
        <w:rPr>
          <w:rFonts w:ascii="Times New Roman" w:hAnsi="Times New Roman" w:cs="Times New Roman"/>
          <w:sz w:val="24"/>
          <w:szCs w:val="24"/>
          <w:lang w:val="en-US"/>
        </w:rPr>
        <w:t xml:space="preserve"> plotted around the optimized volumes</w:t>
      </w:r>
      <w:r w:rsidR="005C736B" w:rsidRPr="00757D92">
        <w:rPr>
          <w:rFonts w:ascii="Times New Roman" w:hAnsi="Times New Roman" w:cs="Times New Roman"/>
          <w:sz w:val="24"/>
          <w:szCs w:val="24"/>
          <w:lang w:val="en-US"/>
        </w:rPr>
        <w:t xml:space="preserve">. Type </w:t>
      </w:r>
      <w:r w:rsidR="005C736B" w:rsidRPr="00757D92">
        <w:rPr>
          <w:rFonts w:ascii="Times New Roman" w:hAnsi="Times New Roman" w:cs="Times New Roman"/>
          <w:b/>
          <w:sz w:val="24"/>
          <w:szCs w:val="24"/>
          <w:lang w:val="en-US"/>
        </w:rPr>
        <w:t>I</w:t>
      </w:r>
      <w:r w:rsidR="006F5E70">
        <w:rPr>
          <w:rFonts w:ascii="Times New Roman" w:hAnsi="Times New Roman" w:cs="Times New Roman"/>
          <w:b/>
          <w:sz w:val="24"/>
          <w:szCs w:val="24"/>
          <w:lang w:val="en-US"/>
        </w:rPr>
        <w:t xml:space="preserve"> </w:t>
      </w:r>
      <w:r w:rsidR="008F59A8" w:rsidRPr="00757D92">
        <w:rPr>
          <w:rFonts w:ascii="Times New Roman" w:hAnsi="Times New Roman" w:cs="Times New Roman"/>
          <w:sz w:val="24"/>
          <w:szCs w:val="24"/>
          <w:lang w:val="en-US"/>
        </w:rPr>
        <w:t>exhibits</w:t>
      </w:r>
      <w:r w:rsidR="00CB76CB">
        <w:rPr>
          <w:rFonts w:ascii="Times New Roman" w:hAnsi="Times New Roman" w:cs="Times New Roman"/>
          <w:sz w:val="24"/>
          <w:szCs w:val="24"/>
          <w:lang w:val="en-US"/>
        </w:rPr>
        <w:t xml:space="preserve"> </w:t>
      </w:r>
      <w:r w:rsidR="00356CDC" w:rsidRPr="00757D92">
        <w:rPr>
          <w:rFonts w:ascii="Times New Roman" w:hAnsi="Times New Roman" w:cs="Times New Roman"/>
          <w:sz w:val="24"/>
          <w:szCs w:val="24"/>
          <w:lang w:val="en-US"/>
        </w:rPr>
        <w:t>1.7 eV/</w:t>
      </w:r>
      <w:proofErr w:type="spellStart"/>
      <w:r w:rsidR="00356CDC" w:rsidRPr="00757D92">
        <w:rPr>
          <w:rFonts w:ascii="Times New Roman" w:hAnsi="Times New Roman" w:cs="Times New Roman"/>
          <w:sz w:val="24"/>
          <w:szCs w:val="24"/>
          <w:lang w:val="en-US"/>
        </w:rPr>
        <w:t>f.u</w:t>
      </w:r>
      <w:proofErr w:type="spellEnd"/>
      <w:r w:rsidR="00356CDC" w:rsidRPr="00757D92">
        <w:rPr>
          <w:rFonts w:ascii="Times New Roman" w:hAnsi="Times New Roman" w:cs="Times New Roman"/>
          <w:sz w:val="24"/>
          <w:szCs w:val="24"/>
          <w:lang w:val="en-US"/>
        </w:rPr>
        <w:t>.</w:t>
      </w:r>
      <w:r w:rsidR="006F5E70">
        <w:rPr>
          <w:rFonts w:ascii="Times New Roman" w:hAnsi="Times New Roman" w:cs="Times New Roman"/>
          <w:sz w:val="24"/>
          <w:szCs w:val="24"/>
          <w:lang w:val="en-US"/>
        </w:rPr>
        <w:t xml:space="preserve"> </w:t>
      </w:r>
      <w:r w:rsidR="00356CDC" w:rsidRPr="00757D92">
        <w:rPr>
          <w:rFonts w:ascii="Times New Roman" w:hAnsi="Times New Roman" w:cs="Times New Roman"/>
          <w:sz w:val="24"/>
          <w:szCs w:val="24"/>
          <w:lang w:val="en-US"/>
        </w:rPr>
        <w:t xml:space="preserve">lower energy, which </w:t>
      </w:r>
      <w:r w:rsidR="002C632D" w:rsidRPr="00757D92">
        <w:rPr>
          <w:rFonts w:ascii="Times New Roman" w:hAnsi="Times New Roman" w:cs="Times New Roman"/>
          <w:sz w:val="24"/>
          <w:szCs w:val="24"/>
          <w:lang w:val="en-US"/>
        </w:rPr>
        <w:t xml:space="preserve">also </w:t>
      </w:r>
      <w:r w:rsidR="00356CDC" w:rsidRPr="00757D92">
        <w:rPr>
          <w:rFonts w:ascii="Times New Roman" w:hAnsi="Times New Roman" w:cs="Times New Roman"/>
          <w:sz w:val="24"/>
          <w:szCs w:val="24"/>
          <w:lang w:val="en-US"/>
        </w:rPr>
        <w:t xml:space="preserve">corresponds to the </w:t>
      </w:r>
      <w:r w:rsidR="002C632D" w:rsidRPr="00757D92">
        <w:rPr>
          <w:rFonts w:ascii="Times New Roman" w:hAnsi="Times New Roman" w:cs="Times New Roman"/>
          <w:sz w:val="24"/>
          <w:szCs w:val="24"/>
          <w:lang w:val="en-US"/>
        </w:rPr>
        <w:t>~</w:t>
      </w:r>
      <w:r w:rsidR="00CB76CB">
        <w:rPr>
          <w:rFonts w:ascii="Times New Roman" w:hAnsi="Times New Roman" w:cs="Times New Roman"/>
          <w:sz w:val="24"/>
          <w:szCs w:val="24"/>
          <w:lang w:val="en-US"/>
        </w:rPr>
        <w:t xml:space="preserve"> </w:t>
      </w:r>
      <w:r w:rsidR="002C632D" w:rsidRPr="00757D92">
        <w:rPr>
          <w:rFonts w:ascii="Times New Roman" w:hAnsi="Times New Roman" w:cs="Times New Roman"/>
          <w:sz w:val="24"/>
          <w:szCs w:val="24"/>
          <w:lang w:val="en-US"/>
        </w:rPr>
        <w:t>4</w:t>
      </w:r>
      <w:r w:rsidR="00CB76CB">
        <w:rPr>
          <w:rFonts w:ascii="Times New Roman" w:hAnsi="Times New Roman" w:cs="Times New Roman"/>
          <w:sz w:val="24"/>
          <w:szCs w:val="24"/>
          <w:lang w:val="en-US"/>
        </w:rPr>
        <w:t xml:space="preserve"> </w:t>
      </w:r>
      <w:r w:rsidR="002C632D" w:rsidRPr="00757D92">
        <w:rPr>
          <w:rFonts w:ascii="Times New Roman" w:hAnsi="Times New Roman" w:cs="Times New Roman"/>
          <w:sz w:val="24"/>
          <w:szCs w:val="24"/>
          <w:lang w:val="en-US"/>
        </w:rPr>
        <w:t xml:space="preserve">% volume </w:t>
      </w:r>
      <w:r w:rsidR="002C632D" w:rsidRPr="00757D92">
        <w:rPr>
          <w:rFonts w:ascii="Times New Roman" w:hAnsi="Times New Roman" w:cs="Times New Roman"/>
          <w:sz w:val="24"/>
          <w:szCs w:val="24"/>
          <w:lang w:val="en-US"/>
        </w:rPr>
        <w:lastRenderedPageBreak/>
        <w:t xml:space="preserve">contraction if compared to </w:t>
      </w:r>
      <w:r w:rsidR="002C632D" w:rsidRPr="00757D92">
        <w:rPr>
          <w:rFonts w:ascii="Times New Roman" w:hAnsi="Times New Roman" w:cs="Times New Roman"/>
          <w:b/>
          <w:sz w:val="24"/>
          <w:szCs w:val="24"/>
          <w:lang w:val="en-US"/>
        </w:rPr>
        <w:t>II</w:t>
      </w:r>
      <w:r w:rsidR="002C632D" w:rsidRPr="00757D92">
        <w:rPr>
          <w:rFonts w:ascii="Times New Roman" w:hAnsi="Times New Roman" w:cs="Times New Roman"/>
          <w:sz w:val="24"/>
          <w:szCs w:val="24"/>
          <w:lang w:val="en-US"/>
        </w:rPr>
        <w:t>.</w:t>
      </w:r>
      <w:r w:rsidR="00470509" w:rsidRPr="00757D92">
        <w:rPr>
          <w:rFonts w:ascii="Times New Roman" w:hAnsi="Times New Roman" w:cs="Times New Roman"/>
          <w:sz w:val="24"/>
          <w:szCs w:val="24"/>
          <w:lang w:val="en-US"/>
        </w:rPr>
        <w:t xml:space="preserve"> No intersection point </w:t>
      </w:r>
      <w:proofErr w:type="gramStart"/>
      <w:r w:rsidR="00470509" w:rsidRPr="00757D92">
        <w:rPr>
          <w:rFonts w:ascii="Times New Roman" w:hAnsi="Times New Roman" w:cs="Times New Roman"/>
          <w:sz w:val="24"/>
          <w:szCs w:val="24"/>
          <w:lang w:val="en-US"/>
        </w:rPr>
        <w:t>is observed</w:t>
      </w:r>
      <w:proofErr w:type="gramEnd"/>
      <w:r w:rsidR="00470509" w:rsidRPr="00757D92">
        <w:rPr>
          <w:rFonts w:ascii="Times New Roman" w:hAnsi="Times New Roman" w:cs="Times New Roman"/>
          <w:sz w:val="24"/>
          <w:szCs w:val="24"/>
          <w:lang w:val="en-US"/>
        </w:rPr>
        <w:t xml:space="preserve"> at or below the equilibrium volumes indicating no possible pressure induced transition between the types.</w:t>
      </w:r>
      <w:r w:rsidR="006F5E70">
        <w:rPr>
          <w:rFonts w:ascii="Times New Roman" w:hAnsi="Times New Roman" w:cs="Times New Roman"/>
          <w:sz w:val="24"/>
          <w:szCs w:val="24"/>
          <w:lang w:val="en-US"/>
        </w:rPr>
        <w:t xml:space="preserve"> </w:t>
      </w:r>
      <w:r w:rsidR="00260A51" w:rsidRPr="00757D92">
        <w:rPr>
          <w:rFonts w:ascii="Times New Roman" w:hAnsi="Times New Roman" w:cs="Times New Roman"/>
          <w:sz w:val="24"/>
          <w:szCs w:val="24"/>
          <w:lang w:val="en-US"/>
        </w:rPr>
        <w:t>Both curves can be fitted with a third order Birch-</w:t>
      </w:r>
      <w:proofErr w:type="spellStart"/>
      <w:r w:rsidR="00260A51" w:rsidRPr="00757D92">
        <w:rPr>
          <w:rFonts w:ascii="Times New Roman" w:hAnsi="Times New Roman" w:cs="Times New Roman"/>
          <w:sz w:val="24"/>
          <w:szCs w:val="24"/>
          <w:lang w:val="en-US"/>
        </w:rPr>
        <w:t>Murnaghan</w:t>
      </w:r>
      <w:proofErr w:type="spellEnd"/>
      <w:r w:rsidR="00260A51" w:rsidRPr="00757D92">
        <w:rPr>
          <w:rFonts w:ascii="Times New Roman" w:hAnsi="Times New Roman" w:cs="Times New Roman"/>
          <w:sz w:val="24"/>
          <w:szCs w:val="24"/>
          <w:lang w:val="en-US"/>
        </w:rPr>
        <w:t xml:space="preserve"> equation</w:t>
      </w:r>
      <w:r w:rsidR="008F59A8" w:rsidRPr="00757D92">
        <w:rPr>
          <w:rFonts w:ascii="Times New Roman" w:hAnsi="Times New Roman" w:cs="Times New Roman"/>
          <w:sz w:val="24"/>
          <w:szCs w:val="24"/>
          <w:lang w:val="en-US"/>
        </w:rPr>
        <w:t xml:space="preserve"> of state</w:t>
      </w:r>
      <w:r w:rsidR="00CA2D0D" w:rsidRPr="00757D92">
        <w:rPr>
          <w:rFonts w:ascii="Times New Roman" w:hAnsi="Times New Roman" w:cs="Times New Roman"/>
          <w:sz w:val="24"/>
          <w:szCs w:val="24"/>
          <w:lang w:val="en-US"/>
        </w:rPr>
        <w:t xml:space="preserve"> (EOS)</w:t>
      </w:r>
      <w:r w:rsidR="009C3CCA"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1C5180" w:rsidRPr="00757D92">
        <w:rPr>
          <w:rFonts w:ascii="Times New Roman" w:hAnsi="Times New Roman" w:cs="Times New Roman"/>
          <w:sz w:val="24"/>
          <w:szCs w:val="24"/>
          <w:lang w:val="en-US"/>
        </w:rPr>
        <w:instrText xml:space="preserve"> ADDIN EN.CITE &lt;EndNote&gt;&lt;Cite&gt;&lt;Author&gt;Birch&lt;/Author&gt;&lt;Year&gt;1947&lt;/Year&gt;&lt;RecNum&gt;1734&lt;/RecNum&gt;&lt;DisplayText&gt;&lt;style face="superscript"&gt;74&lt;/style&gt;&lt;/DisplayText&gt;&lt;record&gt;&lt;rec-number&gt;1734&lt;/rec-number&gt;&lt;foreign-keys&gt;&lt;key app="EN" db-id="5f2zd0p9urwxt2ez5vp509v9drfvdz2sw2xd"&gt;1734&lt;/key&gt;&lt;/foreign-keys&gt;&lt;ref-type name="Journal Article"&gt;17&lt;/ref-type&gt;&lt;contributors&gt;&lt;authors&gt;&lt;author&gt;Birch, F&lt;/author&gt;&lt;/authors&gt;&lt;/contributors&gt;&lt;titles&gt;&lt;title&gt;EOS&lt;/title&gt;&lt;secondary-title&gt;Phys. Rev.&lt;/secondary-title&gt;&lt;/titles&gt;&lt;periodical&gt;&lt;full-title&gt;Phys. Rev.&lt;/full-title&gt;&lt;/periodical&gt;&lt;pages&gt;809-824&lt;/pages&gt;&lt;volume&gt;71&lt;/volume&gt;&lt;dates&gt;&lt;year&gt;1947&lt;/year&gt;&lt;/dates&gt;&lt;urls&gt;&lt;/urls&gt;&lt;/record&gt;&lt;/Cite&gt;&lt;/EndNote&gt;</w:instrText>
      </w:r>
      <w:r w:rsidR="00632D7B" w:rsidRPr="00757D92">
        <w:rPr>
          <w:rFonts w:ascii="Times New Roman" w:hAnsi="Times New Roman" w:cs="Times New Roman"/>
          <w:sz w:val="24"/>
          <w:szCs w:val="24"/>
          <w:lang w:val="en-US"/>
        </w:rPr>
        <w:fldChar w:fldCharType="separate"/>
      </w:r>
      <w:r w:rsidR="001C5180" w:rsidRPr="00757D92">
        <w:rPr>
          <w:rFonts w:ascii="Times New Roman" w:hAnsi="Times New Roman" w:cs="Times New Roman"/>
          <w:noProof/>
          <w:sz w:val="24"/>
          <w:szCs w:val="24"/>
          <w:vertAlign w:val="superscript"/>
          <w:lang w:val="en-US"/>
        </w:rPr>
        <w:t>74</w:t>
      </w:r>
      <w:r w:rsidR="00632D7B" w:rsidRPr="00757D92">
        <w:rPr>
          <w:rFonts w:ascii="Times New Roman" w:hAnsi="Times New Roman" w:cs="Times New Roman"/>
          <w:sz w:val="24"/>
          <w:szCs w:val="24"/>
          <w:lang w:val="en-US"/>
        </w:rPr>
        <w:fldChar w:fldCharType="end"/>
      </w:r>
      <w:r w:rsidR="009C3CCA" w:rsidRPr="00757D92">
        <w:rPr>
          <w:rFonts w:ascii="Times New Roman" w:hAnsi="Times New Roman" w:cs="Times New Roman"/>
          <w:sz w:val="24"/>
          <w:szCs w:val="24"/>
          <w:lang w:val="en-US"/>
        </w:rPr>
        <w:t xml:space="preserve"> Bulk modulus values</w:t>
      </w:r>
      <w:r w:rsidR="00204DA0" w:rsidRPr="00757D92">
        <w:rPr>
          <w:rFonts w:ascii="Times New Roman" w:hAnsi="Times New Roman" w:cs="Times New Roman"/>
          <w:sz w:val="24"/>
          <w:szCs w:val="24"/>
          <w:lang w:val="en-US"/>
        </w:rPr>
        <w:t xml:space="preserve"> (</w:t>
      </w:r>
      <w:r w:rsidR="00204DA0" w:rsidRPr="00757D92">
        <w:rPr>
          <w:rFonts w:ascii="Times New Roman" w:hAnsi="Times New Roman" w:cs="Times New Roman"/>
          <w:i/>
          <w:sz w:val="24"/>
          <w:szCs w:val="24"/>
          <w:lang w:val="en-US"/>
        </w:rPr>
        <w:t>B</w:t>
      </w:r>
      <w:r w:rsidR="00204DA0" w:rsidRPr="00757D92">
        <w:rPr>
          <w:rFonts w:ascii="Times New Roman" w:hAnsi="Times New Roman" w:cs="Times New Roman"/>
          <w:sz w:val="24"/>
          <w:szCs w:val="24"/>
          <w:vertAlign w:val="subscript"/>
          <w:lang w:val="en-US"/>
        </w:rPr>
        <w:t>0</w:t>
      </w:r>
      <w:r w:rsidR="00204DA0" w:rsidRPr="00757D92">
        <w:rPr>
          <w:rFonts w:ascii="Times New Roman" w:hAnsi="Times New Roman" w:cs="Times New Roman"/>
          <w:sz w:val="24"/>
          <w:szCs w:val="24"/>
          <w:lang w:val="en-US"/>
        </w:rPr>
        <w:t>)</w:t>
      </w:r>
      <w:r w:rsidR="009C3CCA" w:rsidRPr="00757D92">
        <w:rPr>
          <w:rFonts w:ascii="Times New Roman" w:hAnsi="Times New Roman" w:cs="Times New Roman"/>
          <w:sz w:val="24"/>
          <w:szCs w:val="24"/>
          <w:lang w:val="en-US"/>
        </w:rPr>
        <w:t xml:space="preserve"> extracted from the fitting were 76.4 and 61.6 </w:t>
      </w:r>
      <w:proofErr w:type="spellStart"/>
      <w:proofErr w:type="gramStart"/>
      <w:r w:rsidR="009C3CCA" w:rsidRPr="00757D92">
        <w:rPr>
          <w:rFonts w:ascii="Times New Roman" w:hAnsi="Times New Roman" w:cs="Times New Roman"/>
          <w:sz w:val="24"/>
          <w:szCs w:val="24"/>
          <w:lang w:val="en-US"/>
        </w:rPr>
        <w:t>GPa</w:t>
      </w:r>
      <w:proofErr w:type="spellEnd"/>
      <w:proofErr w:type="gramEnd"/>
      <w:r w:rsidR="009C3CCA" w:rsidRPr="00757D92">
        <w:rPr>
          <w:rFonts w:ascii="Times New Roman" w:hAnsi="Times New Roman" w:cs="Times New Roman"/>
          <w:sz w:val="24"/>
          <w:szCs w:val="24"/>
          <w:lang w:val="en-US"/>
        </w:rPr>
        <w:t xml:space="preserve"> for the </w:t>
      </w:r>
      <w:r w:rsidR="00204DA0" w:rsidRPr="00757D92">
        <w:rPr>
          <w:rFonts w:ascii="Times New Roman" w:hAnsi="Times New Roman" w:cs="Times New Roman"/>
          <w:sz w:val="24"/>
          <w:szCs w:val="24"/>
          <w:lang w:val="en-US"/>
        </w:rPr>
        <w:t>model</w:t>
      </w:r>
      <w:r w:rsidR="00FD6541" w:rsidRPr="00757D92">
        <w:rPr>
          <w:rFonts w:ascii="Times New Roman" w:hAnsi="Times New Roman" w:cs="Times New Roman"/>
          <w:sz w:val="24"/>
          <w:szCs w:val="24"/>
          <w:lang w:val="en-US"/>
        </w:rPr>
        <w:t>s</w:t>
      </w:r>
      <w:r w:rsidR="006F5E70">
        <w:rPr>
          <w:rFonts w:ascii="Times New Roman" w:hAnsi="Times New Roman" w:cs="Times New Roman"/>
          <w:sz w:val="24"/>
          <w:szCs w:val="24"/>
          <w:lang w:val="en-US"/>
        </w:rPr>
        <w:t xml:space="preserve"> </w:t>
      </w:r>
      <w:r w:rsidR="00204DA0" w:rsidRPr="00757D92">
        <w:rPr>
          <w:rFonts w:ascii="Times New Roman" w:hAnsi="Times New Roman" w:cs="Times New Roman"/>
          <w:b/>
          <w:sz w:val="24"/>
          <w:szCs w:val="24"/>
          <w:lang w:val="en-US"/>
        </w:rPr>
        <w:t>I</w:t>
      </w:r>
      <w:r w:rsidR="00204DA0" w:rsidRPr="00757D92">
        <w:rPr>
          <w:rFonts w:ascii="Times New Roman" w:hAnsi="Times New Roman" w:cs="Times New Roman"/>
          <w:sz w:val="24"/>
          <w:szCs w:val="24"/>
          <w:lang w:val="en-US"/>
        </w:rPr>
        <w:t xml:space="preserve"> and </w:t>
      </w:r>
      <w:r w:rsidR="00204DA0" w:rsidRPr="00757D92">
        <w:rPr>
          <w:rFonts w:ascii="Times New Roman" w:hAnsi="Times New Roman" w:cs="Times New Roman"/>
          <w:b/>
          <w:sz w:val="24"/>
          <w:szCs w:val="24"/>
          <w:lang w:val="en-US"/>
        </w:rPr>
        <w:t>II</w:t>
      </w:r>
      <w:r w:rsidR="00204DA0" w:rsidRPr="00757D92">
        <w:rPr>
          <w:rFonts w:ascii="Times New Roman" w:hAnsi="Times New Roman" w:cs="Times New Roman"/>
          <w:sz w:val="24"/>
          <w:szCs w:val="24"/>
          <w:lang w:val="en-US"/>
        </w:rPr>
        <w:t>, respectively</w:t>
      </w:r>
      <w:r w:rsidR="007F78D4" w:rsidRPr="00757D92">
        <w:rPr>
          <w:rFonts w:ascii="Times New Roman" w:hAnsi="Times New Roman" w:cs="Times New Roman"/>
          <w:sz w:val="24"/>
          <w:szCs w:val="24"/>
          <w:lang w:val="en-US"/>
        </w:rPr>
        <w:t>,</w:t>
      </w:r>
      <w:r w:rsidR="006F5E70">
        <w:rPr>
          <w:rFonts w:ascii="Times New Roman" w:hAnsi="Times New Roman" w:cs="Times New Roman"/>
          <w:sz w:val="24"/>
          <w:szCs w:val="24"/>
          <w:lang w:val="en-US"/>
        </w:rPr>
        <w:t xml:space="preserve"> </w:t>
      </w:r>
      <w:r w:rsidR="0050102A" w:rsidRPr="00757D92">
        <w:rPr>
          <w:rFonts w:ascii="Times New Roman" w:hAnsi="Times New Roman" w:cs="Times New Roman"/>
          <w:sz w:val="24"/>
          <w:szCs w:val="24"/>
          <w:lang w:val="en-US"/>
        </w:rPr>
        <w:t xml:space="preserve">which </w:t>
      </w:r>
      <w:r w:rsidR="00102531" w:rsidRPr="00757D92">
        <w:rPr>
          <w:rFonts w:ascii="Times New Roman" w:hAnsi="Times New Roman" w:cs="Times New Roman"/>
          <w:sz w:val="24"/>
          <w:szCs w:val="24"/>
          <w:lang w:val="en-US"/>
        </w:rPr>
        <w:t xml:space="preserve">might </w:t>
      </w:r>
      <w:r w:rsidR="00F13419" w:rsidRPr="00757D92">
        <w:rPr>
          <w:rFonts w:ascii="Times New Roman" w:hAnsi="Times New Roman" w:cs="Times New Roman"/>
          <w:sz w:val="24"/>
          <w:szCs w:val="24"/>
          <w:lang w:val="en-US"/>
        </w:rPr>
        <w:t xml:space="preserve">also </w:t>
      </w:r>
      <w:r w:rsidR="0050102A" w:rsidRPr="00757D92">
        <w:rPr>
          <w:rFonts w:ascii="Times New Roman" w:hAnsi="Times New Roman" w:cs="Times New Roman"/>
          <w:sz w:val="24"/>
          <w:szCs w:val="24"/>
          <w:lang w:val="en-US"/>
        </w:rPr>
        <w:t xml:space="preserve">points </w:t>
      </w:r>
      <w:r w:rsidR="004A0A31" w:rsidRPr="00757D92">
        <w:rPr>
          <w:rFonts w:ascii="Times New Roman" w:hAnsi="Times New Roman" w:cs="Times New Roman"/>
          <w:sz w:val="24"/>
          <w:szCs w:val="24"/>
          <w:lang w:val="en-US"/>
        </w:rPr>
        <w:t>towards</w:t>
      </w:r>
      <w:r w:rsidR="0050102A" w:rsidRPr="00757D92">
        <w:rPr>
          <w:rFonts w:ascii="Times New Roman" w:hAnsi="Times New Roman" w:cs="Times New Roman"/>
          <w:sz w:val="24"/>
          <w:szCs w:val="24"/>
          <w:lang w:val="en-US"/>
        </w:rPr>
        <w:t xml:space="preserve"> a</w:t>
      </w:r>
      <w:r w:rsidR="00102531" w:rsidRPr="00757D92">
        <w:rPr>
          <w:rFonts w:ascii="Times New Roman" w:hAnsi="Times New Roman" w:cs="Times New Roman"/>
          <w:sz w:val="24"/>
          <w:szCs w:val="24"/>
          <w:lang w:val="en-US"/>
        </w:rPr>
        <w:t xml:space="preserve"> more efficient</w:t>
      </w:r>
      <w:r w:rsidR="0050102A" w:rsidRPr="00757D92">
        <w:rPr>
          <w:rFonts w:ascii="Times New Roman" w:hAnsi="Times New Roman" w:cs="Times New Roman"/>
          <w:sz w:val="24"/>
          <w:szCs w:val="24"/>
          <w:lang w:val="en-US"/>
        </w:rPr>
        <w:t xml:space="preserve"> atom</w:t>
      </w:r>
      <w:r w:rsidR="00102531" w:rsidRPr="00757D92">
        <w:rPr>
          <w:rFonts w:ascii="Times New Roman" w:hAnsi="Times New Roman" w:cs="Times New Roman"/>
          <w:sz w:val="24"/>
          <w:szCs w:val="24"/>
          <w:lang w:val="en-US"/>
        </w:rPr>
        <w:t xml:space="preserve"> packing </w:t>
      </w:r>
      <w:r w:rsidR="0050102A" w:rsidRPr="00757D92">
        <w:rPr>
          <w:rFonts w:ascii="Times New Roman" w:hAnsi="Times New Roman" w:cs="Times New Roman"/>
          <w:sz w:val="24"/>
          <w:szCs w:val="24"/>
          <w:lang w:val="en-US"/>
        </w:rPr>
        <w:t xml:space="preserve">in </w:t>
      </w:r>
      <w:r w:rsidR="00102531" w:rsidRPr="00757D92">
        <w:rPr>
          <w:rFonts w:ascii="Times New Roman" w:hAnsi="Times New Roman" w:cs="Times New Roman"/>
          <w:sz w:val="24"/>
          <w:szCs w:val="24"/>
          <w:lang w:val="en-US"/>
        </w:rPr>
        <w:t>the Cu</w:t>
      </w:r>
      <w:r w:rsidR="00102531" w:rsidRPr="00757D92">
        <w:rPr>
          <w:rFonts w:ascii="Times New Roman" w:hAnsi="Times New Roman" w:cs="Times New Roman"/>
          <w:sz w:val="24"/>
          <w:szCs w:val="24"/>
          <w:vertAlign w:val="subscript"/>
          <w:lang w:val="en-US"/>
        </w:rPr>
        <w:t>10</w:t>
      </w:r>
      <w:r w:rsidR="00102531" w:rsidRPr="00757D92">
        <w:rPr>
          <w:rFonts w:ascii="Times New Roman" w:hAnsi="Times New Roman" w:cs="Times New Roman"/>
          <w:sz w:val="24"/>
          <w:szCs w:val="24"/>
          <w:lang w:val="en-US"/>
        </w:rPr>
        <w:t>Sn</w:t>
      </w:r>
      <w:r w:rsidR="00102531" w:rsidRPr="00757D92">
        <w:rPr>
          <w:rFonts w:ascii="Times New Roman" w:hAnsi="Times New Roman" w:cs="Times New Roman"/>
          <w:sz w:val="24"/>
          <w:szCs w:val="24"/>
          <w:vertAlign w:val="subscript"/>
          <w:lang w:val="en-US"/>
        </w:rPr>
        <w:t>3</w:t>
      </w:r>
      <w:r w:rsidR="00102531" w:rsidRPr="00757D92">
        <w:rPr>
          <w:rFonts w:ascii="Times New Roman" w:hAnsi="Times New Roman" w:cs="Times New Roman"/>
          <w:sz w:val="24"/>
          <w:szCs w:val="24"/>
          <w:lang w:val="en-US"/>
        </w:rPr>
        <w:t xml:space="preserve"> type</w:t>
      </w:r>
      <w:r w:rsidR="00F13419" w:rsidRPr="00757D92">
        <w:rPr>
          <w:rFonts w:ascii="Times New Roman" w:hAnsi="Times New Roman" w:cs="Times New Roman"/>
          <w:sz w:val="24"/>
          <w:szCs w:val="24"/>
          <w:lang w:val="en-US"/>
        </w:rPr>
        <w:t xml:space="preserve">, </w:t>
      </w:r>
      <w:r w:rsidR="0050102A" w:rsidRPr="00757D92">
        <w:rPr>
          <w:rFonts w:ascii="Times New Roman" w:hAnsi="Times New Roman" w:cs="Times New Roman"/>
          <w:sz w:val="24"/>
          <w:szCs w:val="24"/>
          <w:lang w:val="en-US"/>
        </w:rPr>
        <w:t xml:space="preserve">as </w:t>
      </w:r>
      <w:r w:rsidR="00F13419" w:rsidRPr="00757D92">
        <w:rPr>
          <w:rFonts w:ascii="Times New Roman" w:hAnsi="Times New Roman" w:cs="Times New Roman"/>
          <w:sz w:val="24"/>
          <w:szCs w:val="24"/>
          <w:lang w:val="en-US"/>
        </w:rPr>
        <w:t xml:space="preserve">discussed in </w:t>
      </w:r>
      <w:r w:rsidR="001536C5" w:rsidRPr="00757D92">
        <w:rPr>
          <w:rFonts w:ascii="Times New Roman" w:hAnsi="Times New Roman" w:cs="Times New Roman"/>
          <w:sz w:val="24"/>
          <w:szCs w:val="24"/>
          <w:lang w:val="en-US"/>
        </w:rPr>
        <w:t xml:space="preserve">the </w:t>
      </w:r>
      <w:r w:rsidR="00F13419" w:rsidRPr="00757D92">
        <w:rPr>
          <w:rFonts w:ascii="Times New Roman" w:hAnsi="Times New Roman" w:cs="Times New Roman"/>
          <w:sz w:val="24"/>
          <w:szCs w:val="24"/>
          <w:lang w:val="en-US"/>
        </w:rPr>
        <w:t>structur</w:t>
      </w:r>
      <w:r w:rsidR="0092773E">
        <w:rPr>
          <w:rFonts w:ascii="Times New Roman" w:hAnsi="Times New Roman" w:cs="Times New Roman"/>
          <w:sz w:val="24"/>
          <w:szCs w:val="24"/>
          <w:lang w:val="en-US"/>
        </w:rPr>
        <w:t>e description</w:t>
      </w:r>
      <w:r w:rsidR="006F5E70">
        <w:rPr>
          <w:rFonts w:ascii="Times New Roman" w:hAnsi="Times New Roman" w:cs="Times New Roman"/>
          <w:sz w:val="24"/>
          <w:szCs w:val="24"/>
          <w:lang w:val="en-US"/>
        </w:rPr>
        <w:t xml:space="preserve"> </w:t>
      </w:r>
      <w:r w:rsidR="007F78D4" w:rsidRPr="00757D92">
        <w:rPr>
          <w:rFonts w:ascii="Times New Roman" w:hAnsi="Times New Roman" w:cs="Times New Roman"/>
          <w:sz w:val="24"/>
          <w:szCs w:val="24"/>
          <w:lang w:val="en-US"/>
        </w:rPr>
        <w:t>section</w:t>
      </w:r>
      <w:r w:rsidR="0092773E">
        <w:rPr>
          <w:rFonts w:ascii="Times New Roman" w:hAnsi="Times New Roman" w:cs="Times New Roman"/>
          <w:sz w:val="24"/>
          <w:szCs w:val="24"/>
          <w:lang w:val="en-US"/>
        </w:rPr>
        <w:t xml:space="preserve"> of this work</w:t>
      </w:r>
      <w:r w:rsidR="00204DA0" w:rsidRPr="00757D92">
        <w:rPr>
          <w:rFonts w:ascii="Times New Roman" w:hAnsi="Times New Roman" w:cs="Times New Roman"/>
          <w:sz w:val="24"/>
          <w:szCs w:val="24"/>
          <w:lang w:val="en-US"/>
        </w:rPr>
        <w:t>.</w:t>
      </w:r>
    </w:p>
    <w:p w14:paraId="54C4F502" w14:textId="77777777" w:rsidR="00336E02" w:rsidRPr="00757D92" w:rsidRDefault="008C65C5" w:rsidP="00DF7D9C">
      <w:pPr>
        <w:spacing w:before="120" w:line="360" w:lineRule="auto"/>
        <w:jc w:val="both"/>
        <w:rPr>
          <w:rFonts w:ascii="Times New Roman" w:eastAsia="Times New Roman" w:hAnsi="Times New Roman"/>
          <w:sz w:val="24"/>
          <w:szCs w:val="24"/>
          <w:lang w:val="en-US"/>
        </w:rPr>
      </w:pPr>
      <w:proofErr w:type="gramStart"/>
      <w:r w:rsidRPr="00757D92">
        <w:rPr>
          <w:rFonts w:ascii="Times New Roman" w:hAnsi="Times New Roman" w:cs="Times New Roman"/>
          <w:b/>
          <w:sz w:val="24"/>
          <w:szCs w:val="24"/>
          <w:lang w:val="en-US"/>
        </w:rPr>
        <w:t>Density-of-states (DOS).</w:t>
      </w:r>
      <w:proofErr w:type="gramEnd"/>
      <w:r w:rsidR="00045B6B" w:rsidRPr="00757D92">
        <w:rPr>
          <w:rFonts w:ascii="Times New Roman" w:hAnsi="Times New Roman" w:cs="Times New Roman"/>
          <w:sz w:val="24"/>
          <w:szCs w:val="24"/>
          <w:lang w:val="en-US"/>
        </w:rPr>
        <w:t xml:space="preserve"> Band structure calculations </w:t>
      </w:r>
      <w:proofErr w:type="gramStart"/>
      <w:r w:rsidR="00045B6B" w:rsidRPr="00757D92">
        <w:rPr>
          <w:rFonts w:ascii="Times New Roman" w:hAnsi="Times New Roman" w:cs="Times New Roman"/>
          <w:sz w:val="24"/>
          <w:szCs w:val="24"/>
          <w:lang w:val="en-US"/>
        </w:rPr>
        <w:t>were carried out</w:t>
      </w:r>
      <w:proofErr w:type="gramEnd"/>
      <w:r w:rsidR="00045B6B" w:rsidRPr="00757D92">
        <w:rPr>
          <w:rFonts w:ascii="Times New Roman" w:hAnsi="Times New Roman" w:cs="Times New Roman"/>
          <w:sz w:val="24"/>
          <w:szCs w:val="24"/>
          <w:lang w:val="en-US"/>
        </w:rPr>
        <w:t xml:space="preserve"> for both non-magnetic La</w:t>
      </w:r>
      <w:r w:rsidRPr="00757D92">
        <w:rPr>
          <w:rFonts w:ascii="Times New Roman" w:hAnsi="Times New Roman" w:cs="Times New Roman"/>
          <w:sz w:val="24"/>
          <w:szCs w:val="24"/>
          <w:vertAlign w:val="subscript"/>
          <w:lang w:val="en-US"/>
        </w:rPr>
        <w:t>3</w:t>
      </w:r>
      <w:r w:rsidR="00045B6B"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00045B6B"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00045B6B" w:rsidRPr="00757D92">
        <w:rPr>
          <w:rFonts w:ascii="Times New Roman" w:hAnsi="Times New Roman" w:cs="Times New Roman"/>
          <w:sz w:val="24"/>
          <w:szCs w:val="24"/>
          <w:lang w:val="en-US"/>
        </w:rPr>
        <w:t xml:space="preserve"> and magnetic </w:t>
      </w:r>
      <w:r w:rsidR="00804B86" w:rsidRPr="00757D92">
        <w:rPr>
          <w:rFonts w:ascii="Times New Roman" w:hAnsi="Times New Roman" w:cs="Times New Roman"/>
          <w:sz w:val="24"/>
          <w:szCs w:val="24"/>
          <w:lang w:val="en-US"/>
        </w:rPr>
        <w:t>Pr</w:t>
      </w:r>
      <w:r w:rsidRPr="00757D92">
        <w:rPr>
          <w:rFonts w:ascii="Times New Roman" w:hAnsi="Times New Roman" w:cs="Times New Roman"/>
          <w:sz w:val="24"/>
          <w:szCs w:val="24"/>
          <w:vertAlign w:val="subscript"/>
          <w:lang w:val="en-US"/>
        </w:rPr>
        <w:t>3</w:t>
      </w:r>
      <w:r w:rsidR="00045B6B"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00045B6B"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00045B6B" w:rsidRPr="00757D92">
        <w:rPr>
          <w:rFonts w:ascii="Times New Roman" w:hAnsi="Times New Roman" w:cs="Times New Roman"/>
          <w:sz w:val="24"/>
          <w:szCs w:val="24"/>
          <w:lang w:val="en-US"/>
        </w:rPr>
        <w:t xml:space="preserve">. </w:t>
      </w:r>
      <w:r w:rsidR="00336E02" w:rsidRPr="00757D92">
        <w:rPr>
          <w:rFonts w:ascii="Times New Roman" w:hAnsi="Times New Roman" w:cs="Times New Roman"/>
          <w:sz w:val="24"/>
          <w:szCs w:val="24"/>
          <w:lang w:val="en-US"/>
        </w:rPr>
        <w:t>The latter structure exhibits an antiferromagnetic state below 2.7</w:t>
      </w:r>
      <w:r w:rsidR="00831BE8" w:rsidRPr="00757D92">
        <w:rPr>
          <w:rFonts w:ascii="Times New Roman" w:hAnsi="Times New Roman" w:cs="Times New Roman"/>
          <w:sz w:val="24"/>
          <w:szCs w:val="24"/>
          <w:lang w:val="en-US"/>
        </w:rPr>
        <w:t xml:space="preserve"> K</w:t>
      </w:r>
      <w:r w:rsidR="00336E02" w:rsidRPr="00757D92">
        <w:rPr>
          <w:rFonts w:ascii="Times New Roman" w:hAnsi="Times New Roman" w:cs="Times New Roman"/>
          <w:sz w:val="24"/>
          <w:szCs w:val="24"/>
          <w:lang w:val="en-US"/>
        </w:rPr>
        <w:t xml:space="preserve"> and three </w:t>
      </w:r>
      <w:r w:rsidR="00FD6541" w:rsidRPr="00757D92">
        <w:rPr>
          <w:rFonts w:ascii="Times New Roman" w:hAnsi="Times New Roman" w:cs="Times New Roman"/>
          <w:sz w:val="24"/>
          <w:szCs w:val="24"/>
          <w:lang w:val="en-US"/>
        </w:rPr>
        <w:t>Pr</w:t>
      </w:r>
      <w:r w:rsidR="00FD6541" w:rsidRPr="00757D92">
        <w:rPr>
          <w:rFonts w:ascii="Times New Roman" w:hAnsi="Times New Roman" w:cs="Times New Roman"/>
          <w:sz w:val="24"/>
          <w:szCs w:val="24"/>
          <w:vertAlign w:val="subscript"/>
          <w:lang w:val="en-US"/>
        </w:rPr>
        <w:t>3</w:t>
      </w:r>
      <w:r w:rsidR="00FD6541" w:rsidRPr="00757D92">
        <w:rPr>
          <w:rFonts w:ascii="Times New Roman" w:hAnsi="Times New Roman" w:cs="Times New Roman"/>
          <w:sz w:val="24"/>
          <w:szCs w:val="24"/>
          <w:lang w:val="en-US"/>
        </w:rPr>
        <w:t>Au</w:t>
      </w:r>
      <w:r w:rsidR="00FD6541" w:rsidRPr="00757D92">
        <w:rPr>
          <w:rFonts w:ascii="Times New Roman" w:hAnsi="Times New Roman" w:cs="Times New Roman"/>
          <w:sz w:val="24"/>
          <w:szCs w:val="24"/>
          <w:vertAlign w:val="subscript"/>
          <w:lang w:val="en-US"/>
        </w:rPr>
        <w:t>7</w:t>
      </w:r>
      <w:r w:rsidR="00FD6541" w:rsidRPr="00757D92">
        <w:rPr>
          <w:rFonts w:ascii="Times New Roman" w:hAnsi="Times New Roman" w:cs="Times New Roman"/>
          <w:sz w:val="24"/>
          <w:szCs w:val="24"/>
          <w:lang w:val="en-US"/>
        </w:rPr>
        <w:t>Sn</w:t>
      </w:r>
      <w:r w:rsidR="00FD6541" w:rsidRPr="00757D92">
        <w:rPr>
          <w:rFonts w:ascii="Times New Roman" w:hAnsi="Times New Roman" w:cs="Times New Roman"/>
          <w:sz w:val="24"/>
          <w:szCs w:val="24"/>
          <w:vertAlign w:val="subscript"/>
          <w:lang w:val="en-US"/>
        </w:rPr>
        <w:t>3</w:t>
      </w:r>
      <w:r w:rsidR="00FD6541" w:rsidRPr="00757D92">
        <w:rPr>
          <w:rFonts w:ascii="Times New Roman" w:hAnsi="Times New Roman" w:cs="Times New Roman"/>
          <w:sz w:val="24"/>
          <w:szCs w:val="24"/>
          <w:lang w:val="en-US"/>
        </w:rPr>
        <w:t xml:space="preserve"> models with </w:t>
      </w:r>
      <w:r w:rsidR="00336E02" w:rsidRPr="00757D92">
        <w:rPr>
          <w:rFonts w:ascii="Times New Roman" w:hAnsi="Times New Roman" w:cs="Times New Roman"/>
          <w:sz w:val="24"/>
          <w:szCs w:val="24"/>
          <w:lang w:val="en-US"/>
        </w:rPr>
        <w:t xml:space="preserve">different spin </w:t>
      </w:r>
      <w:r w:rsidR="00FD6541" w:rsidRPr="00757D92">
        <w:rPr>
          <w:rFonts w:ascii="Times New Roman" w:hAnsi="Times New Roman" w:cs="Times New Roman"/>
          <w:sz w:val="24"/>
          <w:szCs w:val="24"/>
          <w:lang w:val="en-US"/>
        </w:rPr>
        <w:t>orientations of the Pr-4</w:t>
      </w:r>
      <w:r w:rsidR="00FD6541" w:rsidRPr="00757D92">
        <w:rPr>
          <w:rFonts w:ascii="Times New Roman" w:hAnsi="Times New Roman" w:cs="Times New Roman"/>
          <w:i/>
          <w:sz w:val="24"/>
          <w:szCs w:val="24"/>
          <w:lang w:val="en-US"/>
        </w:rPr>
        <w:t>f</w:t>
      </w:r>
      <w:r w:rsidR="00DF4C0C" w:rsidRPr="00757D92">
        <w:rPr>
          <w:rFonts w:ascii="Times New Roman" w:hAnsi="Times New Roman" w:cs="Times New Roman"/>
          <w:sz w:val="24"/>
          <w:szCs w:val="24"/>
          <w:lang w:val="en-US"/>
        </w:rPr>
        <w:t xml:space="preserve"> electron</w:t>
      </w:r>
      <w:r w:rsidR="00FD6541" w:rsidRPr="00757D92">
        <w:rPr>
          <w:rFonts w:ascii="Times New Roman" w:hAnsi="Times New Roman" w:cs="Times New Roman"/>
          <w:sz w:val="24"/>
          <w:szCs w:val="24"/>
          <w:lang w:val="en-US"/>
        </w:rPr>
        <w:t>s</w:t>
      </w:r>
      <w:r w:rsidR="00336E02" w:rsidRPr="00757D92">
        <w:rPr>
          <w:rFonts w:ascii="Times New Roman" w:hAnsi="Times New Roman" w:cs="Times New Roman"/>
          <w:sz w:val="24"/>
          <w:szCs w:val="24"/>
          <w:lang w:val="en-US"/>
        </w:rPr>
        <w:t xml:space="preserve"> </w:t>
      </w:r>
      <w:proofErr w:type="gramStart"/>
      <w:r w:rsidR="00336E02" w:rsidRPr="00757D92">
        <w:rPr>
          <w:rFonts w:ascii="Times New Roman" w:hAnsi="Times New Roman" w:cs="Times New Roman"/>
          <w:sz w:val="24"/>
          <w:szCs w:val="24"/>
          <w:lang w:val="en-US"/>
        </w:rPr>
        <w:t>were i</w:t>
      </w:r>
      <w:r w:rsidR="00336E02" w:rsidRPr="00757D92">
        <w:rPr>
          <w:rFonts w:ascii="Times New Roman" w:hAnsi="Times New Roman" w:cs="Times New Roman"/>
          <w:sz w:val="24"/>
          <w:szCs w:val="24"/>
          <w:lang w:val="en-US"/>
        </w:rPr>
        <w:t>n</w:t>
      </w:r>
      <w:r w:rsidR="00336E02" w:rsidRPr="00757D92">
        <w:rPr>
          <w:rFonts w:ascii="Times New Roman" w:hAnsi="Times New Roman" w:cs="Times New Roman"/>
          <w:sz w:val="24"/>
          <w:szCs w:val="24"/>
          <w:lang w:val="en-US"/>
        </w:rPr>
        <w:t>spected</w:t>
      </w:r>
      <w:proofErr w:type="gramEnd"/>
      <w:r w:rsidR="00336E02" w:rsidRPr="00757D92">
        <w:rPr>
          <w:rFonts w:ascii="Times New Roman" w:hAnsi="Times New Roman" w:cs="Times New Roman"/>
          <w:sz w:val="24"/>
          <w:szCs w:val="24"/>
          <w:lang w:val="en-US"/>
        </w:rPr>
        <w:t xml:space="preserve"> to provide certain hints </w:t>
      </w:r>
      <w:r w:rsidR="00A607AB" w:rsidRPr="00757D92">
        <w:rPr>
          <w:rFonts w:ascii="Times New Roman" w:hAnsi="Times New Roman" w:cs="Times New Roman"/>
          <w:sz w:val="24"/>
          <w:szCs w:val="24"/>
          <w:lang w:val="en-US"/>
        </w:rPr>
        <w:t>accounting for</w:t>
      </w:r>
      <w:r w:rsidR="00FD6541" w:rsidRPr="00757D92">
        <w:rPr>
          <w:rFonts w:ascii="Times New Roman" w:hAnsi="Times New Roman" w:cs="Times New Roman"/>
          <w:sz w:val="24"/>
          <w:szCs w:val="24"/>
          <w:lang w:val="en-US"/>
        </w:rPr>
        <w:t xml:space="preserve"> the magnetic order</w:t>
      </w:r>
      <w:r w:rsidR="00336E02" w:rsidRPr="00757D92">
        <w:rPr>
          <w:rFonts w:ascii="Times New Roman" w:hAnsi="Times New Roman" w:cs="Times New Roman"/>
          <w:sz w:val="24"/>
          <w:szCs w:val="24"/>
          <w:lang w:val="en-US"/>
        </w:rPr>
        <w:t xml:space="preserve"> between the </w:t>
      </w:r>
      <w:proofErr w:type="spellStart"/>
      <w:r w:rsidR="00336E02" w:rsidRPr="00757D92">
        <w:rPr>
          <w:rFonts w:ascii="Times New Roman" w:hAnsi="Times New Roman" w:cs="Times New Roman"/>
          <w:sz w:val="24"/>
          <w:szCs w:val="24"/>
          <w:lang w:val="en-US"/>
        </w:rPr>
        <w:t>Pr</w:t>
      </w:r>
      <w:proofErr w:type="spellEnd"/>
      <w:r w:rsidR="00336E02" w:rsidRPr="00757D92">
        <w:rPr>
          <w:rFonts w:ascii="Times New Roman" w:hAnsi="Times New Roman" w:cs="Times New Roman"/>
          <w:sz w:val="24"/>
          <w:szCs w:val="24"/>
          <w:lang w:val="en-US"/>
        </w:rPr>
        <w:t xml:space="preserve"> layers</w:t>
      </w:r>
      <w:r w:rsidR="00987A9D" w:rsidRPr="00757D92">
        <w:rPr>
          <w:rFonts w:ascii="Times New Roman" w:hAnsi="Times New Roman" w:cs="Times New Roman"/>
          <w:sz w:val="24"/>
          <w:szCs w:val="24"/>
          <w:lang w:val="en-US"/>
        </w:rPr>
        <w:t xml:space="preserve"> (</w:t>
      </w:r>
      <w:r w:rsidR="00987A9D" w:rsidRPr="00757D92">
        <w:rPr>
          <w:rFonts w:ascii="Times New Roman" w:hAnsi="Times New Roman" w:cs="Times New Roman"/>
          <w:color w:val="0000FF"/>
          <w:sz w:val="24"/>
          <w:szCs w:val="24"/>
          <w:lang w:val="en-US"/>
        </w:rPr>
        <w:t>Figure S3</w:t>
      </w:r>
      <w:r w:rsidR="00987A9D" w:rsidRPr="00757D92">
        <w:rPr>
          <w:rFonts w:ascii="Times New Roman" w:hAnsi="Times New Roman" w:cs="Times New Roman"/>
          <w:sz w:val="24"/>
          <w:szCs w:val="24"/>
          <w:lang w:val="en-US"/>
        </w:rPr>
        <w:t>)</w:t>
      </w:r>
      <w:r w:rsidR="00336E02" w:rsidRPr="00757D92">
        <w:rPr>
          <w:rFonts w:ascii="Times New Roman" w:hAnsi="Times New Roman" w:cs="Times New Roman"/>
          <w:sz w:val="24"/>
          <w:szCs w:val="24"/>
          <w:lang w:val="en-US"/>
        </w:rPr>
        <w:t xml:space="preserve">. </w:t>
      </w:r>
      <w:r w:rsidR="00B32BBF" w:rsidRPr="00757D92">
        <w:rPr>
          <w:rFonts w:ascii="Times New Roman" w:hAnsi="Times New Roman" w:cs="Times New Roman"/>
          <w:sz w:val="24"/>
          <w:szCs w:val="24"/>
          <w:lang w:val="en-US"/>
        </w:rPr>
        <w:t>In the antiferromagnetic model 1 (AFM1) alternating spin orien</w:t>
      </w:r>
      <w:r w:rsidR="00DF4C0C" w:rsidRPr="00757D92">
        <w:rPr>
          <w:rFonts w:ascii="Times New Roman" w:hAnsi="Times New Roman" w:cs="Times New Roman"/>
          <w:sz w:val="24"/>
          <w:szCs w:val="24"/>
          <w:lang w:val="en-US"/>
        </w:rPr>
        <w:t>tations are implemented for the</w:t>
      </w:r>
      <w:r w:rsidR="00831BE8" w:rsidRPr="00757D92">
        <w:rPr>
          <w:rFonts w:ascii="Times New Roman" w:hAnsi="Times New Roman" w:cs="Times New Roman"/>
          <w:sz w:val="24"/>
          <w:szCs w:val="24"/>
          <w:lang w:val="en-US"/>
        </w:rPr>
        <w:t xml:space="preserve"> praseodymium triangle </w:t>
      </w:r>
      <w:r w:rsidR="00B32BBF" w:rsidRPr="00757D92">
        <w:rPr>
          <w:rFonts w:ascii="Times New Roman" w:hAnsi="Times New Roman" w:cs="Times New Roman"/>
          <w:sz w:val="24"/>
          <w:szCs w:val="24"/>
          <w:lang w:val="en-US"/>
        </w:rPr>
        <w:t>layer</w:t>
      </w:r>
      <w:r w:rsidR="00831BE8" w:rsidRPr="00757D92">
        <w:rPr>
          <w:rFonts w:ascii="Times New Roman" w:hAnsi="Times New Roman" w:cs="Times New Roman"/>
          <w:sz w:val="24"/>
          <w:szCs w:val="24"/>
          <w:lang w:val="en-US"/>
        </w:rPr>
        <w:t>s T1 and T2, while the</w:t>
      </w:r>
      <w:r w:rsidR="00DF4C0C" w:rsidRPr="00757D92">
        <w:rPr>
          <w:rFonts w:ascii="Times New Roman" w:hAnsi="Times New Roman" w:cs="Times New Roman"/>
          <w:sz w:val="24"/>
          <w:szCs w:val="24"/>
          <w:lang w:val="en-US"/>
        </w:rPr>
        <w:t xml:space="preserve"> spins of the Pr-4</w:t>
      </w:r>
      <w:r w:rsidR="00DF4C0C" w:rsidRPr="00757D92">
        <w:rPr>
          <w:rFonts w:ascii="Times New Roman" w:hAnsi="Times New Roman" w:cs="Times New Roman"/>
          <w:i/>
          <w:sz w:val="24"/>
          <w:szCs w:val="24"/>
          <w:lang w:val="en-US"/>
        </w:rPr>
        <w:t>f</w:t>
      </w:r>
      <w:r w:rsidR="00DF4C0C" w:rsidRPr="00757D92">
        <w:rPr>
          <w:rFonts w:ascii="Times New Roman" w:hAnsi="Times New Roman" w:cs="Times New Roman"/>
          <w:sz w:val="24"/>
          <w:szCs w:val="24"/>
          <w:lang w:val="en-US"/>
        </w:rPr>
        <w:t xml:space="preserve"> electrons</w:t>
      </w:r>
      <w:r w:rsidR="00935F4F">
        <w:rPr>
          <w:rFonts w:ascii="Times New Roman" w:hAnsi="Times New Roman" w:cs="Times New Roman"/>
          <w:sz w:val="24"/>
          <w:szCs w:val="24"/>
          <w:lang w:val="en-US"/>
        </w:rPr>
        <w:t xml:space="preserve"> </w:t>
      </w:r>
      <w:r w:rsidR="00A37DCD" w:rsidRPr="00757D92">
        <w:rPr>
          <w:rFonts w:ascii="Times New Roman" w:hAnsi="Times New Roman" w:cs="Times New Roman"/>
          <w:sz w:val="24"/>
          <w:szCs w:val="24"/>
          <w:lang w:val="en-US"/>
        </w:rPr>
        <w:t>have</w:t>
      </w:r>
      <w:r w:rsidR="00B32BBF" w:rsidRPr="00757D92">
        <w:rPr>
          <w:rFonts w:ascii="Times New Roman" w:hAnsi="Times New Roman" w:cs="Times New Roman"/>
          <w:sz w:val="24"/>
          <w:szCs w:val="24"/>
          <w:lang w:val="en-US"/>
        </w:rPr>
        <w:t xml:space="preserve"> parallel </w:t>
      </w:r>
      <w:proofErr w:type="spellStart"/>
      <w:r w:rsidR="00831BE8" w:rsidRPr="00757D92">
        <w:rPr>
          <w:rFonts w:ascii="Times New Roman" w:hAnsi="Times New Roman" w:cs="Times New Roman"/>
          <w:sz w:val="24"/>
          <w:szCs w:val="24"/>
          <w:lang w:val="en-US"/>
        </w:rPr>
        <w:t>i</w:t>
      </w:r>
      <w:r w:rsidR="00831BE8" w:rsidRPr="00757D92">
        <w:rPr>
          <w:rFonts w:ascii="Times New Roman" w:hAnsi="Times New Roman" w:cs="Times New Roman"/>
          <w:sz w:val="24"/>
          <w:szCs w:val="24"/>
          <w:lang w:val="en-US"/>
        </w:rPr>
        <w:t>n</w:t>
      </w:r>
      <w:r w:rsidR="00831BE8" w:rsidRPr="00757D92">
        <w:rPr>
          <w:rFonts w:ascii="Times New Roman" w:hAnsi="Times New Roman" w:cs="Times New Roman"/>
          <w:sz w:val="24"/>
          <w:szCs w:val="24"/>
          <w:lang w:val="en-US"/>
        </w:rPr>
        <w:t>tralayer</w:t>
      </w:r>
      <w:proofErr w:type="spellEnd"/>
      <w:r w:rsidR="00831BE8" w:rsidRPr="00757D92">
        <w:rPr>
          <w:rFonts w:ascii="Times New Roman" w:hAnsi="Times New Roman" w:cs="Times New Roman"/>
          <w:sz w:val="24"/>
          <w:szCs w:val="24"/>
          <w:lang w:val="en-US"/>
        </w:rPr>
        <w:t xml:space="preserve">, </w:t>
      </w:r>
      <w:r w:rsidR="00B32BBF" w:rsidRPr="00757D92">
        <w:rPr>
          <w:rFonts w:ascii="Times New Roman" w:hAnsi="Times New Roman" w:cs="Times New Roman"/>
          <w:sz w:val="24"/>
          <w:szCs w:val="24"/>
          <w:lang w:val="en-US"/>
        </w:rPr>
        <w:t xml:space="preserve">but antiparallel </w:t>
      </w:r>
      <w:r w:rsidR="00831BE8" w:rsidRPr="00757D92">
        <w:rPr>
          <w:rFonts w:ascii="Times New Roman" w:hAnsi="Times New Roman" w:cs="Times New Roman"/>
          <w:sz w:val="24"/>
          <w:szCs w:val="24"/>
          <w:lang w:val="en-US"/>
        </w:rPr>
        <w:t xml:space="preserve">interlayer </w:t>
      </w:r>
      <w:r w:rsidR="00A37DCD" w:rsidRPr="00757D92">
        <w:rPr>
          <w:rFonts w:ascii="Times New Roman" w:hAnsi="Times New Roman" w:cs="Times New Roman"/>
          <w:sz w:val="24"/>
          <w:szCs w:val="24"/>
          <w:lang w:val="en-US"/>
        </w:rPr>
        <w:t>alignments in the antiferromagnetic model 2 (AFM2) (</w:t>
      </w:r>
      <w:r w:rsidR="00A37DCD" w:rsidRPr="00757D92">
        <w:rPr>
          <w:rFonts w:ascii="Times New Roman" w:hAnsi="Times New Roman" w:cs="Times New Roman"/>
          <w:color w:val="0000FF"/>
          <w:sz w:val="24"/>
          <w:szCs w:val="24"/>
          <w:lang w:val="en-US"/>
        </w:rPr>
        <w:t>Figure S3</w:t>
      </w:r>
      <w:r w:rsidR="00B32BBF" w:rsidRPr="00757D92">
        <w:rPr>
          <w:rFonts w:ascii="Times New Roman" w:hAnsi="Times New Roman" w:cs="Times New Roman"/>
          <w:sz w:val="24"/>
          <w:szCs w:val="24"/>
          <w:lang w:val="en-US"/>
        </w:rPr>
        <w:t xml:space="preserve">). Additionally, a </w:t>
      </w:r>
      <w:r w:rsidR="00A37DCD" w:rsidRPr="00757D92">
        <w:rPr>
          <w:rFonts w:ascii="Times New Roman" w:hAnsi="Times New Roman" w:cs="Times New Roman"/>
          <w:sz w:val="24"/>
          <w:szCs w:val="24"/>
          <w:lang w:val="en-US"/>
        </w:rPr>
        <w:t xml:space="preserve">third </w:t>
      </w:r>
      <w:r w:rsidR="00E16433" w:rsidRPr="00757D92">
        <w:rPr>
          <w:rFonts w:ascii="Times New Roman" w:hAnsi="Times New Roman" w:cs="Times New Roman"/>
          <w:sz w:val="24"/>
          <w:szCs w:val="24"/>
          <w:lang w:val="en-US"/>
        </w:rPr>
        <w:t>Pr</w:t>
      </w:r>
      <w:r w:rsidR="00E16433" w:rsidRPr="00757D92">
        <w:rPr>
          <w:rFonts w:ascii="Times New Roman" w:hAnsi="Times New Roman" w:cs="Times New Roman"/>
          <w:sz w:val="24"/>
          <w:szCs w:val="24"/>
          <w:vertAlign w:val="subscript"/>
          <w:lang w:val="en-US"/>
        </w:rPr>
        <w:t>3</w:t>
      </w:r>
      <w:r w:rsidR="00E16433" w:rsidRPr="00757D92">
        <w:rPr>
          <w:rFonts w:ascii="Times New Roman" w:hAnsi="Times New Roman" w:cs="Times New Roman"/>
          <w:sz w:val="24"/>
          <w:szCs w:val="24"/>
          <w:lang w:val="en-US"/>
        </w:rPr>
        <w:t>Au</w:t>
      </w:r>
      <w:r w:rsidR="00E16433" w:rsidRPr="00757D92">
        <w:rPr>
          <w:rFonts w:ascii="Times New Roman" w:hAnsi="Times New Roman" w:cs="Times New Roman"/>
          <w:sz w:val="24"/>
          <w:szCs w:val="24"/>
          <w:vertAlign w:val="subscript"/>
          <w:lang w:val="en-US"/>
        </w:rPr>
        <w:t>7</w:t>
      </w:r>
      <w:r w:rsidR="00E16433" w:rsidRPr="00757D92">
        <w:rPr>
          <w:rFonts w:ascii="Times New Roman" w:hAnsi="Times New Roman" w:cs="Times New Roman"/>
          <w:sz w:val="24"/>
          <w:szCs w:val="24"/>
          <w:lang w:val="en-US"/>
        </w:rPr>
        <w:t>Sn</w:t>
      </w:r>
      <w:r w:rsidR="00E16433" w:rsidRPr="00757D92">
        <w:rPr>
          <w:rFonts w:ascii="Times New Roman" w:hAnsi="Times New Roman" w:cs="Times New Roman"/>
          <w:sz w:val="24"/>
          <w:szCs w:val="24"/>
          <w:vertAlign w:val="subscript"/>
          <w:lang w:val="en-US"/>
        </w:rPr>
        <w:t>3</w:t>
      </w:r>
      <w:r w:rsidR="00935F4F">
        <w:rPr>
          <w:rFonts w:ascii="Times New Roman" w:hAnsi="Times New Roman" w:cs="Times New Roman"/>
          <w:sz w:val="24"/>
          <w:szCs w:val="24"/>
          <w:vertAlign w:val="subscript"/>
          <w:lang w:val="en-US"/>
        </w:rPr>
        <w:t xml:space="preserve"> </w:t>
      </w:r>
      <w:r w:rsidR="00A37DCD" w:rsidRPr="00757D92">
        <w:rPr>
          <w:rFonts w:ascii="Times New Roman" w:hAnsi="Times New Roman" w:cs="Times New Roman"/>
          <w:sz w:val="24"/>
          <w:szCs w:val="24"/>
          <w:lang w:val="en-US"/>
        </w:rPr>
        <w:t xml:space="preserve">model with a ferromagnetic </w:t>
      </w:r>
      <w:r w:rsidR="001B67F8" w:rsidRPr="00757D92">
        <w:rPr>
          <w:rFonts w:ascii="Times New Roman" w:hAnsi="Times New Roman" w:cs="Times New Roman"/>
          <w:sz w:val="24"/>
          <w:szCs w:val="24"/>
          <w:lang w:val="en-US"/>
        </w:rPr>
        <w:t>spin orientation of the Pr-4</w:t>
      </w:r>
      <w:r w:rsidR="001B67F8" w:rsidRPr="00757D92">
        <w:rPr>
          <w:rFonts w:ascii="Times New Roman" w:hAnsi="Times New Roman" w:cs="Times New Roman"/>
          <w:i/>
          <w:sz w:val="24"/>
          <w:szCs w:val="24"/>
          <w:lang w:val="en-US"/>
        </w:rPr>
        <w:t>f</w:t>
      </w:r>
      <w:r w:rsidR="001B67F8" w:rsidRPr="00757D92">
        <w:rPr>
          <w:rFonts w:ascii="Times New Roman" w:hAnsi="Times New Roman" w:cs="Times New Roman"/>
          <w:sz w:val="24"/>
          <w:szCs w:val="24"/>
          <w:lang w:val="en-US"/>
        </w:rPr>
        <w:t xml:space="preserve"> ele</w:t>
      </w:r>
      <w:r w:rsidR="001B67F8" w:rsidRPr="00757D92">
        <w:rPr>
          <w:rFonts w:ascii="Times New Roman" w:hAnsi="Times New Roman" w:cs="Times New Roman"/>
          <w:sz w:val="24"/>
          <w:szCs w:val="24"/>
          <w:lang w:val="en-US"/>
        </w:rPr>
        <w:t>c</w:t>
      </w:r>
      <w:r w:rsidR="001B67F8" w:rsidRPr="00757D92">
        <w:rPr>
          <w:rFonts w:ascii="Times New Roman" w:hAnsi="Times New Roman" w:cs="Times New Roman"/>
          <w:sz w:val="24"/>
          <w:szCs w:val="24"/>
          <w:lang w:val="en-US"/>
        </w:rPr>
        <w:t xml:space="preserve">trons </w:t>
      </w:r>
      <w:r w:rsidR="00B32BBF" w:rsidRPr="00757D92">
        <w:rPr>
          <w:rFonts w:ascii="Times New Roman" w:hAnsi="Times New Roman" w:cs="Times New Roman"/>
          <w:sz w:val="24"/>
          <w:szCs w:val="24"/>
          <w:lang w:val="en-US"/>
        </w:rPr>
        <w:t xml:space="preserve">(FM) </w:t>
      </w:r>
      <w:proofErr w:type="gramStart"/>
      <w:r w:rsidR="00B32BBF" w:rsidRPr="00757D92">
        <w:rPr>
          <w:rFonts w:ascii="Times New Roman" w:hAnsi="Times New Roman" w:cs="Times New Roman"/>
          <w:sz w:val="24"/>
          <w:szCs w:val="24"/>
          <w:lang w:val="en-US"/>
        </w:rPr>
        <w:t>was examined</w:t>
      </w:r>
      <w:proofErr w:type="gramEnd"/>
      <w:r w:rsidR="00B32BBF" w:rsidRPr="00757D92">
        <w:rPr>
          <w:rFonts w:ascii="Times New Roman" w:hAnsi="Times New Roman" w:cs="Times New Roman"/>
          <w:sz w:val="24"/>
          <w:szCs w:val="24"/>
          <w:lang w:val="en-US"/>
        </w:rPr>
        <w:t xml:space="preserve"> </w:t>
      </w:r>
      <w:r w:rsidR="00E16433" w:rsidRPr="00757D92">
        <w:rPr>
          <w:rFonts w:ascii="Times New Roman" w:hAnsi="Times New Roman" w:cs="Times New Roman"/>
          <w:sz w:val="24"/>
          <w:szCs w:val="24"/>
          <w:lang w:val="en-US"/>
        </w:rPr>
        <w:t xml:space="preserve">to </w:t>
      </w:r>
      <w:r w:rsidR="00931E5F" w:rsidRPr="00757D92">
        <w:rPr>
          <w:rFonts w:ascii="Times New Roman" w:hAnsi="Times New Roman" w:cs="Times New Roman"/>
          <w:sz w:val="24"/>
          <w:szCs w:val="24"/>
          <w:lang w:val="en-US"/>
        </w:rPr>
        <w:t>substantiate the absence of a ferromagnetic</w:t>
      </w:r>
      <w:r w:rsidR="001B67F8" w:rsidRPr="00757D92">
        <w:rPr>
          <w:rFonts w:ascii="Times New Roman" w:hAnsi="Times New Roman" w:cs="Times New Roman"/>
          <w:sz w:val="24"/>
          <w:szCs w:val="24"/>
          <w:lang w:val="en-US"/>
        </w:rPr>
        <w:t xml:space="preserve"> ground</w:t>
      </w:r>
      <w:r w:rsidR="00931E5F" w:rsidRPr="00757D92">
        <w:rPr>
          <w:rFonts w:ascii="Times New Roman" w:hAnsi="Times New Roman" w:cs="Times New Roman"/>
          <w:sz w:val="24"/>
          <w:szCs w:val="24"/>
          <w:lang w:val="en-US"/>
        </w:rPr>
        <w:t xml:space="preserve"> state</w:t>
      </w:r>
      <w:r w:rsidR="001B67F8" w:rsidRPr="00757D92">
        <w:rPr>
          <w:rFonts w:ascii="Times New Roman" w:hAnsi="Times New Roman" w:cs="Times New Roman"/>
          <w:sz w:val="24"/>
          <w:szCs w:val="24"/>
          <w:lang w:val="en-US"/>
        </w:rPr>
        <w:t xml:space="preserve"> for this co</w:t>
      </w:r>
      <w:r w:rsidR="001B67F8" w:rsidRPr="00757D92">
        <w:rPr>
          <w:rFonts w:ascii="Times New Roman" w:hAnsi="Times New Roman" w:cs="Times New Roman"/>
          <w:sz w:val="24"/>
          <w:szCs w:val="24"/>
          <w:lang w:val="en-US"/>
        </w:rPr>
        <w:t>m</w:t>
      </w:r>
      <w:r w:rsidR="001B67F8" w:rsidRPr="00757D92">
        <w:rPr>
          <w:rFonts w:ascii="Times New Roman" w:hAnsi="Times New Roman" w:cs="Times New Roman"/>
          <w:sz w:val="24"/>
          <w:szCs w:val="24"/>
          <w:lang w:val="en-US"/>
        </w:rPr>
        <w:t>pound</w:t>
      </w:r>
      <w:r w:rsidR="00931E5F" w:rsidRPr="00757D92">
        <w:rPr>
          <w:rFonts w:ascii="Times New Roman" w:hAnsi="Times New Roman" w:cs="Times New Roman"/>
          <w:sz w:val="24"/>
          <w:szCs w:val="24"/>
          <w:lang w:val="en-US"/>
        </w:rPr>
        <w:t xml:space="preserve">. Furthermore, the results of the magnetic measurements for the praseodymium-containing compound </w:t>
      </w:r>
      <w:r w:rsidR="00A607AB" w:rsidRPr="00757D92">
        <w:rPr>
          <w:rFonts w:ascii="Times New Roman" w:hAnsi="Times New Roman" w:cs="Times New Roman"/>
          <w:sz w:val="24"/>
          <w:szCs w:val="24"/>
          <w:lang w:val="en-US"/>
        </w:rPr>
        <w:t xml:space="preserve">also </w:t>
      </w:r>
      <w:r w:rsidR="001B67F8" w:rsidRPr="00757D92">
        <w:rPr>
          <w:rFonts w:ascii="Times New Roman" w:hAnsi="Times New Roman" w:cs="Times New Roman"/>
          <w:sz w:val="24"/>
          <w:szCs w:val="24"/>
          <w:lang w:val="en-US"/>
        </w:rPr>
        <w:t>point to</w:t>
      </w:r>
      <w:r w:rsidR="004E0605" w:rsidRPr="00757D92">
        <w:rPr>
          <w:rFonts w:ascii="Times New Roman" w:hAnsi="Times New Roman" w:cs="Times New Roman"/>
          <w:sz w:val="24"/>
          <w:szCs w:val="24"/>
          <w:lang w:val="en-US"/>
        </w:rPr>
        <w:t xml:space="preserve"> localized Pr-</w:t>
      </w:r>
      <w:r w:rsidR="00931E5F" w:rsidRPr="00757D92">
        <w:rPr>
          <w:rFonts w:ascii="Times New Roman" w:hAnsi="Times New Roman" w:cs="Times New Roman"/>
          <w:sz w:val="24"/>
          <w:szCs w:val="24"/>
          <w:lang w:val="en-US"/>
        </w:rPr>
        <w:t>4</w:t>
      </w:r>
      <w:r w:rsidR="00931E5F" w:rsidRPr="00757D92">
        <w:rPr>
          <w:rFonts w:ascii="Times New Roman" w:hAnsi="Times New Roman" w:cs="Times New Roman"/>
          <w:i/>
          <w:sz w:val="24"/>
          <w:szCs w:val="24"/>
          <w:lang w:val="en-US"/>
        </w:rPr>
        <w:t>f</w:t>
      </w:r>
      <w:r w:rsidR="003F000C" w:rsidRPr="00757D92">
        <w:rPr>
          <w:rFonts w:ascii="Times New Roman" w:hAnsi="Times New Roman" w:cs="Times New Roman"/>
          <w:sz w:val="24"/>
          <w:szCs w:val="24"/>
          <w:lang w:val="en-US"/>
        </w:rPr>
        <w:t xml:space="preserve"> states,</w:t>
      </w:r>
      <w:r w:rsidR="00931E5F" w:rsidRPr="00757D92">
        <w:rPr>
          <w:rFonts w:ascii="Times New Roman" w:hAnsi="Times New Roman" w:cs="Times New Roman"/>
          <w:sz w:val="24"/>
          <w:szCs w:val="24"/>
          <w:lang w:val="en-US"/>
        </w:rPr>
        <w:t xml:space="preserve"> which require further considerations.</w:t>
      </w:r>
      <w:r w:rsidR="00632D7B" w:rsidRPr="00757D92">
        <w:rPr>
          <w:rFonts w:ascii="Times New Roman" w:hAnsi="Times New Roman" w:cs="Times New Roman"/>
          <w:sz w:val="24"/>
          <w:szCs w:val="24"/>
          <w:lang w:val="en-US"/>
        </w:rPr>
        <w:fldChar w:fldCharType="begin"/>
      </w:r>
      <w:r w:rsidR="001C5180" w:rsidRPr="00757D92">
        <w:rPr>
          <w:rFonts w:ascii="Times New Roman" w:hAnsi="Times New Roman" w:cs="Times New Roman"/>
          <w:sz w:val="24"/>
          <w:szCs w:val="24"/>
          <w:lang w:val="en-US"/>
        </w:rPr>
        <w:instrText xml:space="preserve"> ADDIN EN.CITE &lt;EndNote&gt;&lt;Cite&gt;&lt;Author&gt;Setyawan&lt;/Author&gt;&lt;Year&gt;2010&lt;/Year&gt;&lt;RecNum&gt;1735&lt;/RecNum&gt;&lt;DisplayText&gt;&lt;style face="superscript"&gt;62,75&lt;/style&gt;&lt;/DisplayText&gt;&lt;record&gt;&lt;rec-number&gt;1735&lt;/rec-number&gt;&lt;foreign-keys&gt;&lt;key app="EN" db-id="5f2zd0p9urwxt2ez5vp509v9drfvdz2sw2xd"&gt;1735&lt;/key&gt;&lt;/foreign-keys&gt;&lt;ref-type name="Journal Article"&gt;17&lt;/ref-type&gt;&lt;contributors&gt;&lt;authors&gt;&lt;author&gt;Setyawan, W.&lt;/author&gt;&lt;author&gt;Curtarolo, S.&lt;/author&gt;&lt;/authors&gt;&lt;/contributors&gt;&lt;titles&gt;&lt;title&gt;High-throughput electronic band structure calculations: challanges and tools&lt;/title&gt;&lt;secondary-title&gt;Comput. Mat. Sci.&lt;/secondary-title&gt;&lt;/titles&gt;&lt;periodical&gt;&lt;full-title&gt;Comput. Mat. Sci.&lt;/full-title&gt;&lt;/periodical&gt;&lt;pages&gt;299-312&lt;/pages&gt;&lt;volume&gt;49&lt;/volume&gt;&lt;section&gt;299&lt;/section&gt;&lt;dates&gt;&lt;year&gt;2010&lt;/year&gt;&lt;/dates&gt;&lt;urls&gt;&lt;/urls&gt;&lt;/record&gt;&lt;/Cite&gt;&lt;Cite&gt;&lt;Author&gt;Harima&lt;/Author&gt;&lt;Year&gt;2001&lt;/Year&gt;&lt;RecNum&gt;1736&lt;/RecNum&gt;&lt;record&gt;&lt;rec-number&gt;1736&lt;/rec-number&gt;&lt;foreign-keys&gt;&lt;key app="EN" db-id="5f2zd0p9urwxt2ez5vp509v9drfvdz2sw2xd"&gt;1736&lt;/key&gt;&lt;/foreign-keys&gt;&lt;ref-type name="Journal Article"&gt;17&lt;/ref-type&gt;&lt;contributors&gt;&lt;authors&gt;&lt;author&gt;Harima, H.&lt;/author&gt;&lt;/authors&gt;&lt;/contributors&gt;&lt;titles&gt;&lt;title&gt;LDA+U method applied for f-electron systems&lt;/title&gt;&lt;secondary-title&gt;J. Mag. Mag. Mat.&lt;/secondary-title&gt;&lt;/titles&gt;&lt;periodical&gt;&lt;full-title&gt;J. Mag. Mag. Mat.&lt;/full-title&gt;&lt;/periodical&gt;&lt;pages&gt;83-84&lt;/pages&gt;&lt;volume&gt;226&lt;/volume&gt;&lt;section&gt;83&lt;/section&gt;&lt;dates&gt;&lt;year&gt;2001&lt;/year&gt;&lt;/dates&gt;&lt;urls&gt;&lt;/urls&gt;&lt;/record&gt;&lt;/Cite&gt;&lt;/EndNote&gt;</w:instrText>
      </w:r>
      <w:r w:rsidR="00632D7B" w:rsidRPr="00757D92">
        <w:rPr>
          <w:rFonts w:ascii="Times New Roman" w:hAnsi="Times New Roman" w:cs="Times New Roman"/>
          <w:sz w:val="24"/>
          <w:szCs w:val="24"/>
          <w:lang w:val="en-US"/>
        </w:rPr>
        <w:fldChar w:fldCharType="separate"/>
      </w:r>
      <w:r w:rsidR="001C5180" w:rsidRPr="00757D92">
        <w:rPr>
          <w:rFonts w:ascii="Times New Roman" w:hAnsi="Times New Roman" w:cs="Times New Roman"/>
          <w:noProof/>
          <w:sz w:val="24"/>
          <w:szCs w:val="24"/>
          <w:vertAlign w:val="superscript"/>
          <w:lang w:val="en-US"/>
        </w:rPr>
        <w:t>62,75</w:t>
      </w:r>
      <w:r w:rsidR="00632D7B" w:rsidRPr="00757D92">
        <w:rPr>
          <w:rFonts w:ascii="Times New Roman" w:hAnsi="Times New Roman" w:cs="Times New Roman"/>
          <w:sz w:val="24"/>
          <w:szCs w:val="24"/>
          <w:lang w:val="en-US"/>
        </w:rPr>
        <w:fldChar w:fldCharType="end"/>
      </w:r>
      <w:r w:rsidR="00074E84">
        <w:rPr>
          <w:rFonts w:ascii="Times New Roman" w:hAnsi="Times New Roman" w:cs="Times New Roman"/>
          <w:sz w:val="24"/>
          <w:szCs w:val="24"/>
          <w:lang w:val="en-US"/>
        </w:rPr>
        <w:t xml:space="preserve"> </w:t>
      </w:r>
      <w:r w:rsidR="00A607AB" w:rsidRPr="00757D92">
        <w:rPr>
          <w:rFonts w:ascii="Times New Roman" w:hAnsi="Times New Roman" w:cs="Times New Roman"/>
          <w:sz w:val="24"/>
          <w:szCs w:val="24"/>
          <w:lang w:val="en-US"/>
        </w:rPr>
        <w:t>Because</w:t>
      </w:r>
      <w:r w:rsidR="00074E84">
        <w:rPr>
          <w:rFonts w:ascii="Times New Roman" w:hAnsi="Times New Roman" w:cs="Times New Roman"/>
          <w:sz w:val="24"/>
          <w:szCs w:val="24"/>
          <w:lang w:val="en-US"/>
        </w:rPr>
        <w:t xml:space="preserve"> of</w:t>
      </w:r>
      <w:r w:rsidR="00A607AB" w:rsidRPr="00757D92">
        <w:rPr>
          <w:rFonts w:ascii="Times New Roman" w:hAnsi="Times New Roman" w:cs="Times New Roman"/>
          <w:sz w:val="24"/>
          <w:szCs w:val="24"/>
          <w:lang w:val="en-US"/>
        </w:rPr>
        <w:t xml:space="preserve"> these states show strong correlations</w:t>
      </w:r>
      <w:r w:rsidR="003F000C" w:rsidRPr="00757D92">
        <w:rPr>
          <w:rFonts w:ascii="Times New Roman" w:hAnsi="Times New Roman" w:cs="Times New Roman"/>
          <w:sz w:val="24"/>
          <w:szCs w:val="24"/>
          <w:lang w:val="en-US"/>
        </w:rPr>
        <w:t xml:space="preserve">, an </w:t>
      </w:r>
      <w:r w:rsidR="001B67F8" w:rsidRPr="00757D92">
        <w:rPr>
          <w:rFonts w:ascii="Times New Roman" w:hAnsi="Times New Roman" w:cs="Times New Roman"/>
          <w:sz w:val="24"/>
          <w:szCs w:val="24"/>
          <w:lang w:val="en-US"/>
        </w:rPr>
        <w:t xml:space="preserve">effective </w:t>
      </w:r>
      <w:r w:rsidR="003F000C" w:rsidRPr="00757D92">
        <w:rPr>
          <w:rFonts w:ascii="Times New Roman" w:hAnsi="Times New Roman" w:cs="Times New Roman"/>
          <w:sz w:val="24"/>
          <w:szCs w:val="24"/>
          <w:lang w:val="en-US"/>
        </w:rPr>
        <w:t xml:space="preserve">on-site </w:t>
      </w:r>
      <w:r w:rsidR="003F000C" w:rsidRPr="00757D92">
        <w:rPr>
          <w:rFonts w:ascii="Times New Roman" w:eastAsia="Times New Roman" w:hAnsi="Times New Roman"/>
          <w:sz w:val="24"/>
          <w:szCs w:val="24"/>
          <w:lang w:val="en-US"/>
        </w:rPr>
        <w:t xml:space="preserve">Coulomb interaction term </w:t>
      </w:r>
      <w:r w:rsidR="00A607AB" w:rsidRPr="00757D92">
        <w:rPr>
          <w:rFonts w:ascii="Times New Roman" w:hAnsi="Times New Roman" w:cs="Times New Roman"/>
          <w:sz w:val="24"/>
          <w:szCs w:val="24"/>
          <w:lang w:val="en-US"/>
        </w:rPr>
        <w:t>(</w:t>
      </w:r>
      <w:proofErr w:type="spellStart"/>
      <w:r w:rsidR="00A607AB" w:rsidRPr="00757D92">
        <w:rPr>
          <w:rFonts w:ascii="Times New Roman" w:hAnsi="Times New Roman" w:cs="Times New Roman"/>
          <w:i/>
          <w:sz w:val="24"/>
          <w:szCs w:val="24"/>
          <w:lang w:val="en-US"/>
        </w:rPr>
        <w:t>U</w:t>
      </w:r>
      <w:r w:rsidR="00A607AB" w:rsidRPr="00757D92">
        <w:rPr>
          <w:rFonts w:ascii="Times New Roman" w:hAnsi="Times New Roman" w:cs="Times New Roman"/>
          <w:sz w:val="24"/>
          <w:szCs w:val="24"/>
          <w:vertAlign w:val="subscript"/>
          <w:lang w:val="en-US"/>
        </w:rPr>
        <w:t>eff</w:t>
      </w:r>
      <w:proofErr w:type="spellEnd"/>
      <w:r w:rsidR="00A607AB" w:rsidRPr="00757D92">
        <w:rPr>
          <w:rFonts w:ascii="Times New Roman" w:hAnsi="Times New Roman" w:cs="Times New Roman"/>
          <w:sz w:val="24"/>
          <w:szCs w:val="24"/>
          <w:lang w:val="en-US"/>
        </w:rPr>
        <w:t xml:space="preserve"> = 5.5 eV) </w:t>
      </w:r>
      <w:r w:rsidR="003F000C" w:rsidRPr="00757D92">
        <w:rPr>
          <w:rFonts w:ascii="Times New Roman" w:eastAsia="Times New Roman" w:hAnsi="Times New Roman"/>
          <w:sz w:val="24"/>
          <w:szCs w:val="24"/>
          <w:lang w:val="en-US"/>
        </w:rPr>
        <w:t xml:space="preserve">was introduced as a </w:t>
      </w:r>
      <w:r w:rsidR="003F000C" w:rsidRPr="00757D92">
        <w:rPr>
          <w:rFonts w:ascii="Times New Roman" w:hAnsi="Times New Roman" w:cs="Times New Roman"/>
          <w:sz w:val="24"/>
          <w:szCs w:val="24"/>
          <w:lang w:val="en-US"/>
        </w:rPr>
        <w:t xml:space="preserve">correctional parameter to the </w:t>
      </w:r>
      <w:r w:rsidR="003F000C" w:rsidRPr="00757D92">
        <w:rPr>
          <w:rFonts w:ascii="Times New Roman" w:eastAsia="Times New Roman" w:hAnsi="Times New Roman"/>
          <w:sz w:val="24"/>
          <w:szCs w:val="24"/>
          <w:lang w:val="en-US"/>
        </w:rPr>
        <w:t>Kohn-Sham Hamiltonian of each Pr</w:t>
      </w:r>
      <w:r w:rsidR="003F000C" w:rsidRPr="00757D92">
        <w:rPr>
          <w:rFonts w:ascii="Times New Roman" w:eastAsia="Times New Roman" w:hAnsi="Times New Roman"/>
          <w:sz w:val="24"/>
          <w:szCs w:val="24"/>
          <w:vertAlign w:val="subscript"/>
          <w:lang w:val="en-US"/>
        </w:rPr>
        <w:t>3</w:t>
      </w:r>
      <w:r w:rsidR="003F000C" w:rsidRPr="00757D92">
        <w:rPr>
          <w:rFonts w:ascii="Times New Roman" w:eastAsia="Times New Roman" w:hAnsi="Times New Roman"/>
          <w:sz w:val="24"/>
          <w:szCs w:val="24"/>
          <w:lang w:val="en-US"/>
        </w:rPr>
        <w:t>Au</w:t>
      </w:r>
      <w:r w:rsidR="003F000C" w:rsidRPr="00757D92">
        <w:rPr>
          <w:rFonts w:ascii="Times New Roman" w:eastAsia="Times New Roman" w:hAnsi="Times New Roman"/>
          <w:sz w:val="24"/>
          <w:szCs w:val="24"/>
          <w:vertAlign w:val="subscript"/>
          <w:lang w:val="en-US"/>
        </w:rPr>
        <w:t>7</w:t>
      </w:r>
      <w:r w:rsidR="003F000C" w:rsidRPr="00757D92">
        <w:rPr>
          <w:rFonts w:ascii="Times New Roman" w:eastAsia="Times New Roman" w:hAnsi="Times New Roman"/>
          <w:sz w:val="24"/>
          <w:szCs w:val="24"/>
          <w:lang w:val="en-US"/>
        </w:rPr>
        <w:t>Sn</w:t>
      </w:r>
      <w:r w:rsidR="003F000C" w:rsidRPr="00757D92">
        <w:rPr>
          <w:rFonts w:ascii="Times New Roman" w:eastAsia="Times New Roman" w:hAnsi="Times New Roman"/>
          <w:sz w:val="24"/>
          <w:szCs w:val="24"/>
          <w:vertAlign w:val="subscript"/>
          <w:lang w:val="en-US"/>
        </w:rPr>
        <w:t>3</w:t>
      </w:r>
      <w:r w:rsidR="00074E84" w:rsidRPr="00074E84">
        <w:rPr>
          <w:rFonts w:ascii="Times New Roman" w:eastAsia="Times New Roman" w:hAnsi="Times New Roman"/>
          <w:sz w:val="24"/>
          <w:szCs w:val="24"/>
          <w:lang w:val="en-US"/>
        </w:rPr>
        <w:t xml:space="preserve"> </w:t>
      </w:r>
      <w:r w:rsidR="001B67F8" w:rsidRPr="00757D92">
        <w:rPr>
          <w:rFonts w:ascii="Times New Roman" w:eastAsia="Times New Roman" w:hAnsi="Times New Roman"/>
          <w:sz w:val="24"/>
          <w:szCs w:val="24"/>
          <w:lang w:val="en-US"/>
        </w:rPr>
        <w:t>band structure calculation.</w:t>
      </w:r>
    </w:p>
    <w:p w14:paraId="29984891" w14:textId="77777777" w:rsidR="00345861" w:rsidRPr="000C5635" w:rsidRDefault="00345861" w:rsidP="00345861">
      <w:pPr>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The total energies of the three Pr</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 xml:space="preserve"> models indicate that the AFM2 model is highest in energy and differs from the FM model by 0.30 eV, while there is an energy difference of 1.67 eV between the FM and lowest-energy AFM1 state. </w:t>
      </w:r>
      <w:r w:rsidRPr="000C5635">
        <w:rPr>
          <w:rFonts w:ascii="Times New Roman" w:hAnsi="Times New Roman" w:cs="Times New Roman"/>
          <w:sz w:val="24"/>
          <w:szCs w:val="24"/>
          <w:lang w:val="en-US"/>
        </w:rPr>
        <w:t xml:space="preserve">Accordingly, an antiparallel </w:t>
      </w:r>
      <w:proofErr w:type="spellStart"/>
      <w:r w:rsidRPr="000C5635">
        <w:rPr>
          <w:rFonts w:ascii="Times New Roman" w:hAnsi="Times New Roman" w:cs="Times New Roman"/>
          <w:sz w:val="24"/>
          <w:szCs w:val="24"/>
          <w:lang w:val="en-US"/>
        </w:rPr>
        <w:t>intralayer</w:t>
      </w:r>
      <w:proofErr w:type="spellEnd"/>
      <w:r w:rsidRPr="000C5635">
        <w:rPr>
          <w:rFonts w:ascii="Times New Roman" w:hAnsi="Times New Roman" w:cs="Times New Roman"/>
          <w:sz w:val="24"/>
          <w:szCs w:val="24"/>
          <w:lang w:val="en-US"/>
        </w:rPr>
        <w:t xml:space="preserve"> spin orient</w:t>
      </w:r>
      <w:r w:rsidRPr="000C5635">
        <w:rPr>
          <w:rFonts w:ascii="Times New Roman" w:hAnsi="Times New Roman" w:cs="Times New Roman"/>
          <w:sz w:val="24"/>
          <w:szCs w:val="24"/>
          <w:lang w:val="en-US"/>
        </w:rPr>
        <w:t>a</w:t>
      </w:r>
      <w:r w:rsidRPr="000C5635">
        <w:rPr>
          <w:rFonts w:ascii="Times New Roman" w:hAnsi="Times New Roman" w:cs="Times New Roman"/>
          <w:sz w:val="24"/>
          <w:szCs w:val="24"/>
          <w:lang w:val="en-US"/>
        </w:rPr>
        <w:t xml:space="preserve">tion </w:t>
      </w:r>
      <w:proofErr w:type="gramStart"/>
      <w:r w:rsidRPr="000C5635">
        <w:rPr>
          <w:rFonts w:ascii="Times New Roman" w:hAnsi="Times New Roman" w:cs="Times New Roman"/>
          <w:sz w:val="24"/>
          <w:szCs w:val="24"/>
          <w:lang w:val="en-US"/>
        </w:rPr>
        <w:t>is suggested</w:t>
      </w:r>
      <w:proofErr w:type="gramEnd"/>
      <w:r w:rsidRPr="000C5635">
        <w:rPr>
          <w:rFonts w:ascii="Times New Roman" w:hAnsi="Times New Roman" w:cs="Times New Roman"/>
          <w:sz w:val="24"/>
          <w:szCs w:val="24"/>
          <w:lang w:val="en-US"/>
        </w:rPr>
        <w:t xml:space="preserve"> for the </w:t>
      </w:r>
      <w:proofErr w:type="spellStart"/>
      <w:r w:rsidRPr="000C5635">
        <w:rPr>
          <w:rFonts w:ascii="Times New Roman" w:hAnsi="Times New Roman" w:cs="Times New Roman"/>
          <w:sz w:val="24"/>
          <w:szCs w:val="24"/>
          <w:lang w:val="en-US"/>
        </w:rPr>
        <w:t>Pr</w:t>
      </w:r>
      <w:proofErr w:type="spellEnd"/>
      <w:r w:rsidRPr="000C5635">
        <w:rPr>
          <w:rFonts w:ascii="Times New Roman" w:hAnsi="Times New Roman" w:cs="Times New Roman"/>
          <w:sz w:val="24"/>
          <w:szCs w:val="24"/>
          <w:lang w:val="en-US"/>
        </w:rPr>
        <w:t xml:space="preserve"> triangle layers T1 and T2. All inspected models of the </w:t>
      </w:r>
      <w:proofErr w:type="spellStart"/>
      <w:r w:rsidRPr="000C5635">
        <w:rPr>
          <w:rFonts w:ascii="Times New Roman" w:hAnsi="Times New Roman" w:cs="Times New Roman"/>
          <w:sz w:val="24"/>
          <w:szCs w:val="24"/>
          <w:lang w:val="en-US"/>
        </w:rPr>
        <w:t>Pr</w:t>
      </w:r>
      <w:proofErr w:type="spellEnd"/>
      <w:r w:rsidRPr="000C5635">
        <w:rPr>
          <w:rFonts w:ascii="Times New Roman" w:hAnsi="Times New Roman" w:cs="Times New Roman"/>
          <w:sz w:val="24"/>
          <w:szCs w:val="24"/>
          <w:lang w:val="en-US"/>
        </w:rPr>
        <w:t xml:space="preserve"> triangle layers are based on collinear orderings, since a geometrically frustrated system (for which </w:t>
      </w:r>
      <w:r w:rsidRPr="000C5635">
        <w:rPr>
          <w:rFonts w:ascii="Times New Roman" w:hAnsi="Times New Roman"/>
          <w:sz w:val="24"/>
          <w:szCs w:val="24"/>
          <w:lang w:val="en-US"/>
        </w:rPr>
        <w:t>the mean field theory</w:t>
      </w:r>
      <w:r w:rsidRPr="000C5635">
        <w:rPr>
          <w:rFonts w:ascii="Times New Roman" w:hAnsi="Times New Roman" w:cs="Times New Roman"/>
          <w:sz w:val="24"/>
          <w:szCs w:val="24"/>
          <w:lang w:val="en-US"/>
        </w:rPr>
        <w:t xml:space="preserve"> predicts </w:t>
      </w:r>
      <w:proofErr w:type="spellStart"/>
      <w:r w:rsidRPr="000C5635">
        <w:rPr>
          <w:rFonts w:ascii="Times New Roman" w:hAnsi="Times New Roman" w:cs="Times New Roman"/>
          <w:sz w:val="24"/>
          <w:szCs w:val="24"/>
          <w:lang w:val="en-US"/>
        </w:rPr>
        <w:t>θ</w:t>
      </w:r>
      <w:r w:rsidRPr="000C5635">
        <w:rPr>
          <w:rFonts w:ascii="Times New Roman" w:hAnsi="Times New Roman"/>
          <w:sz w:val="24"/>
          <w:szCs w:val="24"/>
          <w:vertAlign w:val="subscript"/>
          <w:lang w:val="en-US"/>
        </w:rPr>
        <w:t>P</w:t>
      </w:r>
      <w:proofErr w:type="spellEnd"/>
      <w:r w:rsidRPr="000C5635">
        <w:rPr>
          <w:rFonts w:ascii="Times New Roman" w:hAnsi="Times New Roman"/>
          <w:sz w:val="24"/>
          <w:szCs w:val="24"/>
          <w:lang w:val="en-US"/>
        </w:rPr>
        <w:t xml:space="preserve"> to be significantly larger than T</w:t>
      </w:r>
      <w:r w:rsidRPr="000C5635">
        <w:rPr>
          <w:rFonts w:ascii="Times New Roman" w:hAnsi="Times New Roman"/>
          <w:sz w:val="24"/>
          <w:szCs w:val="24"/>
          <w:vertAlign w:val="subscript"/>
          <w:lang w:val="en-US"/>
        </w:rPr>
        <w:t>N</w:t>
      </w:r>
      <w:r w:rsidRPr="000C5635">
        <w:rPr>
          <w:rFonts w:ascii="Times New Roman" w:hAnsi="Times New Roman"/>
          <w:sz w:val="24"/>
          <w:szCs w:val="24"/>
          <w:lang w:val="en-US"/>
        </w:rPr>
        <w:t>)</w:t>
      </w:r>
      <w:r w:rsidRPr="000C5635">
        <w:rPr>
          <w:rFonts w:ascii="Times New Roman" w:hAnsi="Times New Roman"/>
          <w:sz w:val="24"/>
          <w:szCs w:val="24"/>
        </w:rPr>
        <w:fldChar w:fldCharType="begin"/>
      </w:r>
      <w:r w:rsidRPr="000C5635">
        <w:rPr>
          <w:rFonts w:ascii="Times New Roman" w:hAnsi="Times New Roman"/>
          <w:sz w:val="24"/>
          <w:szCs w:val="24"/>
          <w:lang w:val="en-GB"/>
        </w:rPr>
        <w:instrText xml:space="preserve"> ADDIN EN.CITE &lt;EndNote&gt;&lt;Cite&gt;&lt;Author&gt;Ramirez&lt;/Author&gt;&lt;Year&gt;1994&lt;/Year&gt;&lt;RecNum&gt;1474&lt;/RecNum&gt;&lt;DisplayText&gt;&lt;style face="superscript"&gt;76&lt;/style&gt;&lt;/DisplayText&gt;&lt;record&gt;&lt;rec-number&gt;1474&lt;/rec-number&gt;&lt;foreign-keys&gt;&lt;key app="EN" db-id="5f2zd0p9urwxt2ez5vp509v9drfvdz2sw2xd"&gt;1474&lt;/key&gt;&lt;key app="ENWeb" db-id="Uk2l8wrYHK4AAEUQdhg"&gt;1312&lt;/key&gt;&lt;/foreign-keys&gt;&lt;ref-type name="Journal Article"&gt;17&lt;/ref-type&gt;&lt;contributors&gt;&lt;authors&gt;&lt;author&gt;Ramirez, A. P.&lt;/author&gt;&lt;/authors&gt;&lt;/contributors&gt;&lt;titles&gt;&lt;title&gt;Magnetic Frustration&lt;/title&gt;&lt;secondary-title&gt;Annu. Rev. Mater. Sci.&lt;/secondary-title&gt;&lt;/titles&gt;&lt;periodical&gt;&lt;full-title&gt;Annu. Rev. Mater. Sci.&lt;/full-title&gt;&lt;/periodical&gt;&lt;pages&gt;453-480&lt;/pages&gt;&lt;volume&gt;24&lt;/volume&gt;&lt;section&gt;453&lt;/section&gt;&lt;dates&gt;&lt;year&gt;1994&lt;/year&gt;&lt;/dates&gt;&lt;urls&gt;&lt;/urls&gt;&lt;/record&gt;&lt;/Cite&gt;&lt;/EndNote&gt;</w:instrText>
      </w:r>
      <w:r w:rsidRPr="000C5635">
        <w:rPr>
          <w:rFonts w:ascii="Times New Roman" w:hAnsi="Times New Roman"/>
          <w:sz w:val="24"/>
          <w:szCs w:val="24"/>
        </w:rPr>
        <w:fldChar w:fldCharType="separate"/>
      </w:r>
      <w:r w:rsidRPr="000C5635">
        <w:rPr>
          <w:rFonts w:ascii="Times New Roman" w:hAnsi="Times New Roman"/>
          <w:noProof/>
          <w:sz w:val="24"/>
          <w:szCs w:val="24"/>
          <w:vertAlign w:val="superscript"/>
          <w:lang w:val="en-GB"/>
        </w:rPr>
        <w:t>76</w:t>
      </w:r>
      <w:r w:rsidRPr="000C5635">
        <w:rPr>
          <w:rFonts w:ascii="Times New Roman" w:hAnsi="Times New Roman"/>
          <w:sz w:val="24"/>
          <w:szCs w:val="24"/>
        </w:rPr>
        <w:fldChar w:fldCharType="end"/>
      </w:r>
      <w:r w:rsidRPr="000C5635">
        <w:rPr>
          <w:rFonts w:ascii="Times New Roman" w:hAnsi="Times New Roman"/>
          <w:sz w:val="24"/>
          <w:szCs w:val="24"/>
          <w:lang w:val="en-US"/>
        </w:rPr>
        <w:t xml:space="preserve"> can be precluded for </w:t>
      </w:r>
      <w:r w:rsidRPr="000C5635">
        <w:rPr>
          <w:rFonts w:ascii="Times New Roman" w:hAnsi="Times New Roman" w:cs="Times New Roman"/>
          <w:sz w:val="24"/>
          <w:szCs w:val="24"/>
          <w:lang w:val="en-US"/>
        </w:rPr>
        <w:t>Pr</w:t>
      </w:r>
      <w:r w:rsidRPr="000C5635">
        <w:rPr>
          <w:rFonts w:ascii="Times New Roman" w:hAnsi="Times New Roman" w:cs="Times New Roman"/>
          <w:sz w:val="24"/>
          <w:szCs w:val="24"/>
          <w:vertAlign w:val="subscript"/>
          <w:lang w:val="en-US"/>
        </w:rPr>
        <w:t>3</w:t>
      </w:r>
      <w:r w:rsidRPr="000C5635">
        <w:rPr>
          <w:rFonts w:ascii="Times New Roman" w:hAnsi="Times New Roman" w:cs="Times New Roman"/>
          <w:sz w:val="24"/>
          <w:szCs w:val="24"/>
          <w:lang w:val="en-US"/>
        </w:rPr>
        <w:t>Au</w:t>
      </w:r>
      <w:r w:rsidRPr="000C5635">
        <w:rPr>
          <w:rFonts w:ascii="Times New Roman" w:hAnsi="Times New Roman" w:cs="Times New Roman"/>
          <w:sz w:val="24"/>
          <w:szCs w:val="24"/>
          <w:vertAlign w:val="subscript"/>
          <w:lang w:val="en-US"/>
        </w:rPr>
        <w:t>7</w:t>
      </w:r>
      <w:r w:rsidRPr="000C5635">
        <w:rPr>
          <w:rFonts w:ascii="Times New Roman" w:hAnsi="Times New Roman" w:cs="Times New Roman"/>
          <w:sz w:val="24"/>
          <w:szCs w:val="24"/>
          <w:lang w:val="en-US"/>
        </w:rPr>
        <w:t>Sn</w:t>
      </w:r>
      <w:r w:rsidRPr="000C5635">
        <w:rPr>
          <w:rFonts w:ascii="Times New Roman" w:hAnsi="Times New Roman" w:cs="Times New Roman"/>
          <w:sz w:val="24"/>
          <w:szCs w:val="24"/>
          <w:vertAlign w:val="subscript"/>
          <w:lang w:val="en-US"/>
        </w:rPr>
        <w:t>3</w:t>
      </w:r>
      <w:r w:rsidRPr="000C5635">
        <w:rPr>
          <w:rFonts w:ascii="Times New Roman" w:hAnsi="Times New Roman" w:cs="Times New Roman"/>
          <w:sz w:val="24"/>
          <w:szCs w:val="24"/>
          <w:lang w:val="en-US"/>
        </w:rPr>
        <w:t xml:space="preserve"> (</w:t>
      </w:r>
      <w:r w:rsidRPr="000C5635">
        <w:rPr>
          <w:rFonts w:ascii="Times New Roman" w:hAnsi="Times New Roman"/>
          <w:sz w:val="24"/>
          <w:szCs w:val="24"/>
          <w:lang w:val="en-US"/>
        </w:rPr>
        <w:t>T</w:t>
      </w:r>
      <w:r w:rsidRPr="000C5635">
        <w:rPr>
          <w:rFonts w:ascii="Times New Roman" w:hAnsi="Times New Roman"/>
          <w:sz w:val="24"/>
          <w:szCs w:val="24"/>
          <w:vertAlign w:val="subscript"/>
          <w:lang w:val="en-US"/>
        </w:rPr>
        <w:t>N</w:t>
      </w:r>
      <w:r w:rsidRPr="000C5635">
        <w:rPr>
          <w:rFonts w:ascii="Times New Roman" w:hAnsi="Times New Roman" w:cs="Times New Roman"/>
          <w:sz w:val="24"/>
          <w:szCs w:val="24"/>
          <w:lang w:val="en-US"/>
        </w:rPr>
        <w:t xml:space="preserve">≈ </w:t>
      </w:r>
      <w:proofErr w:type="spellStart"/>
      <w:r w:rsidRPr="000C5635">
        <w:rPr>
          <w:rFonts w:ascii="Times New Roman" w:hAnsi="Times New Roman" w:cs="Times New Roman"/>
          <w:sz w:val="24"/>
          <w:szCs w:val="24"/>
          <w:lang w:val="en-US"/>
        </w:rPr>
        <w:t>θ</w:t>
      </w:r>
      <w:r w:rsidRPr="000C5635">
        <w:rPr>
          <w:rFonts w:ascii="Times New Roman" w:hAnsi="Times New Roman"/>
          <w:sz w:val="24"/>
          <w:szCs w:val="24"/>
          <w:vertAlign w:val="subscript"/>
          <w:lang w:val="en-US"/>
        </w:rPr>
        <w:t>P</w:t>
      </w:r>
      <w:proofErr w:type="spellEnd"/>
      <w:r w:rsidRPr="000C5635">
        <w:rPr>
          <w:rFonts w:ascii="Times New Roman" w:hAnsi="Times New Roman"/>
          <w:sz w:val="24"/>
          <w:szCs w:val="24"/>
          <w:lang w:val="en-US"/>
        </w:rPr>
        <w:t xml:space="preserve">). Contrary a geometrically frustrated system with </w:t>
      </w:r>
      <w:proofErr w:type="spellStart"/>
      <w:r w:rsidRPr="000C5635">
        <w:rPr>
          <w:rFonts w:ascii="Times New Roman" w:hAnsi="Times New Roman" w:cs="Times New Roman"/>
          <w:sz w:val="24"/>
          <w:szCs w:val="24"/>
          <w:lang w:val="en-US"/>
        </w:rPr>
        <w:t>θ</w:t>
      </w:r>
      <w:r w:rsidRPr="000C5635">
        <w:rPr>
          <w:rFonts w:ascii="Times New Roman" w:hAnsi="Times New Roman"/>
          <w:sz w:val="24"/>
          <w:szCs w:val="24"/>
          <w:vertAlign w:val="subscript"/>
          <w:lang w:val="en-US"/>
        </w:rPr>
        <w:t>P</w:t>
      </w:r>
      <w:proofErr w:type="spellEnd"/>
      <w:r w:rsidRPr="000C5635">
        <w:rPr>
          <w:rFonts w:ascii="Times New Roman" w:hAnsi="Times New Roman"/>
          <w:sz w:val="24"/>
          <w:szCs w:val="24"/>
          <w:lang w:val="en-US"/>
        </w:rPr>
        <w:t>&gt; T</w:t>
      </w:r>
      <w:r w:rsidRPr="000C5635">
        <w:rPr>
          <w:rFonts w:ascii="Times New Roman" w:hAnsi="Times New Roman"/>
          <w:sz w:val="24"/>
          <w:szCs w:val="24"/>
          <w:vertAlign w:val="subscript"/>
          <w:lang w:val="en-US"/>
        </w:rPr>
        <w:t>N</w:t>
      </w:r>
      <w:r w:rsidRPr="000C5635">
        <w:rPr>
          <w:rFonts w:ascii="Times New Roman" w:hAnsi="Times New Roman" w:cs="Times New Roman"/>
          <w:sz w:val="24"/>
          <w:szCs w:val="24"/>
          <w:lang w:val="en-US"/>
        </w:rPr>
        <w:t xml:space="preserve"> is suggested for Nd</w:t>
      </w:r>
      <w:r w:rsidRPr="000C5635">
        <w:rPr>
          <w:rFonts w:ascii="Times New Roman" w:hAnsi="Times New Roman" w:cs="Times New Roman"/>
          <w:sz w:val="24"/>
          <w:szCs w:val="24"/>
          <w:vertAlign w:val="subscript"/>
          <w:lang w:val="en-US"/>
        </w:rPr>
        <w:t>3</w:t>
      </w:r>
      <w:r w:rsidRPr="000C5635">
        <w:rPr>
          <w:rFonts w:ascii="Times New Roman" w:hAnsi="Times New Roman" w:cs="Times New Roman"/>
          <w:sz w:val="24"/>
          <w:szCs w:val="24"/>
          <w:lang w:val="en-US"/>
        </w:rPr>
        <w:t>Au</w:t>
      </w:r>
      <w:r w:rsidRPr="000C5635">
        <w:rPr>
          <w:rFonts w:ascii="Times New Roman" w:hAnsi="Times New Roman" w:cs="Times New Roman"/>
          <w:sz w:val="24"/>
          <w:szCs w:val="24"/>
          <w:vertAlign w:val="subscript"/>
          <w:lang w:val="en-US"/>
        </w:rPr>
        <w:t>7</w:t>
      </w:r>
      <w:r w:rsidRPr="000C5635">
        <w:rPr>
          <w:rFonts w:ascii="Times New Roman" w:hAnsi="Times New Roman" w:cs="Times New Roman"/>
          <w:sz w:val="24"/>
          <w:szCs w:val="24"/>
          <w:lang w:val="en-US"/>
        </w:rPr>
        <w:t>Sn</w:t>
      </w:r>
      <w:r w:rsidRPr="000C5635">
        <w:rPr>
          <w:rFonts w:ascii="Times New Roman" w:hAnsi="Times New Roman" w:cs="Times New Roman"/>
          <w:sz w:val="24"/>
          <w:szCs w:val="24"/>
          <w:vertAlign w:val="subscript"/>
          <w:lang w:val="en-US"/>
        </w:rPr>
        <w:t>3</w:t>
      </w:r>
      <w:r w:rsidRPr="000C5635">
        <w:rPr>
          <w:rFonts w:ascii="Times New Roman" w:hAnsi="Times New Roman" w:cs="Times New Roman"/>
          <w:sz w:val="24"/>
          <w:szCs w:val="24"/>
          <w:lang w:val="en-US"/>
        </w:rPr>
        <w:t>. Based on the Weiss molecular field theory</w:t>
      </w:r>
      <w:r w:rsidRPr="000C5635">
        <w:rPr>
          <w:rFonts w:ascii="Times New Roman" w:hAnsi="Times New Roman" w:cs="Times New Roman"/>
          <w:sz w:val="24"/>
          <w:szCs w:val="24"/>
          <w:lang w:val="en-US"/>
        </w:rPr>
        <w:fldChar w:fldCharType="begin"/>
      </w:r>
      <w:r w:rsidRPr="000C5635">
        <w:rPr>
          <w:rFonts w:ascii="Times New Roman" w:hAnsi="Times New Roman" w:cs="Times New Roman"/>
          <w:sz w:val="24"/>
          <w:szCs w:val="24"/>
          <w:lang w:val="en-US"/>
        </w:rPr>
        <w:instrText xml:space="preserve"> ADDIN EN.CITE &lt;EndNote&gt;&lt;Cite&gt;&lt;Author&gt;Morrish&lt;/Author&gt;&lt;Year&gt;2001&lt;/Year&gt;&lt;RecNum&gt;1737&lt;/RecNum&gt;&lt;DisplayText&gt;&lt;style face="superscript"&gt;77&lt;/style&gt;&lt;/DisplayText&gt;&lt;record&gt;&lt;rec-number&gt;1737&lt;/rec-number&gt;&lt;foreign-keys&gt;&lt;key app="EN" db-id="5f2zd0p9urwxt2ez5vp509v9drfvdz2sw2xd"&gt;1737&lt;/key&gt;&lt;/foreign-keys&gt;&lt;ref-type name="Book"&gt;6&lt;/ref-type&gt;&lt;contributors&gt;&lt;authors&gt;&lt;author&gt;Morrish, A. H.&lt;/author&gt;&lt;/authors&gt;&lt;/contributors&gt;&lt;titles&gt;&lt;title&gt;The Physical Principles of Magnetism&lt;/title&gt;&lt;/titles&gt;&lt;dates&gt;&lt;year&gt;&lt;style face="bold" font="default" size="100%"&gt;2001&lt;/style&gt;&lt;/year&gt;&lt;/dates&gt;&lt;pub-location&gt;Piscataway, NJ, USA&lt;/pub-location&gt;&lt;publisher&gt;IEEE Press&lt;/publisher&gt;&lt;urls&gt;&lt;/urls&gt;&lt;/record&gt;&lt;/Cite&gt;&lt;/EndNote&gt;</w:instrText>
      </w:r>
      <w:r w:rsidRPr="000C5635">
        <w:rPr>
          <w:rFonts w:ascii="Times New Roman" w:hAnsi="Times New Roman" w:cs="Times New Roman"/>
          <w:sz w:val="24"/>
          <w:szCs w:val="24"/>
          <w:lang w:val="en-US"/>
        </w:rPr>
        <w:fldChar w:fldCharType="separate"/>
      </w:r>
      <w:r w:rsidRPr="000C5635">
        <w:rPr>
          <w:rFonts w:ascii="Times New Roman" w:hAnsi="Times New Roman" w:cs="Times New Roman"/>
          <w:noProof/>
          <w:sz w:val="24"/>
          <w:szCs w:val="24"/>
          <w:vertAlign w:val="superscript"/>
          <w:lang w:val="en-US"/>
        </w:rPr>
        <w:t>77</w:t>
      </w:r>
      <w:r w:rsidRPr="000C5635">
        <w:rPr>
          <w:rFonts w:ascii="Times New Roman" w:hAnsi="Times New Roman" w:cs="Times New Roman"/>
          <w:sz w:val="24"/>
          <w:szCs w:val="24"/>
          <w:lang w:val="en-US"/>
        </w:rPr>
        <w:fldChar w:fldCharType="end"/>
      </w:r>
      <w:r w:rsidRPr="000C5635">
        <w:rPr>
          <w:rFonts w:ascii="Times New Roman" w:hAnsi="Times New Roman" w:cs="Times New Roman"/>
          <w:sz w:val="24"/>
          <w:szCs w:val="24"/>
          <w:lang w:val="en-US"/>
        </w:rPr>
        <w:t xml:space="preserve"> a χ(T = 0)/χ(T</w:t>
      </w:r>
      <w:r w:rsidRPr="000C5635">
        <w:rPr>
          <w:rFonts w:ascii="Times New Roman" w:hAnsi="Times New Roman" w:cs="Times New Roman"/>
          <w:sz w:val="24"/>
          <w:szCs w:val="24"/>
          <w:vertAlign w:val="subscript"/>
          <w:lang w:val="en-US"/>
        </w:rPr>
        <w:t>N</w:t>
      </w:r>
      <w:r w:rsidRPr="000C5635">
        <w:rPr>
          <w:rFonts w:ascii="Times New Roman" w:hAnsi="Times New Roman" w:cs="Times New Roman"/>
          <w:sz w:val="24"/>
          <w:szCs w:val="24"/>
          <w:lang w:val="en-US"/>
        </w:rPr>
        <w:t>) value of 0.49 for a polycrystalline Nd</w:t>
      </w:r>
      <w:r w:rsidRPr="000C5635">
        <w:rPr>
          <w:rFonts w:ascii="Times New Roman" w:hAnsi="Times New Roman" w:cs="Times New Roman"/>
          <w:sz w:val="24"/>
          <w:szCs w:val="24"/>
          <w:vertAlign w:val="subscript"/>
          <w:lang w:val="en-US"/>
        </w:rPr>
        <w:t>3</w:t>
      </w:r>
      <w:r w:rsidRPr="000C5635">
        <w:rPr>
          <w:rFonts w:ascii="Times New Roman" w:hAnsi="Times New Roman" w:cs="Times New Roman"/>
          <w:sz w:val="24"/>
          <w:szCs w:val="24"/>
          <w:lang w:val="en-US"/>
        </w:rPr>
        <w:t>Au</w:t>
      </w:r>
      <w:r w:rsidRPr="000C5635">
        <w:rPr>
          <w:rFonts w:ascii="Times New Roman" w:hAnsi="Times New Roman" w:cs="Times New Roman"/>
          <w:sz w:val="24"/>
          <w:szCs w:val="24"/>
          <w:vertAlign w:val="subscript"/>
          <w:lang w:val="en-US"/>
        </w:rPr>
        <w:t>7</w:t>
      </w:r>
      <w:r w:rsidRPr="000C5635">
        <w:rPr>
          <w:rFonts w:ascii="Times New Roman" w:hAnsi="Times New Roman" w:cs="Times New Roman"/>
          <w:sz w:val="24"/>
          <w:szCs w:val="24"/>
          <w:lang w:val="en-US"/>
        </w:rPr>
        <w:t>Sn</w:t>
      </w:r>
      <w:r w:rsidRPr="000C5635">
        <w:rPr>
          <w:rFonts w:ascii="Times New Roman" w:hAnsi="Times New Roman" w:cs="Times New Roman"/>
          <w:sz w:val="24"/>
          <w:szCs w:val="24"/>
          <w:vertAlign w:val="subscript"/>
          <w:lang w:val="en-US"/>
        </w:rPr>
        <w:t>3</w:t>
      </w:r>
      <w:r w:rsidRPr="000C5635">
        <w:rPr>
          <w:rFonts w:ascii="Times New Roman" w:hAnsi="Times New Roman" w:cs="Times New Roman"/>
          <w:sz w:val="24"/>
          <w:szCs w:val="24"/>
          <w:lang w:val="en-US"/>
        </w:rPr>
        <w:t xml:space="preserve"> sa</w:t>
      </w:r>
      <w:r w:rsidRPr="000C5635">
        <w:rPr>
          <w:rFonts w:ascii="Times New Roman" w:hAnsi="Times New Roman" w:cs="Times New Roman"/>
          <w:sz w:val="24"/>
          <w:szCs w:val="24"/>
          <w:lang w:val="en-US"/>
        </w:rPr>
        <w:t>m</w:t>
      </w:r>
      <w:r w:rsidRPr="000C5635">
        <w:rPr>
          <w:rFonts w:ascii="Times New Roman" w:hAnsi="Times New Roman" w:cs="Times New Roman"/>
          <w:sz w:val="24"/>
          <w:szCs w:val="24"/>
          <w:lang w:val="en-US"/>
        </w:rPr>
        <w:t>ple suggests a non-collinear magnetic structure for that compound.</w:t>
      </w:r>
    </w:p>
    <w:p w14:paraId="28545934" w14:textId="611FA226" w:rsidR="00077103" w:rsidRPr="00757D92" w:rsidRDefault="00CC13DA" w:rsidP="00345861">
      <w:pPr>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 xml:space="preserve">To develop certain trends for the electronic structures of the </w:t>
      </w:r>
      <w:r w:rsidRPr="00757D92">
        <w:rPr>
          <w:rFonts w:ascii="Times New Roman" w:hAnsi="Times New Roman" w:cs="Times New Roman"/>
          <w:i/>
          <w:sz w:val="24"/>
          <w:szCs w:val="24"/>
          <w:lang w:val="en-US"/>
        </w:rPr>
        <w:t>R</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 xml:space="preserve">3 </w:t>
      </w:r>
      <w:r w:rsidRPr="00757D92">
        <w:rPr>
          <w:rFonts w:ascii="Times New Roman" w:hAnsi="Times New Roman" w:cs="Times New Roman"/>
          <w:sz w:val="24"/>
          <w:szCs w:val="24"/>
          <w:lang w:val="en-US"/>
        </w:rPr>
        <w:t xml:space="preserve">series, </w:t>
      </w:r>
      <w:r w:rsidR="006E681B" w:rsidRPr="00757D92">
        <w:rPr>
          <w:rFonts w:ascii="Times New Roman" w:hAnsi="Times New Roman" w:cs="Times New Roman"/>
          <w:sz w:val="24"/>
          <w:szCs w:val="24"/>
          <w:lang w:val="en-US"/>
        </w:rPr>
        <w:t>we followed up with an analysis of the DOS curves for</w:t>
      </w:r>
      <w:r w:rsidRPr="00757D92">
        <w:rPr>
          <w:rFonts w:ascii="Times New Roman" w:hAnsi="Times New Roman" w:cs="Times New Roman"/>
          <w:sz w:val="24"/>
          <w:szCs w:val="24"/>
          <w:lang w:val="en-US"/>
        </w:rPr>
        <w:t xml:space="preserve"> La</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 xml:space="preserve"> and</w:t>
      </w:r>
      <w:r w:rsidR="006E681B" w:rsidRPr="00757D92">
        <w:rPr>
          <w:rFonts w:ascii="Times New Roman" w:hAnsi="Times New Roman" w:cs="Times New Roman"/>
          <w:sz w:val="24"/>
          <w:szCs w:val="24"/>
          <w:lang w:val="en-US"/>
        </w:rPr>
        <w:t xml:space="preserve"> the </w:t>
      </w:r>
      <w:r w:rsidRPr="00757D92">
        <w:rPr>
          <w:rFonts w:ascii="Times New Roman" w:hAnsi="Times New Roman" w:cs="Times New Roman"/>
          <w:sz w:val="24"/>
          <w:szCs w:val="24"/>
          <w:lang w:val="en-US"/>
        </w:rPr>
        <w:t>lowest-energy Pr</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008E513C">
        <w:rPr>
          <w:rFonts w:ascii="Times New Roman" w:hAnsi="Times New Roman" w:cs="Times New Roman"/>
          <w:sz w:val="24"/>
          <w:szCs w:val="24"/>
          <w:vertAlign w:val="subscript"/>
          <w:lang w:val="en-US"/>
        </w:rPr>
        <w:t xml:space="preserve"> </w:t>
      </w:r>
      <w:r w:rsidR="006E681B" w:rsidRPr="00757D92">
        <w:rPr>
          <w:rFonts w:ascii="Times New Roman" w:hAnsi="Times New Roman" w:cs="Times New Roman"/>
          <w:sz w:val="24"/>
          <w:szCs w:val="24"/>
          <w:lang w:val="en-US"/>
        </w:rPr>
        <w:t>AFM1</w:t>
      </w:r>
      <w:r w:rsidR="00C23771" w:rsidRPr="00757D92">
        <w:rPr>
          <w:rFonts w:ascii="Times New Roman" w:hAnsi="Times New Roman" w:cs="Times New Roman"/>
          <w:sz w:val="24"/>
          <w:szCs w:val="24"/>
          <w:lang w:val="en-US"/>
        </w:rPr>
        <w:t xml:space="preserve"> model</w:t>
      </w:r>
      <w:r w:rsidRPr="00757D92">
        <w:rPr>
          <w:rFonts w:ascii="Times New Roman" w:hAnsi="Times New Roman" w:cs="Times New Roman"/>
          <w:sz w:val="24"/>
          <w:szCs w:val="24"/>
          <w:lang w:val="en-US"/>
        </w:rPr>
        <w:t xml:space="preserve"> and compared the general </w:t>
      </w:r>
      <w:r w:rsidR="004F713E" w:rsidRPr="00757D92">
        <w:rPr>
          <w:rFonts w:ascii="Times New Roman" w:hAnsi="Times New Roman" w:cs="Times New Roman"/>
          <w:sz w:val="24"/>
          <w:szCs w:val="24"/>
          <w:lang w:val="en-US"/>
        </w:rPr>
        <w:t>consequences</w:t>
      </w:r>
      <w:r w:rsidRPr="00757D92">
        <w:rPr>
          <w:rFonts w:ascii="Times New Roman" w:hAnsi="Times New Roman" w:cs="Times New Roman"/>
          <w:sz w:val="24"/>
          <w:szCs w:val="24"/>
          <w:lang w:val="en-US"/>
        </w:rPr>
        <w:t xml:space="preserve"> to those of the recently published </w:t>
      </w:r>
      <w:r w:rsidRPr="00757D92">
        <w:rPr>
          <w:rFonts w:ascii="Times New Roman" w:hAnsi="Times New Roman" w:cs="Times New Roman"/>
          <w:i/>
          <w:sz w:val="24"/>
          <w:szCs w:val="24"/>
          <w:lang w:val="en-US"/>
        </w:rPr>
        <w:t>R</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 xml:space="preserve"> (</w:t>
      </w:r>
      <w:r w:rsidRPr="00757D92">
        <w:rPr>
          <w:rFonts w:ascii="Times New Roman" w:hAnsi="Times New Roman" w:cs="Times New Roman"/>
          <w:i/>
          <w:sz w:val="24"/>
          <w:szCs w:val="24"/>
          <w:lang w:val="en-US"/>
        </w:rPr>
        <w:t>R</w:t>
      </w:r>
      <w:r w:rsidRPr="00757D92">
        <w:rPr>
          <w:rFonts w:ascii="Times New Roman" w:hAnsi="Times New Roman" w:cs="Times New Roman"/>
          <w:sz w:val="24"/>
          <w:szCs w:val="24"/>
          <w:lang w:val="en-US"/>
        </w:rPr>
        <w:t xml:space="preserve"> = Y, </w:t>
      </w:r>
      <w:proofErr w:type="spellStart"/>
      <w:r w:rsidRPr="00757D92">
        <w:rPr>
          <w:rFonts w:ascii="Times New Roman" w:hAnsi="Times New Roman" w:cs="Times New Roman"/>
          <w:sz w:val="24"/>
          <w:szCs w:val="24"/>
          <w:lang w:val="en-US"/>
        </w:rPr>
        <w:t>Gd</w:t>
      </w:r>
      <w:proofErr w:type="spellEnd"/>
      <w:r w:rsidRPr="00757D92">
        <w:rPr>
          <w:rFonts w:ascii="Times New Roman" w:hAnsi="Times New Roman" w:cs="Times New Roman"/>
          <w:sz w:val="24"/>
          <w:szCs w:val="24"/>
          <w:lang w:val="en-US"/>
        </w:rPr>
        <w:t>)</w:t>
      </w:r>
      <w:r w:rsidR="00C23771"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1727E2" w:rsidRPr="00757D92">
        <w:rPr>
          <w:rFonts w:ascii="Times New Roman" w:hAnsi="Times New Roman" w:cs="Times New Roman"/>
          <w:sz w:val="24"/>
          <w:szCs w:val="24"/>
          <w:lang w:val="en-US"/>
        </w:rPr>
        <w:instrText xml:space="preserve"> ADDIN EN.CITE &lt;EndNote&gt;&lt;Cite&gt;&lt;Author&gt;Provino&lt;/Author&gt;&lt;Year&gt;2015&lt;/Year&gt;&lt;RecNum&gt;1&lt;/RecNum&gt;&lt;DisplayText&gt;&lt;style face="superscript"&gt;1&lt;/style&gt;&lt;/DisplayText&gt;&lt;record&gt;&lt;rec-number&gt;1&lt;/rec-number&gt;&lt;foreign-keys&gt;&lt;key app="EN" db-id="xd959ers90paxuepvwbvtpe5awwv0avdde2d" timestamp="1434720316"&gt;1&lt;/key&gt;&lt;/foreign-keys&gt;&lt;ref-type name="Journal Article"&gt;17&lt;/ref-type&gt;&lt;contributors&gt;&lt;authors&gt;&lt;author&gt;Provino, Alessia&lt;/author&gt;&lt;author&gt;Steinberg, Simon&lt;/author&gt;&lt;author&gt;Smetana, Volodymyr&lt;/author&gt;&lt;author&gt;Kulkarni, R.&lt;/author&gt;&lt;author&gt;Dhar, Sudesh K.&lt;/author&gt;&lt;author&gt;Manfrinetti, Pietro&lt;/author&gt;&lt;author&gt;Mudring, A.-V.&lt;/author&gt;&lt;/authors&gt;&lt;/contributors&gt;&lt;titles&gt;&lt;title&gt;&lt;style face="normal" font="default" size="100%"&gt;The Gold-rich R&lt;/style&gt;&lt;style face="subscript" font="default" size="100%"&gt;3&lt;/style&gt;&lt;style face="normal" font="default" size="100%"&gt;Au&lt;/style&gt;&lt;style face="subscript" font="default" size="100%"&gt;7&lt;/style&gt;&lt;style face="normal" font="default" size="100%"&gt;Sn&lt;/style&gt;&lt;style face="subscript" font="default" size="100%"&gt;3&lt;/style&gt;&lt;style face="normal" font="default" size="100%"&gt;: Establishing the Interdependence between Electronic Features and Physical Properties&lt;/style&gt;&lt;/title&gt;&lt;secondary-title&gt;J. Mat. Chem. C&lt;/secondary-title&gt;&lt;/titles&gt;&lt;periodical&gt;&lt;full-title&gt;J. Mat. Chem. C&lt;/full-title&gt;&lt;/periodical&gt;&lt;volume&gt;accepted&lt;/volume&gt;&lt;dates&gt;&lt;year&gt;2015&lt;/year&gt;&lt;/dates&gt;&lt;urls&gt;&lt;/urls&gt;&lt;electronic-resource-num&gt;DOI:10.1039/C5TC00884K&lt;/electronic-resource-num&gt;&lt;/record&gt;&lt;/Cite&gt;&lt;/EndNote&gt;</w:instrText>
      </w:r>
      <w:r w:rsidR="00632D7B" w:rsidRPr="00757D92">
        <w:rPr>
          <w:rFonts w:ascii="Times New Roman" w:hAnsi="Times New Roman" w:cs="Times New Roman"/>
          <w:sz w:val="24"/>
          <w:szCs w:val="24"/>
          <w:lang w:val="en-US"/>
        </w:rPr>
        <w:fldChar w:fldCharType="separate"/>
      </w:r>
      <w:r w:rsidR="004F713E" w:rsidRPr="00757D92">
        <w:rPr>
          <w:rFonts w:ascii="Times New Roman" w:hAnsi="Times New Roman" w:cs="Times New Roman"/>
          <w:noProof/>
          <w:sz w:val="24"/>
          <w:szCs w:val="24"/>
          <w:vertAlign w:val="superscript"/>
          <w:lang w:val="en-US"/>
        </w:rPr>
        <w:t>1</w:t>
      </w:r>
      <w:r w:rsidR="00632D7B" w:rsidRPr="00757D92">
        <w:rPr>
          <w:rFonts w:ascii="Times New Roman" w:hAnsi="Times New Roman" w:cs="Times New Roman"/>
          <w:sz w:val="24"/>
          <w:szCs w:val="24"/>
          <w:lang w:val="en-US"/>
        </w:rPr>
        <w:fldChar w:fldCharType="end"/>
      </w:r>
      <w:r w:rsidR="00345861">
        <w:rPr>
          <w:rFonts w:ascii="Times New Roman" w:hAnsi="Times New Roman" w:cs="Times New Roman"/>
          <w:sz w:val="24"/>
          <w:szCs w:val="24"/>
          <w:lang w:val="en-US"/>
        </w:rPr>
        <w:t xml:space="preserve"> </w:t>
      </w:r>
      <w:r w:rsidR="00DA0E5A" w:rsidRPr="00757D92">
        <w:rPr>
          <w:rFonts w:ascii="Times New Roman" w:hAnsi="Times New Roman" w:cs="Times New Roman"/>
          <w:sz w:val="24"/>
          <w:szCs w:val="24"/>
          <w:lang w:val="en-US"/>
        </w:rPr>
        <w:t xml:space="preserve">The </w:t>
      </w:r>
      <w:r w:rsidR="00A11D75" w:rsidRPr="00757D92">
        <w:rPr>
          <w:rFonts w:ascii="Times New Roman" w:hAnsi="Times New Roman" w:cs="Times New Roman"/>
          <w:sz w:val="24"/>
          <w:szCs w:val="24"/>
          <w:lang w:val="en-US"/>
        </w:rPr>
        <w:t xml:space="preserve">spin-polarized </w:t>
      </w:r>
      <w:r w:rsidR="00DA0E5A" w:rsidRPr="00757D92">
        <w:rPr>
          <w:rFonts w:ascii="Times New Roman" w:hAnsi="Times New Roman" w:cs="Times New Roman"/>
          <w:sz w:val="24"/>
          <w:szCs w:val="24"/>
          <w:lang w:val="en-US"/>
        </w:rPr>
        <w:t xml:space="preserve">DOS curves </w:t>
      </w:r>
      <w:r w:rsidR="00EB622E" w:rsidRPr="00757D92">
        <w:rPr>
          <w:rFonts w:ascii="Times New Roman" w:hAnsi="Times New Roman" w:cs="Times New Roman"/>
          <w:sz w:val="24"/>
          <w:szCs w:val="24"/>
          <w:lang w:val="en-US"/>
        </w:rPr>
        <w:t>of</w:t>
      </w:r>
      <w:r w:rsidR="008E513C">
        <w:rPr>
          <w:rFonts w:ascii="Times New Roman" w:hAnsi="Times New Roman" w:cs="Times New Roman"/>
          <w:sz w:val="24"/>
          <w:szCs w:val="24"/>
          <w:lang w:val="en-US"/>
        </w:rPr>
        <w:t xml:space="preserve"> </w:t>
      </w:r>
      <w:r w:rsidR="00EB622E" w:rsidRPr="00757D92">
        <w:rPr>
          <w:rFonts w:ascii="Times New Roman" w:hAnsi="Times New Roman" w:cs="Times New Roman"/>
          <w:sz w:val="24"/>
          <w:szCs w:val="24"/>
          <w:lang w:val="en-US"/>
        </w:rPr>
        <w:t>Pr</w:t>
      </w:r>
      <w:r w:rsidR="00EB622E" w:rsidRPr="00757D92">
        <w:rPr>
          <w:rFonts w:ascii="Times New Roman" w:hAnsi="Times New Roman" w:cs="Times New Roman"/>
          <w:sz w:val="24"/>
          <w:szCs w:val="24"/>
          <w:vertAlign w:val="subscript"/>
          <w:lang w:val="en-US"/>
        </w:rPr>
        <w:t>3</w:t>
      </w:r>
      <w:r w:rsidR="00EB622E" w:rsidRPr="00757D92">
        <w:rPr>
          <w:rFonts w:ascii="Times New Roman" w:hAnsi="Times New Roman" w:cs="Times New Roman"/>
          <w:sz w:val="24"/>
          <w:szCs w:val="24"/>
          <w:lang w:val="en-US"/>
        </w:rPr>
        <w:t>Au</w:t>
      </w:r>
      <w:r w:rsidR="00EB622E" w:rsidRPr="00757D92">
        <w:rPr>
          <w:rFonts w:ascii="Times New Roman" w:hAnsi="Times New Roman" w:cs="Times New Roman"/>
          <w:sz w:val="24"/>
          <w:szCs w:val="24"/>
          <w:vertAlign w:val="subscript"/>
          <w:lang w:val="en-US"/>
        </w:rPr>
        <w:t>7</w:t>
      </w:r>
      <w:r w:rsidR="00EB622E" w:rsidRPr="00757D92">
        <w:rPr>
          <w:rFonts w:ascii="Times New Roman" w:hAnsi="Times New Roman" w:cs="Times New Roman"/>
          <w:sz w:val="24"/>
          <w:szCs w:val="24"/>
          <w:lang w:val="en-US"/>
        </w:rPr>
        <w:t>Sn</w:t>
      </w:r>
      <w:r w:rsidR="00EB622E" w:rsidRPr="00757D92">
        <w:rPr>
          <w:rFonts w:ascii="Times New Roman" w:hAnsi="Times New Roman" w:cs="Times New Roman"/>
          <w:sz w:val="24"/>
          <w:szCs w:val="24"/>
          <w:vertAlign w:val="subscript"/>
          <w:lang w:val="en-US"/>
        </w:rPr>
        <w:t>3</w:t>
      </w:r>
      <w:r w:rsidR="00EB622E" w:rsidRPr="00757D92">
        <w:rPr>
          <w:rFonts w:ascii="Times New Roman" w:hAnsi="Times New Roman" w:cs="Times New Roman"/>
          <w:sz w:val="24"/>
          <w:szCs w:val="24"/>
          <w:lang w:val="en-US"/>
        </w:rPr>
        <w:t xml:space="preserve"> reflect</w:t>
      </w:r>
      <w:r w:rsidR="003D6A0C" w:rsidRPr="00757D92">
        <w:rPr>
          <w:rFonts w:ascii="Times New Roman" w:hAnsi="Times New Roman" w:cs="Times New Roman"/>
          <w:sz w:val="24"/>
          <w:szCs w:val="24"/>
          <w:lang w:val="en-US"/>
        </w:rPr>
        <w:t xml:space="preserve"> an antiferromagnetic ground state</w:t>
      </w:r>
      <w:r w:rsidR="00A11D75" w:rsidRPr="00757D92">
        <w:rPr>
          <w:rFonts w:ascii="Times New Roman" w:hAnsi="Times New Roman" w:cs="Times New Roman"/>
          <w:sz w:val="24"/>
          <w:szCs w:val="24"/>
          <w:lang w:val="en-US"/>
        </w:rPr>
        <w:t xml:space="preserve"> for that compound</w:t>
      </w:r>
      <w:r w:rsidR="00EB622E" w:rsidRPr="00757D92">
        <w:rPr>
          <w:rFonts w:ascii="Times New Roman" w:hAnsi="Times New Roman" w:cs="Times New Roman"/>
          <w:sz w:val="24"/>
          <w:szCs w:val="24"/>
          <w:lang w:val="en-US"/>
        </w:rPr>
        <w:t>, as the spin-up and spin-down curves superimpose for the AFM1 model (</w:t>
      </w:r>
      <w:r w:rsidR="00EB622E" w:rsidRPr="00757D92">
        <w:rPr>
          <w:rFonts w:ascii="Times New Roman" w:hAnsi="Times New Roman" w:cs="Times New Roman"/>
          <w:color w:val="0000FF"/>
          <w:sz w:val="24"/>
          <w:szCs w:val="24"/>
          <w:lang w:val="en-US"/>
        </w:rPr>
        <w:t xml:space="preserve">Figure </w:t>
      </w:r>
      <w:r w:rsidR="00160BF8" w:rsidRPr="00757D92">
        <w:rPr>
          <w:rFonts w:ascii="Times New Roman" w:hAnsi="Times New Roman" w:cs="Times New Roman"/>
          <w:color w:val="0000FF"/>
          <w:sz w:val="24"/>
          <w:szCs w:val="24"/>
          <w:lang w:val="en-US"/>
        </w:rPr>
        <w:t>1</w:t>
      </w:r>
      <w:r w:rsidR="00EC5656" w:rsidRPr="00757D92">
        <w:rPr>
          <w:rFonts w:ascii="Times New Roman" w:hAnsi="Times New Roman" w:cs="Times New Roman"/>
          <w:color w:val="0000FF"/>
          <w:sz w:val="24"/>
          <w:szCs w:val="24"/>
          <w:lang w:val="en-US"/>
        </w:rPr>
        <w:t>6</w:t>
      </w:r>
      <w:r w:rsidR="00EB622E" w:rsidRPr="00757D92">
        <w:rPr>
          <w:rFonts w:ascii="Times New Roman" w:hAnsi="Times New Roman" w:cs="Times New Roman"/>
          <w:sz w:val="24"/>
          <w:szCs w:val="24"/>
          <w:lang w:val="en-US"/>
        </w:rPr>
        <w:t>).</w:t>
      </w:r>
      <w:r w:rsidR="008E513C">
        <w:rPr>
          <w:rFonts w:ascii="Times New Roman" w:hAnsi="Times New Roman" w:cs="Times New Roman"/>
          <w:sz w:val="24"/>
          <w:szCs w:val="24"/>
          <w:lang w:val="en-US"/>
        </w:rPr>
        <w:t xml:space="preserve"> </w:t>
      </w:r>
      <w:r w:rsidR="0092773E">
        <w:rPr>
          <w:rFonts w:ascii="Times New Roman" w:hAnsi="Times New Roman" w:cs="Times New Roman"/>
          <w:sz w:val="24"/>
          <w:szCs w:val="24"/>
          <w:lang w:val="en-US"/>
        </w:rPr>
        <w:t>T</w:t>
      </w:r>
      <w:r w:rsidR="0008674F" w:rsidRPr="00757D92">
        <w:rPr>
          <w:rFonts w:ascii="Times New Roman" w:hAnsi="Times New Roman" w:cs="Times New Roman"/>
          <w:sz w:val="24"/>
          <w:szCs w:val="24"/>
          <w:lang w:val="en-US"/>
        </w:rPr>
        <w:t xml:space="preserve">he </w:t>
      </w:r>
      <w:r w:rsidR="00A11D75" w:rsidRPr="00757D92">
        <w:rPr>
          <w:rFonts w:ascii="Times New Roman" w:hAnsi="Times New Roman" w:cs="Times New Roman"/>
          <w:sz w:val="24"/>
          <w:szCs w:val="24"/>
          <w:lang w:val="en-US"/>
        </w:rPr>
        <w:t>lanthanum-containing analogue</w:t>
      </w:r>
      <w:r w:rsidR="008E1C91" w:rsidRPr="00757D92">
        <w:rPr>
          <w:rFonts w:ascii="Times New Roman" w:hAnsi="Times New Roman" w:cs="Times New Roman"/>
          <w:sz w:val="24"/>
          <w:szCs w:val="24"/>
          <w:lang w:val="en-US"/>
        </w:rPr>
        <w:t xml:space="preserve"> does not show any magnetic anomalies at lower temperatures</w:t>
      </w:r>
      <w:r w:rsidR="00B95146">
        <w:rPr>
          <w:rFonts w:ascii="Times New Roman" w:hAnsi="Times New Roman" w:cs="Times New Roman"/>
          <w:sz w:val="24"/>
          <w:szCs w:val="24"/>
          <w:lang w:val="en-US"/>
        </w:rPr>
        <w:t xml:space="preserve">, as </w:t>
      </w:r>
      <w:proofErr w:type="gramStart"/>
      <w:r w:rsidR="00B95146">
        <w:rPr>
          <w:rFonts w:ascii="Times New Roman" w:hAnsi="Times New Roman" w:cs="Times New Roman"/>
          <w:sz w:val="24"/>
          <w:szCs w:val="24"/>
          <w:lang w:val="en-US"/>
        </w:rPr>
        <w:lastRenderedPageBreak/>
        <w:t>expected,</w:t>
      </w:r>
      <w:proofErr w:type="gramEnd"/>
      <w:r w:rsidR="0008674F" w:rsidRPr="00757D92">
        <w:rPr>
          <w:rFonts w:ascii="Times New Roman" w:hAnsi="Times New Roman" w:cs="Times New Roman"/>
          <w:sz w:val="24"/>
          <w:szCs w:val="24"/>
          <w:lang w:val="en-US"/>
        </w:rPr>
        <w:t xml:space="preserve"> and, therefore,</w:t>
      </w:r>
      <w:r w:rsidR="008E1C91" w:rsidRPr="00757D92">
        <w:rPr>
          <w:rFonts w:ascii="Times New Roman" w:hAnsi="Times New Roman" w:cs="Times New Roman"/>
          <w:sz w:val="24"/>
          <w:szCs w:val="24"/>
          <w:lang w:val="en-US"/>
        </w:rPr>
        <w:t xml:space="preserve"> all band structure calculations </w:t>
      </w:r>
      <w:r w:rsidR="0008674F" w:rsidRPr="00757D92">
        <w:rPr>
          <w:rFonts w:ascii="Times New Roman" w:hAnsi="Times New Roman" w:cs="Times New Roman"/>
          <w:sz w:val="24"/>
          <w:szCs w:val="24"/>
          <w:lang w:val="en-US"/>
        </w:rPr>
        <w:t xml:space="preserve">on this compound </w:t>
      </w:r>
      <w:r w:rsidR="008E1C91" w:rsidRPr="00757D92">
        <w:rPr>
          <w:rFonts w:ascii="Times New Roman" w:hAnsi="Times New Roman" w:cs="Times New Roman"/>
          <w:sz w:val="24"/>
          <w:szCs w:val="24"/>
          <w:lang w:val="en-US"/>
        </w:rPr>
        <w:t>were carried out in a non-</w:t>
      </w:r>
      <w:r w:rsidR="007826B6" w:rsidRPr="00757D92">
        <w:rPr>
          <w:rFonts w:ascii="Times New Roman" w:hAnsi="Times New Roman" w:cs="Times New Roman"/>
          <w:sz w:val="24"/>
          <w:szCs w:val="24"/>
          <w:lang w:val="en-US"/>
        </w:rPr>
        <w:t>spin-polarized</w:t>
      </w:r>
      <w:r w:rsidR="00935F4F">
        <w:rPr>
          <w:rFonts w:ascii="Times New Roman" w:hAnsi="Times New Roman" w:cs="Times New Roman"/>
          <w:sz w:val="24"/>
          <w:szCs w:val="24"/>
          <w:lang w:val="en-US"/>
        </w:rPr>
        <w:t xml:space="preserve"> </w:t>
      </w:r>
      <w:r w:rsidR="0008674F" w:rsidRPr="00757D92">
        <w:rPr>
          <w:rFonts w:ascii="Times New Roman" w:hAnsi="Times New Roman" w:cs="Times New Roman"/>
          <w:sz w:val="24"/>
          <w:szCs w:val="24"/>
          <w:lang w:val="en-US"/>
        </w:rPr>
        <w:t>regime.</w:t>
      </w:r>
      <w:r w:rsidR="00935F4F">
        <w:rPr>
          <w:rFonts w:ascii="Times New Roman" w:hAnsi="Times New Roman" w:cs="Times New Roman"/>
          <w:sz w:val="24"/>
          <w:szCs w:val="24"/>
          <w:lang w:val="en-US"/>
        </w:rPr>
        <w:t xml:space="preserve"> </w:t>
      </w:r>
      <w:r w:rsidR="00C23771" w:rsidRPr="00757D92">
        <w:rPr>
          <w:rFonts w:ascii="Times New Roman" w:hAnsi="Times New Roman" w:cs="Times New Roman"/>
          <w:sz w:val="24"/>
          <w:szCs w:val="24"/>
          <w:lang w:val="en-US"/>
        </w:rPr>
        <w:t>An</w:t>
      </w:r>
      <w:r w:rsidR="00300BE3" w:rsidRPr="00757D92">
        <w:rPr>
          <w:rFonts w:ascii="Times New Roman" w:hAnsi="Times New Roman" w:cs="Times New Roman"/>
          <w:sz w:val="24"/>
          <w:szCs w:val="24"/>
          <w:lang w:val="en-US"/>
        </w:rPr>
        <w:t xml:space="preserve"> analysis of </w:t>
      </w:r>
      <w:r w:rsidR="00C23771" w:rsidRPr="00757D92">
        <w:rPr>
          <w:rFonts w:ascii="Times New Roman" w:hAnsi="Times New Roman" w:cs="Times New Roman"/>
          <w:sz w:val="24"/>
          <w:szCs w:val="24"/>
          <w:lang w:val="en-US"/>
        </w:rPr>
        <w:t xml:space="preserve">the DOS </w:t>
      </w:r>
      <w:r w:rsidR="00300BE3" w:rsidRPr="00757D92">
        <w:rPr>
          <w:rFonts w:ascii="Times New Roman" w:hAnsi="Times New Roman" w:cs="Times New Roman"/>
          <w:sz w:val="24"/>
          <w:szCs w:val="24"/>
          <w:lang w:val="en-US"/>
        </w:rPr>
        <w:t>near E</w:t>
      </w:r>
      <w:r w:rsidR="00300BE3" w:rsidRPr="00757D92">
        <w:rPr>
          <w:rFonts w:ascii="Times New Roman" w:hAnsi="Times New Roman" w:cs="Times New Roman"/>
          <w:sz w:val="24"/>
          <w:szCs w:val="24"/>
          <w:vertAlign w:val="subscript"/>
          <w:lang w:val="en-US"/>
        </w:rPr>
        <w:t>F</w:t>
      </w:r>
      <w:r w:rsidR="00300BE3" w:rsidRPr="00757D92">
        <w:rPr>
          <w:rFonts w:ascii="Times New Roman" w:hAnsi="Times New Roman" w:cs="Times New Roman"/>
          <w:sz w:val="24"/>
          <w:szCs w:val="24"/>
          <w:lang w:val="en-US"/>
        </w:rPr>
        <w:t xml:space="preserve"> for </w:t>
      </w:r>
      <w:r w:rsidR="00300BE3" w:rsidRPr="00757D92">
        <w:rPr>
          <w:rFonts w:ascii="Times New Roman" w:hAnsi="Times New Roman" w:cs="Times New Roman"/>
          <w:i/>
          <w:sz w:val="24"/>
          <w:szCs w:val="24"/>
          <w:lang w:val="en-US"/>
        </w:rPr>
        <w:t>R</w:t>
      </w:r>
      <w:r w:rsidR="00300BE3" w:rsidRPr="00757D92">
        <w:rPr>
          <w:rFonts w:ascii="Times New Roman" w:hAnsi="Times New Roman" w:cs="Times New Roman"/>
          <w:sz w:val="24"/>
          <w:szCs w:val="24"/>
          <w:vertAlign w:val="subscript"/>
          <w:lang w:val="en-US"/>
        </w:rPr>
        <w:t>3</w:t>
      </w:r>
      <w:r w:rsidR="00300BE3" w:rsidRPr="00757D92">
        <w:rPr>
          <w:rFonts w:ascii="Times New Roman" w:hAnsi="Times New Roman" w:cs="Times New Roman"/>
          <w:sz w:val="24"/>
          <w:szCs w:val="24"/>
          <w:lang w:val="en-US"/>
        </w:rPr>
        <w:t>Au</w:t>
      </w:r>
      <w:r w:rsidR="00300BE3" w:rsidRPr="00757D92">
        <w:rPr>
          <w:rFonts w:ascii="Times New Roman" w:hAnsi="Times New Roman" w:cs="Times New Roman"/>
          <w:sz w:val="24"/>
          <w:szCs w:val="24"/>
          <w:vertAlign w:val="subscript"/>
          <w:lang w:val="en-US"/>
        </w:rPr>
        <w:t>7</w:t>
      </w:r>
      <w:r w:rsidR="00300BE3" w:rsidRPr="00757D92">
        <w:rPr>
          <w:rFonts w:ascii="Times New Roman" w:hAnsi="Times New Roman" w:cs="Times New Roman"/>
          <w:sz w:val="24"/>
          <w:szCs w:val="24"/>
          <w:lang w:val="en-US"/>
        </w:rPr>
        <w:t>Sn</w:t>
      </w:r>
      <w:r w:rsidR="00300BE3" w:rsidRPr="00757D92">
        <w:rPr>
          <w:rFonts w:ascii="Times New Roman" w:hAnsi="Times New Roman" w:cs="Times New Roman"/>
          <w:sz w:val="24"/>
          <w:szCs w:val="24"/>
          <w:vertAlign w:val="subscript"/>
          <w:lang w:val="en-US"/>
        </w:rPr>
        <w:t>3</w:t>
      </w:r>
      <w:r w:rsidR="00300BE3" w:rsidRPr="00757D92">
        <w:rPr>
          <w:rFonts w:ascii="Times New Roman" w:hAnsi="Times New Roman" w:cs="Times New Roman"/>
          <w:sz w:val="24"/>
          <w:szCs w:val="24"/>
          <w:lang w:val="en-US"/>
        </w:rPr>
        <w:t xml:space="preserve"> (</w:t>
      </w:r>
      <w:r w:rsidR="00300BE3" w:rsidRPr="00757D92">
        <w:rPr>
          <w:rFonts w:ascii="Times New Roman" w:hAnsi="Times New Roman" w:cs="Times New Roman"/>
          <w:i/>
          <w:sz w:val="24"/>
          <w:szCs w:val="24"/>
          <w:lang w:val="en-US"/>
        </w:rPr>
        <w:t>R</w:t>
      </w:r>
      <w:r w:rsidR="00300BE3" w:rsidRPr="00757D92">
        <w:rPr>
          <w:rFonts w:ascii="Times New Roman" w:hAnsi="Times New Roman" w:cs="Times New Roman"/>
          <w:sz w:val="24"/>
          <w:szCs w:val="24"/>
          <w:lang w:val="en-US"/>
        </w:rPr>
        <w:t xml:space="preserve"> = La, </w:t>
      </w:r>
      <w:proofErr w:type="spellStart"/>
      <w:r w:rsidR="00300BE3" w:rsidRPr="00757D92">
        <w:rPr>
          <w:rFonts w:ascii="Times New Roman" w:hAnsi="Times New Roman" w:cs="Times New Roman"/>
          <w:sz w:val="24"/>
          <w:szCs w:val="24"/>
          <w:lang w:val="en-US"/>
        </w:rPr>
        <w:t>Pr</w:t>
      </w:r>
      <w:proofErr w:type="spellEnd"/>
      <w:r w:rsidR="00300BE3" w:rsidRPr="00757D92">
        <w:rPr>
          <w:rFonts w:ascii="Times New Roman" w:hAnsi="Times New Roman" w:cs="Times New Roman"/>
          <w:sz w:val="24"/>
          <w:szCs w:val="24"/>
          <w:lang w:val="en-US"/>
        </w:rPr>
        <w:t>) reveals that these states stem primarily from the Au</w:t>
      </w:r>
      <w:r w:rsidR="00E761C2" w:rsidRPr="00757D92">
        <w:rPr>
          <w:rFonts w:ascii="Times New Roman" w:hAnsi="Times New Roman" w:cs="Times New Roman"/>
          <w:sz w:val="24"/>
          <w:szCs w:val="24"/>
          <w:lang w:val="en-US"/>
        </w:rPr>
        <w:t>-</w:t>
      </w:r>
      <w:r w:rsidR="00300BE3" w:rsidRPr="00757D92">
        <w:rPr>
          <w:rFonts w:ascii="Times New Roman" w:hAnsi="Times New Roman" w:cs="Times New Roman"/>
          <w:i/>
          <w:sz w:val="24"/>
          <w:szCs w:val="24"/>
          <w:lang w:val="en-US"/>
        </w:rPr>
        <w:t>d</w:t>
      </w:r>
      <w:r w:rsidR="00300BE3" w:rsidRPr="00757D92">
        <w:rPr>
          <w:rFonts w:ascii="Times New Roman" w:hAnsi="Times New Roman" w:cs="Times New Roman"/>
          <w:sz w:val="24"/>
          <w:szCs w:val="24"/>
          <w:lang w:val="en-US"/>
        </w:rPr>
        <w:t xml:space="preserve"> atomic orbitals (AOs) with minor contributions from the </w:t>
      </w:r>
      <w:r w:rsidR="00300BE3" w:rsidRPr="00757D92">
        <w:rPr>
          <w:rFonts w:ascii="Times New Roman" w:hAnsi="Times New Roman" w:cs="Times New Roman"/>
          <w:i/>
          <w:sz w:val="24"/>
          <w:szCs w:val="24"/>
          <w:lang w:val="en-US"/>
        </w:rPr>
        <w:t>R</w:t>
      </w:r>
      <w:r w:rsidR="00E761C2" w:rsidRPr="00757D92">
        <w:rPr>
          <w:rFonts w:ascii="Times New Roman" w:hAnsi="Times New Roman" w:cs="Times New Roman"/>
          <w:sz w:val="24"/>
          <w:szCs w:val="24"/>
          <w:lang w:val="en-US"/>
        </w:rPr>
        <w:t>-</w:t>
      </w:r>
      <w:r w:rsidR="00300BE3" w:rsidRPr="00757D92">
        <w:rPr>
          <w:rFonts w:ascii="Times New Roman" w:hAnsi="Times New Roman" w:cs="Times New Roman"/>
          <w:i/>
          <w:sz w:val="24"/>
          <w:szCs w:val="24"/>
          <w:lang w:val="en-US"/>
        </w:rPr>
        <w:t>d</w:t>
      </w:r>
      <w:r w:rsidR="00E761C2" w:rsidRPr="00757D92">
        <w:rPr>
          <w:rFonts w:ascii="Times New Roman" w:hAnsi="Times New Roman" w:cs="Times New Roman"/>
          <w:sz w:val="24"/>
          <w:szCs w:val="24"/>
          <w:lang w:val="en-US"/>
        </w:rPr>
        <w:t xml:space="preserve"> and Sn-</w:t>
      </w:r>
      <w:r w:rsidR="00300BE3" w:rsidRPr="00757D92">
        <w:rPr>
          <w:rFonts w:ascii="Times New Roman" w:hAnsi="Times New Roman" w:cs="Times New Roman"/>
          <w:i/>
          <w:sz w:val="24"/>
          <w:szCs w:val="24"/>
          <w:lang w:val="en-US"/>
        </w:rPr>
        <w:t>p</w:t>
      </w:r>
      <w:r w:rsidR="00300BE3" w:rsidRPr="00757D92">
        <w:rPr>
          <w:rFonts w:ascii="Times New Roman" w:hAnsi="Times New Roman" w:cs="Times New Roman"/>
          <w:sz w:val="24"/>
          <w:szCs w:val="24"/>
          <w:lang w:val="en-US"/>
        </w:rPr>
        <w:t xml:space="preserve"> states. </w:t>
      </w:r>
      <w:r w:rsidR="00E761C2" w:rsidRPr="00757D92">
        <w:rPr>
          <w:rFonts w:ascii="Times New Roman" w:hAnsi="Times New Roman" w:cs="Times New Roman"/>
          <w:sz w:val="24"/>
          <w:szCs w:val="24"/>
          <w:lang w:val="en-US"/>
        </w:rPr>
        <w:t xml:space="preserve">Close </w:t>
      </w:r>
      <w:r w:rsidR="00D93E7F" w:rsidRPr="00757D92">
        <w:rPr>
          <w:rFonts w:ascii="Times New Roman" w:hAnsi="Times New Roman" w:cs="Times New Roman"/>
          <w:sz w:val="24"/>
          <w:szCs w:val="24"/>
          <w:lang w:val="en-US"/>
        </w:rPr>
        <w:t>inspection</w:t>
      </w:r>
      <w:r w:rsidR="00E761C2" w:rsidRPr="00757D92">
        <w:rPr>
          <w:rFonts w:ascii="Times New Roman" w:hAnsi="Times New Roman" w:cs="Times New Roman"/>
          <w:sz w:val="24"/>
          <w:szCs w:val="24"/>
          <w:lang w:val="en-US"/>
        </w:rPr>
        <w:t>s</w:t>
      </w:r>
      <w:r w:rsidR="00DA0E5A" w:rsidRPr="00757D92">
        <w:rPr>
          <w:rFonts w:ascii="Times New Roman" w:hAnsi="Times New Roman" w:cs="Times New Roman"/>
          <w:sz w:val="24"/>
          <w:szCs w:val="24"/>
          <w:lang w:val="en-US"/>
        </w:rPr>
        <w:t xml:space="preserve"> of the </w:t>
      </w:r>
      <w:r w:rsidR="00EB622E" w:rsidRPr="00757D92">
        <w:rPr>
          <w:rFonts w:ascii="Times New Roman" w:hAnsi="Times New Roman" w:cs="Times New Roman"/>
          <w:sz w:val="24"/>
          <w:szCs w:val="24"/>
          <w:lang w:val="en-US"/>
        </w:rPr>
        <w:t>energy</w:t>
      </w:r>
      <w:r w:rsidR="00DA0E5A" w:rsidRPr="00757D92">
        <w:rPr>
          <w:rFonts w:ascii="Times New Roman" w:hAnsi="Times New Roman" w:cs="Times New Roman"/>
          <w:sz w:val="24"/>
          <w:szCs w:val="24"/>
          <w:lang w:val="en-US"/>
        </w:rPr>
        <w:t xml:space="preserve"> regions near the Fermi level</w:t>
      </w:r>
      <w:r w:rsidR="00E761C2" w:rsidRPr="00757D92">
        <w:rPr>
          <w:rFonts w:ascii="Times New Roman" w:hAnsi="Times New Roman" w:cs="Times New Roman"/>
          <w:sz w:val="24"/>
          <w:szCs w:val="24"/>
          <w:lang w:val="en-US"/>
        </w:rPr>
        <w:t>s</w:t>
      </w:r>
      <w:r w:rsidR="00935F4F">
        <w:rPr>
          <w:rFonts w:ascii="Times New Roman" w:hAnsi="Times New Roman" w:cs="Times New Roman"/>
          <w:sz w:val="24"/>
          <w:szCs w:val="24"/>
          <w:lang w:val="en-US"/>
        </w:rPr>
        <w:t xml:space="preserve"> </w:t>
      </w:r>
      <w:r w:rsidR="00166CB5" w:rsidRPr="00757D92">
        <w:rPr>
          <w:rFonts w:ascii="Times New Roman" w:hAnsi="Times New Roman" w:cs="Times New Roman"/>
          <w:sz w:val="24"/>
          <w:szCs w:val="24"/>
          <w:lang w:val="en-US"/>
        </w:rPr>
        <w:t>indicate</w:t>
      </w:r>
      <w:r w:rsidR="00D93E7F" w:rsidRPr="00757D92">
        <w:rPr>
          <w:rFonts w:ascii="Times New Roman" w:hAnsi="Times New Roman" w:cs="Times New Roman"/>
          <w:sz w:val="24"/>
          <w:szCs w:val="24"/>
          <w:lang w:val="en-US"/>
        </w:rPr>
        <w:t xml:space="preserve"> that </w:t>
      </w:r>
      <w:r w:rsidR="00DA0E5A" w:rsidRPr="00757D92">
        <w:rPr>
          <w:rFonts w:ascii="Times New Roman" w:hAnsi="Times New Roman" w:cs="Times New Roman"/>
          <w:sz w:val="24"/>
          <w:szCs w:val="24"/>
          <w:lang w:val="en-US"/>
        </w:rPr>
        <w:t>E</w:t>
      </w:r>
      <w:r w:rsidR="00DA0E5A" w:rsidRPr="00757D92">
        <w:rPr>
          <w:rFonts w:ascii="Times New Roman" w:hAnsi="Times New Roman" w:cs="Times New Roman"/>
          <w:sz w:val="24"/>
          <w:szCs w:val="24"/>
          <w:vertAlign w:val="subscript"/>
          <w:lang w:val="en-US"/>
        </w:rPr>
        <w:t>F</w:t>
      </w:r>
      <w:r w:rsidR="00935F4F" w:rsidRPr="006D2730">
        <w:rPr>
          <w:rFonts w:ascii="Times New Roman" w:hAnsi="Times New Roman" w:cs="Times New Roman"/>
          <w:sz w:val="24"/>
          <w:szCs w:val="24"/>
          <w:lang w:val="en-US"/>
        </w:rPr>
        <w:t xml:space="preserve"> </w:t>
      </w:r>
      <w:r w:rsidR="00DA0E5A" w:rsidRPr="00757D92">
        <w:rPr>
          <w:rFonts w:ascii="Times New Roman" w:hAnsi="Times New Roman" w:cs="Times New Roman"/>
          <w:sz w:val="24"/>
          <w:szCs w:val="24"/>
          <w:lang w:val="en-US"/>
        </w:rPr>
        <w:t>in La</w:t>
      </w:r>
      <w:r w:rsidR="00DA0E5A" w:rsidRPr="00757D92">
        <w:rPr>
          <w:rFonts w:ascii="Times New Roman" w:hAnsi="Times New Roman" w:cs="Times New Roman"/>
          <w:sz w:val="24"/>
          <w:szCs w:val="24"/>
          <w:vertAlign w:val="subscript"/>
          <w:lang w:val="en-US"/>
        </w:rPr>
        <w:t>3</w:t>
      </w:r>
      <w:r w:rsidR="00DA0E5A" w:rsidRPr="00757D92">
        <w:rPr>
          <w:rFonts w:ascii="Times New Roman" w:hAnsi="Times New Roman" w:cs="Times New Roman"/>
          <w:sz w:val="24"/>
          <w:szCs w:val="24"/>
          <w:lang w:val="en-US"/>
        </w:rPr>
        <w:t>Au</w:t>
      </w:r>
      <w:r w:rsidR="00DA0E5A" w:rsidRPr="00757D92">
        <w:rPr>
          <w:rFonts w:ascii="Times New Roman" w:hAnsi="Times New Roman" w:cs="Times New Roman"/>
          <w:sz w:val="24"/>
          <w:szCs w:val="24"/>
          <w:vertAlign w:val="subscript"/>
          <w:lang w:val="en-US"/>
        </w:rPr>
        <w:t>7</w:t>
      </w:r>
      <w:r w:rsidR="00DA0E5A" w:rsidRPr="00757D92">
        <w:rPr>
          <w:rFonts w:ascii="Times New Roman" w:hAnsi="Times New Roman" w:cs="Times New Roman"/>
          <w:sz w:val="24"/>
          <w:szCs w:val="24"/>
          <w:lang w:val="en-US"/>
        </w:rPr>
        <w:t>Sn</w:t>
      </w:r>
      <w:r w:rsidR="00DA0E5A" w:rsidRPr="00757D92">
        <w:rPr>
          <w:rFonts w:ascii="Times New Roman" w:hAnsi="Times New Roman" w:cs="Times New Roman"/>
          <w:sz w:val="24"/>
          <w:szCs w:val="24"/>
          <w:vertAlign w:val="subscript"/>
          <w:lang w:val="en-US"/>
        </w:rPr>
        <w:t>3</w:t>
      </w:r>
      <w:r w:rsidR="006D2730" w:rsidRPr="006D2730">
        <w:rPr>
          <w:rFonts w:ascii="Times New Roman" w:hAnsi="Times New Roman" w:cs="Times New Roman"/>
          <w:sz w:val="24"/>
          <w:szCs w:val="24"/>
          <w:lang w:val="en-US"/>
        </w:rPr>
        <w:t xml:space="preserve"> </w:t>
      </w:r>
      <w:r w:rsidR="00300BE3" w:rsidRPr="00757D92">
        <w:rPr>
          <w:rFonts w:ascii="Times New Roman" w:hAnsi="Times New Roman" w:cs="Times New Roman"/>
          <w:sz w:val="24"/>
          <w:szCs w:val="24"/>
          <w:lang w:val="en-US"/>
        </w:rPr>
        <w:t xml:space="preserve">falls </w:t>
      </w:r>
      <w:r w:rsidR="00D93E7F" w:rsidRPr="00757D92">
        <w:rPr>
          <w:rFonts w:ascii="Times New Roman" w:hAnsi="Times New Roman" w:cs="Times New Roman"/>
          <w:sz w:val="24"/>
          <w:szCs w:val="24"/>
          <w:lang w:val="en-US"/>
        </w:rPr>
        <w:t>close to</w:t>
      </w:r>
      <w:r w:rsidR="00300BE3" w:rsidRPr="00757D92">
        <w:rPr>
          <w:rFonts w:ascii="Times New Roman" w:hAnsi="Times New Roman" w:cs="Times New Roman"/>
          <w:sz w:val="24"/>
          <w:szCs w:val="24"/>
          <w:lang w:val="en-US"/>
        </w:rPr>
        <w:t xml:space="preserve"> a local maximum</w:t>
      </w:r>
      <w:r w:rsidR="00DA0E5A" w:rsidRPr="00757D92">
        <w:rPr>
          <w:rFonts w:ascii="Times New Roman" w:hAnsi="Times New Roman" w:cs="Times New Roman"/>
          <w:sz w:val="24"/>
          <w:szCs w:val="24"/>
          <w:lang w:val="en-US"/>
        </w:rPr>
        <w:t>, wh</w:t>
      </w:r>
      <w:r w:rsidR="002F4917" w:rsidRPr="00757D92">
        <w:rPr>
          <w:rFonts w:ascii="Times New Roman" w:hAnsi="Times New Roman" w:cs="Times New Roman"/>
          <w:sz w:val="24"/>
          <w:szCs w:val="24"/>
          <w:lang w:val="en-US"/>
        </w:rPr>
        <w:t>ereas</w:t>
      </w:r>
      <w:r w:rsidR="00DA0E5A" w:rsidRPr="00757D92">
        <w:rPr>
          <w:rFonts w:ascii="Times New Roman" w:hAnsi="Times New Roman" w:cs="Times New Roman"/>
          <w:sz w:val="24"/>
          <w:szCs w:val="24"/>
          <w:lang w:val="en-US"/>
        </w:rPr>
        <w:t xml:space="preserve"> the Fermi level in Pr</w:t>
      </w:r>
      <w:r w:rsidR="00DA0E5A" w:rsidRPr="00757D92">
        <w:rPr>
          <w:rFonts w:ascii="Times New Roman" w:hAnsi="Times New Roman" w:cs="Times New Roman"/>
          <w:sz w:val="24"/>
          <w:szCs w:val="24"/>
          <w:vertAlign w:val="subscript"/>
          <w:lang w:val="en-US"/>
        </w:rPr>
        <w:t>3</w:t>
      </w:r>
      <w:r w:rsidR="00DA0E5A" w:rsidRPr="00757D92">
        <w:rPr>
          <w:rFonts w:ascii="Times New Roman" w:hAnsi="Times New Roman" w:cs="Times New Roman"/>
          <w:sz w:val="24"/>
          <w:szCs w:val="24"/>
          <w:lang w:val="en-US"/>
        </w:rPr>
        <w:t>Au</w:t>
      </w:r>
      <w:r w:rsidR="00DA0E5A" w:rsidRPr="00757D92">
        <w:rPr>
          <w:rFonts w:ascii="Times New Roman" w:hAnsi="Times New Roman" w:cs="Times New Roman"/>
          <w:sz w:val="24"/>
          <w:szCs w:val="24"/>
          <w:vertAlign w:val="subscript"/>
          <w:lang w:val="en-US"/>
        </w:rPr>
        <w:t>7</w:t>
      </w:r>
      <w:r w:rsidR="00DA0E5A" w:rsidRPr="00757D92">
        <w:rPr>
          <w:rFonts w:ascii="Times New Roman" w:hAnsi="Times New Roman" w:cs="Times New Roman"/>
          <w:sz w:val="24"/>
          <w:szCs w:val="24"/>
          <w:lang w:val="en-US"/>
        </w:rPr>
        <w:t>Sn</w:t>
      </w:r>
      <w:r w:rsidR="00DA0E5A" w:rsidRPr="00757D92">
        <w:rPr>
          <w:rFonts w:ascii="Times New Roman" w:hAnsi="Times New Roman" w:cs="Times New Roman"/>
          <w:sz w:val="24"/>
          <w:szCs w:val="24"/>
          <w:vertAlign w:val="subscript"/>
          <w:lang w:val="en-US"/>
        </w:rPr>
        <w:t>3</w:t>
      </w:r>
      <w:r w:rsidR="00DA0E5A" w:rsidRPr="00757D92">
        <w:rPr>
          <w:rFonts w:ascii="Times New Roman" w:hAnsi="Times New Roman" w:cs="Times New Roman"/>
          <w:sz w:val="24"/>
          <w:szCs w:val="24"/>
          <w:lang w:val="en-US"/>
        </w:rPr>
        <w:t xml:space="preserve"> </w:t>
      </w:r>
      <w:proofErr w:type="gramStart"/>
      <w:r w:rsidR="00DA0E5A" w:rsidRPr="00757D92">
        <w:rPr>
          <w:rFonts w:ascii="Times New Roman" w:hAnsi="Times New Roman" w:cs="Times New Roman"/>
          <w:sz w:val="24"/>
          <w:szCs w:val="24"/>
          <w:lang w:val="en-US"/>
        </w:rPr>
        <w:t xml:space="preserve">is </w:t>
      </w:r>
      <w:r w:rsidR="00EB622E" w:rsidRPr="00757D92">
        <w:rPr>
          <w:rFonts w:ascii="Times New Roman" w:hAnsi="Times New Roman" w:cs="Times New Roman"/>
          <w:sz w:val="24"/>
          <w:szCs w:val="24"/>
          <w:lang w:val="en-US"/>
        </w:rPr>
        <w:t>placed</w:t>
      </w:r>
      <w:proofErr w:type="gramEnd"/>
      <w:r w:rsidR="00DA0E5A" w:rsidRPr="00757D92">
        <w:rPr>
          <w:rFonts w:ascii="Times New Roman" w:hAnsi="Times New Roman" w:cs="Times New Roman"/>
          <w:sz w:val="24"/>
          <w:szCs w:val="24"/>
          <w:lang w:val="en-US"/>
        </w:rPr>
        <w:t xml:space="preserve"> in a </w:t>
      </w:r>
      <w:proofErr w:type="spellStart"/>
      <w:r w:rsidR="00DA0E5A" w:rsidRPr="00757D92">
        <w:rPr>
          <w:rFonts w:ascii="Times New Roman" w:hAnsi="Times New Roman" w:cs="Times New Roman"/>
          <w:sz w:val="24"/>
          <w:szCs w:val="24"/>
          <w:lang w:val="en-US"/>
        </w:rPr>
        <w:t>pseudogap</w:t>
      </w:r>
      <w:proofErr w:type="spellEnd"/>
      <w:r w:rsidR="00DA0E5A" w:rsidRPr="00757D92">
        <w:rPr>
          <w:rFonts w:ascii="Times New Roman" w:hAnsi="Times New Roman" w:cs="Times New Roman"/>
          <w:sz w:val="24"/>
          <w:szCs w:val="24"/>
          <w:lang w:val="en-US"/>
        </w:rPr>
        <w:t>.</w:t>
      </w:r>
      <w:r w:rsidR="00166CB5" w:rsidRPr="00757D92">
        <w:rPr>
          <w:rFonts w:ascii="Times New Roman" w:hAnsi="Times New Roman" w:cs="Times New Roman"/>
          <w:sz w:val="24"/>
          <w:szCs w:val="24"/>
          <w:lang w:val="en-US"/>
        </w:rPr>
        <w:t xml:space="preserve"> S</w:t>
      </w:r>
      <w:r w:rsidR="00D93E7F" w:rsidRPr="00757D92">
        <w:rPr>
          <w:rFonts w:ascii="Times New Roman" w:hAnsi="Times New Roman" w:cs="Times New Roman"/>
          <w:sz w:val="24"/>
          <w:szCs w:val="24"/>
          <w:lang w:val="en-US"/>
        </w:rPr>
        <w:t>u</w:t>
      </w:r>
      <w:r w:rsidR="00FD18B4" w:rsidRPr="00757D92">
        <w:rPr>
          <w:rFonts w:ascii="Times New Roman" w:hAnsi="Times New Roman" w:cs="Times New Roman"/>
          <w:sz w:val="24"/>
          <w:szCs w:val="24"/>
          <w:lang w:val="en-US"/>
        </w:rPr>
        <w:t>ch characteristics of the DOS curves</w:t>
      </w:r>
      <w:r w:rsidR="00077103" w:rsidRPr="00757D92">
        <w:rPr>
          <w:rFonts w:ascii="Times New Roman" w:hAnsi="Times New Roman" w:cs="Times New Roman"/>
          <w:sz w:val="24"/>
          <w:szCs w:val="24"/>
          <w:lang w:val="en-US"/>
        </w:rPr>
        <w:t xml:space="preserve"> infer </w:t>
      </w:r>
      <w:r w:rsidR="00D93E7F" w:rsidRPr="00757D92">
        <w:rPr>
          <w:rFonts w:ascii="Times New Roman" w:hAnsi="Times New Roman" w:cs="Times New Roman"/>
          <w:sz w:val="24"/>
          <w:szCs w:val="24"/>
          <w:lang w:val="en-US"/>
        </w:rPr>
        <w:t xml:space="preserve">metallic conductivities for </w:t>
      </w:r>
      <w:r w:rsidR="00E761C2" w:rsidRPr="00757D92">
        <w:rPr>
          <w:rFonts w:ascii="Times New Roman" w:hAnsi="Times New Roman" w:cs="Times New Roman"/>
          <w:sz w:val="24"/>
          <w:szCs w:val="24"/>
          <w:lang w:val="en-US"/>
        </w:rPr>
        <w:t>these</w:t>
      </w:r>
      <w:r w:rsidR="00935F4F">
        <w:rPr>
          <w:rFonts w:ascii="Times New Roman" w:hAnsi="Times New Roman" w:cs="Times New Roman"/>
          <w:sz w:val="24"/>
          <w:szCs w:val="24"/>
          <w:lang w:val="en-US"/>
        </w:rPr>
        <w:t xml:space="preserve"> </w:t>
      </w:r>
      <w:r w:rsidR="00077103" w:rsidRPr="00757D92">
        <w:rPr>
          <w:rFonts w:ascii="Times New Roman" w:hAnsi="Times New Roman" w:cs="Times New Roman"/>
          <w:sz w:val="24"/>
          <w:szCs w:val="24"/>
          <w:lang w:val="en-US"/>
        </w:rPr>
        <w:t>co</w:t>
      </w:r>
      <w:r w:rsidR="00077103" w:rsidRPr="00757D92">
        <w:rPr>
          <w:rFonts w:ascii="Times New Roman" w:hAnsi="Times New Roman" w:cs="Times New Roman"/>
          <w:sz w:val="24"/>
          <w:szCs w:val="24"/>
          <w:lang w:val="en-US"/>
        </w:rPr>
        <w:t>m</w:t>
      </w:r>
      <w:r w:rsidR="00077103" w:rsidRPr="00757D92">
        <w:rPr>
          <w:rFonts w:ascii="Times New Roman" w:hAnsi="Times New Roman" w:cs="Times New Roman"/>
          <w:sz w:val="24"/>
          <w:szCs w:val="24"/>
          <w:lang w:val="en-US"/>
        </w:rPr>
        <w:t>pounds</w:t>
      </w:r>
      <w:r w:rsidR="00FD18B4" w:rsidRPr="00757D92">
        <w:rPr>
          <w:rFonts w:ascii="Times New Roman" w:hAnsi="Times New Roman" w:cs="Times New Roman"/>
          <w:sz w:val="24"/>
          <w:szCs w:val="24"/>
          <w:lang w:val="en-US"/>
        </w:rPr>
        <w:t xml:space="preserve">, which </w:t>
      </w:r>
      <w:proofErr w:type="gramStart"/>
      <w:r w:rsidR="00FD18B4" w:rsidRPr="00757D92">
        <w:rPr>
          <w:rFonts w:ascii="Times New Roman" w:hAnsi="Times New Roman" w:cs="Times New Roman"/>
          <w:sz w:val="24"/>
          <w:szCs w:val="24"/>
          <w:lang w:val="en-US"/>
        </w:rPr>
        <w:t>is further substantiated</w:t>
      </w:r>
      <w:proofErr w:type="gramEnd"/>
      <w:r w:rsidR="00FD18B4" w:rsidRPr="00757D92">
        <w:rPr>
          <w:rFonts w:ascii="Times New Roman" w:hAnsi="Times New Roman" w:cs="Times New Roman"/>
          <w:sz w:val="24"/>
          <w:szCs w:val="24"/>
          <w:lang w:val="en-US"/>
        </w:rPr>
        <w:t xml:space="preserve"> by the temperature-dependent electrical resistivity measur</w:t>
      </w:r>
      <w:r w:rsidR="00FD18B4" w:rsidRPr="00757D92">
        <w:rPr>
          <w:rFonts w:ascii="Times New Roman" w:hAnsi="Times New Roman" w:cs="Times New Roman"/>
          <w:sz w:val="24"/>
          <w:szCs w:val="24"/>
          <w:lang w:val="en-US"/>
        </w:rPr>
        <w:t>e</w:t>
      </w:r>
      <w:r w:rsidR="00FD18B4" w:rsidRPr="00757D92">
        <w:rPr>
          <w:rFonts w:ascii="Times New Roman" w:hAnsi="Times New Roman" w:cs="Times New Roman"/>
          <w:sz w:val="24"/>
          <w:szCs w:val="24"/>
          <w:lang w:val="en-US"/>
        </w:rPr>
        <w:t>ments (</w:t>
      </w:r>
      <w:r w:rsidR="00FD18B4" w:rsidRPr="00757D92">
        <w:rPr>
          <w:rFonts w:ascii="Times New Roman" w:hAnsi="Times New Roman" w:cs="Times New Roman"/>
          <w:color w:val="0000FF"/>
          <w:sz w:val="24"/>
          <w:szCs w:val="24"/>
          <w:lang w:val="en-US"/>
        </w:rPr>
        <w:t>Figure 12</w:t>
      </w:r>
      <w:r w:rsidR="00FD18B4" w:rsidRPr="00757D92">
        <w:rPr>
          <w:rFonts w:ascii="Times New Roman" w:hAnsi="Times New Roman" w:cs="Times New Roman"/>
          <w:sz w:val="24"/>
          <w:szCs w:val="24"/>
          <w:lang w:val="en-US"/>
        </w:rPr>
        <w:t>)</w:t>
      </w:r>
      <w:r w:rsidR="00D93E7F" w:rsidRPr="00757D92">
        <w:rPr>
          <w:rFonts w:ascii="Times New Roman" w:hAnsi="Times New Roman" w:cs="Times New Roman"/>
          <w:sz w:val="24"/>
          <w:szCs w:val="24"/>
          <w:lang w:val="en-US"/>
        </w:rPr>
        <w:t>.</w:t>
      </w:r>
      <w:r w:rsidR="00935F4F">
        <w:rPr>
          <w:rFonts w:ascii="Times New Roman" w:hAnsi="Times New Roman" w:cs="Times New Roman"/>
          <w:sz w:val="24"/>
          <w:szCs w:val="24"/>
          <w:lang w:val="en-US"/>
        </w:rPr>
        <w:t xml:space="preserve"> </w:t>
      </w:r>
      <w:r w:rsidR="00077103" w:rsidRPr="00757D92">
        <w:rPr>
          <w:rFonts w:ascii="Times New Roman" w:hAnsi="Times New Roman" w:cs="Times New Roman"/>
          <w:sz w:val="24"/>
          <w:szCs w:val="24"/>
          <w:lang w:val="en-US"/>
        </w:rPr>
        <w:t>Below E</w:t>
      </w:r>
      <w:r w:rsidR="00077103" w:rsidRPr="00757D92">
        <w:rPr>
          <w:rFonts w:ascii="Times New Roman" w:hAnsi="Times New Roman" w:cs="Times New Roman"/>
          <w:sz w:val="24"/>
          <w:szCs w:val="24"/>
          <w:vertAlign w:val="subscript"/>
          <w:lang w:val="en-US"/>
        </w:rPr>
        <w:t>F</w:t>
      </w:r>
      <w:r w:rsidR="00077103" w:rsidRPr="00757D92">
        <w:rPr>
          <w:rFonts w:ascii="Times New Roman" w:hAnsi="Times New Roman" w:cs="Times New Roman"/>
          <w:sz w:val="24"/>
          <w:szCs w:val="24"/>
          <w:lang w:val="en-US"/>
        </w:rPr>
        <w:t xml:space="preserve">, </w:t>
      </w:r>
      <w:r w:rsidR="008E1C91" w:rsidRPr="00757D92">
        <w:rPr>
          <w:rFonts w:ascii="Times New Roman" w:hAnsi="Times New Roman" w:cs="Times New Roman"/>
          <w:sz w:val="24"/>
          <w:szCs w:val="24"/>
          <w:lang w:val="en-US"/>
        </w:rPr>
        <w:t>there are broad gaps in the DOS of</w:t>
      </w:r>
      <w:r w:rsidR="00935F4F">
        <w:rPr>
          <w:rFonts w:ascii="Times New Roman" w:hAnsi="Times New Roman" w:cs="Times New Roman"/>
          <w:sz w:val="24"/>
          <w:szCs w:val="24"/>
          <w:lang w:val="en-US"/>
        </w:rPr>
        <w:t xml:space="preserve"> </w:t>
      </w:r>
      <w:r w:rsidR="008E1C91" w:rsidRPr="00757D92">
        <w:rPr>
          <w:rFonts w:ascii="Times New Roman" w:hAnsi="Times New Roman" w:cs="Times New Roman"/>
          <w:sz w:val="24"/>
          <w:szCs w:val="24"/>
          <w:lang w:val="en-US"/>
        </w:rPr>
        <w:t>La</w:t>
      </w:r>
      <w:r w:rsidR="008E1C91" w:rsidRPr="00757D92">
        <w:rPr>
          <w:rFonts w:ascii="Times New Roman" w:hAnsi="Times New Roman" w:cs="Times New Roman"/>
          <w:sz w:val="24"/>
          <w:szCs w:val="24"/>
          <w:vertAlign w:val="subscript"/>
          <w:lang w:val="en-US"/>
        </w:rPr>
        <w:t>3</w:t>
      </w:r>
      <w:r w:rsidR="008E1C91" w:rsidRPr="00757D92">
        <w:rPr>
          <w:rFonts w:ascii="Times New Roman" w:hAnsi="Times New Roman" w:cs="Times New Roman"/>
          <w:sz w:val="24"/>
          <w:szCs w:val="24"/>
          <w:lang w:val="en-US"/>
        </w:rPr>
        <w:t>Au</w:t>
      </w:r>
      <w:r w:rsidR="008E1C91" w:rsidRPr="00757D92">
        <w:rPr>
          <w:rFonts w:ascii="Times New Roman" w:hAnsi="Times New Roman" w:cs="Times New Roman"/>
          <w:sz w:val="24"/>
          <w:szCs w:val="24"/>
          <w:vertAlign w:val="subscript"/>
          <w:lang w:val="en-US"/>
        </w:rPr>
        <w:t>7</w:t>
      </w:r>
      <w:r w:rsidR="008E1C91" w:rsidRPr="00757D92">
        <w:rPr>
          <w:rFonts w:ascii="Times New Roman" w:hAnsi="Times New Roman" w:cs="Times New Roman"/>
          <w:sz w:val="24"/>
          <w:szCs w:val="24"/>
          <w:lang w:val="en-US"/>
        </w:rPr>
        <w:t>Sn</w:t>
      </w:r>
      <w:r w:rsidR="008E1C91" w:rsidRPr="00757D92">
        <w:rPr>
          <w:rFonts w:ascii="Times New Roman" w:hAnsi="Times New Roman" w:cs="Times New Roman"/>
          <w:sz w:val="24"/>
          <w:szCs w:val="24"/>
          <w:vertAlign w:val="subscript"/>
          <w:lang w:val="en-US"/>
        </w:rPr>
        <w:t>3</w:t>
      </w:r>
      <w:r w:rsidR="00676EEE" w:rsidRPr="00757D92">
        <w:rPr>
          <w:rFonts w:ascii="Times New Roman" w:hAnsi="Times New Roman" w:cs="Times New Roman"/>
          <w:sz w:val="24"/>
          <w:szCs w:val="24"/>
          <w:lang w:val="en-US"/>
        </w:rPr>
        <w:t xml:space="preserve"> (between –</w:t>
      </w:r>
      <w:r w:rsidR="006D2730">
        <w:rPr>
          <w:rFonts w:ascii="Times New Roman" w:hAnsi="Times New Roman" w:cs="Times New Roman"/>
          <w:sz w:val="24"/>
          <w:szCs w:val="24"/>
          <w:lang w:val="en-US"/>
        </w:rPr>
        <w:t xml:space="preserve"> </w:t>
      </w:r>
      <w:r w:rsidR="00676EEE" w:rsidRPr="00757D92">
        <w:rPr>
          <w:rFonts w:ascii="Times New Roman" w:hAnsi="Times New Roman" w:cs="Times New Roman"/>
          <w:sz w:val="24"/>
          <w:szCs w:val="24"/>
          <w:lang w:val="en-US"/>
        </w:rPr>
        <w:t>0.67 and 0.69</w:t>
      </w:r>
      <w:r w:rsidR="00E761C2" w:rsidRPr="00757D92">
        <w:rPr>
          <w:rFonts w:ascii="Times New Roman" w:hAnsi="Times New Roman" w:cs="Times New Roman"/>
          <w:sz w:val="24"/>
          <w:szCs w:val="24"/>
          <w:lang w:val="en-US"/>
        </w:rPr>
        <w:t xml:space="preserve"> eV</w:t>
      </w:r>
      <w:r w:rsidR="008E1C91" w:rsidRPr="00757D92">
        <w:rPr>
          <w:rFonts w:ascii="Times New Roman" w:hAnsi="Times New Roman" w:cs="Times New Roman"/>
          <w:sz w:val="24"/>
          <w:szCs w:val="24"/>
          <w:lang w:val="en-US"/>
        </w:rPr>
        <w:t>) and Pr</w:t>
      </w:r>
      <w:r w:rsidR="008E1C91" w:rsidRPr="00757D92">
        <w:rPr>
          <w:rFonts w:ascii="Times New Roman" w:hAnsi="Times New Roman" w:cs="Times New Roman"/>
          <w:sz w:val="24"/>
          <w:szCs w:val="24"/>
          <w:vertAlign w:val="subscript"/>
          <w:lang w:val="en-US"/>
        </w:rPr>
        <w:t>3</w:t>
      </w:r>
      <w:r w:rsidR="008E1C91" w:rsidRPr="00757D92">
        <w:rPr>
          <w:rFonts w:ascii="Times New Roman" w:hAnsi="Times New Roman" w:cs="Times New Roman"/>
          <w:sz w:val="24"/>
          <w:szCs w:val="24"/>
          <w:lang w:val="en-US"/>
        </w:rPr>
        <w:t>Au</w:t>
      </w:r>
      <w:r w:rsidR="008E1C91" w:rsidRPr="00757D92">
        <w:rPr>
          <w:rFonts w:ascii="Times New Roman" w:hAnsi="Times New Roman" w:cs="Times New Roman"/>
          <w:sz w:val="24"/>
          <w:szCs w:val="24"/>
          <w:vertAlign w:val="subscript"/>
          <w:lang w:val="en-US"/>
        </w:rPr>
        <w:t>7</w:t>
      </w:r>
      <w:r w:rsidR="008E1C91" w:rsidRPr="00757D92">
        <w:rPr>
          <w:rFonts w:ascii="Times New Roman" w:hAnsi="Times New Roman" w:cs="Times New Roman"/>
          <w:sz w:val="24"/>
          <w:szCs w:val="24"/>
          <w:lang w:val="en-US"/>
        </w:rPr>
        <w:t>Sn</w:t>
      </w:r>
      <w:r w:rsidR="008E1C91" w:rsidRPr="00757D92">
        <w:rPr>
          <w:rFonts w:ascii="Times New Roman" w:hAnsi="Times New Roman" w:cs="Times New Roman"/>
          <w:sz w:val="24"/>
          <w:szCs w:val="24"/>
          <w:vertAlign w:val="subscript"/>
          <w:lang w:val="en-US"/>
        </w:rPr>
        <w:t>3</w:t>
      </w:r>
      <w:r w:rsidR="00E761C2" w:rsidRPr="00757D92">
        <w:rPr>
          <w:rFonts w:ascii="Times New Roman" w:hAnsi="Times New Roman" w:cs="Times New Roman"/>
          <w:sz w:val="24"/>
          <w:szCs w:val="24"/>
          <w:lang w:val="en-US"/>
        </w:rPr>
        <w:t xml:space="preserve"> (between –</w:t>
      </w:r>
      <w:r w:rsidR="006D2730">
        <w:rPr>
          <w:rFonts w:ascii="Times New Roman" w:hAnsi="Times New Roman" w:cs="Times New Roman"/>
          <w:sz w:val="24"/>
          <w:szCs w:val="24"/>
          <w:lang w:val="en-US"/>
        </w:rPr>
        <w:t xml:space="preserve"> </w:t>
      </w:r>
      <w:r w:rsidR="00E761C2" w:rsidRPr="00757D92">
        <w:rPr>
          <w:rFonts w:ascii="Times New Roman" w:hAnsi="Times New Roman" w:cs="Times New Roman"/>
          <w:sz w:val="24"/>
          <w:szCs w:val="24"/>
          <w:lang w:val="en-US"/>
        </w:rPr>
        <w:t>1.34 and –</w:t>
      </w:r>
      <w:r w:rsidR="006D2730">
        <w:rPr>
          <w:rFonts w:ascii="Times New Roman" w:hAnsi="Times New Roman" w:cs="Times New Roman"/>
          <w:sz w:val="24"/>
          <w:szCs w:val="24"/>
          <w:lang w:val="en-US"/>
        </w:rPr>
        <w:t xml:space="preserve"> </w:t>
      </w:r>
      <w:r w:rsidR="00E761C2" w:rsidRPr="00757D92">
        <w:rPr>
          <w:rFonts w:ascii="Times New Roman" w:hAnsi="Times New Roman" w:cs="Times New Roman"/>
          <w:sz w:val="24"/>
          <w:szCs w:val="24"/>
          <w:lang w:val="en-US"/>
        </w:rPr>
        <w:t>0.05 eV</w:t>
      </w:r>
      <w:r w:rsidR="008E1C91" w:rsidRPr="00757D92">
        <w:rPr>
          <w:rFonts w:ascii="Times New Roman" w:hAnsi="Times New Roman" w:cs="Times New Roman"/>
          <w:sz w:val="24"/>
          <w:szCs w:val="24"/>
          <w:lang w:val="en-US"/>
        </w:rPr>
        <w:t>), which separate the Au</w:t>
      </w:r>
      <w:r w:rsidR="00B31C06" w:rsidRPr="00757D92">
        <w:rPr>
          <w:rFonts w:ascii="Times New Roman" w:hAnsi="Times New Roman" w:cs="Times New Roman"/>
          <w:sz w:val="24"/>
          <w:szCs w:val="24"/>
          <w:lang w:val="en-US"/>
        </w:rPr>
        <w:t>-</w:t>
      </w:r>
      <w:r w:rsidR="008E1C91" w:rsidRPr="00757D92">
        <w:rPr>
          <w:rFonts w:ascii="Times New Roman" w:hAnsi="Times New Roman" w:cs="Times New Roman"/>
          <w:i/>
          <w:sz w:val="24"/>
          <w:szCs w:val="24"/>
          <w:lang w:val="en-US"/>
        </w:rPr>
        <w:t>d</w:t>
      </w:r>
      <w:r w:rsidR="008E1C91" w:rsidRPr="00757D92">
        <w:rPr>
          <w:rFonts w:ascii="Times New Roman" w:hAnsi="Times New Roman" w:cs="Times New Roman"/>
          <w:sz w:val="24"/>
          <w:szCs w:val="24"/>
          <w:lang w:val="en-US"/>
        </w:rPr>
        <w:t xml:space="preserve"> from the Sn</w:t>
      </w:r>
      <w:r w:rsidR="00B31C06" w:rsidRPr="00757D92">
        <w:rPr>
          <w:rFonts w:ascii="Times New Roman" w:hAnsi="Times New Roman" w:cs="Times New Roman"/>
          <w:sz w:val="24"/>
          <w:szCs w:val="24"/>
          <w:lang w:val="en-US"/>
        </w:rPr>
        <w:t>-</w:t>
      </w:r>
      <w:r w:rsidR="0008674F" w:rsidRPr="00757D92">
        <w:rPr>
          <w:rFonts w:ascii="Times New Roman" w:hAnsi="Times New Roman" w:cs="Times New Roman"/>
          <w:i/>
          <w:sz w:val="24"/>
          <w:szCs w:val="24"/>
          <w:lang w:val="en-US"/>
        </w:rPr>
        <w:t>s</w:t>
      </w:r>
      <w:r w:rsidR="008E1C91" w:rsidRPr="00757D92">
        <w:rPr>
          <w:rFonts w:ascii="Times New Roman" w:hAnsi="Times New Roman" w:cs="Times New Roman"/>
          <w:sz w:val="24"/>
          <w:szCs w:val="24"/>
          <w:lang w:val="en-US"/>
        </w:rPr>
        <w:t xml:space="preserve"> AOs. Note that the gap is </w:t>
      </w:r>
      <w:r w:rsidR="00676EEE" w:rsidRPr="00757D92">
        <w:rPr>
          <w:rFonts w:ascii="Times New Roman" w:hAnsi="Times New Roman" w:cs="Times New Roman"/>
          <w:sz w:val="24"/>
          <w:szCs w:val="24"/>
          <w:lang w:val="en-US"/>
        </w:rPr>
        <w:t xml:space="preserve">slightly </w:t>
      </w:r>
      <w:r w:rsidR="008E1C91" w:rsidRPr="00757D92">
        <w:rPr>
          <w:rFonts w:ascii="Times New Roman" w:hAnsi="Times New Roman" w:cs="Times New Roman"/>
          <w:sz w:val="24"/>
          <w:szCs w:val="24"/>
          <w:lang w:val="en-US"/>
        </w:rPr>
        <w:t xml:space="preserve">smaller in </w:t>
      </w:r>
      <w:r w:rsidR="00676EEE" w:rsidRPr="00757D92">
        <w:rPr>
          <w:rFonts w:ascii="Times New Roman" w:hAnsi="Times New Roman" w:cs="Times New Roman"/>
          <w:sz w:val="24"/>
          <w:szCs w:val="24"/>
          <w:lang w:val="en-US"/>
        </w:rPr>
        <w:t>Pr</w:t>
      </w:r>
      <w:r w:rsidR="008E1C91" w:rsidRPr="00757D92">
        <w:rPr>
          <w:rFonts w:ascii="Times New Roman" w:hAnsi="Times New Roman" w:cs="Times New Roman"/>
          <w:sz w:val="24"/>
          <w:szCs w:val="24"/>
          <w:vertAlign w:val="subscript"/>
          <w:lang w:val="en-US"/>
        </w:rPr>
        <w:t>3</w:t>
      </w:r>
      <w:r w:rsidR="008E1C91" w:rsidRPr="00757D92">
        <w:rPr>
          <w:rFonts w:ascii="Times New Roman" w:hAnsi="Times New Roman" w:cs="Times New Roman"/>
          <w:sz w:val="24"/>
          <w:szCs w:val="24"/>
          <w:lang w:val="en-US"/>
        </w:rPr>
        <w:t>Au</w:t>
      </w:r>
      <w:r w:rsidR="008E1C91" w:rsidRPr="00757D92">
        <w:rPr>
          <w:rFonts w:ascii="Times New Roman" w:hAnsi="Times New Roman" w:cs="Times New Roman"/>
          <w:sz w:val="24"/>
          <w:szCs w:val="24"/>
          <w:vertAlign w:val="subscript"/>
          <w:lang w:val="en-US"/>
        </w:rPr>
        <w:t>7</w:t>
      </w:r>
      <w:r w:rsidR="008E1C91" w:rsidRPr="00757D92">
        <w:rPr>
          <w:rFonts w:ascii="Times New Roman" w:hAnsi="Times New Roman" w:cs="Times New Roman"/>
          <w:sz w:val="24"/>
          <w:szCs w:val="24"/>
          <w:lang w:val="en-US"/>
        </w:rPr>
        <w:t>Sn</w:t>
      </w:r>
      <w:r w:rsidR="008E1C91" w:rsidRPr="00757D92">
        <w:rPr>
          <w:rFonts w:ascii="Times New Roman" w:hAnsi="Times New Roman" w:cs="Times New Roman"/>
          <w:sz w:val="24"/>
          <w:szCs w:val="24"/>
          <w:vertAlign w:val="subscript"/>
          <w:lang w:val="en-US"/>
        </w:rPr>
        <w:t>3</w:t>
      </w:r>
      <w:r w:rsidR="008E1C91" w:rsidRPr="00757D92">
        <w:rPr>
          <w:rFonts w:ascii="Times New Roman" w:hAnsi="Times New Roman" w:cs="Times New Roman"/>
          <w:sz w:val="24"/>
          <w:szCs w:val="24"/>
          <w:lang w:val="en-US"/>
        </w:rPr>
        <w:t xml:space="preserve"> than in the isostructural </w:t>
      </w:r>
      <w:r w:rsidR="00676EEE" w:rsidRPr="00757D92">
        <w:rPr>
          <w:rFonts w:ascii="Times New Roman" w:hAnsi="Times New Roman" w:cs="Times New Roman"/>
          <w:sz w:val="24"/>
          <w:szCs w:val="24"/>
          <w:lang w:val="en-US"/>
        </w:rPr>
        <w:t>lanthanum</w:t>
      </w:r>
      <w:r w:rsidR="00656693" w:rsidRPr="00757D92">
        <w:rPr>
          <w:rFonts w:ascii="Times New Roman" w:hAnsi="Times New Roman" w:cs="Times New Roman"/>
          <w:sz w:val="24"/>
          <w:szCs w:val="24"/>
          <w:lang w:val="en-US"/>
        </w:rPr>
        <w:t>-containing</w:t>
      </w:r>
      <w:r w:rsidR="008E1C91" w:rsidRPr="00757D92">
        <w:rPr>
          <w:rFonts w:ascii="Times New Roman" w:hAnsi="Times New Roman" w:cs="Times New Roman"/>
          <w:sz w:val="24"/>
          <w:szCs w:val="24"/>
          <w:lang w:val="en-US"/>
        </w:rPr>
        <w:t xml:space="preserve"> compound.</w:t>
      </w:r>
    </w:p>
    <w:p w14:paraId="46EEE02E" w14:textId="77777777" w:rsidR="00285FEE" w:rsidRPr="00757D92" w:rsidRDefault="00AE544C" w:rsidP="002519C6">
      <w:pPr>
        <w:tabs>
          <w:tab w:val="left" w:pos="4940"/>
        </w:tabs>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A major difference in the DOS curves of Pr</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 xml:space="preserve"> from those of the isostructural lanthanum </w:t>
      </w:r>
      <w:r w:rsidR="00656693" w:rsidRPr="00757D92">
        <w:rPr>
          <w:rFonts w:ascii="Times New Roman" w:hAnsi="Times New Roman" w:cs="Times New Roman"/>
          <w:sz w:val="24"/>
          <w:szCs w:val="24"/>
          <w:lang w:val="en-US"/>
        </w:rPr>
        <w:t>compound</w:t>
      </w:r>
      <w:r w:rsidRPr="00757D92">
        <w:rPr>
          <w:rFonts w:ascii="Times New Roman" w:hAnsi="Times New Roman" w:cs="Times New Roman"/>
          <w:sz w:val="24"/>
          <w:szCs w:val="24"/>
          <w:lang w:val="en-US"/>
        </w:rPr>
        <w:t xml:space="preserve"> arises from the occupation of the 4</w:t>
      </w:r>
      <w:r w:rsidRPr="00757D92">
        <w:rPr>
          <w:rFonts w:ascii="Times New Roman" w:hAnsi="Times New Roman" w:cs="Times New Roman"/>
          <w:i/>
          <w:sz w:val="24"/>
          <w:szCs w:val="24"/>
          <w:lang w:val="en-US"/>
        </w:rPr>
        <w:t>f</w:t>
      </w:r>
      <w:r w:rsidRPr="00757D92">
        <w:rPr>
          <w:rFonts w:ascii="Times New Roman" w:hAnsi="Times New Roman" w:cs="Times New Roman"/>
          <w:sz w:val="24"/>
          <w:szCs w:val="24"/>
          <w:lang w:val="en-US"/>
        </w:rPr>
        <w:t xml:space="preserve"> states below </w:t>
      </w:r>
      <w:r w:rsidR="00166CB5" w:rsidRPr="00757D92">
        <w:rPr>
          <w:rFonts w:ascii="Times New Roman" w:hAnsi="Times New Roman" w:cs="Times New Roman"/>
          <w:sz w:val="24"/>
          <w:szCs w:val="24"/>
          <w:lang w:val="en-US"/>
        </w:rPr>
        <w:t>the Fermi level</w:t>
      </w:r>
      <w:r w:rsidRPr="00757D92">
        <w:rPr>
          <w:rFonts w:ascii="Times New Roman" w:hAnsi="Times New Roman" w:cs="Times New Roman"/>
          <w:sz w:val="24"/>
          <w:szCs w:val="24"/>
          <w:lang w:val="en-US"/>
        </w:rPr>
        <w:t xml:space="preserve"> (</w:t>
      </w:r>
      <w:r w:rsidRPr="00757D92">
        <w:rPr>
          <w:rFonts w:ascii="Times New Roman" w:hAnsi="Times New Roman" w:cs="Times New Roman"/>
          <w:color w:val="0000FF"/>
          <w:sz w:val="24"/>
          <w:szCs w:val="24"/>
          <w:lang w:val="en-US"/>
        </w:rPr>
        <w:t xml:space="preserve">Figure </w:t>
      </w:r>
      <w:r w:rsidR="00160BF8" w:rsidRPr="00757D92">
        <w:rPr>
          <w:rFonts w:ascii="Times New Roman" w:hAnsi="Times New Roman" w:cs="Times New Roman"/>
          <w:color w:val="0000FF"/>
          <w:sz w:val="24"/>
          <w:szCs w:val="24"/>
          <w:lang w:val="en-US"/>
        </w:rPr>
        <w:t>1</w:t>
      </w:r>
      <w:r w:rsidR="00EC5656" w:rsidRPr="00757D92">
        <w:rPr>
          <w:rFonts w:ascii="Times New Roman" w:hAnsi="Times New Roman" w:cs="Times New Roman"/>
          <w:color w:val="0000FF"/>
          <w:sz w:val="24"/>
          <w:szCs w:val="24"/>
          <w:lang w:val="en-US"/>
        </w:rPr>
        <w:t>6</w:t>
      </w:r>
      <w:r w:rsidRPr="00757D92">
        <w:rPr>
          <w:rFonts w:ascii="Times New Roman" w:hAnsi="Times New Roman" w:cs="Times New Roman"/>
          <w:sz w:val="24"/>
          <w:szCs w:val="24"/>
          <w:lang w:val="en-US"/>
        </w:rPr>
        <w:t xml:space="preserve">). In </w:t>
      </w:r>
      <w:r w:rsidR="00B31C06" w:rsidRPr="00757D92">
        <w:rPr>
          <w:rFonts w:ascii="Times New Roman" w:hAnsi="Times New Roman" w:cs="Times New Roman"/>
          <w:sz w:val="24"/>
          <w:szCs w:val="24"/>
          <w:lang w:val="en-US"/>
        </w:rPr>
        <w:t>partic</w:t>
      </w:r>
      <w:r w:rsidR="00B31C06" w:rsidRPr="00757D92">
        <w:rPr>
          <w:rFonts w:ascii="Times New Roman" w:hAnsi="Times New Roman" w:cs="Times New Roman"/>
          <w:sz w:val="24"/>
          <w:szCs w:val="24"/>
          <w:lang w:val="en-US"/>
        </w:rPr>
        <w:t>u</w:t>
      </w:r>
      <w:r w:rsidR="00B31C06" w:rsidRPr="00757D92">
        <w:rPr>
          <w:rFonts w:ascii="Times New Roman" w:hAnsi="Times New Roman" w:cs="Times New Roman"/>
          <w:sz w:val="24"/>
          <w:szCs w:val="24"/>
          <w:lang w:val="en-US"/>
        </w:rPr>
        <w:t xml:space="preserve">lar, </w:t>
      </w:r>
      <w:r w:rsidRPr="00757D92">
        <w:rPr>
          <w:rFonts w:ascii="Times New Roman" w:hAnsi="Times New Roman" w:cs="Times New Roman"/>
          <w:sz w:val="24"/>
          <w:szCs w:val="24"/>
          <w:lang w:val="en-US"/>
        </w:rPr>
        <w:t>the La-4</w:t>
      </w:r>
      <w:r w:rsidRPr="00757D92">
        <w:rPr>
          <w:rFonts w:ascii="Times New Roman" w:hAnsi="Times New Roman" w:cs="Times New Roman"/>
          <w:i/>
          <w:sz w:val="24"/>
          <w:szCs w:val="24"/>
          <w:lang w:val="en-US"/>
        </w:rPr>
        <w:t>f</w:t>
      </w:r>
      <w:r w:rsidRPr="00757D92">
        <w:rPr>
          <w:rFonts w:ascii="Times New Roman" w:hAnsi="Times New Roman" w:cs="Times New Roman"/>
          <w:sz w:val="24"/>
          <w:szCs w:val="24"/>
          <w:lang w:val="en-US"/>
        </w:rPr>
        <w:t xml:space="preserve"> states reside mostly between </w:t>
      </w:r>
      <w:r w:rsidR="00821A51" w:rsidRPr="00757D92">
        <w:rPr>
          <w:rFonts w:ascii="Times New Roman" w:hAnsi="Times New Roman" w:cs="Times New Roman"/>
          <w:sz w:val="24"/>
          <w:szCs w:val="24"/>
          <w:lang w:val="en-US"/>
        </w:rPr>
        <w:t>E</w:t>
      </w:r>
      <w:r w:rsidR="00821A51" w:rsidRPr="00757D92">
        <w:rPr>
          <w:rFonts w:ascii="Times New Roman" w:hAnsi="Times New Roman" w:cs="Times New Roman"/>
          <w:sz w:val="24"/>
          <w:szCs w:val="24"/>
          <w:vertAlign w:val="subscript"/>
          <w:lang w:val="en-US"/>
        </w:rPr>
        <w:t>F</w:t>
      </w:r>
      <w:r w:rsidR="009D3821" w:rsidRPr="006D2730">
        <w:rPr>
          <w:rFonts w:ascii="Times New Roman" w:hAnsi="Times New Roman" w:cs="Times New Roman"/>
          <w:sz w:val="24"/>
          <w:szCs w:val="24"/>
          <w:lang w:val="en-US"/>
        </w:rPr>
        <w:t xml:space="preserve"> </w:t>
      </w:r>
      <w:r w:rsidRPr="00757D92">
        <w:rPr>
          <w:rFonts w:ascii="Times New Roman" w:hAnsi="Times New Roman" w:cs="Times New Roman"/>
          <w:sz w:val="24"/>
          <w:szCs w:val="24"/>
          <w:lang w:val="en-US"/>
        </w:rPr>
        <w:t xml:space="preserve">and </w:t>
      </w:r>
      <w:r w:rsidR="00821A51" w:rsidRPr="00757D92">
        <w:rPr>
          <w:rFonts w:ascii="Times New Roman" w:hAnsi="Times New Roman" w:cs="Times New Roman"/>
          <w:sz w:val="24"/>
          <w:szCs w:val="24"/>
          <w:lang w:val="en-US"/>
        </w:rPr>
        <w:t>9.14</w:t>
      </w:r>
      <w:r w:rsidRPr="00757D92">
        <w:rPr>
          <w:rFonts w:ascii="Times New Roman" w:hAnsi="Times New Roman" w:cs="Times New Roman"/>
          <w:sz w:val="24"/>
          <w:szCs w:val="24"/>
          <w:lang w:val="en-US"/>
        </w:rPr>
        <w:t xml:space="preserve"> eV and</w:t>
      </w:r>
      <w:r w:rsidR="00B31C06" w:rsidRPr="00757D92">
        <w:rPr>
          <w:rFonts w:ascii="Times New Roman" w:hAnsi="Times New Roman" w:cs="Times New Roman"/>
          <w:sz w:val="24"/>
          <w:szCs w:val="24"/>
          <w:lang w:val="en-US"/>
        </w:rPr>
        <w:t>, hence,</w:t>
      </w:r>
      <w:r w:rsidRPr="00757D92">
        <w:rPr>
          <w:rFonts w:ascii="Times New Roman" w:hAnsi="Times New Roman" w:cs="Times New Roman"/>
          <w:sz w:val="24"/>
          <w:szCs w:val="24"/>
          <w:lang w:val="en-US"/>
        </w:rPr>
        <w:t xml:space="preserve"> are unoccupied, while </w:t>
      </w:r>
      <w:r w:rsidR="00B31C06" w:rsidRPr="00757D92">
        <w:rPr>
          <w:rFonts w:ascii="Times New Roman" w:hAnsi="Times New Roman" w:cs="Times New Roman"/>
          <w:sz w:val="24"/>
          <w:szCs w:val="24"/>
          <w:lang w:val="en-US"/>
        </w:rPr>
        <w:t xml:space="preserve">the </w:t>
      </w:r>
      <w:r w:rsidRPr="00757D92">
        <w:rPr>
          <w:rFonts w:ascii="Times New Roman" w:hAnsi="Times New Roman" w:cs="Times New Roman"/>
          <w:sz w:val="24"/>
          <w:szCs w:val="24"/>
          <w:lang w:val="en-US"/>
        </w:rPr>
        <w:t>Pr-4</w:t>
      </w:r>
      <w:r w:rsidRPr="00757D92">
        <w:rPr>
          <w:rFonts w:ascii="Times New Roman" w:hAnsi="Times New Roman" w:cs="Times New Roman"/>
          <w:i/>
          <w:sz w:val="24"/>
          <w:szCs w:val="24"/>
          <w:lang w:val="en-US"/>
        </w:rPr>
        <w:t>f</w:t>
      </w:r>
      <w:r w:rsidRPr="00757D92">
        <w:rPr>
          <w:rFonts w:ascii="Times New Roman" w:hAnsi="Times New Roman" w:cs="Times New Roman"/>
          <w:sz w:val="24"/>
          <w:szCs w:val="24"/>
          <w:lang w:val="en-US"/>
        </w:rPr>
        <w:t xml:space="preserve"> states </w:t>
      </w:r>
      <w:r w:rsidR="003C6BF1" w:rsidRPr="00757D92">
        <w:rPr>
          <w:rFonts w:ascii="Times New Roman" w:hAnsi="Times New Roman" w:cs="Times New Roman"/>
          <w:sz w:val="24"/>
          <w:szCs w:val="24"/>
          <w:lang w:val="en-US"/>
        </w:rPr>
        <w:t>are located</w:t>
      </w:r>
      <w:r w:rsidR="00B31C06" w:rsidRPr="00757D92">
        <w:rPr>
          <w:rFonts w:ascii="Times New Roman" w:hAnsi="Times New Roman" w:cs="Times New Roman"/>
          <w:sz w:val="24"/>
          <w:szCs w:val="24"/>
          <w:lang w:val="en-US"/>
        </w:rPr>
        <w:t xml:space="preserve"> in energy regions</w:t>
      </w:r>
      <w:r w:rsidRPr="00757D92">
        <w:rPr>
          <w:rFonts w:ascii="Times New Roman" w:hAnsi="Times New Roman" w:cs="Times New Roman"/>
          <w:sz w:val="24"/>
          <w:szCs w:val="24"/>
          <w:lang w:val="en-US"/>
        </w:rPr>
        <w:t xml:space="preserve"> below (between </w:t>
      </w:r>
      <w:r w:rsidR="00A8706B" w:rsidRPr="00757D92">
        <w:rPr>
          <w:rFonts w:ascii="Times New Roman" w:hAnsi="Times New Roman" w:cs="Times New Roman"/>
          <w:sz w:val="24"/>
          <w:szCs w:val="24"/>
          <w:lang w:val="en-US"/>
        </w:rPr>
        <w:t>1.88</w:t>
      </w:r>
      <w:r w:rsidRPr="00757D92">
        <w:rPr>
          <w:rFonts w:ascii="Times New Roman" w:hAnsi="Times New Roman" w:cs="Times New Roman"/>
          <w:sz w:val="24"/>
          <w:szCs w:val="24"/>
          <w:lang w:val="en-US"/>
        </w:rPr>
        <w:t xml:space="preserve"> and </w:t>
      </w:r>
      <w:r w:rsidR="00A8706B" w:rsidRPr="00757D92">
        <w:rPr>
          <w:rFonts w:ascii="Times New Roman" w:hAnsi="Times New Roman" w:cs="Times New Roman"/>
          <w:sz w:val="24"/>
          <w:szCs w:val="24"/>
          <w:lang w:val="en-US"/>
        </w:rPr>
        <w:t>3.60</w:t>
      </w:r>
      <w:r w:rsidRPr="00757D92">
        <w:rPr>
          <w:rFonts w:ascii="Times New Roman" w:hAnsi="Times New Roman" w:cs="Times New Roman"/>
          <w:sz w:val="24"/>
          <w:szCs w:val="24"/>
          <w:lang w:val="en-US"/>
        </w:rPr>
        <w:t xml:space="preserve"> eV) as well as ab</w:t>
      </w:r>
      <w:r w:rsidR="00B31C06" w:rsidRPr="00757D92">
        <w:rPr>
          <w:rFonts w:ascii="Times New Roman" w:hAnsi="Times New Roman" w:cs="Times New Roman"/>
          <w:sz w:val="24"/>
          <w:szCs w:val="24"/>
          <w:lang w:val="en-US"/>
        </w:rPr>
        <w:t>out</w:t>
      </w:r>
      <w:r w:rsidRPr="00757D92">
        <w:rPr>
          <w:rFonts w:ascii="Times New Roman" w:hAnsi="Times New Roman" w:cs="Times New Roman"/>
          <w:sz w:val="24"/>
          <w:szCs w:val="24"/>
          <w:lang w:val="en-US"/>
        </w:rPr>
        <w:t xml:space="preserve"> (between </w:t>
      </w:r>
      <w:r w:rsidR="00A8706B" w:rsidRPr="00757D92">
        <w:rPr>
          <w:rFonts w:ascii="Times New Roman" w:hAnsi="Times New Roman" w:cs="Times New Roman"/>
          <w:sz w:val="24"/>
          <w:szCs w:val="24"/>
          <w:lang w:val="en-US"/>
        </w:rPr>
        <w:t xml:space="preserve">7.34 </w:t>
      </w:r>
      <w:r w:rsidRPr="00757D92">
        <w:rPr>
          <w:rFonts w:ascii="Times New Roman" w:hAnsi="Times New Roman" w:cs="Times New Roman"/>
          <w:sz w:val="24"/>
          <w:szCs w:val="24"/>
          <w:lang w:val="en-US"/>
        </w:rPr>
        <w:t xml:space="preserve">and </w:t>
      </w:r>
      <w:r w:rsidR="00A8706B" w:rsidRPr="00757D92">
        <w:rPr>
          <w:rFonts w:ascii="Times New Roman" w:hAnsi="Times New Roman" w:cs="Times New Roman"/>
          <w:sz w:val="24"/>
          <w:szCs w:val="24"/>
          <w:lang w:val="en-US"/>
        </w:rPr>
        <w:t xml:space="preserve">8.77 </w:t>
      </w:r>
      <w:r w:rsidRPr="00757D92">
        <w:rPr>
          <w:rFonts w:ascii="Times New Roman" w:hAnsi="Times New Roman" w:cs="Times New Roman"/>
          <w:sz w:val="24"/>
          <w:szCs w:val="24"/>
          <w:lang w:val="en-US"/>
        </w:rPr>
        <w:t xml:space="preserve">eV) the Fermi level </w:t>
      </w:r>
      <w:r w:rsidR="00B31C06" w:rsidRPr="00757D92">
        <w:rPr>
          <w:rFonts w:ascii="Times New Roman" w:hAnsi="Times New Roman" w:cs="Times New Roman"/>
          <w:sz w:val="24"/>
          <w:szCs w:val="24"/>
          <w:lang w:val="en-US"/>
        </w:rPr>
        <w:t>in Pr</w:t>
      </w:r>
      <w:r w:rsidR="00B31C06" w:rsidRPr="00757D92">
        <w:rPr>
          <w:rFonts w:ascii="Times New Roman" w:hAnsi="Times New Roman" w:cs="Times New Roman"/>
          <w:sz w:val="24"/>
          <w:szCs w:val="24"/>
          <w:vertAlign w:val="subscript"/>
          <w:lang w:val="en-US"/>
        </w:rPr>
        <w:t>3</w:t>
      </w:r>
      <w:r w:rsidR="00B31C06" w:rsidRPr="00757D92">
        <w:rPr>
          <w:rFonts w:ascii="Times New Roman" w:hAnsi="Times New Roman" w:cs="Times New Roman"/>
          <w:sz w:val="24"/>
          <w:szCs w:val="24"/>
          <w:lang w:val="en-US"/>
        </w:rPr>
        <w:t>Au</w:t>
      </w:r>
      <w:r w:rsidR="00B31C06" w:rsidRPr="00757D92">
        <w:rPr>
          <w:rFonts w:ascii="Times New Roman" w:hAnsi="Times New Roman" w:cs="Times New Roman"/>
          <w:sz w:val="24"/>
          <w:szCs w:val="24"/>
          <w:vertAlign w:val="subscript"/>
          <w:lang w:val="en-US"/>
        </w:rPr>
        <w:t>7</w:t>
      </w:r>
      <w:r w:rsidR="00B31C06" w:rsidRPr="00757D92">
        <w:rPr>
          <w:rFonts w:ascii="Times New Roman" w:hAnsi="Times New Roman" w:cs="Times New Roman"/>
          <w:sz w:val="24"/>
          <w:szCs w:val="24"/>
          <w:lang w:val="en-US"/>
        </w:rPr>
        <w:t>Sn</w:t>
      </w:r>
      <w:r w:rsidR="00B31C06" w:rsidRPr="00757D92">
        <w:rPr>
          <w:rFonts w:ascii="Times New Roman" w:hAnsi="Times New Roman" w:cs="Times New Roman"/>
          <w:sz w:val="24"/>
          <w:szCs w:val="24"/>
          <w:vertAlign w:val="subscript"/>
          <w:lang w:val="en-US"/>
        </w:rPr>
        <w:t>3</w:t>
      </w:r>
      <w:r w:rsidR="006D2730" w:rsidRPr="006D2730">
        <w:rPr>
          <w:rFonts w:ascii="Times New Roman" w:hAnsi="Times New Roman" w:cs="Times New Roman"/>
          <w:sz w:val="24"/>
          <w:szCs w:val="24"/>
          <w:lang w:val="en-US"/>
        </w:rPr>
        <w:t xml:space="preserve"> </w:t>
      </w:r>
      <w:r w:rsidR="00332299" w:rsidRPr="00757D92">
        <w:rPr>
          <w:rFonts w:ascii="Times New Roman" w:hAnsi="Times New Roman" w:cs="Times New Roman"/>
          <w:sz w:val="24"/>
          <w:szCs w:val="24"/>
          <w:lang w:val="en-US"/>
        </w:rPr>
        <w:t>(</w:t>
      </w:r>
      <w:r w:rsidR="00332299" w:rsidRPr="00757D92">
        <w:rPr>
          <w:rFonts w:ascii="Times New Roman" w:hAnsi="Times New Roman" w:cs="Times New Roman"/>
          <w:color w:val="0000FF"/>
          <w:sz w:val="24"/>
          <w:szCs w:val="24"/>
          <w:lang w:val="en-US"/>
        </w:rPr>
        <w:t>Figure</w:t>
      </w:r>
      <w:r w:rsidR="00B31C06" w:rsidRPr="00757D92">
        <w:rPr>
          <w:rFonts w:ascii="Times New Roman" w:hAnsi="Times New Roman" w:cs="Times New Roman"/>
          <w:color w:val="0000FF"/>
          <w:sz w:val="24"/>
          <w:szCs w:val="24"/>
          <w:lang w:val="en-US"/>
        </w:rPr>
        <w:t>s</w:t>
      </w:r>
      <w:r w:rsidR="006D2730">
        <w:rPr>
          <w:rFonts w:ascii="Times New Roman" w:hAnsi="Times New Roman" w:cs="Times New Roman"/>
          <w:color w:val="0000FF"/>
          <w:sz w:val="24"/>
          <w:szCs w:val="24"/>
          <w:lang w:val="en-US"/>
        </w:rPr>
        <w:t xml:space="preserve"> </w:t>
      </w:r>
      <w:r w:rsidR="00987A9D" w:rsidRPr="00757D92">
        <w:rPr>
          <w:rFonts w:ascii="Times New Roman" w:hAnsi="Times New Roman" w:cs="Times New Roman"/>
          <w:color w:val="0000FF"/>
          <w:sz w:val="24"/>
          <w:szCs w:val="24"/>
          <w:lang w:val="en-US"/>
        </w:rPr>
        <w:t>S4-S6</w:t>
      </w:r>
      <w:r w:rsidR="00332299" w:rsidRPr="00757D92">
        <w:rPr>
          <w:rFonts w:ascii="Times New Roman" w:hAnsi="Times New Roman" w:cs="Times New Roman"/>
          <w:sz w:val="24"/>
          <w:szCs w:val="24"/>
          <w:lang w:val="en-US"/>
        </w:rPr>
        <w:t>)</w:t>
      </w:r>
      <w:r w:rsidRPr="00757D92">
        <w:rPr>
          <w:rFonts w:ascii="Times New Roman" w:hAnsi="Times New Roman" w:cs="Times New Roman"/>
          <w:sz w:val="24"/>
          <w:szCs w:val="24"/>
          <w:lang w:val="en-US"/>
        </w:rPr>
        <w:t>.</w:t>
      </w:r>
      <w:r w:rsidR="006D2730">
        <w:rPr>
          <w:rFonts w:ascii="Times New Roman" w:hAnsi="Times New Roman" w:cs="Times New Roman"/>
          <w:sz w:val="24"/>
          <w:szCs w:val="24"/>
          <w:lang w:val="en-US"/>
        </w:rPr>
        <w:t xml:space="preserve"> </w:t>
      </w:r>
      <w:r w:rsidR="003C6BF1" w:rsidRPr="00757D92">
        <w:rPr>
          <w:rFonts w:ascii="Times New Roman" w:hAnsi="Times New Roman" w:cs="Times New Roman"/>
          <w:sz w:val="24"/>
          <w:szCs w:val="24"/>
          <w:lang w:val="en-US"/>
        </w:rPr>
        <w:t>Additionally</w:t>
      </w:r>
      <w:r w:rsidR="00B31C06" w:rsidRPr="00757D92">
        <w:rPr>
          <w:rFonts w:ascii="Times New Roman" w:hAnsi="Times New Roman" w:cs="Times New Roman"/>
          <w:sz w:val="24"/>
          <w:szCs w:val="24"/>
          <w:lang w:val="en-US"/>
        </w:rPr>
        <w:t xml:space="preserve">, </w:t>
      </w:r>
      <w:r w:rsidR="003C6BF1" w:rsidRPr="00757D92">
        <w:rPr>
          <w:rFonts w:ascii="Times New Roman" w:hAnsi="Times New Roman" w:cs="Times New Roman"/>
          <w:sz w:val="24"/>
          <w:szCs w:val="24"/>
          <w:lang w:val="en-US"/>
        </w:rPr>
        <w:t>the modest dispe</w:t>
      </w:r>
      <w:r w:rsidR="003C6BF1" w:rsidRPr="00757D92">
        <w:rPr>
          <w:rFonts w:ascii="Times New Roman" w:hAnsi="Times New Roman" w:cs="Times New Roman"/>
          <w:sz w:val="24"/>
          <w:szCs w:val="24"/>
          <w:lang w:val="en-US"/>
        </w:rPr>
        <w:t>r</w:t>
      </w:r>
      <w:r w:rsidR="003C6BF1" w:rsidRPr="00757D92">
        <w:rPr>
          <w:rFonts w:ascii="Times New Roman" w:hAnsi="Times New Roman" w:cs="Times New Roman"/>
          <w:sz w:val="24"/>
          <w:szCs w:val="24"/>
          <w:lang w:val="en-US"/>
        </w:rPr>
        <w:t xml:space="preserve">sions of </w:t>
      </w:r>
      <w:r w:rsidR="00B31C06" w:rsidRPr="00757D92">
        <w:rPr>
          <w:rFonts w:ascii="Times New Roman" w:hAnsi="Times New Roman" w:cs="Times New Roman"/>
          <w:sz w:val="24"/>
          <w:szCs w:val="24"/>
          <w:lang w:val="en-US"/>
        </w:rPr>
        <w:t>the bands accounting for the Pr-4</w:t>
      </w:r>
      <w:r w:rsidR="00B31C06" w:rsidRPr="00757D92">
        <w:rPr>
          <w:rFonts w:ascii="Times New Roman" w:hAnsi="Times New Roman" w:cs="Times New Roman"/>
          <w:i/>
          <w:sz w:val="24"/>
          <w:szCs w:val="24"/>
          <w:lang w:val="en-US"/>
        </w:rPr>
        <w:t>f</w:t>
      </w:r>
      <w:r w:rsidR="006D2730" w:rsidRPr="006D2730">
        <w:rPr>
          <w:rFonts w:ascii="Times New Roman" w:hAnsi="Times New Roman" w:cs="Times New Roman"/>
          <w:sz w:val="24"/>
          <w:szCs w:val="24"/>
          <w:lang w:val="en-US"/>
        </w:rPr>
        <w:t xml:space="preserve"> </w:t>
      </w:r>
      <w:r w:rsidR="003C6BF1" w:rsidRPr="00757D92">
        <w:rPr>
          <w:rFonts w:ascii="Times New Roman" w:hAnsi="Times New Roman" w:cs="Times New Roman"/>
          <w:sz w:val="24"/>
          <w:szCs w:val="24"/>
          <w:lang w:val="en-US"/>
        </w:rPr>
        <w:t>states lead</w:t>
      </w:r>
      <w:r w:rsidR="00B31C06" w:rsidRPr="00757D92">
        <w:rPr>
          <w:rFonts w:ascii="Times New Roman" w:hAnsi="Times New Roman" w:cs="Times New Roman"/>
          <w:sz w:val="24"/>
          <w:szCs w:val="24"/>
          <w:lang w:val="en-US"/>
        </w:rPr>
        <w:t xml:space="preserve"> to sharp peaks </w:t>
      </w:r>
      <w:r w:rsidR="003C6BF1" w:rsidRPr="00757D92">
        <w:rPr>
          <w:rFonts w:ascii="Times New Roman" w:hAnsi="Times New Roman" w:cs="Times New Roman"/>
          <w:sz w:val="24"/>
          <w:szCs w:val="24"/>
          <w:lang w:val="en-US"/>
        </w:rPr>
        <w:t xml:space="preserve">in DOS curves </w:t>
      </w:r>
      <w:r w:rsidR="00B31C06" w:rsidRPr="00757D92">
        <w:rPr>
          <w:rFonts w:ascii="Times New Roman" w:hAnsi="Times New Roman" w:cs="Times New Roman"/>
          <w:sz w:val="24"/>
          <w:szCs w:val="24"/>
          <w:lang w:val="en-US"/>
        </w:rPr>
        <w:t xml:space="preserve">at </w:t>
      </w:r>
      <w:r w:rsidR="00AE206A" w:rsidRPr="00757D92">
        <w:rPr>
          <w:rFonts w:ascii="Times New Roman" w:hAnsi="Times New Roman" w:cs="Times New Roman"/>
          <w:sz w:val="24"/>
          <w:szCs w:val="24"/>
          <w:lang w:val="en-US"/>
        </w:rPr>
        <w:t>3.14</w:t>
      </w:r>
      <w:r w:rsidR="00B31C06" w:rsidRPr="00757D92">
        <w:rPr>
          <w:rFonts w:ascii="Times New Roman" w:hAnsi="Times New Roman" w:cs="Times New Roman"/>
          <w:sz w:val="24"/>
          <w:szCs w:val="24"/>
          <w:lang w:val="en-US"/>
        </w:rPr>
        <w:t xml:space="preserve"> and </w:t>
      </w:r>
      <w:r w:rsidR="00AE206A" w:rsidRPr="00757D92">
        <w:rPr>
          <w:rFonts w:ascii="Times New Roman" w:hAnsi="Times New Roman" w:cs="Times New Roman"/>
          <w:sz w:val="24"/>
          <w:szCs w:val="24"/>
          <w:lang w:val="en-US"/>
        </w:rPr>
        <w:t>8.40</w:t>
      </w:r>
      <w:r w:rsidR="003C6BF1" w:rsidRPr="00757D92">
        <w:rPr>
          <w:rFonts w:ascii="Times New Roman" w:hAnsi="Times New Roman" w:cs="Times New Roman"/>
          <w:sz w:val="24"/>
          <w:szCs w:val="24"/>
          <w:lang w:val="en-US"/>
        </w:rPr>
        <w:t xml:space="preserve"> eV indicat</w:t>
      </w:r>
      <w:r w:rsidR="00877B3E" w:rsidRPr="00757D92">
        <w:rPr>
          <w:rFonts w:ascii="Times New Roman" w:hAnsi="Times New Roman" w:cs="Times New Roman"/>
          <w:sz w:val="24"/>
          <w:szCs w:val="24"/>
          <w:lang w:val="en-US"/>
        </w:rPr>
        <w:t>ing</w:t>
      </w:r>
      <w:r w:rsidR="003C6BF1" w:rsidRPr="00757D92">
        <w:rPr>
          <w:rFonts w:ascii="Times New Roman" w:hAnsi="Times New Roman" w:cs="Times New Roman"/>
          <w:sz w:val="24"/>
          <w:szCs w:val="24"/>
          <w:lang w:val="en-US"/>
        </w:rPr>
        <w:t xml:space="preserve"> rather localized states.</w:t>
      </w:r>
      <w:r w:rsidR="009D3821">
        <w:rPr>
          <w:rFonts w:ascii="Times New Roman" w:hAnsi="Times New Roman" w:cs="Times New Roman"/>
          <w:sz w:val="24"/>
          <w:szCs w:val="24"/>
          <w:lang w:val="en-US"/>
        </w:rPr>
        <w:t xml:space="preserve"> </w:t>
      </w:r>
      <w:r w:rsidR="00C94872" w:rsidRPr="00757D92">
        <w:rPr>
          <w:rFonts w:ascii="Times New Roman" w:hAnsi="Times New Roman" w:cs="Times New Roman"/>
          <w:sz w:val="24"/>
          <w:szCs w:val="24"/>
          <w:lang w:val="en-US"/>
        </w:rPr>
        <w:t xml:space="preserve">A close inspection of </w:t>
      </w:r>
      <w:r w:rsidR="00104EA1" w:rsidRPr="00757D92">
        <w:rPr>
          <w:rFonts w:ascii="Times New Roman" w:hAnsi="Times New Roman" w:cs="Times New Roman"/>
          <w:sz w:val="24"/>
          <w:szCs w:val="24"/>
          <w:lang w:val="en-US"/>
        </w:rPr>
        <w:t xml:space="preserve">these </w:t>
      </w:r>
      <w:r w:rsidR="00C94872" w:rsidRPr="00757D92">
        <w:rPr>
          <w:rFonts w:ascii="Times New Roman" w:hAnsi="Times New Roman" w:cs="Times New Roman"/>
          <w:sz w:val="24"/>
          <w:szCs w:val="24"/>
          <w:lang w:val="en-US"/>
        </w:rPr>
        <w:t xml:space="preserve">energy regions for the spin-polarized </w:t>
      </w:r>
      <w:proofErr w:type="spellStart"/>
      <w:r w:rsidR="00C94872" w:rsidRPr="00757D92">
        <w:rPr>
          <w:rFonts w:ascii="Times New Roman" w:hAnsi="Times New Roman" w:cs="Times New Roman"/>
          <w:sz w:val="24"/>
          <w:szCs w:val="24"/>
          <w:lang w:val="en-US"/>
        </w:rPr>
        <w:t>Pr</w:t>
      </w:r>
      <w:proofErr w:type="spellEnd"/>
      <w:r w:rsidR="00C94872" w:rsidRPr="00757D92">
        <w:rPr>
          <w:rFonts w:ascii="Times New Roman" w:hAnsi="Times New Roman" w:cs="Times New Roman"/>
          <w:sz w:val="24"/>
          <w:szCs w:val="24"/>
          <w:lang w:val="en-US"/>
        </w:rPr>
        <w:t xml:space="preserve"> PDOS</w:t>
      </w:r>
      <w:r w:rsidR="00104EA1" w:rsidRPr="00757D92">
        <w:rPr>
          <w:rFonts w:ascii="Times New Roman" w:hAnsi="Times New Roman" w:cs="Times New Roman"/>
          <w:sz w:val="24"/>
          <w:szCs w:val="24"/>
          <w:lang w:val="en-US"/>
        </w:rPr>
        <w:t xml:space="preserve"> reveals that the “spin-up” Pr-4</w:t>
      </w:r>
      <w:r w:rsidR="00104EA1" w:rsidRPr="00757D92">
        <w:rPr>
          <w:rFonts w:ascii="Times New Roman" w:hAnsi="Times New Roman" w:cs="Times New Roman"/>
          <w:i/>
          <w:sz w:val="24"/>
          <w:szCs w:val="24"/>
          <w:lang w:val="en-US"/>
        </w:rPr>
        <w:t xml:space="preserve">f </w:t>
      </w:r>
      <w:r w:rsidR="00104EA1" w:rsidRPr="00757D92">
        <w:rPr>
          <w:rFonts w:ascii="Times New Roman" w:hAnsi="Times New Roman" w:cs="Times New Roman"/>
          <w:sz w:val="24"/>
          <w:szCs w:val="24"/>
          <w:lang w:val="en-US"/>
        </w:rPr>
        <w:t xml:space="preserve">states originate primarily from the T1 layers with minor contributions from the </w:t>
      </w:r>
      <w:r w:rsidR="00C94872" w:rsidRPr="00757D92">
        <w:rPr>
          <w:rFonts w:ascii="Times New Roman" w:hAnsi="Times New Roman" w:cs="Times New Roman"/>
          <w:sz w:val="24"/>
          <w:szCs w:val="24"/>
          <w:lang w:val="en-US"/>
        </w:rPr>
        <w:t xml:space="preserve">T2 layers, while the latter </w:t>
      </w:r>
      <w:r w:rsidR="00180671" w:rsidRPr="00757D92">
        <w:rPr>
          <w:rFonts w:ascii="Times New Roman" w:hAnsi="Times New Roman" w:cs="Times New Roman"/>
          <w:sz w:val="24"/>
          <w:szCs w:val="24"/>
          <w:lang w:val="en-US"/>
        </w:rPr>
        <w:t>contribute primarily</w:t>
      </w:r>
      <w:r w:rsidR="001F757D" w:rsidRPr="00757D92">
        <w:rPr>
          <w:rFonts w:ascii="Times New Roman" w:hAnsi="Times New Roman" w:cs="Times New Roman"/>
          <w:sz w:val="24"/>
          <w:szCs w:val="24"/>
          <w:lang w:val="en-US"/>
        </w:rPr>
        <w:t xml:space="preserve"> to </w:t>
      </w:r>
      <w:r w:rsidR="00C94872" w:rsidRPr="00757D92">
        <w:rPr>
          <w:rFonts w:ascii="Times New Roman" w:hAnsi="Times New Roman" w:cs="Times New Roman"/>
          <w:sz w:val="24"/>
          <w:szCs w:val="24"/>
          <w:lang w:val="en-US"/>
        </w:rPr>
        <w:t xml:space="preserve">the “spin-down” </w:t>
      </w:r>
      <w:proofErr w:type="spellStart"/>
      <w:r w:rsidR="00C94872" w:rsidRPr="00757D92">
        <w:rPr>
          <w:rFonts w:ascii="Times New Roman" w:hAnsi="Times New Roman" w:cs="Times New Roman"/>
          <w:sz w:val="24"/>
          <w:szCs w:val="24"/>
          <w:lang w:val="en-US"/>
        </w:rPr>
        <w:t>Pr</w:t>
      </w:r>
      <w:proofErr w:type="spellEnd"/>
      <w:r w:rsidR="00724025" w:rsidRPr="00757D92">
        <w:rPr>
          <w:rFonts w:ascii="Times New Roman" w:hAnsi="Times New Roman" w:cs="Times New Roman"/>
          <w:sz w:val="24"/>
          <w:szCs w:val="24"/>
          <w:lang w:val="en-US"/>
        </w:rPr>
        <w:t>-</w:t>
      </w:r>
      <w:r w:rsidR="00C94872" w:rsidRPr="00757D92">
        <w:rPr>
          <w:rFonts w:ascii="Times New Roman" w:hAnsi="Times New Roman" w:cs="Times New Roman"/>
          <w:i/>
          <w:sz w:val="24"/>
          <w:szCs w:val="24"/>
          <w:lang w:val="en-US"/>
        </w:rPr>
        <w:t>f</w:t>
      </w:r>
      <w:r w:rsidR="00C94872" w:rsidRPr="00757D92">
        <w:rPr>
          <w:rFonts w:ascii="Times New Roman" w:hAnsi="Times New Roman" w:cs="Times New Roman"/>
          <w:sz w:val="24"/>
          <w:szCs w:val="24"/>
          <w:lang w:val="en-US"/>
        </w:rPr>
        <w:t xml:space="preserve"> PDOS.</w:t>
      </w:r>
      <w:r w:rsidR="00724025" w:rsidRPr="00757D92">
        <w:rPr>
          <w:rFonts w:ascii="Times New Roman" w:hAnsi="Times New Roman" w:cs="Times New Roman"/>
          <w:sz w:val="24"/>
          <w:szCs w:val="24"/>
          <w:lang w:val="en-US"/>
        </w:rPr>
        <w:t xml:space="preserve"> Furthermore, these sharp peaks correspond to an exchange splitting of 5.26 eV for the Pr-4</w:t>
      </w:r>
      <w:r w:rsidR="00724025" w:rsidRPr="00757D92">
        <w:rPr>
          <w:rFonts w:ascii="Times New Roman" w:hAnsi="Times New Roman" w:cs="Times New Roman"/>
          <w:i/>
          <w:sz w:val="24"/>
          <w:szCs w:val="24"/>
          <w:lang w:val="en-US"/>
        </w:rPr>
        <w:t>f</w:t>
      </w:r>
      <w:r w:rsidR="00724025" w:rsidRPr="00757D92">
        <w:rPr>
          <w:rFonts w:ascii="Times New Roman" w:hAnsi="Times New Roman" w:cs="Times New Roman"/>
          <w:sz w:val="24"/>
          <w:szCs w:val="24"/>
          <w:lang w:val="en-US"/>
        </w:rPr>
        <w:t xml:space="preserve"> states, which is in good agreement with previously reported experimental results for bulk </w:t>
      </w:r>
      <w:proofErr w:type="spellStart"/>
      <w:r w:rsidR="00724025" w:rsidRPr="00757D92">
        <w:rPr>
          <w:rFonts w:ascii="Times New Roman" w:hAnsi="Times New Roman" w:cs="Times New Roman"/>
          <w:sz w:val="24"/>
          <w:szCs w:val="24"/>
          <w:lang w:val="en-US"/>
        </w:rPr>
        <w:t>Pr</w:t>
      </w:r>
      <w:proofErr w:type="spellEnd"/>
      <w:r w:rsidR="00716EEB" w:rsidRPr="00757D92">
        <w:rPr>
          <w:rFonts w:ascii="Times New Roman" w:hAnsi="Times New Roman" w:cs="Times New Roman"/>
          <w:sz w:val="24"/>
          <w:szCs w:val="24"/>
          <w:lang w:val="en-US"/>
        </w:rPr>
        <w:t xml:space="preserve"> metal</w:t>
      </w:r>
      <w:r w:rsidR="00724025"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1C5180" w:rsidRPr="00757D92">
        <w:rPr>
          <w:rFonts w:ascii="Times New Roman" w:hAnsi="Times New Roman" w:cs="Times New Roman"/>
          <w:sz w:val="24"/>
          <w:szCs w:val="24"/>
          <w:lang w:val="en-US"/>
        </w:rPr>
        <w:instrText xml:space="preserve"> ADDIN EN.CITE &lt;EndNote&gt;&lt;Cite&gt;&lt;Author&gt;Lang&lt;/Author&gt;&lt;Year&gt;1981&lt;/Year&gt;&lt;RecNum&gt;1738&lt;/RecNum&gt;&lt;DisplayText&gt;&lt;style face="superscript"&gt;78&lt;/style&gt;&lt;/DisplayText&gt;&lt;record&gt;&lt;rec-number&gt;1738&lt;/rec-number&gt;&lt;foreign-keys&gt;&lt;key app="EN" db-id="5f2zd0p9urwxt2ez5vp509v9drfvdz2sw2xd"&gt;1738&lt;/key&gt;&lt;/foreign-keys&gt;&lt;ref-type name="Journal Article"&gt;17&lt;/ref-type&gt;&lt;contributors&gt;&lt;authors&gt;&lt;author&gt;Lang, J. K.&lt;/author&gt;&lt;author&gt;Baer, Y.&lt;/author&gt;&lt;author&gt;Cox, P. A.&lt;/author&gt;&lt;/authors&gt;&lt;/contributors&gt;&lt;titles&gt;&lt;title&gt;Study of the 4f and valence band density of states in rare-earth metals: II. Experiment and results&lt;/title&gt;&lt;secondary-title&gt;J. Phys. F: Met. Phys.&lt;/secondary-title&gt;&lt;/titles&gt;&lt;periodical&gt;&lt;full-title&gt;J. Phys. F: Met. Phys.&lt;/full-title&gt;&lt;/periodical&gt;&lt;pages&gt;121&lt;/pages&gt;&lt;volume&gt;11&lt;/volume&gt;&lt;section&gt;121&lt;/section&gt;&lt;dates&gt;&lt;year&gt;1981&lt;/year&gt;&lt;/dates&gt;&lt;urls&gt;&lt;/urls&gt;&lt;/record&gt;&lt;/Cite&gt;&lt;/EndNote&gt;</w:instrText>
      </w:r>
      <w:r w:rsidR="00632D7B" w:rsidRPr="00757D92">
        <w:rPr>
          <w:rFonts w:ascii="Times New Roman" w:hAnsi="Times New Roman" w:cs="Times New Roman"/>
          <w:sz w:val="24"/>
          <w:szCs w:val="24"/>
          <w:lang w:val="en-US"/>
        </w:rPr>
        <w:fldChar w:fldCharType="separate"/>
      </w:r>
      <w:r w:rsidR="001C5180" w:rsidRPr="00757D92">
        <w:rPr>
          <w:rFonts w:ascii="Times New Roman" w:hAnsi="Times New Roman" w:cs="Times New Roman"/>
          <w:noProof/>
          <w:sz w:val="24"/>
          <w:szCs w:val="24"/>
          <w:vertAlign w:val="superscript"/>
          <w:lang w:val="en-US"/>
        </w:rPr>
        <w:t>78</w:t>
      </w:r>
      <w:r w:rsidR="00632D7B" w:rsidRPr="00757D92">
        <w:rPr>
          <w:rFonts w:ascii="Times New Roman" w:hAnsi="Times New Roman" w:cs="Times New Roman"/>
          <w:sz w:val="24"/>
          <w:szCs w:val="24"/>
          <w:lang w:val="en-US"/>
        </w:rPr>
        <w:fldChar w:fldCharType="end"/>
      </w:r>
    </w:p>
    <w:p w14:paraId="551B18B4" w14:textId="77777777" w:rsidR="006B4BA3" w:rsidRPr="00757D92" w:rsidRDefault="001E0C08" w:rsidP="00370AD5">
      <w:pPr>
        <w:tabs>
          <w:tab w:val="left" w:pos="4940"/>
        </w:tabs>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Such different characteristics in the electronic structure of Pr</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00716EEB" w:rsidRPr="00757D92">
        <w:rPr>
          <w:rFonts w:ascii="Times New Roman" w:hAnsi="Times New Roman" w:cs="Times New Roman"/>
          <w:sz w:val="24"/>
          <w:szCs w:val="24"/>
          <w:lang w:val="en-US"/>
        </w:rPr>
        <w:t xml:space="preserve"> from that</w:t>
      </w:r>
      <w:r w:rsidRPr="00757D92">
        <w:rPr>
          <w:rFonts w:ascii="Times New Roman" w:hAnsi="Times New Roman" w:cs="Times New Roman"/>
          <w:sz w:val="24"/>
          <w:szCs w:val="24"/>
          <w:lang w:val="en-US"/>
        </w:rPr>
        <w:t xml:space="preserve"> of the recently reported Gd</w:t>
      </w:r>
      <w:r w:rsidRPr="00757D92">
        <w:rPr>
          <w:rFonts w:ascii="Times New Roman" w:hAnsi="Times New Roman" w:cs="Times New Roman"/>
          <w:sz w:val="24"/>
          <w:szCs w:val="24"/>
          <w:vertAlign w:val="subscript"/>
          <w:lang w:val="en-US"/>
        </w:rPr>
        <w:t>3</w:t>
      </w:r>
      <w:r w:rsidRPr="00757D92">
        <w:rPr>
          <w:rFonts w:ascii="Times New Roman" w:hAnsi="Times New Roman" w:cs="Times New Roman"/>
          <w:sz w:val="24"/>
          <w:szCs w:val="24"/>
          <w:lang w:val="en-US"/>
        </w:rPr>
        <w:t>Au</w:t>
      </w:r>
      <w:r w:rsidRPr="00757D92">
        <w:rPr>
          <w:rFonts w:ascii="Times New Roman" w:hAnsi="Times New Roman" w:cs="Times New Roman"/>
          <w:sz w:val="24"/>
          <w:szCs w:val="24"/>
          <w:vertAlign w:val="subscript"/>
          <w:lang w:val="en-US"/>
        </w:rPr>
        <w:t>7</w:t>
      </w:r>
      <w:r w:rsidRPr="00757D92">
        <w:rPr>
          <w:rFonts w:ascii="Times New Roman" w:hAnsi="Times New Roman" w:cs="Times New Roman"/>
          <w:sz w:val="24"/>
          <w:szCs w:val="24"/>
          <w:lang w:val="en-US"/>
        </w:rPr>
        <w:t>Sn</w:t>
      </w:r>
      <w:r w:rsidRPr="00757D92">
        <w:rPr>
          <w:rFonts w:ascii="Times New Roman" w:hAnsi="Times New Roman" w:cs="Times New Roman"/>
          <w:sz w:val="24"/>
          <w:szCs w:val="24"/>
          <w:vertAlign w:val="subscript"/>
          <w:lang w:val="en-US"/>
        </w:rPr>
        <w:t>3</w:t>
      </w:r>
      <w:r w:rsidR="00645BBF"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1727E2" w:rsidRPr="00757D92">
        <w:rPr>
          <w:rFonts w:ascii="Times New Roman" w:hAnsi="Times New Roman" w:cs="Times New Roman"/>
          <w:sz w:val="24"/>
          <w:szCs w:val="24"/>
          <w:lang w:val="en-US"/>
        </w:rPr>
        <w:instrText xml:space="preserve"> ADDIN EN.CITE &lt;EndNote&gt;&lt;Cite&gt;&lt;Author&gt;Provino&lt;/Author&gt;&lt;Year&gt;2015&lt;/Year&gt;&lt;RecNum&gt;1&lt;/RecNum&gt;&lt;DisplayText&gt;&lt;style face="superscript"&gt;1&lt;/style&gt;&lt;/DisplayText&gt;&lt;record&gt;&lt;rec-number&gt;1&lt;/rec-number&gt;&lt;foreign-keys&gt;&lt;key app="EN" db-id="xd959ers90paxuepvwbvtpe5awwv0avdde2d" timestamp="1434720316"&gt;1&lt;/key&gt;&lt;/foreign-keys&gt;&lt;ref-type name="Journal Article"&gt;17&lt;/ref-type&gt;&lt;contributors&gt;&lt;authors&gt;&lt;author&gt;Provino, Alessia&lt;/author&gt;&lt;author&gt;Steinberg, Simon&lt;/author&gt;&lt;author&gt;Smetana, Volodymyr&lt;/author&gt;&lt;author&gt;Kulkarni, R.&lt;/author&gt;&lt;author&gt;Dhar, Sudesh K.&lt;/author&gt;&lt;author&gt;Manfrinetti, Pietro&lt;/author&gt;&lt;author&gt;Mudring, A.-V.&lt;/author&gt;&lt;/authors&gt;&lt;/contributors&gt;&lt;titles&gt;&lt;title&gt;&lt;style face="normal" font="default" size="100%"&gt;The Gold-rich R&lt;/style&gt;&lt;style face="subscript" font="default" size="100%"&gt;3&lt;/style&gt;&lt;style face="normal" font="default" size="100%"&gt;Au&lt;/style&gt;&lt;style face="subscript" font="default" size="100%"&gt;7&lt;/style&gt;&lt;style face="normal" font="default" size="100%"&gt;Sn&lt;/style&gt;&lt;style face="subscript" font="default" size="100%"&gt;3&lt;/style&gt;&lt;style face="normal" font="default" size="100%"&gt;: Establishing the Interdependence between Electronic Features and Physical Properties&lt;/style&gt;&lt;/title&gt;&lt;secondary-title&gt;J. Mat. Chem. C&lt;/secondary-title&gt;&lt;/titles&gt;&lt;periodical&gt;&lt;full-title&gt;J. Mat. Chem. C&lt;/full-title&gt;&lt;/periodical&gt;&lt;volume&gt;accepted&lt;/volume&gt;&lt;dates&gt;&lt;year&gt;2015&lt;/year&gt;&lt;/dates&gt;&lt;urls&gt;&lt;/urls&gt;&lt;electronic-resource-num&gt;DOI:10.1039/C5TC00884K&lt;/electronic-resource-num&gt;&lt;/record&gt;&lt;/Cite&gt;&lt;/EndNote&gt;</w:instrText>
      </w:r>
      <w:r w:rsidR="00632D7B" w:rsidRPr="00757D92">
        <w:rPr>
          <w:rFonts w:ascii="Times New Roman" w:hAnsi="Times New Roman" w:cs="Times New Roman"/>
          <w:sz w:val="24"/>
          <w:szCs w:val="24"/>
          <w:lang w:val="en-US"/>
        </w:rPr>
        <w:fldChar w:fldCharType="separate"/>
      </w:r>
      <w:r w:rsidRPr="00757D92">
        <w:rPr>
          <w:rFonts w:ascii="Times New Roman" w:hAnsi="Times New Roman" w:cs="Times New Roman"/>
          <w:noProof/>
          <w:sz w:val="24"/>
          <w:szCs w:val="24"/>
          <w:vertAlign w:val="superscript"/>
          <w:lang w:val="en-US"/>
        </w:rPr>
        <w:t>1</w:t>
      </w:r>
      <w:r w:rsidR="00632D7B" w:rsidRPr="00757D92">
        <w:rPr>
          <w:rFonts w:ascii="Times New Roman" w:hAnsi="Times New Roman" w:cs="Times New Roman"/>
          <w:sz w:val="24"/>
          <w:szCs w:val="24"/>
          <w:lang w:val="en-US"/>
        </w:rPr>
        <w:fldChar w:fldCharType="end"/>
      </w:r>
      <w:r w:rsidR="00370AD5" w:rsidRPr="00370AD5">
        <w:rPr>
          <w:rFonts w:ascii="Times New Roman" w:hAnsi="Times New Roman" w:cs="Times New Roman"/>
          <w:sz w:val="24"/>
          <w:szCs w:val="24"/>
          <w:lang w:val="en-US"/>
        </w:rPr>
        <w:t xml:space="preserve"> </w:t>
      </w:r>
      <w:r w:rsidR="00645BBF" w:rsidRPr="00757D92">
        <w:rPr>
          <w:rFonts w:ascii="Times New Roman" w:hAnsi="Times New Roman" w:cs="Times New Roman"/>
          <w:sz w:val="24"/>
          <w:szCs w:val="24"/>
          <w:lang w:val="en-US"/>
        </w:rPr>
        <w:t>in which the occupied Gd-4</w:t>
      </w:r>
      <w:r w:rsidR="00645BBF" w:rsidRPr="00757D92">
        <w:rPr>
          <w:rFonts w:ascii="Times New Roman" w:hAnsi="Times New Roman" w:cs="Times New Roman"/>
          <w:i/>
          <w:sz w:val="24"/>
          <w:szCs w:val="24"/>
          <w:lang w:val="en-US"/>
        </w:rPr>
        <w:t>f</w:t>
      </w:r>
      <w:r w:rsidR="00645BBF" w:rsidRPr="00757D92">
        <w:rPr>
          <w:rFonts w:ascii="Times New Roman" w:hAnsi="Times New Roman" w:cs="Times New Roman"/>
          <w:sz w:val="24"/>
          <w:szCs w:val="24"/>
          <w:lang w:val="en-US"/>
        </w:rPr>
        <w:t xml:space="preserve"> states reside in energy regions below the </w:t>
      </w:r>
      <w:proofErr w:type="spellStart"/>
      <w:r w:rsidR="00645BBF" w:rsidRPr="00757D92">
        <w:rPr>
          <w:rFonts w:ascii="Times New Roman" w:hAnsi="Times New Roman" w:cs="Times New Roman"/>
          <w:sz w:val="24"/>
          <w:szCs w:val="24"/>
          <w:lang w:val="en-US"/>
        </w:rPr>
        <w:t>Gd</w:t>
      </w:r>
      <w:proofErr w:type="spellEnd"/>
      <w:r w:rsidR="00645BBF" w:rsidRPr="00757D92">
        <w:rPr>
          <w:rFonts w:ascii="Times New Roman" w:hAnsi="Times New Roman" w:cs="Times New Roman"/>
          <w:sz w:val="24"/>
          <w:szCs w:val="24"/>
          <w:lang w:val="en-US"/>
        </w:rPr>
        <w:t>-</w:t>
      </w:r>
      <w:r w:rsidR="00645BBF" w:rsidRPr="00757D92">
        <w:rPr>
          <w:rFonts w:ascii="Times New Roman" w:hAnsi="Times New Roman" w:cs="Times New Roman"/>
          <w:i/>
          <w:sz w:val="24"/>
          <w:szCs w:val="24"/>
          <w:lang w:val="en-US"/>
        </w:rPr>
        <w:t>d</w:t>
      </w:r>
      <w:r w:rsidR="00645BBF" w:rsidRPr="00757D92">
        <w:rPr>
          <w:rFonts w:ascii="Times New Roman" w:hAnsi="Times New Roman" w:cs="Times New Roman"/>
          <w:sz w:val="24"/>
          <w:szCs w:val="24"/>
          <w:lang w:val="en-US"/>
        </w:rPr>
        <w:t xml:space="preserve"> states, point to </w:t>
      </w:r>
      <w:r w:rsidRPr="00757D92">
        <w:rPr>
          <w:rFonts w:ascii="Times New Roman" w:hAnsi="Times New Roman" w:cs="Times New Roman"/>
          <w:sz w:val="24"/>
          <w:szCs w:val="24"/>
          <w:lang w:val="en-US"/>
        </w:rPr>
        <w:t xml:space="preserve">unlike tendencies of the </w:t>
      </w:r>
      <w:r w:rsidR="00645BBF" w:rsidRPr="00757D92">
        <w:rPr>
          <w:rFonts w:ascii="Times New Roman" w:hAnsi="Times New Roman" w:cs="Times New Roman"/>
          <w:i/>
          <w:sz w:val="24"/>
          <w:szCs w:val="24"/>
          <w:lang w:val="en-US"/>
        </w:rPr>
        <w:t>R</w:t>
      </w:r>
      <w:r w:rsidR="00645BBF" w:rsidRPr="00757D92">
        <w:rPr>
          <w:rFonts w:ascii="Times New Roman" w:hAnsi="Times New Roman" w:cs="Times New Roman"/>
          <w:sz w:val="24"/>
          <w:szCs w:val="24"/>
          <w:lang w:val="en-US"/>
        </w:rPr>
        <w:t>-</w:t>
      </w:r>
      <w:r w:rsidRPr="00757D92">
        <w:rPr>
          <w:rFonts w:ascii="Times New Roman" w:hAnsi="Times New Roman" w:cs="Times New Roman"/>
          <w:sz w:val="24"/>
          <w:szCs w:val="24"/>
          <w:lang w:val="en-US"/>
        </w:rPr>
        <w:t>4</w:t>
      </w:r>
      <w:r w:rsidRPr="00757D92">
        <w:rPr>
          <w:rFonts w:ascii="Times New Roman" w:hAnsi="Times New Roman" w:cs="Times New Roman"/>
          <w:i/>
          <w:sz w:val="24"/>
          <w:szCs w:val="24"/>
          <w:lang w:val="en-US"/>
        </w:rPr>
        <w:t>f</w:t>
      </w:r>
      <w:r w:rsidR="000255AB" w:rsidRPr="000255AB">
        <w:rPr>
          <w:rFonts w:ascii="Times New Roman" w:hAnsi="Times New Roman" w:cs="Times New Roman"/>
          <w:sz w:val="24"/>
          <w:szCs w:val="24"/>
          <w:lang w:val="en-US"/>
        </w:rPr>
        <w:t xml:space="preserve"> </w:t>
      </w:r>
      <w:r w:rsidR="00BD4FAB" w:rsidRPr="00757D92">
        <w:rPr>
          <w:rFonts w:ascii="Times New Roman" w:hAnsi="Times New Roman" w:cs="Times New Roman"/>
          <w:sz w:val="24"/>
          <w:szCs w:val="24"/>
          <w:lang w:val="en-US"/>
        </w:rPr>
        <w:t>AOs</w:t>
      </w:r>
      <w:r w:rsidR="00E65EE3" w:rsidRPr="00757D92">
        <w:rPr>
          <w:rFonts w:ascii="Times New Roman" w:hAnsi="Times New Roman" w:cs="Times New Roman"/>
          <w:sz w:val="24"/>
          <w:szCs w:val="24"/>
          <w:lang w:val="en-US"/>
        </w:rPr>
        <w:t xml:space="preserve"> (or electrons)</w:t>
      </w:r>
      <w:r w:rsidRPr="00757D92">
        <w:rPr>
          <w:rFonts w:ascii="Times New Roman" w:hAnsi="Times New Roman" w:cs="Times New Roman"/>
          <w:sz w:val="24"/>
          <w:szCs w:val="24"/>
          <w:lang w:val="en-US"/>
        </w:rPr>
        <w:t xml:space="preserve"> to hybridize with</w:t>
      </w:r>
      <w:r w:rsidR="0054095B" w:rsidRPr="00757D92">
        <w:rPr>
          <w:rFonts w:ascii="Times New Roman" w:hAnsi="Times New Roman" w:cs="Times New Roman"/>
          <w:sz w:val="24"/>
          <w:szCs w:val="24"/>
          <w:lang w:val="en-US"/>
        </w:rPr>
        <w:t xml:space="preserve"> the</w:t>
      </w:r>
      <w:r w:rsidRPr="00757D92">
        <w:rPr>
          <w:rFonts w:ascii="Times New Roman" w:hAnsi="Times New Roman" w:cs="Times New Roman"/>
          <w:sz w:val="24"/>
          <w:szCs w:val="24"/>
          <w:lang w:val="en-US"/>
        </w:rPr>
        <w:t xml:space="preserve"> valence </w:t>
      </w:r>
      <w:r w:rsidR="00BD4FAB" w:rsidRPr="00757D92">
        <w:rPr>
          <w:rFonts w:ascii="Times New Roman" w:hAnsi="Times New Roman" w:cs="Times New Roman"/>
          <w:sz w:val="24"/>
          <w:szCs w:val="24"/>
          <w:lang w:val="en-US"/>
        </w:rPr>
        <w:t>band</w:t>
      </w:r>
      <w:r w:rsidR="003C4682" w:rsidRPr="00757D92">
        <w:rPr>
          <w:rFonts w:ascii="Times New Roman" w:hAnsi="Times New Roman" w:cs="Times New Roman"/>
          <w:sz w:val="24"/>
          <w:szCs w:val="24"/>
          <w:lang w:val="en-US"/>
        </w:rPr>
        <w:t xml:space="preserve"> states</w:t>
      </w:r>
      <w:r w:rsidR="00E65EE3" w:rsidRPr="00757D92">
        <w:rPr>
          <w:rFonts w:ascii="Times New Roman" w:hAnsi="Times New Roman" w:cs="Times New Roman"/>
          <w:sz w:val="24"/>
          <w:szCs w:val="24"/>
          <w:lang w:val="en-US"/>
        </w:rPr>
        <w:t xml:space="preserve"> (or 6</w:t>
      </w:r>
      <w:r w:rsidR="00E65EE3" w:rsidRPr="00757D92">
        <w:rPr>
          <w:rFonts w:ascii="Times New Roman" w:hAnsi="Times New Roman" w:cs="Times New Roman"/>
          <w:i/>
          <w:sz w:val="24"/>
          <w:szCs w:val="24"/>
          <w:lang w:val="en-US"/>
        </w:rPr>
        <w:t>s</w:t>
      </w:r>
      <w:r w:rsidR="00E65EE3" w:rsidRPr="00757D92">
        <w:rPr>
          <w:rFonts w:ascii="Times New Roman" w:hAnsi="Times New Roman" w:cs="Times New Roman"/>
          <w:sz w:val="24"/>
          <w:szCs w:val="24"/>
          <w:lang w:val="en-US"/>
        </w:rPr>
        <w:t xml:space="preserve"> and 5</w:t>
      </w:r>
      <w:r w:rsidR="00E65EE3" w:rsidRPr="00757D92">
        <w:rPr>
          <w:rFonts w:ascii="Times New Roman" w:hAnsi="Times New Roman" w:cs="Times New Roman"/>
          <w:i/>
          <w:sz w:val="24"/>
          <w:szCs w:val="24"/>
          <w:lang w:val="en-US"/>
        </w:rPr>
        <w:t>d</w:t>
      </w:r>
      <w:r w:rsidR="00E65EE3" w:rsidRPr="00757D92">
        <w:rPr>
          <w:rFonts w:ascii="Times New Roman" w:hAnsi="Times New Roman" w:cs="Times New Roman"/>
          <w:sz w:val="24"/>
          <w:szCs w:val="24"/>
          <w:lang w:val="en-US"/>
        </w:rPr>
        <w:t xml:space="preserve"> conducting electrons)</w:t>
      </w:r>
      <w:r w:rsidR="00645BBF" w:rsidRPr="00757D92">
        <w:rPr>
          <w:rFonts w:ascii="Times New Roman" w:hAnsi="Times New Roman" w:cs="Times New Roman"/>
          <w:sz w:val="24"/>
          <w:szCs w:val="24"/>
          <w:lang w:val="en-US"/>
        </w:rPr>
        <w:t xml:space="preserve">. </w:t>
      </w:r>
      <w:r w:rsidR="00E65EE3" w:rsidRPr="00757D92">
        <w:rPr>
          <w:rFonts w:ascii="Times New Roman" w:hAnsi="Times New Roman" w:cs="Times New Roman"/>
          <w:sz w:val="24"/>
          <w:szCs w:val="24"/>
          <w:lang w:val="en-US"/>
        </w:rPr>
        <w:t xml:space="preserve">This tendency is also indicated by the deviations of the observed effective magnetic moments per </w:t>
      </w:r>
      <w:r w:rsidR="00E65EE3" w:rsidRPr="00757D92">
        <w:rPr>
          <w:rFonts w:ascii="Times New Roman" w:hAnsi="Times New Roman" w:cs="Times New Roman"/>
          <w:i/>
          <w:sz w:val="24"/>
          <w:szCs w:val="24"/>
          <w:lang w:val="en-US"/>
        </w:rPr>
        <w:t>R</w:t>
      </w:r>
      <w:r w:rsidR="009D3821">
        <w:rPr>
          <w:rFonts w:ascii="Times New Roman" w:hAnsi="Times New Roman" w:cs="Times New Roman"/>
          <w:i/>
          <w:sz w:val="24"/>
          <w:szCs w:val="24"/>
          <w:lang w:val="en-US"/>
        </w:rPr>
        <w:t xml:space="preserve"> </w:t>
      </w:r>
      <w:r w:rsidR="008D6B95" w:rsidRPr="00757D92">
        <w:rPr>
          <w:rFonts w:ascii="Times New Roman" w:hAnsi="Times New Roman" w:cs="Times New Roman"/>
          <w:sz w:val="24"/>
          <w:szCs w:val="24"/>
          <w:lang w:val="en-US"/>
        </w:rPr>
        <w:t>for</w:t>
      </w:r>
      <w:r w:rsidR="009D3821">
        <w:rPr>
          <w:rFonts w:ascii="Times New Roman" w:hAnsi="Times New Roman" w:cs="Times New Roman"/>
          <w:sz w:val="24"/>
          <w:szCs w:val="24"/>
          <w:lang w:val="en-US"/>
        </w:rPr>
        <w:t xml:space="preserve"> </w:t>
      </w:r>
      <w:r w:rsidR="00E65EE3" w:rsidRPr="00757D92">
        <w:rPr>
          <w:rFonts w:ascii="Times New Roman" w:hAnsi="Times New Roman" w:cs="Times New Roman"/>
          <w:i/>
          <w:sz w:val="24"/>
          <w:szCs w:val="24"/>
          <w:lang w:val="en-US"/>
        </w:rPr>
        <w:t>R</w:t>
      </w:r>
      <w:r w:rsidR="00E65EE3" w:rsidRPr="00757D92">
        <w:rPr>
          <w:rFonts w:ascii="Times New Roman" w:hAnsi="Times New Roman" w:cs="Times New Roman"/>
          <w:sz w:val="24"/>
          <w:szCs w:val="24"/>
          <w:vertAlign w:val="subscript"/>
          <w:lang w:val="en-US"/>
        </w:rPr>
        <w:t>3</w:t>
      </w:r>
      <w:r w:rsidR="00E65EE3" w:rsidRPr="00757D92">
        <w:rPr>
          <w:rFonts w:ascii="Times New Roman" w:hAnsi="Times New Roman" w:cs="Times New Roman"/>
          <w:sz w:val="24"/>
          <w:szCs w:val="24"/>
          <w:lang w:val="en-US"/>
        </w:rPr>
        <w:t>Au</w:t>
      </w:r>
      <w:r w:rsidR="00E65EE3" w:rsidRPr="00757D92">
        <w:rPr>
          <w:rFonts w:ascii="Times New Roman" w:hAnsi="Times New Roman" w:cs="Times New Roman"/>
          <w:sz w:val="24"/>
          <w:szCs w:val="24"/>
          <w:vertAlign w:val="subscript"/>
          <w:lang w:val="en-US"/>
        </w:rPr>
        <w:t>7</w:t>
      </w:r>
      <w:r w:rsidR="00E65EE3" w:rsidRPr="00757D92">
        <w:rPr>
          <w:rFonts w:ascii="Times New Roman" w:hAnsi="Times New Roman" w:cs="Times New Roman"/>
          <w:sz w:val="24"/>
          <w:szCs w:val="24"/>
          <w:lang w:val="en-US"/>
        </w:rPr>
        <w:t>Sn</w:t>
      </w:r>
      <w:r w:rsidR="00E65EE3" w:rsidRPr="00757D92">
        <w:rPr>
          <w:rFonts w:ascii="Times New Roman" w:hAnsi="Times New Roman" w:cs="Times New Roman"/>
          <w:sz w:val="24"/>
          <w:szCs w:val="24"/>
          <w:vertAlign w:val="subscript"/>
          <w:lang w:val="en-US"/>
        </w:rPr>
        <w:t>3</w:t>
      </w:r>
      <w:r w:rsidR="00E65EE3" w:rsidRPr="00757D92">
        <w:rPr>
          <w:rFonts w:ascii="Times New Roman" w:hAnsi="Times New Roman" w:cs="Times New Roman"/>
          <w:sz w:val="24"/>
          <w:szCs w:val="24"/>
          <w:lang w:val="en-US"/>
        </w:rPr>
        <w:t xml:space="preserve"> (</w:t>
      </w:r>
      <w:r w:rsidR="00E65EE3" w:rsidRPr="00757D92">
        <w:rPr>
          <w:rFonts w:ascii="Times New Roman" w:hAnsi="Times New Roman" w:cs="Times New Roman"/>
          <w:i/>
          <w:sz w:val="24"/>
          <w:szCs w:val="24"/>
          <w:lang w:val="en-US"/>
        </w:rPr>
        <w:t>R</w:t>
      </w:r>
      <w:r w:rsidR="00E65EE3" w:rsidRPr="00757D92">
        <w:rPr>
          <w:rFonts w:ascii="Times New Roman" w:hAnsi="Times New Roman" w:cs="Times New Roman"/>
          <w:sz w:val="24"/>
          <w:szCs w:val="24"/>
          <w:lang w:val="en-US"/>
        </w:rPr>
        <w:t xml:space="preserve"> = Ce, </w:t>
      </w:r>
      <w:proofErr w:type="spellStart"/>
      <w:r w:rsidR="00E65EE3" w:rsidRPr="00757D92">
        <w:rPr>
          <w:rFonts w:ascii="Times New Roman" w:hAnsi="Times New Roman" w:cs="Times New Roman"/>
          <w:sz w:val="24"/>
          <w:szCs w:val="24"/>
          <w:lang w:val="en-US"/>
        </w:rPr>
        <w:t>Pr</w:t>
      </w:r>
      <w:proofErr w:type="spellEnd"/>
      <w:r w:rsidR="00E65EE3" w:rsidRPr="00757D92">
        <w:rPr>
          <w:rFonts w:ascii="Times New Roman" w:hAnsi="Times New Roman" w:cs="Times New Roman"/>
          <w:sz w:val="24"/>
          <w:szCs w:val="24"/>
          <w:lang w:val="en-US"/>
        </w:rPr>
        <w:t xml:space="preserve">, </w:t>
      </w:r>
      <w:proofErr w:type="spellStart"/>
      <w:r w:rsidR="00E65EE3" w:rsidRPr="00757D92">
        <w:rPr>
          <w:rFonts w:ascii="Times New Roman" w:hAnsi="Times New Roman" w:cs="Times New Roman"/>
          <w:sz w:val="24"/>
          <w:szCs w:val="24"/>
          <w:lang w:val="en-US"/>
        </w:rPr>
        <w:t>Nd</w:t>
      </w:r>
      <w:proofErr w:type="spellEnd"/>
      <w:r w:rsidR="00E65EE3" w:rsidRPr="00757D92">
        <w:rPr>
          <w:rFonts w:ascii="Times New Roman" w:hAnsi="Times New Roman" w:cs="Times New Roman"/>
          <w:sz w:val="24"/>
          <w:szCs w:val="24"/>
          <w:lang w:val="en-US"/>
        </w:rPr>
        <w:t xml:space="preserve">, </w:t>
      </w:r>
      <w:proofErr w:type="spellStart"/>
      <w:r w:rsidR="00E65EE3" w:rsidRPr="00757D92">
        <w:rPr>
          <w:rFonts w:ascii="Times New Roman" w:hAnsi="Times New Roman" w:cs="Times New Roman"/>
          <w:sz w:val="24"/>
          <w:szCs w:val="24"/>
          <w:lang w:val="en-US"/>
        </w:rPr>
        <w:t>Gd</w:t>
      </w:r>
      <w:proofErr w:type="spellEnd"/>
      <w:r w:rsidR="00E65EE3" w:rsidRPr="00757D92">
        <w:rPr>
          <w:rFonts w:ascii="Times New Roman" w:hAnsi="Times New Roman" w:cs="Times New Roman"/>
          <w:sz w:val="24"/>
          <w:szCs w:val="24"/>
          <w:lang w:val="en-US"/>
        </w:rPr>
        <w:t xml:space="preserve">, Tb; </w:t>
      </w:r>
      <w:r w:rsidR="00E65EE3" w:rsidRPr="00757D92">
        <w:rPr>
          <w:rFonts w:ascii="Times New Roman" w:hAnsi="Times New Roman" w:cs="Times New Roman"/>
          <w:color w:val="0000FF"/>
          <w:sz w:val="24"/>
          <w:szCs w:val="24"/>
          <w:lang w:val="en-US"/>
        </w:rPr>
        <w:t>Table 3</w:t>
      </w:r>
      <w:r w:rsidR="00E65EE3" w:rsidRPr="00757D92">
        <w:rPr>
          <w:rFonts w:ascii="Times New Roman" w:hAnsi="Times New Roman" w:cs="Times New Roman"/>
          <w:sz w:val="24"/>
          <w:szCs w:val="24"/>
          <w:lang w:val="en-US"/>
        </w:rPr>
        <w:t xml:space="preserve">) from the theoretical values </w:t>
      </w:r>
      <w:r w:rsidR="0049249C" w:rsidRPr="00757D92">
        <w:rPr>
          <w:rFonts w:ascii="Times New Roman" w:hAnsi="Times New Roman" w:cs="Times New Roman"/>
          <w:sz w:val="24"/>
          <w:szCs w:val="24"/>
          <w:lang w:val="en-US"/>
        </w:rPr>
        <w:t>of the</w:t>
      </w:r>
      <w:r w:rsidR="00E65EE3" w:rsidRPr="00757D92">
        <w:rPr>
          <w:rFonts w:ascii="Times New Roman" w:hAnsi="Times New Roman" w:cs="Times New Roman"/>
          <w:sz w:val="24"/>
          <w:szCs w:val="24"/>
          <w:lang w:val="en-US"/>
        </w:rPr>
        <w:t xml:space="preserve"> respective </w:t>
      </w:r>
      <w:r w:rsidR="00E65EE3" w:rsidRPr="00757D92">
        <w:rPr>
          <w:rFonts w:ascii="Times New Roman" w:hAnsi="Times New Roman" w:cs="Times New Roman"/>
          <w:i/>
          <w:sz w:val="24"/>
          <w:szCs w:val="24"/>
          <w:lang w:val="en-US"/>
        </w:rPr>
        <w:t>R</w:t>
      </w:r>
      <w:r w:rsidR="00E65EE3" w:rsidRPr="00757D92">
        <w:rPr>
          <w:rFonts w:ascii="Times New Roman" w:hAnsi="Times New Roman" w:cs="Times New Roman"/>
          <w:sz w:val="24"/>
          <w:szCs w:val="24"/>
          <w:vertAlign w:val="superscript"/>
          <w:lang w:val="en-US"/>
        </w:rPr>
        <w:t>3+</w:t>
      </w:r>
      <w:r w:rsidR="00274C9B" w:rsidRPr="00274C9B">
        <w:rPr>
          <w:rFonts w:ascii="Times New Roman" w:hAnsi="Times New Roman" w:cs="Times New Roman"/>
          <w:sz w:val="24"/>
          <w:szCs w:val="24"/>
          <w:lang w:val="en-US"/>
        </w:rPr>
        <w:t xml:space="preserve"> </w:t>
      </w:r>
      <w:r w:rsidR="001E4EB0" w:rsidRPr="00757D92">
        <w:rPr>
          <w:rFonts w:ascii="Times New Roman" w:hAnsi="Times New Roman" w:cs="Times New Roman"/>
          <w:sz w:val="24"/>
          <w:szCs w:val="24"/>
          <w:lang w:val="en-US"/>
        </w:rPr>
        <w:t>ions for</w:t>
      </w:r>
      <w:r w:rsidR="0049249C" w:rsidRPr="00757D92">
        <w:rPr>
          <w:rFonts w:ascii="Times New Roman" w:hAnsi="Times New Roman" w:cs="Times New Roman"/>
          <w:sz w:val="24"/>
          <w:szCs w:val="24"/>
          <w:lang w:val="en-US"/>
        </w:rPr>
        <w:t xml:space="preserve"> their </w:t>
      </w:r>
      <w:r w:rsidR="00E65EE3" w:rsidRPr="00757D92">
        <w:rPr>
          <w:rFonts w:ascii="Times New Roman" w:hAnsi="Times New Roman" w:cs="Times New Roman"/>
          <w:sz w:val="24"/>
          <w:szCs w:val="24"/>
          <w:lang w:val="en-US"/>
        </w:rPr>
        <w:t xml:space="preserve">ground </w:t>
      </w:r>
      <w:r w:rsidR="001E4EB0" w:rsidRPr="00757D92">
        <w:rPr>
          <w:rFonts w:ascii="Times New Roman" w:hAnsi="Times New Roman" w:cs="Times New Roman"/>
          <w:sz w:val="24"/>
          <w:szCs w:val="24"/>
          <w:lang w:val="en-US"/>
        </w:rPr>
        <w:t>term</w:t>
      </w:r>
      <w:r w:rsidR="0049249C" w:rsidRPr="00757D92">
        <w:rPr>
          <w:rFonts w:ascii="Times New Roman" w:hAnsi="Times New Roman" w:cs="Times New Roman"/>
          <w:sz w:val="24"/>
          <w:szCs w:val="24"/>
          <w:lang w:val="en-US"/>
        </w:rPr>
        <w:t>s.</w:t>
      </w:r>
      <w:r w:rsidR="00CB4484" w:rsidRPr="00757D92">
        <w:rPr>
          <w:rFonts w:ascii="Times New Roman" w:hAnsi="Times New Roman" w:cs="Times New Roman"/>
          <w:sz w:val="24"/>
          <w:szCs w:val="24"/>
          <w:lang w:val="en-US"/>
        </w:rPr>
        <w:t xml:space="preserve"> For instance, µ</w:t>
      </w:r>
      <w:r w:rsidR="00CB4484" w:rsidRPr="00757D92">
        <w:rPr>
          <w:rFonts w:ascii="Times New Roman" w:hAnsi="Times New Roman" w:cs="Times New Roman"/>
          <w:sz w:val="24"/>
          <w:szCs w:val="24"/>
          <w:vertAlign w:val="subscript"/>
          <w:lang w:val="en-US"/>
        </w:rPr>
        <w:t>eff</w:t>
      </w:r>
      <w:r w:rsidR="00CB4484" w:rsidRPr="00757D92">
        <w:rPr>
          <w:rFonts w:ascii="Times New Roman" w:hAnsi="Times New Roman" w:cs="Times New Roman"/>
          <w:sz w:val="24"/>
          <w:szCs w:val="24"/>
          <w:lang w:val="en-US"/>
        </w:rPr>
        <w:t>/</w:t>
      </w:r>
      <w:r w:rsidR="00CB4484" w:rsidRPr="00757D92">
        <w:rPr>
          <w:rFonts w:ascii="Times New Roman" w:hAnsi="Times New Roman" w:cs="Times New Roman"/>
          <w:i/>
          <w:sz w:val="24"/>
          <w:szCs w:val="24"/>
          <w:lang w:val="en-US"/>
        </w:rPr>
        <w:t>R</w:t>
      </w:r>
      <w:r w:rsidR="00CB4484" w:rsidRPr="00757D92">
        <w:rPr>
          <w:rFonts w:ascii="Times New Roman" w:hAnsi="Times New Roman" w:cs="Times New Roman"/>
          <w:sz w:val="24"/>
          <w:szCs w:val="24"/>
          <w:lang w:val="en-US"/>
        </w:rPr>
        <w:t xml:space="preserve"> of the </w:t>
      </w:r>
      <w:proofErr w:type="spellStart"/>
      <w:r w:rsidR="00CB4484" w:rsidRPr="00757D92">
        <w:rPr>
          <w:rFonts w:ascii="Times New Roman" w:hAnsi="Times New Roman" w:cs="Times New Roman"/>
          <w:sz w:val="24"/>
          <w:szCs w:val="24"/>
          <w:lang w:val="en-US"/>
        </w:rPr>
        <w:t>Gd</w:t>
      </w:r>
      <w:proofErr w:type="spellEnd"/>
      <w:r w:rsidR="00CB4484" w:rsidRPr="00757D92">
        <w:rPr>
          <w:rFonts w:ascii="Times New Roman" w:hAnsi="Times New Roman" w:cs="Times New Roman"/>
          <w:sz w:val="24"/>
          <w:szCs w:val="24"/>
          <w:lang w:val="en-US"/>
        </w:rPr>
        <w:t xml:space="preserve">- and Tb-containing compounds are higher than the </w:t>
      </w:r>
      <w:r w:rsidR="00FC0127">
        <w:rPr>
          <w:rFonts w:ascii="Times New Roman" w:hAnsi="Times New Roman" w:cs="Times New Roman"/>
          <w:sz w:val="24"/>
          <w:szCs w:val="24"/>
          <w:lang w:val="en-US"/>
        </w:rPr>
        <w:t>Hund’</w:t>
      </w:r>
      <w:r w:rsidR="00355A77" w:rsidRPr="00757D92">
        <w:rPr>
          <w:rFonts w:ascii="Times New Roman" w:hAnsi="Times New Roman" w:cs="Times New Roman"/>
          <w:sz w:val="24"/>
          <w:szCs w:val="24"/>
          <w:lang w:val="en-US"/>
        </w:rPr>
        <w:t>s rule derived</w:t>
      </w:r>
      <w:r w:rsidR="00CB4484" w:rsidRPr="00757D92">
        <w:rPr>
          <w:rFonts w:ascii="Times New Roman" w:hAnsi="Times New Roman" w:cs="Times New Roman"/>
          <w:sz w:val="24"/>
          <w:szCs w:val="24"/>
          <w:lang w:val="en-US"/>
        </w:rPr>
        <w:t xml:space="preserve"> values of </w:t>
      </w:r>
      <w:r w:rsidR="0005212C" w:rsidRPr="00757D92">
        <w:rPr>
          <w:rFonts w:ascii="Times New Roman" w:hAnsi="Times New Roman" w:cs="Times New Roman"/>
          <w:sz w:val="24"/>
          <w:szCs w:val="24"/>
          <w:lang w:val="en-US"/>
        </w:rPr>
        <w:t xml:space="preserve">the trivalent state for the respective ions </w:t>
      </w:r>
      <w:r w:rsidR="00530530" w:rsidRPr="00757D92">
        <w:rPr>
          <w:rFonts w:ascii="Times New Roman" w:hAnsi="Times New Roman" w:cs="Times New Roman"/>
          <w:sz w:val="24"/>
          <w:szCs w:val="24"/>
          <w:lang w:val="en-US"/>
        </w:rPr>
        <w:t>of these heavy rare-earth</w:t>
      </w:r>
      <w:r w:rsidR="00355A77" w:rsidRPr="00757D92">
        <w:rPr>
          <w:rFonts w:ascii="Times New Roman" w:hAnsi="Times New Roman" w:cs="Times New Roman"/>
          <w:sz w:val="24"/>
          <w:szCs w:val="24"/>
          <w:lang w:val="en-US"/>
        </w:rPr>
        <w:t xml:space="preserve"> element</w:t>
      </w:r>
      <w:r w:rsidR="00530530" w:rsidRPr="00757D92">
        <w:rPr>
          <w:rFonts w:ascii="Times New Roman" w:hAnsi="Times New Roman" w:cs="Times New Roman"/>
          <w:sz w:val="24"/>
          <w:szCs w:val="24"/>
          <w:lang w:val="en-US"/>
        </w:rPr>
        <w:t xml:space="preserve">s, which </w:t>
      </w:r>
      <w:r w:rsidR="00355A77" w:rsidRPr="00757D92">
        <w:rPr>
          <w:rFonts w:ascii="Times New Roman" w:hAnsi="Times New Roman" w:cs="Times New Roman"/>
          <w:sz w:val="24"/>
          <w:szCs w:val="24"/>
          <w:lang w:val="en-US"/>
        </w:rPr>
        <w:t xml:space="preserve">tend to show excess effective magnetic moments </w:t>
      </w:r>
      <w:r w:rsidR="0005212C" w:rsidRPr="00757D92">
        <w:rPr>
          <w:rFonts w:ascii="Times New Roman" w:hAnsi="Times New Roman" w:cs="Times New Roman"/>
          <w:sz w:val="24"/>
          <w:szCs w:val="24"/>
          <w:lang w:val="en-US"/>
        </w:rPr>
        <w:t xml:space="preserve">due to conduction electron enhancement. </w:t>
      </w:r>
      <w:r w:rsidR="003C4682" w:rsidRPr="00757D92">
        <w:rPr>
          <w:rFonts w:ascii="Times New Roman" w:hAnsi="Times New Roman" w:cs="Times New Roman"/>
          <w:sz w:val="24"/>
          <w:szCs w:val="24"/>
          <w:lang w:val="en-US"/>
        </w:rPr>
        <w:t xml:space="preserve">Certainly, such tendencies are </w:t>
      </w:r>
      <w:r w:rsidR="0005212C" w:rsidRPr="00757D92">
        <w:rPr>
          <w:rFonts w:ascii="Times New Roman" w:hAnsi="Times New Roman" w:cs="Times New Roman"/>
          <w:sz w:val="24"/>
          <w:szCs w:val="24"/>
          <w:lang w:val="en-US"/>
        </w:rPr>
        <w:t xml:space="preserve">also </w:t>
      </w:r>
      <w:r w:rsidR="00BD4FAB" w:rsidRPr="00757D92">
        <w:rPr>
          <w:rFonts w:ascii="Times New Roman" w:hAnsi="Times New Roman" w:cs="Times New Roman"/>
          <w:sz w:val="24"/>
          <w:szCs w:val="24"/>
          <w:lang w:val="en-US"/>
        </w:rPr>
        <w:t xml:space="preserve">well recognized </w:t>
      </w:r>
      <w:r w:rsidR="003C4682" w:rsidRPr="00757D92">
        <w:rPr>
          <w:rFonts w:ascii="Times New Roman" w:hAnsi="Times New Roman" w:cs="Times New Roman"/>
          <w:sz w:val="24"/>
          <w:szCs w:val="24"/>
          <w:lang w:val="en-US"/>
        </w:rPr>
        <w:t xml:space="preserve">from </w:t>
      </w:r>
      <w:r w:rsidR="001E4EB0" w:rsidRPr="00757D92">
        <w:rPr>
          <w:rFonts w:ascii="Times New Roman" w:hAnsi="Times New Roman" w:cs="Times New Roman"/>
          <w:sz w:val="24"/>
          <w:szCs w:val="24"/>
          <w:lang w:val="en-US"/>
        </w:rPr>
        <w:t xml:space="preserve">the </w:t>
      </w:r>
      <w:r w:rsidR="003C4682" w:rsidRPr="00757D92">
        <w:rPr>
          <w:rFonts w:ascii="Times New Roman" w:hAnsi="Times New Roman" w:cs="Times New Roman"/>
          <w:sz w:val="24"/>
          <w:szCs w:val="24"/>
          <w:lang w:val="en-US"/>
        </w:rPr>
        <w:t xml:space="preserve">magnetic and </w:t>
      </w:r>
      <w:proofErr w:type="spellStart"/>
      <w:r w:rsidR="003C4682" w:rsidRPr="00757D92">
        <w:rPr>
          <w:rFonts w:ascii="Times New Roman" w:hAnsi="Times New Roman" w:cs="Times New Roman"/>
          <w:sz w:val="24"/>
          <w:szCs w:val="24"/>
          <w:lang w:val="en-US"/>
        </w:rPr>
        <w:t>thermodynamical</w:t>
      </w:r>
      <w:proofErr w:type="spellEnd"/>
      <w:r w:rsidR="003C4682" w:rsidRPr="00757D92">
        <w:rPr>
          <w:rFonts w:ascii="Times New Roman" w:hAnsi="Times New Roman" w:cs="Times New Roman"/>
          <w:sz w:val="24"/>
          <w:szCs w:val="24"/>
          <w:lang w:val="en-US"/>
        </w:rPr>
        <w:t xml:space="preserve"> data </w:t>
      </w:r>
      <w:r w:rsidR="00C2382E" w:rsidRPr="00757D92">
        <w:rPr>
          <w:rFonts w:ascii="Times New Roman" w:hAnsi="Times New Roman" w:cs="Times New Roman"/>
          <w:sz w:val="24"/>
          <w:szCs w:val="24"/>
          <w:lang w:val="en-US"/>
        </w:rPr>
        <w:t>of</w:t>
      </w:r>
      <w:r w:rsidR="00BD4FAB" w:rsidRPr="00757D92">
        <w:rPr>
          <w:rFonts w:ascii="Times New Roman" w:hAnsi="Times New Roman" w:cs="Times New Roman"/>
          <w:sz w:val="24"/>
          <w:szCs w:val="24"/>
          <w:lang w:val="en-US"/>
        </w:rPr>
        <w:t xml:space="preserve"> the </w:t>
      </w:r>
      <w:r w:rsidR="001E4EB0" w:rsidRPr="00757D92">
        <w:rPr>
          <w:rFonts w:ascii="Times New Roman" w:hAnsi="Times New Roman" w:cs="Times New Roman"/>
          <w:sz w:val="24"/>
          <w:szCs w:val="24"/>
          <w:lang w:val="en-US"/>
        </w:rPr>
        <w:t>bulk</w:t>
      </w:r>
      <w:r w:rsidR="009D3821">
        <w:rPr>
          <w:rFonts w:ascii="Times New Roman" w:hAnsi="Times New Roman" w:cs="Times New Roman"/>
          <w:sz w:val="24"/>
          <w:szCs w:val="24"/>
          <w:lang w:val="en-US"/>
        </w:rPr>
        <w:t xml:space="preserve"> </w:t>
      </w:r>
      <w:r w:rsidR="001E4EB0" w:rsidRPr="00757D92">
        <w:rPr>
          <w:rFonts w:ascii="Times New Roman" w:hAnsi="Times New Roman" w:cs="Times New Roman"/>
          <w:sz w:val="24"/>
          <w:szCs w:val="24"/>
          <w:lang w:val="en-US"/>
        </w:rPr>
        <w:t>lanthanide metals</w:t>
      </w:r>
      <w:r w:rsidR="003C4682"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r>
      <w:r w:rsidR="00286BD2" w:rsidRPr="00757D92">
        <w:rPr>
          <w:rFonts w:ascii="Times New Roman" w:hAnsi="Times New Roman" w:cs="Times New Roman"/>
          <w:sz w:val="24"/>
          <w:szCs w:val="24"/>
          <w:lang w:val="en-US"/>
        </w:rPr>
        <w:instrText xml:space="preserve"> ADDIN EN.CITE &lt;EndNote&gt;&lt;Cite&gt;&lt;Author&gt;Gschneidner&lt;/Author&gt;&lt;Year&gt;1993&lt;/Year&gt;&lt;RecNum&gt;1739&lt;/RecNum&gt;&lt;DisplayText&gt;&lt;style face="superscript"&gt;47&lt;/style&gt;&lt;/DisplayText&gt;&lt;record&gt;&lt;rec-number&gt;1739&lt;/rec-number&gt;&lt;foreign-keys&gt;&lt;key app="EN" db-id="5f2zd0p9urwxt2ez5vp509v9drfvdz2sw2xd"&gt;1739&lt;/key&gt;&lt;/foreign-keys&gt;&lt;ref-type name="Journal Article"&gt;17&lt;/ref-type&gt;&lt;contributors&gt;&lt;authors&gt;&lt;author&gt;Gschneidner, K. A. &lt;/author&gt;&lt;/authors&gt;&lt;/contributors&gt;&lt;titles&gt;&lt;title&gt;Systematics and anomalies&lt;/title&gt;&lt;secondary-title&gt;J. Alloys Compd.&lt;/secondary-title&gt;&lt;/titles&gt;&lt;periodical&gt;&lt;full-title&gt;J. Alloys Compd.&lt;/full-title&gt;&lt;/periodical&gt;&lt;pages&gt;1-10&lt;/pages&gt;&lt;volume&gt;192&lt;/volume&gt;&lt;section&gt;1&lt;/section&gt;&lt;dates&gt;&lt;year&gt;1993&lt;/year&gt;&lt;/dates&gt;&lt;urls&gt;&lt;/urls&gt;&lt;/record&gt;&lt;/Cite&gt;&lt;/EndNote&gt;</w:instrText>
      </w:r>
      <w:r w:rsidR="00632D7B" w:rsidRPr="00757D92">
        <w:rPr>
          <w:rFonts w:ascii="Times New Roman" w:hAnsi="Times New Roman" w:cs="Times New Roman"/>
          <w:sz w:val="24"/>
          <w:szCs w:val="24"/>
          <w:lang w:val="en-US"/>
        </w:rPr>
        <w:fldChar w:fldCharType="separate"/>
      </w:r>
      <w:r w:rsidR="00080DB6" w:rsidRPr="00757D92">
        <w:rPr>
          <w:rFonts w:ascii="Times New Roman" w:hAnsi="Times New Roman" w:cs="Times New Roman"/>
          <w:noProof/>
          <w:sz w:val="24"/>
          <w:szCs w:val="24"/>
          <w:vertAlign w:val="superscript"/>
          <w:lang w:val="en-US"/>
        </w:rPr>
        <w:t>47</w:t>
      </w:r>
      <w:r w:rsidR="00632D7B" w:rsidRPr="00757D92">
        <w:rPr>
          <w:rFonts w:ascii="Times New Roman" w:hAnsi="Times New Roman" w:cs="Times New Roman"/>
          <w:sz w:val="24"/>
          <w:szCs w:val="24"/>
          <w:lang w:val="en-US"/>
        </w:rPr>
        <w:fldChar w:fldCharType="end"/>
      </w:r>
      <w:r w:rsidR="00052796">
        <w:rPr>
          <w:rFonts w:ascii="Times New Roman" w:hAnsi="Times New Roman" w:cs="Times New Roman"/>
          <w:sz w:val="24"/>
          <w:szCs w:val="24"/>
          <w:lang w:val="en-US"/>
        </w:rPr>
        <w:t xml:space="preserve"> </w:t>
      </w:r>
      <w:r w:rsidR="00EF3617" w:rsidRPr="00757D92">
        <w:rPr>
          <w:rFonts w:ascii="Times New Roman" w:hAnsi="Times New Roman" w:cs="Times New Roman"/>
          <w:sz w:val="24"/>
          <w:szCs w:val="24"/>
          <w:lang w:val="en-US"/>
        </w:rPr>
        <w:t>It is worth noting that the exchange splitting of the Pr-4</w:t>
      </w:r>
      <w:r w:rsidR="00EF3617" w:rsidRPr="00757D92">
        <w:rPr>
          <w:rFonts w:ascii="Times New Roman" w:hAnsi="Times New Roman" w:cs="Times New Roman"/>
          <w:i/>
          <w:sz w:val="24"/>
          <w:szCs w:val="24"/>
          <w:lang w:val="en-US"/>
        </w:rPr>
        <w:t>f</w:t>
      </w:r>
      <w:r w:rsidR="00EF3617" w:rsidRPr="00757D92">
        <w:rPr>
          <w:rFonts w:ascii="Times New Roman" w:hAnsi="Times New Roman" w:cs="Times New Roman"/>
          <w:sz w:val="24"/>
          <w:szCs w:val="24"/>
          <w:lang w:val="en-US"/>
        </w:rPr>
        <w:t xml:space="preserve"> states for </w:t>
      </w:r>
      <w:r w:rsidR="00314CEB" w:rsidRPr="00757D92">
        <w:rPr>
          <w:rFonts w:ascii="Times New Roman" w:hAnsi="Times New Roman" w:cs="Times New Roman"/>
          <w:sz w:val="24"/>
          <w:szCs w:val="24"/>
          <w:lang w:val="en-US"/>
        </w:rPr>
        <w:t>Pr</w:t>
      </w:r>
      <w:r w:rsidR="00314CEB" w:rsidRPr="00757D92">
        <w:rPr>
          <w:rFonts w:ascii="Times New Roman" w:hAnsi="Times New Roman" w:cs="Times New Roman"/>
          <w:sz w:val="24"/>
          <w:szCs w:val="24"/>
          <w:vertAlign w:val="subscript"/>
          <w:lang w:val="en-US"/>
        </w:rPr>
        <w:t>3</w:t>
      </w:r>
      <w:r w:rsidR="00314CEB" w:rsidRPr="00757D92">
        <w:rPr>
          <w:rFonts w:ascii="Times New Roman" w:hAnsi="Times New Roman" w:cs="Times New Roman"/>
          <w:sz w:val="24"/>
          <w:szCs w:val="24"/>
          <w:lang w:val="en-US"/>
        </w:rPr>
        <w:t>Au</w:t>
      </w:r>
      <w:r w:rsidR="00314CEB" w:rsidRPr="00757D92">
        <w:rPr>
          <w:rFonts w:ascii="Times New Roman" w:hAnsi="Times New Roman" w:cs="Times New Roman"/>
          <w:sz w:val="24"/>
          <w:szCs w:val="24"/>
          <w:vertAlign w:val="subscript"/>
          <w:lang w:val="en-US"/>
        </w:rPr>
        <w:t>7</w:t>
      </w:r>
      <w:r w:rsidR="00314CEB" w:rsidRPr="00757D92">
        <w:rPr>
          <w:rFonts w:ascii="Times New Roman" w:hAnsi="Times New Roman" w:cs="Times New Roman"/>
          <w:sz w:val="24"/>
          <w:szCs w:val="24"/>
          <w:lang w:val="en-US"/>
        </w:rPr>
        <w:t>Sn</w:t>
      </w:r>
      <w:r w:rsidR="00314CEB" w:rsidRPr="00757D92">
        <w:rPr>
          <w:rFonts w:ascii="Times New Roman" w:hAnsi="Times New Roman" w:cs="Times New Roman"/>
          <w:sz w:val="24"/>
          <w:szCs w:val="24"/>
          <w:vertAlign w:val="subscript"/>
          <w:lang w:val="en-US"/>
        </w:rPr>
        <w:t>3</w:t>
      </w:r>
      <w:r w:rsidR="00052796" w:rsidRPr="00052796">
        <w:rPr>
          <w:rFonts w:ascii="Times New Roman" w:hAnsi="Times New Roman" w:cs="Times New Roman"/>
          <w:sz w:val="24"/>
          <w:szCs w:val="24"/>
          <w:lang w:val="en-US"/>
        </w:rPr>
        <w:t xml:space="preserve"> </w:t>
      </w:r>
      <w:r w:rsidR="00EF3617" w:rsidRPr="00757D92">
        <w:rPr>
          <w:rFonts w:ascii="Times New Roman" w:hAnsi="Times New Roman" w:cs="Times New Roman"/>
          <w:sz w:val="24"/>
          <w:szCs w:val="24"/>
          <w:lang w:val="en-US"/>
        </w:rPr>
        <w:t xml:space="preserve">is smaller than </w:t>
      </w:r>
      <w:r w:rsidR="00314CEB" w:rsidRPr="00757D92">
        <w:rPr>
          <w:rFonts w:ascii="Times New Roman" w:hAnsi="Times New Roman" w:cs="Times New Roman"/>
          <w:sz w:val="24"/>
          <w:szCs w:val="24"/>
          <w:lang w:val="en-US"/>
        </w:rPr>
        <w:t>those of the Gd-4</w:t>
      </w:r>
      <w:r w:rsidR="00314CEB" w:rsidRPr="00757D92">
        <w:rPr>
          <w:rFonts w:ascii="Times New Roman" w:hAnsi="Times New Roman" w:cs="Times New Roman"/>
          <w:i/>
          <w:sz w:val="24"/>
          <w:szCs w:val="24"/>
          <w:lang w:val="en-US"/>
        </w:rPr>
        <w:t>f</w:t>
      </w:r>
      <w:r w:rsidR="00314CEB" w:rsidRPr="00757D92">
        <w:rPr>
          <w:rFonts w:ascii="Times New Roman" w:hAnsi="Times New Roman" w:cs="Times New Roman"/>
          <w:sz w:val="24"/>
          <w:szCs w:val="24"/>
          <w:lang w:val="en-US"/>
        </w:rPr>
        <w:t xml:space="preserve"> states for Gd</w:t>
      </w:r>
      <w:r w:rsidR="00314CEB" w:rsidRPr="00757D92">
        <w:rPr>
          <w:rFonts w:ascii="Times New Roman" w:hAnsi="Times New Roman" w:cs="Times New Roman"/>
          <w:sz w:val="24"/>
          <w:szCs w:val="24"/>
          <w:vertAlign w:val="subscript"/>
          <w:lang w:val="en-US"/>
        </w:rPr>
        <w:t>3</w:t>
      </w:r>
      <w:r w:rsidR="00314CEB" w:rsidRPr="00757D92">
        <w:rPr>
          <w:rFonts w:ascii="Times New Roman" w:hAnsi="Times New Roman" w:cs="Times New Roman"/>
          <w:sz w:val="24"/>
          <w:szCs w:val="24"/>
          <w:lang w:val="en-US"/>
        </w:rPr>
        <w:t>Au</w:t>
      </w:r>
      <w:r w:rsidR="00314CEB" w:rsidRPr="00757D92">
        <w:rPr>
          <w:rFonts w:ascii="Times New Roman" w:hAnsi="Times New Roman" w:cs="Times New Roman"/>
          <w:sz w:val="24"/>
          <w:szCs w:val="24"/>
          <w:vertAlign w:val="subscript"/>
          <w:lang w:val="en-US"/>
        </w:rPr>
        <w:t>7</w:t>
      </w:r>
      <w:r w:rsidR="00314CEB" w:rsidRPr="00757D92">
        <w:rPr>
          <w:rFonts w:ascii="Times New Roman" w:hAnsi="Times New Roman" w:cs="Times New Roman"/>
          <w:sz w:val="24"/>
          <w:szCs w:val="24"/>
          <w:lang w:val="en-US"/>
        </w:rPr>
        <w:t>Sn</w:t>
      </w:r>
      <w:r w:rsidR="00314CEB" w:rsidRPr="00757D92">
        <w:rPr>
          <w:rFonts w:ascii="Times New Roman" w:hAnsi="Times New Roman" w:cs="Times New Roman"/>
          <w:sz w:val="24"/>
          <w:szCs w:val="24"/>
          <w:vertAlign w:val="subscript"/>
          <w:lang w:val="en-US"/>
        </w:rPr>
        <w:t>3</w:t>
      </w:r>
      <w:r w:rsidR="00314CEB" w:rsidRPr="00757D92">
        <w:rPr>
          <w:rFonts w:ascii="Times New Roman" w:hAnsi="Times New Roman" w:cs="Times New Roman"/>
          <w:sz w:val="24"/>
          <w:szCs w:val="24"/>
          <w:lang w:val="en-US"/>
        </w:rPr>
        <w:t xml:space="preserve"> (11.23 eV).</w:t>
      </w:r>
      <w:r w:rsidR="00632D7B" w:rsidRPr="00757D92">
        <w:rPr>
          <w:rFonts w:ascii="Times New Roman" w:hAnsi="Times New Roman" w:cs="Times New Roman"/>
          <w:sz w:val="24"/>
          <w:szCs w:val="24"/>
          <w:lang w:val="en-US"/>
        </w:rPr>
        <w:fldChar w:fldCharType="begin"/>
      </w:r>
      <w:r w:rsidR="001727E2" w:rsidRPr="00757D92">
        <w:rPr>
          <w:rFonts w:ascii="Times New Roman" w:hAnsi="Times New Roman" w:cs="Times New Roman"/>
          <w:sz w:val="24"/>
          <w:szCs w:val="24"/>
          <w:lang w:val="en-US"/>
        </w:rPr>
        <w:instrText xml:space="preserve"> ADDIN EN.CITE &lt;EndNote&gt;&lt;Cite&gt;&lt;Author&gt;Provino&lt;/Author&gt;&lt;Year&gt;2015&lt;/Year&gt;&lt;RecNum&gt;1&lt;/RecNum&gt;&lt;DisplayText&gt;&lt;style face="superscript"&gt;1&lt;/style&gt;&lt;/DisplayText&gt;&lt;record&gt;&lt;rec-number&gt;1&lt;/rec-number&gt;&lt;foreign-keys&gt;&lt;key app="EN" db-id="xd959ers90paxuepvwbvtpe5awwv0avdde2d" timestamp="1434720316"&gt;1&lt;/key&gt;&lt;/foreign-keys&gt;&lt;ref-type name="Journal Article"&gt;17&lt;/ref-type&gt;&lt;contributors&gt;&lt;authors&gt;&lt;author&gt;Provino, Alessia&lt;/author&gt;&lt;author&gt;Steinberg, Simon&lt;/author&gt;&lt;author&gt;Smetana, Volodymyr&lt;/author&gt;&lt;author&gt;Kulkarni, R.&lt;/author&gt;&lt;author&gt;Dhar, Sudesh K.&lt;/author&gt;&lt;author&gt;Manfrinetti, Pietro&lt;/author&gt;&lt;author&gt;Mudring, A.-V.&lt;/author&gt;&lt;/authors&gt;&lt;/contributors&gt;&lt;titles&gt;&lt;title&gt;&lt;style face="normal" font="default" size="100%"&gt;The Gold-rich R&lt;/style&gt;&lt;style face="subscript" font="default" size="100%"&gt;3&lt;/style&gt;&lt;style face="normal" font="default" size="100%"&gt;Au&lt;/style&gt;&lt;style face="subscript" font="default" size="100%"&gt;7&lt;/style&gt;&lt;style face="normal" font="default" size="100%"&gt;Sn&lt;/style&gt;&lt;style face="subscript" font="default" size="100%"&gt;3&lt;/style&gt;&lt;style face="normal" font="default" size="100%"&gt;: Establishing the Interdependence between Electronic Features and Physical Properties&lt;/style&gt;&lt;/title&gt;&lt;secondary-title&gt;J. Mat. Chem. C&lt;/secondary-title&gt;&lt;/titles&gt;&lt;periodical&gt;&lt;full-title&gt;J. Mat. Chem. C&lt;/full-title&gt;&lt;/periodical&gt;&lt;volume&gt;accepted&lt;/volume&gt;&lt;dates&gt;&lt;year&gt;2015&lt;/year&gt;&lt;/dates&gt;&lt;urls&gt;&lt;/urls&gt;&lt;electronic-resource-num&gt;DOI:10.1039/C5TC00884K&lt;/electronic-resource-num&gt;&lt;/record&gt;&lt;/Cite&gt;&lt;/EndNote&gt;</w:instrText>
      </w:r>
      <w:r w:rsidR="00632D7B" w:rsidRPr="00757D92">
        <w:rPr>
          <w:rFonts w:ascii="Times New Roman" w:hAnsi="Times New Roman" w:cs="Times New Roman"/>
          <w:sz w:val="24"/>
          <w:szCs w:val="24"/>
          <w:lang w:val="en-US"/>
        </w:rPr>
        <w:fldChar w:fldCharType="separate"/>
      </w:r>
      <w:r w:rsidR="00314CEB" w:rsidRPr="00757D92">
        <w:rPr>
          <w:rFonts w:ascii="Times New Roman" w:hAnsi="Times New Roman" w:cs="Times New Roman"/>
          <w:noProof/>
          <w:sz w:val="24"/>
          <w:szCs w:val="24"/>
          <w:vertAlign w:val="superscript"/>
          <w:lang w:val="en-US"/>
        </w:rPr>
        <w:t>1</w:t>
      </w:r>
      <w:r w:rsidR="00632D7B" w:rsidRPr="00757D92">
        <w:rPr>
          <w:rFonts w:ascii="Times New Roman" w:hAnsi="Times New Roman" w:cs="Times New Roman"/>
          <w:sz w:val="24"/>
          <w:szCs w:val="24"/>
          <w:lang w:val="en-US"/>
        </w:rPr>
        <w:fldChar w:fldCharType="end"/>
      </w:r>
      <w:r w:rsidR="00314CEB" w:rsidRPr="00757D92">
        <w:rPr>
          <w:rFonts w:ascii="Times New Roman" w:hAnsi="Times New Roman" w:cs="Times New Roman"/>
          <w:sz w:val="24"/>
          <w:szCs w:val="24"/>
          <w:lang w:val="en-US"/>
        </w:rPr>
        <w:t xml:space="preserve"> This outcome suggests the absence of direct </w:t>
      </w:r>
      <w:r w:rsidR="00314CEB" w:rsidRPr="00757D92">
        <w:rPr>
          <w:rFonts w:ascii="Times New Roman" w:hAnsi="Times New Roman" w:cs="Times New Roman"/>
          <w:i/>
          <w:sz w:val="24"/>
          <w:szCs w:val="24"/>
          <w:lang w:val="en-US"/>
        </w:rPr>
        <w:t>f</w:t>
      </w:r>
      <w:r w:rsidR="00314CEB" w:rsidRPr="00757D92">
        <w:rPr>
          <w:rFonts w:ascii="Times New Roman" w:hAnsi="Times New Roman" w:cs="Times New Roman"/>
          <w:sz w:val="24"/>
          <w:szCs w:val="24"/>
          <w:lang w:val="en-US"/>
        </w:rPr>
        <w:t>-</w:t>
      </w:r>
      <w:r w:rsidR="00314CEB" w:rsidRPr="00757D92">
        <w:rPr>
          <w:rFonts w:ascii="Times New Roman" w:hAnsi="Times New Roman" w:cs="Times New Roman"/>
          <w:i/>
          <w:sz w:val="24"/>
          <w:szCs w:val="24"/>
          <w:lang w:val="en-US"/>
        </w:rPr>
        <w:t>f</w:t>
      </w:r>
      <w:r w:rsidR="00314CEB" w:rsidRPr="00757D92">
        <w:rPr>
          <w:rFonts w:ascii="Times New Roman" w:hAnsi="Times New Roman" w:cs="Times New Roman"/>
          <w:sz w:val="24"/>
          <w:szCs w:val="24"/>
          <w:lang w:val="en-US"/>
        </w:rPr>
        <w:t xml:space="preserve"> interactions </w:t>
      </w:r>
      <w:r w:rsidR="00314CEB" w:rsidRPr="00757D92">
        <w:rPr>
          <w:rFonts w:ascii="Times New Roman" w:hAnsi="Times New Roman" w:cs="Times New Roman"/>
          <w:sz w:val="24"/>
          <w:szCs w:val="24"/>
          <w:lang w:val="en-US"/>
        </w:rPr>
        <w:lastRenderedPageBreak/>
        <w:t xml:space="preserve">and that the </w:t>
      </w:r>
      <w:proofErr w:type="gramStart"/>
      <w:r w:rsidR="00314CEB" w:rsidRPr="00757D92">
        <w:rPr>
          <w:rFonts w:ascii="Times New Roman" w:hAnsi="Times New Roman" w:cs="Times New Roman"/>
          <w:sz w:val="24"/>
          <w:szCs w:val="24"/>
          <w:lang w:val="en-US"/>
        </w:rPr>
        <w:t>electric and magnetic properties are controlled by the DOS near the Fermi level</w:t>
      </w:r>
      <w:proofErr w:type="gramEnd"/>
      <w:r w:rsidR="00314CEB" w:rsidRPr="00757D92">
        <w:rPr>
          <w:rFonts w:ascii="Times New Roman" w:hAnsi="Times New Roman" w:cs="Times New Roman"/>
          <w:sz w:val="24"/>
          <w:szCs w:val="24"/>
          <w:lang w:val="en-US"/>
        </w:rPr>
        <w:t>; ho</w:t>
      </w:r>
      <w:r w:rsidR="00314CEB" w:rsidRPr="00757D92">
        <w:rPr>
          <w:rFonts w:ascii="Times New Roman" w:hAnsi="Times New Roman" w:cs="Times New Roman"/>
          <w:sz w:val="24"/>
          <w:szCs w:val="24"/>
          <w:lang w:val="en-US"/>
        </w:rPr>
        <w:t>w</w:t>
      </w:r>
      <w:r w:rsidR="00314CEB" w:rsidRPr="00757D92">
        <w:rPr>
          <w:rFonts w:ascii="Times New Roman" w:hAnsi="Times New Roman" w:cs="Times New Roman"/>
          <w:sz w:val="24"/>
          <w:szCs w:val="24"/>
          <w:lang w:val="en-US"/>
        </w:rPr>
        <w:t xml:space="preserve">ever, the tendency of the </w:t>
      </w:r>
      <w:r w:rsidR="00314CEB" w:rsidRPr="00757D92">
        <w:rPr>
          <w:rFonts w:ascii="Times New Roman" w:hAnsi="Times New Roman" w:cs="Times New Roman"/>
          <w:i/>
          <w:sz w:val="24"/>
          <w:szCs w:val="24"/>
          <w:lang w:val="en-US"/>
        </w:rPr>
        <w:t>R</w:t>
      </w:r>
      <w:r w:rsidR="00314CEB" w:rsidRPr="00757D92">
        <w:rPr>
          <w:rFonts w:ascii="Times New Roman" w:hAnsi="Times New Roman" w:cs="Times New Roman"/>
          <w:sz w:val="24"/>
          <w:szCs w:val="24"/>
          <w:lang w:val="en-US"/>
        </w:rPr>
        <w:t>-4</w:t>
      </w:r>
      <w:r w:rsidR="00314CEB" w:rsidRPr="00757D92">
        <w:rPr>
          <w:rFonts w:ascii="Times New Roman" w:hAnsi="Times New Roman" w:cs="Times New Roman"/>
          <w:i/>
          <w:sz w:val="24"/>
          <w:szCs w:val="24"/>
          <w:lang w:val="en-US"/>
        </w:rPr>
        <w:t xml:space="preserve">f </w:t>
      </w:r>
      <w:r w:rsidR="00314CEB" w:rsidRPr="00757D92">
        <w:rPr>
          <w:rFonts w:ascii="Times New Roman" w:hAnsi="Times New Roman" w:cs="Times New Roman"/>
          <w:sz w:val="24"/>
          <w:szCs w:val="24"/>
          <w:lang w:val="en-US"/>
        </w:rPr>
        <w:t>electrons to hybridize with</w:t>
      </w:r>
      <w:r w:rsidR="00E7459B" w:rsidRPr="00757D92">
        <w:rPr>
          <w:rFonts w:ascii="Times New Roman" w:hAnsi="Times New Roman" w:cs="Times New Roman"/>
          <w:sz w:val="24"/>
          <w:szCs w:val="24"/>
          <w:lang w:val="en-US"/>
        </w:rPr>
        <w:t xml:space="preserve"> the</w:t>
      </w:r>
      <w:r w:rsidR="00314CEB" w:rsidRPr="00757D92">
        <w:rPr>
          <w:rFonts w:ascii="Times New Roman" w:hAnsi="Times New Roman" w:cs="Times New Roman"/>
          <w:sz w:val="24"/>
          <w:szCs w:val="24"/>
          <w:lang w:val="en-US"/>
        </w:rPr>
        <w:t xml:space="preserve"> conducting electrons differs for each system. This trend is most conspicuous for Ce</w:t>
      </w:r>
      <w:r w:rsidR="00314CEB" w:rsidRPr="00757D92">
        <w:rPr>
          <w:rFonts w:ascii="Times New Roman" w:hAnsi="Times New Roman" w:cs="Times New Roman"/>
          <w:sz w:val="24"/>
          <w:szCs w:val="24"/>
          <w:vertAlign w:val="subscript"/>
          <w:lang w:val="en-US"/>
        </w:rPr>
        <w:t>3</w:t>
      </w:r>
      <w:r w:rsidR="00314CEB" w:rsidRPr="00757D92">
        <w:rPr>
          <w:rFonts w:ascii="Times New Roman" w:hAnsi="Times New Roman" w:cs="Times New Roman"/>
          <w:sz w:val="24"/>
          <w:szCs w:val="24"/>
          <w:lang w:val="en-US"/>
        </w:rPr>
        <w:t>Au</w:t>
      </w:r>
      <w:r w:rsidR="00314CEB" w:rsidRPr="00757D92">
        <w:rPr>
          <w:rFonts w:ascii="Times New Roman" w:hAnsi="Times New Roman" w:cs="Times New Roman"/>
          <w:sz w:val="24"/>
          <w:szCs w:val="24"/>
          <w:vertAlign w:val="subscript"/>
          <w:lang w:val="en-US"/>
        </w:rPr>
        <w:t>7</w:t>
      </w:r>
      <w:r w:rsidR="00314CEB" w:rsidRPr="00757D92">
        <w:rPr>
          <w:rFonts w:ascii="Times New Roman" w:hAnsi="Times New Roman" w:cs="Times New Roman"/>
          <w:sz w:val="24"/>
          <w:szCs w:val="24"/>
          <w:lang w:val="en-US"/>
        </w:rPr>
        <w:t>Sn</w:t>
      </w:r>
      <w:r w:rsidR="00314CEB" w:rsidRPr="00757D92">
        <w:rPr>
          <w:rFonts w:ascii="Times New Roman" w:hAnsi="Times New Roman" w:cs="Times New Roman"/>
          <w:sz w:val="24"/>
          <w:szCs w:val="24"/>
          <w:vertAlign w:val="subscript"/>
          <w:lang w:val="en-US"/>
        </w:rPr>
        <w:t>3</w:t>
      </w:r>
      <w:r w:rsidR="00314CEB" w:rsidRPr="00757D92">
        <w:rPr>
          <w:rFonts w:ascii="Times New Roman" w:hAnsi="Times New Roman" w:cs="Times New Roman"/>
          <w:sz w:val="24"/>
          <w:szCs w:val="24"/>
          <w:lang w:val="en-US"/>
        </w:rPr>
        <w:t xml:space="preserve">, in which the linear coefficient of the </w:t>
      </w:r>
      <w:r w:rsidR="00382E8D" w:rsidRPr="00757D92">
        <w:rPr>
          <w:rFonts w:ascii="Times New Roman" w:hAnsi="Times New Roman" w:cs="Times New Roman"/>
          <w:sz w:val="24"/>
          <w:szCs w:val="24"/>
          <w:lang w:val="en-US"/>
        </w:rPr>
        <w:t>ele</w:t>
      </w:r>
      <w:r w:rsidR="00382E8D" w:rsidRPr="00757D92">
        <w:rPr>
          <w:rFonts w:ascii="Times New Roman" w:hAnsi="Times New Roman" w:cs="Times New Roman"/>
          <w:sz w:val="24"/>
          <w:szCs w:val="24"/>
          <w:lang w:val="en-US"/>
        </w:rPr>
        <w:t>c</w:t>
      </w:r>
      <w:r w:rsidR="00382E8D" w:rsidRPr="00757D92">
        <w:rPr>
          <w:rFonts w:ascii="Times New Roman" w:hAnsi="Times New Roman" w:cs="Times New Roman"/>
          <w:sz w:val="24"/>
          <w:szCs w:val="24"/>
          <w:lang w:val="en-US"/>
        </w:rPr>
        <w:t xml:space="preserve">tronic heat capacity and the negative </w:t>
      </w:r>
      <w:proofErr w:type="spellStart"/>
      <w:r w:rsidR="00382E8D" w:rsidRPr="00757D92">
        <w:rPr>
          <w:rFonts w:ascii="Times New Roman" w:hAnsi="Times New Roman" w:cs="Times New Roman"/>
          <w:sz w:val="24"/>
          <w:szCs w:val="24"/>
          <w:lang w:val="en-US"/>
        </w:rPr>
        <w:t>magnetoresistivity</w:t>
      </w:r>
      <w:proofErr w:type="spellEnd"/>
      <w:r w:rsidR="00382E8D" w:rsidRPr="00757D92">
        <w:rPr>
          <w:rFonts w:ascii="Times New Roman" w:hAnsi="Times New Roman" w:cs="Times New Roman"/>
          <w:sz w:val="24"/>
          <w:szCs w:val="24"/>
          <w:lang w:val="en-US"/>
        </w:rPr>
        <w:t xml:space="preserve"> suggest t</w:t>
      </w:r>
      <w:r w:rsidR="006B4BA3" w:rsidRPr="00757D92">
        <w:rPr>
          <w:rFonts w:ascii="Times New Roman" w:hAnsi="Times New Roman" w:cs="Times New Roman"/>
          <w:sz w:val="24"/>
          <w:szCs w:val="24"/>
          <w:lang w:val="en-US"/>
        </w:rPr>
        <w:t>he presence of Kondo interactions</w:t>
      </w:r>
      <w:r w:rsidR="00382E8D" w:rsidRPr="00757D92">
        <w:rPr>
          <w:rFonts w:ascii="Times New Roman" w:hAnsi="Times New Roman" w:cs="Times New Roman"/>
          <w:sz w:val="24"/>
          <w:szCs w:val="24"/>
          <w:lang w:val="en-US"/>
        </w:rPr>
        <w:t>.</w:t>
      </w:r>
    </w:p>
    <w:p w14:paraId="0B8FA2FC" w14:textId="77777777" w:rsidR="00AE544C" w:rsidRPr="00757D92" w:rsidRDefault="00382E8D" w:rsidP="00DF7D9C">
      <w:pPr>
        <w:tabs>
          <w:tab w:val="left" w:pos="4940"/>
        </w:tabs>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In summary, t</w:t>
      </w:r>
      <w:r w:rsidR="00191C6D" w:rsidRPr="00757D92">
        <w:rPr>
          <w:rFonts w:ascii="Times New Roman" w:hAnsi="Times New Roman" w:cs="Times New Roman"/>
          <w:sz w:val="24"/>
          <w:szCs w:val="24"/>
          <w:lang w:val="en-US"/>
        </w:rPr>
        <w:t>he results of the magnetic measurement</w:t>
      </w:r>
      <w:r w:rsidR="00842902" w:rsidRPr="00757D92">
        <w:rPr>
          <w:rFonts w:ascii="Times New Roman" w:hAnsi="Times New Roman" w:cs="Times New Roman"/>
          <w:sz w:val="24"/>
          <w:szCs w:val="24"/>
          <w:lang w:val="en-US"/>
        </w:rPr>
        <w:t>s</w:t>
      </w:r>
      <w:r w:rsidR="00191C6D" w:rsidRPr="00757D92">
        <w:rPr>
          <w:rFonts w:ascii="Times New Roman" w:hAnsi="Times New Roman" w:cs="Times New Roman"/>
          <w:sz w:val="24"/>
          <w:szCs w:val="24"/>
          <w:lang w:val="en-US"/>
        </w:rPr>
        <w:t xml:space="preserve"> a</w:t>
      </w:r>
      <w:r w:rsidR="00FC5BD4" w:rsidRPr="00757D92">
        <w:rPr>
          <w:rFonts w:ascii="Times New Roman" w:hAnsi="Times New Roman" w:cs="Times New Roman"/>
          <w:sz w:val="24"/>
          <w:szCs w:val="24"/>
          <w:lang w:val="en-US"/>
        </w:rPr>
        <w:t>s well as the</w:t>
      </w:r>
      <w:r w:rsidR="009D3821">
        <w:rPr>
          <w:rFonts w:ascii="Times New Roman" w:hAnsi="Times New Roman" w:cs="Times New Roman"/>
          <w:sz w:val="24"/>
          <w:szCs w:val="24"/>
          <w:lang w:val="en-US"/>
        </w:rPr>
        <w:t xml:space="preserve"> </w:t>
      </w:r>
      <w:r w:rsidR="00842902" w:rsidRPr="00757D92">
        <w:rPr>
          <w:rFonts w:ascii="Times New Roman" w:hAnsi="Times New Roman" w:cs="Times New Roman"/>
          <w:sz w:val="24"/>
          <w:szCs w:val="24"/>
          <w:lang w:val="en-US"/>
        </w:rPr>
        <w:t xml:space="preserve">theoretical examinations </w:t>
      </w:r>
      <w:r w:rsidR="0070606D" w:rsidRPr="00757D92">
        <w:rPr>
          <w:rFonts w:ascii="Times New Roman" w:hAnsi="Times New Roman" w:cs="Times New Roman"/>
          <w:sz w:val="24"/>
          <w:szCs w:val="24"/>
          <w:lang w:val="en-US"/>
        </w:rPr>
        <w:t>indicate</w:t>
      </w:r>
      <w:r w:rsidR="009D3821">
        <w:rPr>
          <w:rFonts w:ascii="Times New Roman" w:hAnsi="Times New Roman" w:cs="Times New Roman"/>
          <w:sz w:val="24"/>
          <w:szCs w:val="24"/>
          <w:lang w:val="en-US"/>
        </w:rPr>
        <w:t xml:space="preserve"> </w:t>
      </w:r>
      <w:r w:rsidRPr="00757D92">
        <w:rPr>
          <w:rFonts w:ascii="Times New Roman" w:hAnsi="Times New Roman" w:cs="Times New Roman"/>
          <w:sz w:val="24"/>
          <w:szCs w:val="24"/>
          <w:lang w:val="en-US"/>
        </w:rPr>
        <w:t xml:space="preserve">rather </w:t>
      </w:r>
      <w:r w:rsidR="00842902" w:rsidRPr="00757D92">
        <w:rPr>
          <w:rFonts w:ascii="Times New Roman" w:hAnsi="Times New Roman" w:cs="Times New Roman"/>
          <w:sz w:val="24"/>
          <w:szCs w:val="24"/>
          <w:lang w:val="en-US"/>
        </w:rPr>
        <w:t xml:space="preserve">localized </w:t>
      </w:r>
      <w:r w:rsidR="00C2382E" w:rsidRPr="00757D92">
        <w:rPr>
          <w:rFonts w:ascii="Times New Roman" w:hAnsi="Times New Roman" w:cs="Times New Roman"/>
          <w:i/>
          <w:sz w:val="24"/>
          <w:szCs w:val="24"/>
          <w:lang w:val="en-US"/>
        </w:rPr>
        <w:t>R</w:t>
      </w:r>
      <w:r w:rsidR="00C2382E" w:rsidRPr="00757D92">
        <w:rPr>
          <w:rFonts w:ascii="Times New Roman" w:hAnsi="Times New Roman" w:cs="Times New Roman"/>
          <w:sz w:val="24"/>
          <w:szCs w:val="24"/>
          <w:lang w:val="en-US"/>
        </w:rPr>
        <w:t>-</w:t>
      </w:r>
      <w:r w:rsidR="00842902" w:rsidRPr="00757D92">
        <w:rPr>
          <w:rFonts w:ascii="Times New Roman" w:hAnsi="Times New Roman" w:cs="Times New Roman"/>
          <w:sz w:val="24"/>
          <w:szCs w:val="24"/>
          <w:lang w:val="en-US"/>
        </w:rPr>
        <w:t>4</w:t>
      </w:r>
      <w:r w:rsidR="00842902" w:rsidRPr="00757D92">
        <w:rPr>
          <w:rFonts w:ascii="Times New Roman" w:hAnsi="Times New Roman" w:cs="Times New Roman"/>
          <w:i/>
          <w:sz w:val="24"/>
          <w:szCs w:val="24"/>
          <w:lang w:val="en-US"/>
        </w:rPr>
        <w:t>f</w:t>
      </w:r>
      <w:r w:rsidR="00842902" w:rsidRPr="00757D92">
        <w:rPr>
          <w:rFonts w:ascii="Times New Roman" w:hAnsi="Times New Roman" w:cs="Times New Roman"/>
          <w:sz w:val="24"/>
          <w:szCs w:val="24"/>
          <w:lang w:val="en-US"/>
        </w:rPr>
        <w:t xml:space="preserve"> states</w:t>
      </w:r>
      <w:r w:rsidR="00BD4FAB" w:rsidRPr="00757D92">
        <w:rPr>
          <w:rFonts w:ascii="Times New Roman" w:hAnsi="Times New Roman" w:cs="Times New Roman"/>
          <w:sz w:val="24"/>
          <w:szCs w:val="24"/>
          <w:lang w:val="en-US"/>
        </w:rPr>
        <w:t xml:space="preserve">, while overall bonding </w:t>
      </w:r>
      <w:proofErr w:type="gramStart"/>
      <w:r w:rsidR="00BD4FAB" w:rsidRPr="00757D92">
        <w:rPr>
          <w:rFonts w:ascii="Times New Roman" w:hAnsi="Times New Roman" w:cs="Times New Roman"/>
          <w:sz w:val="24"/>
          <w:szCs w:val="24"/>
          <w:lang w:val="en-US"/>
        </w:rPr>
        <w:t>is determined</w:t>
      </w:r>
      <w:proofErr w:type="gramEnd"/>
      <w:r w:rsidR="00BD4FAB" w:rsidRPr="00757D92">
        <w:rPr>
          <w:rFonts w:ascii="Times New Roman" w:hAnsi="Times New Roman" w:cs="Times New Roman"/>
          <w:sz w:val="24"/>
          <w:szCs w:val="24"/>
          <w:lang w:val="en-US"/>
        </w:rPr>
        <w:t xml:space="preserve"> by the contributions from</w:t>
      </w:r>
      <w:r w:rsidR="0054095B" w:rsidRPr="00757D92">
        <w:rPr>
          <w:rFonts w:ascii="Times New Roman" w:hAnsi="Times New Roman" w:cs="Times New Roman"/>
          <w:sz w:val="24"/>
          <w:szCs w:val="24"/>
          <w:lang w:val="en-US"/>
        </w:rPr>
        <w:t xml:space="preserve"> the</w:t>
      </w:r>
      <w:r w:rsidR="00BD4FAB" w:rsidRPr="00757D92">
        <w:rPr>
          <w:rFonts w:ascii="Times New Roman" w:hAnsi="Times New Roman" w:cs="Times New Roman"/>
          <w:sz w:val="24"/>
          <w:szCs w:val="24"/>
          <w:lang w:val="en-US"/>
        </w:rPr>
        <w:t xml:space="preserve"> Au-</w:t>
      </w:r>
      <w:r w:rsidR="00BD4FAB" w:rsidRPr="00757D92">
        <w:rPr>
          <w:rFonts w:ascii="Times New Roman" w:hAnsi="Times New Roman" w:cs="Times New Roman"/>
          <w:i/>
          <w:sz w:val="24"/>
          <w:szCs w:val="24"/>
          <w:lang w:val="en-US"/>
        </w:rPr>
        <w:t>d</w:t>
      </w:r>
      <w:r w:rsidR="00BD4FAB" w:rsidRPr="00757D92">
        <w:rPr>
          <w:rFonts w:ascii="Times New Roman" w:hAnsi="Times New Roman" w:cs="Times New Roman"/>
          <w:sz w:val="24"/>
          <w:szCs w:val="24"/>
          <w:lang w:val="en-US"/>
        </w:rPr>
        <w:t xml:space="preserve">, </w:t>
      </w:r>
      <w:r w:rsidR="001E4EB0" w:rsidRPr="00757D92">
        <w:rPr>
          <w:rFonts w:ascii="Times New Roman" w:hAnsi="Times New Roman" w:cs="Times New Roman"/>
          <w:i/>
          <w:sz w:val="24"/>
          <w:szCs w:val="24"/>
          <w:lang w:val="en-US"/>
        </w:rPr>
        <w:t>R</w:t>
      </w:r>
      <w:r w:rsidR="00BD4FAB" w:rsidRPr="00757D92">
        <w:rPr>
          <w:rFonts w:ascii="Times New Roman" w:hAnsi="Times New Roman" w:cs="Times New Roman"/>
          <w:sz w:val="24"/>
          <w:szCs w:val="24"/>
          <w:lang w:val="en-US"/>
        </w:rPr>
        <w:t>-</w:t>
      </w:r>
      <w:r w:rsidR="00BD4FAB" w:rsidRPr="00757D92">
        <w:rPr>
          <w:rFonts w:ascii="Times New Roman" w:hAnsi="Times New Roman" w:cs="Times New Roman"/>
          <w:i/>
          <w:sz w:val="24"/>
          <w:szCs w:val="24"/>
          <w:lang w:val="en-US"/>
        </w:rPr>
        <w:t>d</w:t>
      </w:r>
      <w:r w:rsidR="00BD4FAB" w:rsidRPr="00757D92">
        <w:rPr>
          <w:rFonts w:ascii="Times New Roman" w:hAnsi="Times New Roman" w:cs="Times New Roman"/>
          <w:sz w:val="24"/>
          <w:szCs w:val="24"/>
          <w:lang w:val="en-US"/>
        </w:rPr>
        <w:t xml:space="preserve"> and Sn-</w:t>
      </w:r>
      <w:r w:rsidR="00BD4FAB" w:rsidRPr="00757D92">
        <w:rPr>
          <w:rFonts w:ascii="Times New Roman" w:hAnsi="Times New Roman" w:cs="Times New Roman"/>
          <w:i/>
          <w:sz w:val="24"/>
          <w:szCs w:val="24"/>
          <w:lang w:val="en-US"/>
        </w:rPr>
        <w:t>p</w:t>
      </w:r>
      <w:r w:rsidR="00C2382E" w:rsidRPr="00757D92">
        <w:rPr>
          <w:rFonts w:ascii="Times New Roman" w:hAnsi="Times New Roman" w:cs="Times New Roman"/>
          <w:sz w:val="24"/>
          <w:szCs w:val="24"/>
          <w:lang w:val="en-US"/>
        </w:rPr>
        <w:t xml:space="preserve"> AOs. To inspect this outcome in more detail</w:t>
      </w:r>
      <w:r w:rsidR="00BD4FAB" w:rsidRPr="00757D92">
        <w:rPr>
          <w:rFonts w:ascii="Times New Roman" w:hAnsi="Times New Roman" w:cs="Times New Roman"/>
          <w:sz w:val="24"/>
          <w:szCs w:val="24"/>
          <w:lang w:val="en-US"/>
        </w:rPr>
        <w:t>, we followed up with a b</w:t>
      </w:r>
      <w:r w:rsidR="00C2382E" w:rsidRPr="00757D92">
        <w:rPr>
          <w:rFonts w:ascii="Times New Roman" w:hAnsi="Times New Roman" w:cs="Times New Roman"/>
          <w:sz w:val="24"/>
          <w:szCs w:val="24"/>
          <w:lang w:val="en-US"/>
        </w:rPr>
        <w:t>on</w:t>
      </w:r>
      <w:r w:rsidR="00C2382E" w:rsidRPr="00757D92">
        <w:rPr>
          <w:rFonts w:ascii="Times New Roman" w:hAnsi="Times New Roman" w:cs="Times New Roman"/>
          <w:sz w:val="24"/>
          <w:szCs w:val="24"/>
          <w:lang w:val="en-US"/>
        </w:rPr>
        <w:t>d</w:t>
      </w:r>
      <w:r w:rsidR="00C2382E" w:rsidRPr="00757D92">
        <w:rPr>
          <w:rFonts w:ascii="Times New Roman" w:hAnsi="Times New Roman" w:cs="Times New Roman"/>
          <w:sz w:val="24"/>
          <w:szCs w:val="24"/>
          <w:lang w:val="en-US"/>
        </w:rPr>
        <w:t>ing analysis for the non-magnetic La</w:t>
      </w:r>
      <w:r w:rsidR="00C2382E" w:rsidRPr="00757D92">
        <w:rPr>
          <w:rFonts w:ascii="Times New Roman" w:hAnsi="Times New Roman" w:cs="Times New Roman"/>
          <w:sz w:val="24"/>
          <w:szCs w:val="24"/>
          <w:vertAlign w:val="subscript"/>
          <w:lang w:val="en-US"/>
        </w:rPr>
        <w:t>3</w:t>
      </w:r>
      <w:r w:rsidR="00C2382E" w:rsidRPr="00757D92">
        <w:rPr>
          <w:rFonts w:ascii="Times New Roman" w:hAnsi="Times New Roman" w:cs="Times New Roman"/>
          <w:sz w:val="24"/>
          <w:szCs w:val="24"/>
          <w:lang w:val="en-US"/>
        </w:rPr>
        <w:t>Au</w:t>
      </w:r>
      <w:r w:rsidR="00C2382E" w:rsidRPr="00757D92">
        <w:rPr>
          <w:rFonts w:ascii="Times New Roman" w:hAnsi="Times New Roman" w:cs="Times New Roman"/>
          <w:sz w:val="24"/>
          <w:szCs w:val="24"/>
          <w:vertAlign w:val="subscript"/>
          <w:lang w:val="en-US"/>
        </w:rPr>
        <w:t>7</w:t>
      </w:r>
      <w:r w:rsidR="00C2382E" w:rsidRPr="00757D92">
        <w:rPr>
          <w:rFonts w:ascii="Times New Roman" w:hAnsi="Times New Roman" w:cs="Times New Roman"/>
          <w:sz w:val="24"/>
          <w:szCs w:val="24"/>
          <w:lang w:val="en-US"/>
        </w:rPr>
        <w:t>Sn</w:t>
      </w:r>
      <w:r w:rsidR="00C2382E" w:rsidRPr="00757D92">
        <w:rPr>
          <w:rFonts w:ascii="Times New Roman" w:hAnsi="Times New Roman" w:cs="Times New Roman"/>
          <w:sz w:val="24"/>
          <w:szCs w:val="24"/>
          <w:vertAlign w:val="subscript"/>
          <w:lang w:val="en-US"/>
        </w:rPr>
        <w:t>3</w:t>
      </w:r>
      <w:r w:rsidR="00BD4FAB" w:rsidRPr="00757D92">
        <w:rPr>
          <w:rFonts w:ascii="Times New Roman" w:hAnsi="Times New Roman" w:cs="Times New Roman"/>
          <w:sz w:val="24"/>
          <w:szCs w:val="24"/>
          <w:lang w:val="en-US"/>
        </w:rPr>
        <w:t>.</w:t>
      </w:r>
    </w:p>
    <w:p w14:paraId="206C5F1D" w14:textId="77777777" w:rsidR="008D31F6" w:rsidRPr="00757D92" w:rsidRDefault="00285FEE" w:rsidP="00DF7D9C">
      <w:pPr>
        <w:spacing w:before="120" w:line="360" w:lineRule="auto"/>
        <w:jc w:val="both"/>
        <w:rPr>
          <w:rFonts w:ascii="Times New Roman" w:hAnsi="Times New Roman" w:cs="Times New Roman"/>
          <w:sz w:val="24"/>
          <w:szCs w:val="24"/>
          <w:lang w:val="en-US"/>
        </w:rPr>
      </w:pPr>
      <w:proofErr w:type="gramStart"/>
      <w:r w:rsidRPr="00757D92">
        <w:rPr>
          <w:rFonts w:ascii="Times New Roman" w:hAnsi="Times New Roman" w:cs="Times New Roman"/>
          <w:b/>
          <w:sz w:val="24"/>
          <w:szCs w:val="24"/>
          <w:lang w:val="en-US"/>
        </w:rPr>
        <w:t>Bonding A</w:t>
      </w:r>
      <w:r w:rsidR="00102531" w:rsidRPr="00757D92">
        <w:rPr>
          <w:rFonts w:ascii="Times New Roman" w:hAnsi="Times New Roman" w:cs="Times New Roman"/>
          <w:b/>
          <w:sz w:val="24"/>
          <w:szCs w:val="24"/>
          <w:lang w:val="en-US"/>
        </w:rPr>
        <w:t>nalysis.</w:t>
      </w:r>
      <w:proofErr w:type="gramEnd"/>
      <w:r w:rsidR="008A0B90" w:rsidRPr="008A0B90">
        <w:rPr>
          <w:rFonts w:ascii="Times New Roman" w:hAnsi="Times New Roman" w:cs="Times New Roman"/>
          <w:sz w:val="24"/>
          <w:szCs w:val="24"/>
          <w:lang w:val="en-US"/>
        </w:rPr>
        <w:t xml:space="preserve"> </w:t>
      </w:r>
      <w:r w:rsidR="00931E5F" w:rsidRPr="00757D92">
        <w:rPr>
          <w:rFonts w:ascii="Times New Roman" w:hAnsi="Times New Roman" w:cs="Times New Roman"/>
          <w:sz w:val="24"/>
          <w:szCs w:val="24"/>
          <w:lang w:val="en-US"/>
        </w:rPr>
        <w:t>The</w:t>
      </w:r>
      <w:r w:rsidR="008A0B90">
        <w:rPr>
          <w:rFonts w:ascii="Times New Roman" w:hAnsi="Times New Roman" w:cs="Times New Roman"/>
          <w:sz w:val="24"/>
          <w:szCs w:val="24"/>
          <w:lang w:val="en-US"/>
        </w:rPr>
        <w:t xml:space="preserve"> </w:t>
      </w:r>
      <w:r w:rsidR="00931E5F" w:rsidRPr="00757D92">
        <w:rPr>
          <w:rFonts w:ascii="Times New Roman" w:hAnsi="Times New Roman" w:cs="Times New Roman"/>
          <w:sz w:val="24"/>
          <w:szCs w:val="24"/>
          <w:lang w:val="en-US"/>
        </w:rPr>
        <w:t>physical and theoretical e</w:t>
      </w:r>
      <w:r w:rsidR="00414B82" w:rsidRPr="00757D92">
        <w:rPr>
          <w:rFonts w:ascii="Times New Roman" w:hAnsi="Times New Roman" w:cs="Times New Roman"/>
          <w:sz w:val="24"/>
          <w:szCs w:val="24"/>
          <w:lang w:val="en-US"/>
        </w:rPr>
        <w:t>xamination</w:t>
      </w:r>
      <w:r w:rsidR="00657903" w:rsidRPr="00757D92">
        <w:rPr>
          <w:rFonts w:ascii="Times New Roman" w:hAnsi="Times New Roman" w:cs="Times New Roman"/>
          <w:sz w:val="24"/>
          <w:szCs w:val="24"/>
          <w:lang w:val="en-US"/>
        </w:rPr>
        <w:t>s</w:t>
      </w:r>
      <w:r w:rsidR="00F6299A" w:rsidRPr="00757D92">
        <w:rPr>
          <w:rFonts w:ascii="Times New Roman" w:hAnsi="Times New Roman" w:cs="Times New Roman"/>
          <w:sz w:val="24"/>
          <w:szCs w:val="24"/>
          <w:lang w:val="en-US"/>
        </w:rPr>
        <w:t xml:space="preserve"> of </w:t>
      </w:r>
      <w:r w:rsidR="00D82C13" w:rsidRPr="00757D92">
        <w:rPr>
          <w:rFonts w:ascii="Times New Roman" w:hAnsi="Times New Roman" w:cs="Times New Roman"/>
          <w:sz w:val="24"/>
          <w:szCs w:val="24"/>
          <w:lang w:val="en-US"/>
        </w:rPr>
        <w:t>the</w:t>
      </w:r>
      <w:r w:rsidR="008A0B90">
        <w:rPr>
          <w:rFonts w:ascii="Times New Roman" w:hAnsi="Times New Roman" w:cs="Times New Roman"/>
          <w:sz w:val="24"/>
          <w:szCs w:val="24"/>
          <w:lang w:val="en-US"/>
        </w:rPr>
        <w:t xml:space="preserve"> </w:t>
      </w:r>
      <w:r w:rsidR="008C65C5" w:rsidRPr="00757D92">
        <w:rPr>
          <w:rFonts w:ascii="Times New Roman" w:hAnsi="Times New Roman" w:cs="Times New Roman"/>
          <w:i/>
          <w:sz w:val="24"/>
          <w:szCs w:val="24"/>
          <w:lang w:val="en-US"/>
        </w:rPr>
        <w:t>R</w:t>
      </w:r>
      <w:r w:rsidR="00F6299A" w:rsidRPr="00757D92">
        <w:rPr>
          <w:rFonts w:ascii="Times New Roman" w:hAnsi="Times New Roman" w:cs="Times New Roman"/>
          <w:sz w:val="24"/>
          <w:szCs w:val="24"/>
          <w:vertAlign w:val="subscript"/>
          <w:lang w:val="en-US"/>
        </w:rPr>
        <w:t>3</w:t>
      </w:r>
      <w:r w:rsidR="00F6299A" w:rsidRPr="00757D92">
        <w:rPr>
          <w:rFonts w:ascii="Times New Roman" w:hAnsi="Times New Roman" w:cs="Times New Roman"/>
          <w:sz w:val="24"/>
          <w:szCs w:val="24"/>
          <w:lang w:val="en-US"/>
        </w:rPr>
        <w:t>Au</w:t>
      </w:r>
      <w:r w:rsidR="00F6299A" w:rsidRPr="00757D92">
        <w:rPr>
          <w:rFonts w:ascii="Times New Roman" w:hAnsi="Times New Roman" w:cs="Times New Roman"/>
          <w:sz w:val="24"/>
          <w:szCs w:val="24"/>
          <w:vertAlign w:val="subscript"/>
          <w:lang w:val="en-US"/>
        </w:rPr>
        <w:t>7</w:t>
      </w:r>
      <w:r w:rsidR="00F6299A" w:rsidRPr="00757D92">
        <w:rPr>
          <w:rFonts w:ascii="Times New Roman" w:hAnsi="Times New Roman" w:cs="Times New Roman"/>
          <w:sz w:val="24"/>
          <w:szCs w:val="24"/>
          <w:lang w:val="en-US"/>
        </w:rPr>
        <w:t>Sn</w:t>
      </w:r>
      <w:r w:rsidR="00F6299A" w:rsidRPr="00757D92">
        <w:rPr>
          <w:rFonts w:ascii="Times New Roman" w:hAnsi="Times New Roman" w:cs="Times New Roman"/>
          <w:sz w:val="24"/>
          <w:szCs w:val="24"/>
          <w:vertAlign w:val="subscript"/>
          <w:lang w:val="en-US"/>
        </w:rPr>
        <w:t>3</w:t>
      </w:r>
      <w:r w:rsidR="00F6299A" w:rsidRPr="00757D92">
        <w:rPr>
          <w:rFonts w:ascii="Times New Roman" w:hAnsi="Times New Roman" w:cs="Times New Roman"/>
          <w:sz w:val="24"/>
          <w:szCs w:val="24"/>
          <w:lang w:val="en-US"/>
        </w:rPr>
        <w:t xml:space="preserve"> representatives su</w:t>
      </w:r>
      <w:r w:rsidR="00F6299A" w:rsidRPr="00757D92">
        <w:rPr>
          <w:rFonts w:ascii="Times New Roman" w:hAnsi="Times New Roman" w:cs="Times New Roman"/>
          <w:sz w:val="24"/>
          <w:szCs w:val="24"/>
          <w:lang w:val="en-US"/>
        </w:rPr>
        <w:t>g</w:t>
      </w:r>
      <w:r w:rsidR="00F6299A" w:rsidRPr="00757D92">
        <w:rPr>
          <w:rFonts w:ascii="Times New Roman" w:hAnsi="Times New Roman" w:cs="Times New Roman"/>
          <w:sz w:val="24"/>
          <w:szCs w:val="24"/>
          <w:lang w:val="en-US"/>
        </w:rPr>
        <w:t>gest</w:t>
      </w:r>
      <w:r w:rsidR="008A0B90">
        <w:rPr>
          <w:rFonts w:ascii="Times New Roman" w:hAnsi="Times New Roman" w:cs="Times New Roman"/>
          <w:sz w:val="24"/>
          <w:szCs w:val="24"/>
          <w:lang w:val="en-US"/>
        </w:rPr>
        <w:t xml:space="preserve"> </w:t>
      </w:r>
      <w:r w:rsidR="005D5900" w:rsidRPr="00757D92">
        <w:rPr>
          <w:rFonts w:ascii="Times New Roman" w:hAnsi="Times New Roman" w:cs="Times New Roman"/>
          <w:sz w:val="24"/>
          <w:szCs w:val="24"/>
          <w:lang w:val="en-US"/>
        </w:rPr>
        <w:t>that</w:t>
      </w:r>
      <w:r w:rsidR="00D82C13" w:rsidRPr="00757D92">
        <w:rPr>
          <w:rFonts w:ascii="Times New Roman" w:hAnsi="Times New Roman" w:cs="Times New Roman"/>
          <w:sz w:val="24"/>
          <w:szCs w:val="24"/>
          <w:lang w:val="en-US"/>
        </w:rPr>
        <w:t xml:space="preserve"> the 4</w:t>
      </w:r>
      <w:r w:rsidR="005D5900" w:rsidRPr="00757D92">
        <w:rPr>
          <w:rFonts w:ascii="Times New Roman" w:hAnsi="Times New Roman" w:cs="Times New Roman"/>
          <w:i/>
          <w:sz w:val="24"/>
          <w:szCs w:val="24"/>
          <w:lang w:val="en-US"/>
        </w:rPr>
        <w:t>f</w:t>
      </w:r>
      <w:r w:rsidR="005D5900" w:rsidRPr="00757D92">
        <w:rPr>
          <w:rFonts w:ascii="Times New Roman" w:hAnsi="Times New Roman" w:cs="Times New Roman"/>
          <w:sz w:val="24"/>
          <w:szCs w:val="24"/>
          <w:lang w:val="en-US"/>
        </w:rPr>
        <w:t xml:space="preserve"> electrons </w:t>
      </w:r>
      <w:r w:rsidR="00F6299A" w:rsidRPr="00757D92">
        <w:rPr>
          <w:rFonts w:ascii="Times New Roman" w:hAnsi="Times New Roman" w:cs="Times New Roman"/>
          <w:sz w:val="24"/>
          <w:szCs w:val="24"/>
          <w:lang w:val="en-US"/>
        </w:rPr>
        <w:t xml:space="preserve">are responsible for </w:t>
      </w:r>
      <w:r w:rsidR="00D82C13" w:rsidRPr="00757D92">
        <w:rPr>
          <w:rFonts w:ascii="Times New Roman" w:hAnsi="Times New Roman" w:cs="Times New Roman"/>
          <w:sz w:val="24"/>
          <w:szCs w:val="24"/>
          <w:lang w:val="en-US"/>
        </w:rPr>
        <w:t xml:space="preserve">their respective </w:t>
      </w:r>
      <w:r w:rsidR="00F6299A" w:rsidRPr="00757D92">
        <w:rPr>
          <w:rFonts w:ascii="Times New Roman" w:hAnsi="Times New Roman" w:cs="Times New Roman"/>
          <w:sz w:val="24"/>
          <w:szCs w:val="24"/>
          <w:lang w:val="en-US"/>
        </w:rPr>
        <w:t>magnetic properties</w:t>
      </w:r>
      <w:r w:rsidR="00421DF4" w:rsidRPr="00757D92">
        <w:rPr>
          <w:rFonts w:ascii="Times New Roman" w:hAnsi="Times New Roman" w:cs="Times New Roman"/>
          <w:sz w:val="24"/>
          <w:szCs w:val="24"/>
          <w:lang w:val="en-US"/>
        </w:rPr>
        <w:t xml:space="preserve">; </w:t>
      </w:r>
      <w:r w:rsidR="00F6299A" w:rsidRPr="00757D92">
        <w:rPr>
          <w:rFonts w:ascii="Times New Roman" w:hAnsi="Times New Roman" w:cs="Times New Roman"/>
          <w:sz w:val="24"/>
          <w:szCs w:val="24"/>
          <w:lang w:val="en-US"/>
        </w:rPr>
        <w:t>however,</w:t>
      </w:r>
      <w:r w:rsidR="00EC0349" w:rsidRPr="00757D92">
        <w:rPr>
          <w:rFonts w:ascii="Times New Roman" w:hAnsi="Times New Roman" w:cs="Times New Roman"/>
          <w:sz w:val="24"/>
          <w:szCs w:val="24"/>
          <w:lang w:val="en-US"/>
        </w:rPr>
        <w:t xml:space="preserve"> they</w:t>
      </w:r>
      <w:r w:rsidR="00F6299A" w:rsidRPr="00757D92">
        <w:rPr>
          <w:rFonts w:ascii="Times New Roman" w:hAnsi="Times New Roman" w:cs="Times New Roman"/>
          <w:sz w:val="24"/>
          <w:szCs w:val="24"/>
          <w:lang w:val="en-US"/>
        </w:rPr>
        <w:t xml:space="preserve"> play </w:t>
      </w:r>
      <w:r w:rsidR="002479AD" w:rsidRPr="00757D92">
        <w:rPr>
          <w:rFonts w:ascii="Times New Roman" w:hAnsi="Times New Roman" w:cs="Times New Roman"/>
          <w:sz w:val="24"/>
          <w:szCs w:val="24"/>
          <w:lang w:val="en-US"/>
        </w:rPr>
        <w:t>a</w:t>
      </w:r>
      <w:r w:rsidR="008A0B90">
        <w:rPr>
          <w:rFonts w:ascii="Times New Roman" w:hAnsi="Times New Roman" w:cs="Times New Roman"/>
          <w:sz w:val="24"/>
          <w:szCs w:val="24"/>
          <w:lang w:val="en-US"/>
        </w:rPr>
        <w:t xml:space="preserve"> </w:t>
      </w:r>
      <w:r w:rsidR="0052467B" w:rsidRPr="00757D92">
        <w:rPr>
          <w:rFonts w:ascii="Times New Roman" w:hAnsi="Times New Roman" w:cs="Times New Roman"/>
          <w:sz w:val="24"/>
          <w:szCs w:val="24"/>
          <w:lang w:val="en-US"/>
        </w:rPr>
        <w:t>negligible</w:t>
      </w:r>
      <w:r w:rsidR="00F6299A" w:rsidRPr="00757D92">
        <w:rPr>
          <w:rFonts w:ascii="Times New Roman" w:hAnsi="Times New Roman" w:cs="Times New Roman"/>
          <w:sz w:val="24"/>
          <w:szCs w:val="24"/>
          <w:lang w:val="en-US"/>
        </w:rPr>
        <w:t xml:space="preserve"> role in overall bonding</w:t>
      </w:r>
      <w:r w:rsidR="007423E2" w:rsidRPr="00757D92">
        <w:rPr>
          <w:rFonts w:ascii="Times New Roman" w:hAnsi="Times New Roman" w:cs="Times New Roman"/>
          <w:sz w:val="24"/>
          <w:szCs w:val="24"/>
          <w:lang w:val="en-US"/>
        </w:rPr>
        <w:t xml:space="preserve"> for </w:t>
      </w:r>
      <w:r w:rsidR="007423E2" w:rsidRPr="00757D92">
        <w:rPr>
          <w:rFonts w:ascii="Times New Roman" w:hAnsi="Times New Roman" w:cs="Times New Roman"/>
          <w:i/>
          <w:sz w:val="24"/>
          <w:szCs w:val="24"/>
          <w:lang w:val="en-US"/>
        </w:rPr>
        <w:t>R</w:t>
      </w:r>
      <w:r w:rsidR="007423E2" w:rsidRPr="00757D92">
        <w:rPr>
          <w:rFonts w:ascii="Times New Roman" w:hAnsi="Times New Roman" w:cs="Times New Roman"/>
          <w:sz w:val="24"/>
          <w:szCs w:val="24"/>
          <w:vertAlign w:val="subscript"/>
          <w:lang w:val="en-US"/>
        </w:rPr>
        <w:t>3</w:t>
      </w:r>
      <w:r w:rsidR="007423E2" w:rsidRPr="00757D92">
        <w:rPr>
          <w:rFonts w:ascii="Times New Roman" w:hAnsi="Times New Roman" w:cs="Times New Roman"/>
          <w:sz w:val="24"/>
          <w:szCs w:val="24"/>
          <w:lang w:val="en-US"/>
        </w:rPr>
        <w:t>Au</w:t>
      </w:r>
      <w:r w:rsidR="007423E2" w:rsidRPr="00757D92">
        <w:rPr>
          <w:rFonts w:ascii="Times New Roman" w:hAnsi="Times New Roman" w:cs="Times New Roman"/>
          <w:sz w:val="24"/>
          <w:szCs w:val="24"/>
          <w:vertAlign w:val="subscript"/>
          <w:lang w:val="en-US"/>
        </w:rPr>
        <w:t>7</w:t>
      </w:r>
      <w:r w:rsidR="007423E2" w:rsidRPr="00757D92">
        <w:rPr>
          <w:rFonts w:ascii="Times New Roman" w:hAnsi="Times New Roman" w:cs="Times New Roman"/>
          <w:sz w:val="24"/>
          <w:szCs w:val="24"/>
          <w:lang w:val="en-US"/>
        </w:rPr>
        <w:t>Sn</w:t>
      </w:r>
      <w:r w:rsidR="007423E2" w:rsidRPr="00757D92">
        <w:rPr>
          <w:rFonts w:ascii="Times New Roman" w:hAnsi="Times New Roman" w:cs="Times New Roman"/>
          <w:sz w:val="24"/>
          <w:szCs w:val="24"/>
          <w:vertAlign w:val="subscript"/>
          <w:lang w:val="en-US"/>
        </w:rPr>
        <w:t>3</w:t>
      </w:r>
      <w:r w:rsidR="007423E2" w:rsidRPr="00757D92">
        <w:rPr>
          <w:rFonts w:ascii="Times New Roman" w:hAnsi="Times New Roman" w:cs="Times New Roman"/>
          <w:sz w:val="24"/>
          <w:szCs w:val="24"/>
          <w:lang w:val="en-US"/>
        </w:rPr>
        <w:t xml:space="preserve"> (</w:t>
      </w:r>
      <w:r w:rsidR="007423E2" w:rsidRPr="00757D92">
        <w:rPr>
          <w:rFonts w:ascii="Times New Roman" w:hAnsi="Times New Roman" w:cs="Times New Roman"/>
          <w:i/>
          <w:sz w:val="24"/>
          <w:szCs w:val="24"/>
          <w:lang w:val="en-US"/>
        </w:rPr>
        <w:t>R</w:t>
      </w:r>
      <w:r w:rsidR="007423E2" w:rsidRPr="00757D92">
        <w:rPr>
          <w:rFonts w:ascii="Times New Roman" w:hAnsi="Times New Roman" w:cs="Times New Roman"/>
          <w:sz w:val="24"/>
          <w:szCs w:val="24"/>
          <w:lang w:val="en-US"/>
        </w:rPr>
        <w:t xml:space="preserve"> = La, </w:t>
      </w:r>
      <w:proofErr w:type="spellStart"/>
      <w:r w:rsidR="007423E2" w:rsidRPr="00757D92">
        <w:rPr>
          <w:rFonts w:ascii="Times New Roman" w:hAnsi="Times New Roman" w:cs="Times New Roman"/>
          <w:sz w:val="24"/>
          <w:szCs w:val="24"/>
          <w:lang w:val="en-US"/>
        </w:rPr>
        <w:t>Pr</w:t>
      </w:r>
      <w:proofErr w:type="spellEnd"/>
      <w:r w:rsidR="007423E2" w:rsidRPr="00757D92">
        <w:rPr>
          <w:rFonts w:ascii="Times New Roman" w:hAnsi="Times New Roman" w:cs="Times New Roman"/>
          <w:sz w:val="24"/>
          <w:szCs w:val="24"/>
          <w:lang w:val="en-US"/>
        </w:rPr>
        <w:t>)</w:t>
      </w:r>
      <w:r w:rsidR="00F6299A" w:rsidRPr="00757D92">
        <w:rPr>
          <w:rFonts w:ascii="Times New Roman" w:hAnsi="Times New Roman" w:cs="Times New Roman"/>
          <w:sz w:val="24"/>
          <w:szCs w:val="24"/>
          <w:lang w:val="en-US"/>
        </w:rPr>
        <w:t xml:space="preserve">. </w:t>
      </w:r>
      <w:r w:rsidR="00931E5F" w:rsidRPr="00757D92">
        <w:rPr>
          <w:rFonts w:ascii="Times New Roman" w:hAnsi="Times New Roman" w:cs="Times New Roman"/>
          <w:sz w:val="24"/>
          <w:szCs w:val="24"/>
          <w:lang w:val="en-US"/>
        </w:rPr>
        <w:t>This outcome is in accord with pr</w:t>
      </w:r>
      <w:r w:rsidR="00931E5F" w:rsidRPr="00757D92">
        <w:rPr>
          <w:rFonts w:ascii="Times New Roman" w:hAnsi="Times New Roman" w:cs="Times New Roman"/>
          <w:sz w:val="24"/>
          <w:szCs w:val="24"/>
          <w:lang w:val="en-US"/>
        </w:rPr>
        <w:t>e</w:t>
      </w:r>
      <w:r w:rsidR="00931E5F" w:rsidRPr="00757D92">
        <w:rPr>
          <w:rFonts w:ascii="Times New Roman" w:hAnsi="Times New Roman" w:cs="Times New Roman"/>
          <w:sz w:val="24"/>
          <w:szCs w:val="24"/>
          <w:lang w:val="en-US"/>
        </w:rPr>
        <w:t>vious studies</w:t>
      </w:r>
      <w:r w:rsidR="00632D7B" w:rsidRPr="00757D92">
        <w:rPr>
          <w:rFonts w:ascii="Times New Roman" w:hAnsi="Times New Roman" w:cs="Times New Roman"/>
          <w:sz w:val="24"/>
          <w:szCs w:val="24"/>
          <w:lang w:val="en-US"/>
        </w:rPr>
        <w:fldChar w:fldCharType="begin"/>
      </w:r>
      <w:r w:rsidR="001C5180" w:rsidRPr="00757D92">
        <w:rPr>
          <w:rFonts w:ascii="Times New Roman" w:hAnsi="Times New Roman" w:cs="Times New Roman"/>
          <w:sz w:val="24"/>
          <w:szCs w:val="24"/>
          <w:lang w:val="en-US"/>
        </w:rPr>
        <w:instrText xml:space="preserve"> ADDIN EN.CITE &lt;EndNote&gt;&lt;Cite&gt;&lt;Author&gt;Maron&lt;/Author&gt;&lt;Year&gt;2000&lt;/Year&gt;&lt;RecNum&gt;72&lt;/RecNum&gt;&lt;DisplayText&gt;&lt;style face="superscript"&gt;79&lt;/style&gt;&lt;/DisplayText&gt;&lt;record&gt;&lt;rec-number&gt;72&lt;/rec-number&gt;&lt;foreign-keys&gt;&lt;key app="EN" db-id="xd959ers90paxuepvwbvtpe5awwv0avdde2d" timestamp="1434720325"&gt;72&lt;/key&gt;&lt;/foreign-keys&gt;&lt;ref-type name="Journal Article"&gt;17&lt;/ref-type&gt;&lt;contributors&gt;&lt;authors&gt;&lt;author&gt;Maron, Laurent&lt;/author&gt;&lt;author&gt;Eisenstein, Odile&lt;/author&gt;&lt;/authors&gt;&lt;/contributors&gt;&lt;titles&gt;&lt;title&gt;rare earth f contracted&lt;/title&gt;&lt;secondary-title&gt;J. Phys. Chem. A&lt;/secondary-title&gt;&lt;/titles&gt;&lt;periodical&gt;&lt;full-title&gt;J. Phys. Chem. A&lt;/full-title&gt;&lt;/periodical&gt;&lt;pages&gt;7140-7143&lt;/pages&gt;&lt;volume&gt;104&lt;/volume&gt;&lt;section&gt;7140&lt;/section&gt;&lt;dates&gt;&lt;year&gt;2000&lt;/year&gt;&lt;/dates&gt;&lt;urls&gt;&lt;/urls&gt;&lt;/record&gt;&lt;/Cite&gt;&lt;/EndNote&gt;</w:instrText>
      </w:r>
      <w:r w:rsidR="00632D7B" w:rsidRPr="00757D92">
        <w:rPr>
          <w:rFonts w:ascii="Times New Roman" w:hAnsi="Times New Roman" w:cs="Times New Roman"/>
          <w:sz w:val="24"/>
          <w:szCs w:val="24"/>
          <w:lang w:val="en-US"/>
        </w:rPr>
        <w:fldChar w:fldCharType="separate"/>
      </w:r>
      <w:r w:rsidR="001C5180" w:rsidRPr="00757D92">
        <w:rPr>
          <w:rFonts w:ascii="Times New Roman" w:hAnsi="Times New Roman" w:cs="Times New Roman"/>
          <w:noProof/>
          <w:sz w:val="24"/>
          <w:szCs w:val="24"/>
          <w:vertAlign w:val="superscript"/>
          <w:lang w:val="en-US"/>
        </w:rPr>
        <w:t>79</w:t>
      </w:r>
      <w:r w:rsidR="00632D7B" w:rsidRPr="00757D92">
        <w:rPr>
          <w:rFonts w:ascii="Times New Roman" w:hAnsi="Times New Roman" w:cs="Times New Roman"/>
          <w:sz w:val="24"/>
          <w:szCs w:val="24"/>
          <w:lang w:val="en-US"/>
        </w:rPr>
        <w:fldChar w:fldCharType="end"/>
      </w:r>
      <w:r w:rsidR="008A0B90">
        <w:rPr>
          <w:rFonts w:ascii="Times New Roman" w:hAnsi="Times New Roman" w:cs="Times New Roman"/>
          <w:sz w:val="24"/>
          <w:szCs w:val="24"/>
          <w:lang w:val="en-US"/>
        </w:rPr>
        <w:t xml:space="preserve">, </w:t>
      </w:r>
      <w:r w:rsidR="00931E5F" w:rsidRPr="00757D92">
        <w:rPr>
          <w:rFonts w:ascii="Times New Roman" w:hAnsi="Times New Roman" w:cs="Times New Roman"/>
          <w:sz w:val="24"/>
          <w:szCs w:val="24"/>
          <w:lang w:val="en-US"/>
        </w:rPr>
        <w:t>indicat</w:t>
      </w:r>
      <w:r w:rsidR="00D82C13" w:rsidRPr="00757D92">
        <w:rPr>
          <w:rFonts w:ascii="Times New Roman" w:hAnsi="Times New Roman" w:cs="Times New Roman"/>
          <w:sz w:val="24"/>
          <w:szCs w:val="24"/>
          <w:lang w:val="en-US"/>
        </w:rPr>
        <w:t>ing</w:t>
      </w:r>
      <w:r w:rsidR="008A0B90">
        <w:rPr>
          <w:rFonts w:ascii="Times New Roman" w:hAnsi="Times New Roman" w:cs="Times New Roman"/>
          <w:sz w:val="24"/>
          <w:szCs w:val="24"/>
          <w:lang w:val="en-US"/>
        </w:rPr>
        <w:t xml:space="preserve"> </w:t>
      </w:r>
      <w:r w:rsidR="00F6299A" w:rsidRPr="00757D92">
        <w:rPr>
          <w:rFonts w:ascii="Times New Roman" w:hAnsi="Times New Roman" w:cs="Times New Roman"/>
          <w:sz w:val="24"/>
          <w:szCs w:val="24"/>
          <w:lang w:val="en-US"/>
        </w:rPr>
        <w:t xml:space="preserve">that </w:t>
      </w:r>
      <w:r w:rsidR="00931E5F" w:rsidRPr="00757D92">
        <w:rPr>
          <w:rFonts w:ascii="Times New Roman" w:hAnsi="Times New Roman" w:cs="Times New Roman"/>
          <w:sz w:val="24"/>
          <w:szCs w:val="24"/>
          <w:lang w:val="en-US"/>
        </w:rPr>
        <w:t>the</w:t>
      </w:r>
      <w:r w:rsidR="008A0B90">
        <w:rPr>
          <w:rFonts w:ascii="Times New Roman" w:hAnsi="Times New Roman" w:cs="Times New Roman"/>
          <w:sz w:val="24"/>
          <w:szCs w:val="24"/>
          <w:lang w:val="en-US"/>
        </w:rPr>
        <w:t xml:space="preserve"> </w:t>
      </w:r>
      <w:r w:rsidR="003C2192" w:rsidRPr="00757D92">
        <w:rPr>
          <w:rFonts w:ascii="Times New Roman" w:hAnsi="Times New Roman" w:cs="Times New Roman"/>
          <w:i/>
          <w:sz w:val="24"/>
          <w:szCs w:val="24"/>
          <w:lang w:val="en-US"/>
        </w:rPr>
        <w:t>R</w:t>
      </w:r>
      <w:r w:rsidR="003C2192" w:rsidRPr="00757D92">
        <w:rPr>
          <w:rFonts w:ascii="Times New Roman" w:hAnsi="Times New Roman" w:cs="Times New Roman"/>
          <w:sz w:val="24"/>
          <w:szCs w:val="24"/>
          <w:lang w:val="en-US"/>
        </w:rPr>
        <w:t>-4</w:t>
      </w:r>
      <w:r w:rsidR="003C2192" w:rsidRPr="00757D92">
        <w:rPr>
          <w:rFonts w:ascii="Times New Roman" w:hAnsi="Times New Roman" w:cs="Times New Roman"/>
          <w:i/>
          <w:sz w:val="24"/>
          <w:szCs w:val="24"/>
          <w:lang w:val="en-US"/>
        </w:rPr>
        <w:t xml:space="preserve">f </w:t>
      </w:r>
      <w:r w:rsidR="00F6299A" w:rsidRPr="00757D92">
        <w:rPr>
          <w:rFonts w:ascii="Times New Roman" w:hAnsi="Times New Roman" w:cs="Times New Roman"/>
          <w:sz w:val="24"/>
          <w:szCs w:val="24"/>
          <w:lang w:val="en-US"/>
        </w:rPr>
        <w:t xml:space="preserve">states are </w:t>
      </w:r>
      <w:r w:rsidR="00BA7B42" w:rsidRPr="00757D92">
        <w:rPr>
          <w:rFonts w:ascii="Times New Roman" w:hAnsi="Times New Roman" w:cs="Times New Roman"/>
          <w:sz w:val="24"/>
          <w:szCs w:val="24"/>
          <w:lang w:val="en-US"/>
        </w:rPr>
        <w:t>rather localized and can</w:t>
      </w:r>
      <w:r w:rsidR="0078400A" w:rsidRPr="00757D92">
        <w:rPr>
          <w:rFonts w:ascii="Times New Roman" w:hAnsi="Times New Roman" w:cs="Times New Roman"/>
          <w:sz w:val="24"/>
          <w:szCs w:val="24"/>
          <w:lang w:val="en-US"/>
        </w:rPr>
        <w:t xml:space="preserve"> be treated as core-like </w:t>
      </w:r>
      <w:r w:rsidR="00716EEB" w:rsidRPr="00757D92">
        <w:rPr>
          <w:rFonts w:ascii="Times New Roman" w:hAnsi="Times New Roman" w:cs="Times New Roman"/>
          <w:sz w:val="24"/>
          <w:szCs w:val="24"/>
          <w:lang w:val="en-US"/>
        </w:rPr>
        <w:t xml:space="preserve">states </w:t>
      </w:r>
      <w:r w:rsidR="0078400A" w:rsidRPr="00757D92">
        <w:rPr>
          <w:rFonts w:ascii="Times New Roman" w:hAnsi="Times New Roman" w:cs="Times New Roman"/>
          <w:sz w:val="24"/>
          <w:szCs w:val="24"/>
          <w:lang w:val="en-US"/>
        </w:rPr>
        <w:t>for</w:t>
      </w:r>
      <w:r w:rsidR="008A0B90">
        <w:rPr>
          <w:rFonts w:ascii="Times New Roman" w:hAnsi="Times New Roman" w:cs="Times New Roman"/>
          <w:sz w:val="24"/>
          <w:szCs w:val="24"/>
          <w:lang w:val="en-US"/>
        </w:rPr>
        <w:t xml:space="preserve"> </w:t>
      </w:r>
      <w:r w:rsidR="007423E2" w:rsidRPr="00757D92">
        <w:rPr>
          <w:rFonts w:ascii="Times New Roman" w:hAnsi="Times New Roman" w:cs="Times New Roman"/>
          <w:sz w:val="24"/>
          <w:szCs w:val="24"/>
          <w:lang w:val="en-US"/>
        </w:rPr>
        <w:t xml:space="preserve">TB-LMTO-based </w:t>
      </w:r>
      <w:r w:rsidR="00BA7B42" w:rsidRPr="00757D92">
        <w:rPr>
          <w:rFonts w:ascii="Times New Roman" w:hAnsi="Times New Roman" w:cs="Times New Roman"/>
          <w:sz w:val="24"/>
          <w:szCs w:val="24"/>
          <w:lang w:val="en-US"/>
        </w:rPr>
        <w:t>bonding analyses.</w:t>
      </w:r>
      <w:r w:rsidR="00632D7B" w:rsidRPr="00757D92">
        <w:rPr>
          <w:rFonts w:ascii="Times New Roman" w:hAnsi="Times New Roman" w:cs="Times New Roman"/>
          <w:sz w:val="24"/>
          <w:szCs w:val="24"/>
          <w:lang w:val="en-US"/>
        </w:rPr>
        <w:fldChar w:fldCharType="begin"/>
      </w:r>
      <w:r w:rsidR="001C5180" w:rsidRPr="00757D92">
        <w:rPr>
          <w:rFonts w:ascii="Times New Roman" w:hAnsi="Times New Roman" w:cs="Times New Roman"/>
          <w:sz w:val="24"/>
          <w:szCs w:val="24"/>
          <w:lang w:val="en-US"/>
        </w:rPr>
        <w:instrText xml:space="preserve"> ADDIN EN.CITE &lt;EndNote&gt;&lt;Cite&gt;&lt;Author&gt;Chai&lt;/Author&gt;&lt;Year&gt;2012&lt;/Year&gt;&lt;RecNum&gt;78&lt;/RecNum&gt;&lt;DisplayText&gt;&lt;style face="superscript"&gt;80,81&lt;/style&gt;&lt;/DisplayText&gt;&lt;record&gt;&lt;rec-number&gt;78&lt;/rec-number&gt;&lt;foreign-keys&gt;&lt;key app="EN" db-id="xd959ers90paxuepvwbvtpe5awwv0avdde2d" timestamp="1436207085"&gt;78&lt;/key&gt;&lt;/foreign-keys&gt;&lt;ref-type name="Journal Article"&gt;17&lt;/ref-type&gt;&lt;contributors&gt;&lt;authors&gt;&lt;author&gt;Chai, P.&lt;/author&gt;&lt;author&gt;Corbett, J D&lt;/author&gt;&lt;/authors&gt;&lt;/contributors&gt;&lt;titles&gt;&lt;secondary-title&gt;Inorg. Chem.&lt;/secondary-title&gt;&lt;/titles&gt;&lt;periodical&gt;&lt;full-title&gt;Inorg. Chem.&lt;/full-title&gt;&lt;/periodical&gt;&lt;pages&gt;3548-3556&lt;/pages&gt;&lt;volume&gt;51&lt;/volume&gt;&lt;section&gt;3548&lt;/section&gt;&lt;dates&gt;&lt;year&gt;2012&lt;/year&gt;&lt;/dates&gt;&lt;urls&gt;&lt;/urls&gt;&lt;/record&gt;&lt;/Cite&gt;&lt;Cite&gt;&lt;Author&gt;Steinberg&lt;/Author&gt;&lt;Year&gt;2015&lt;/Year&gt;&lt;RecNum&gt;79&lt;/RecNum&gt;&lt;record&gt;&lt;rec-number&gt;79&lt;/rec-number&gt;&lt;foreign-keys&gt;&lt;key app="EN" db-id="xd959ers90paxuepvwbvtpe5awwv0avdde2d" timestamp="1436207904"&gt;79&lt;/key&gt;&lt;/foreign-keys&gt;&lt;ref-type name="Journal Article"&gt;17&lt;/ref-type&gt;&lt;contributors&gt;&lt;authors&gt;&lt;author&gt;Steinberg, S.&lt;/author&gt;&lt;author&gt;Bell, T.&lt;/author&gt;&lt;author&gt;Meyer, G.&lt;/author&gt;&lt;/authors&gt;&lt;/contributors&gt;&lt;titles&gt;&lt;secondary-title&gt;Inorg. Chem.&lt;/secondary-title&gt;&lt;/titles&gt;&lt;periodical&gt;&lt;full-title&gt;Inorg. Chem.&lt;/full-title&gt;&lt;/periodical&gt;&lt;pages&gt;1026-1037&lt;/pages&gt;&lt;volume&gt;54&lt;/volume&gt;&lt;section&gt;1026&lt;/section&gt;&lt;dates&gt;&lt;year&gt;2015&lt;/year&gt;&lt;/dates&gt;&lt;urls&gt;&lt;/urls&gt;&lt;/record&gt;&lt;/Cite&gt;&lt;/EndNote&gt;</w:instrText>
      </w:r>
      <w:r w:rsidR="00632D7B" w:rsidRPr="00757D92">
        <w:rPr>
          <w:rFonts w:ascii="Times New Roman" w:hAnsi="Times New Roman" w:cs="Times New Roman"/>
          <w:sz w:val="24"/>
          <w:szCs w:val="24"/>
          <w:lang w:val="en-US"/>
        </w:rPr>
        <w:fldChar w:fldCharType="separate"/>
      </w:r>
      <w:r w:rsidR="001C5180" w:rsidRPr="00757D92">
        <w:rPr>
          <w:rFonts w:ascii="Times New Roman" w:hAnsi="Times New Roman" w:cs="Times New Roman"/>
          <w:noProof/>
          <w:sz w:val="24"/>
          <w:szCs w:val="24"/>
          <w:vertAlign w:val="superscript"/>
          <w:lang w:val="en-US"/>
        </w:rPr>
        <w:t>80,81</w:t>
      </w:r>
      <w:r w:rsidR="00632D7B" w:rsidRPr="00757D92">
        <w:rPr>
          <w:rFonts w:ascii="Times New Roman" w:hAnsi="Times New Roman" w:cs="Times New Roman"/>
          <w:sz w:val="24"/>
          <w:szCs w:val="24"/>
          <w:lang w:val="en-US"/>
        </w:rPr>
        <w:fldChar w:fldCharType="end"/>
      </w:r>
      <w:r w:rsidR="007368AF" w:rsidRPr="00757D92">
        <w:rPr>
          <w:rFonts w:ascii="Times New Roman" w:hAnsi="Times New Roman" w:cs="Times New Roman"/>
          <w:sz w:val="24"/>
          <w:szCs w:val="24"/>
          <w:lang w:val="en-US"/>
        </w:rPr>
        <w:t xml:space="preserve"> For that reason La</w:t>
      </w:r>
      <w:r w:rsidR="007368AF" w:rsidRPr="00757D92">
        <w:rPr>
          <w:rFonts w:ascii="Times New Roman" w:hAnsi="Times New Roman" w:cs="Times New Roman"/>
          <w:sz w:val="24"/>
          <w:szCs w:val="24"/>
          <w:vertAlign w:val="subscript"/>
          <w:lang w:val="en-US"/>
        </w:rPr>
        <w:t>3</w:t>
      </w:r>
      <w:r w:rsidR="007368AF" w:rsidRPr="00757D92">
        <w:rPr>
          <w:rFonts w:ascii="Times New Roman" w:hAnsi="Times New Roman" w:cs="Times New Roman"/>
          <w:sz w:val="24"/>
          <w:szCs w:val="24"/>
          <w:lang w:val="en-US"/>
        </w:rPr>
        <w:t>Au</w:t>
      </w:r>
      <w:r w:rsidR="007368AF" w:rsidRPr="00757D92">
        <w:rPr>
          <w:rFonts w:ascii="Times New Roman" w:hAnsi="Times New Roman" w:cs="Times New Roman"/>
          <w:sz w:val="24"/>
          <w:szCs w:val="24"/>
          <w:vertAlign w:val="subscript"/>
          <w:lang w:val="en-US"/>
        </w:rPr>
        <w:t>7</w:t>
      </w:r>
      <w:r w:rsidR="007368AF" w:rsidRPr="00757D92">
        <w:rPr>
          <w:rFonts w:ascii="Times New Roman" w:hAnsi="Times New Roman" w:cs="Times New Roman"/>
          <w:sz w:val="24"/>
          <w:szCs w:val="24"/>
          <w:lang w:val="en-US"/>
        </w:rPr>
        <w:t>Sn</w:t>
      </w:r>
      <w:r w:rsidR="007368AF" w:rsidRPr="00757D92">
        <w:rPr>
          <w:rFonts w:ascii="Times New Roman" w:hAnsi="Times New Roman" w:cs="Times New Roman"/>
          <w:sz w:val="24"/>
          <w:szCs w:val="24"/>
          <w:vertAlign w:val="subscript"/>
          <w:lang w:val="en-US"/>
        </w:rPr>
        <w:t>3</w:t>
      </w:r>
      <w:r w:rsidR="007368AF" w:rsidRPr="00757D92">
        <w:rPr>
          <w:rFonts w:ascii="Times New Roman" w:hAnsi="Times New Roman" w:cs="Times New Roman"/>
          <w:sz w:val="24"/>
          <w:szCs w:val="24"/>
          <w:lang w:val="en-US"/>
        </w:rPr>
        <w:t xml:space="preserve"> was chosen as an </w:t>
      </w:r>
      <w:r w:rsidR="0050102A" w:rsidRPr="00757D92">
        <w:rPr>
          <w:rFonts w:ascii="Times New Roman" w:hAnsi="Times New Roman" w:cs="Times New Roman"/>
          <w:sz w:val="24"/>
          <w:szCs w:val="24"/>
          <w:lang w:val="en-US"/>
        </w:rPr>
        <w:t>e</w:t>
      </w:r>
      <w:r w:rsidR="0050102A" w:rsidRPr="00757D92">
        <w:rPr>
          <w:rFonts w:ascii="Times New Roman" w:hAnsi="Times New Roman" w:cs="Times New Roman"/>
          <w:sz w:val="24"/>
          <w:szCs w:val="24"/>
          <w:lang w:val="en-US"/>
        </w:rPr>
        <w:t>x</w:t>
      </w:r>
      <w:r w:rsidR="0050102A" w:rsidRPr="00757D92">
        <w:rPr>
          <w:rFonts w:ascii="Times New Roman" w:hAnsi="Times New Roman" w:cs="Times New Roman"/>
          <w:sz w:val="24"/>
          <w:szCs w:val="24"/>
          <w:lang w:val="en-US"/>
        </w:rPr>
        <w:t>ample</w:t>
      </w:r>
      <w:r w:rsidR="007368AF" w:rsidRPr="00757D92">
        <w:rPr>
          <w:rFonts w:ascii="Times New Roman" w:hAnsi="Times New Roman" w:cs="Times New Roman"/>
          <w:sz w:val="24"/>
          <w:szCs w:val="24"/>
          <w:lang w:val="en-US"/>
        </w:rPr>
        <w:t xml:space="preserve"> to </w:t>
      </w:r>
      <w:r w:rsidR="0050102A" w:rsidRPr="00757D92">
        <w:rPr>
          <w:rFonts w:ascii="Times New Roman" w:hAnsi="Times New Roman" w:cs="Times New Roman"/>
          <w:sz w:val="24"/>
          <w:szCs w:val="24"/>
          <w:lang w:val="en-US"/>
        </w:rPr>
        <w:t xml:space="preserve">investigate </w:t>
      </w:r>
      <w:r w:rsidR="007368AF" w:rsidRPr="00757D92">
        <w:rPr>
          <w:rFonts w:ascii="Times New Roman" w:hAnsi="Times New Roman" w:cs="Times New Roman"/>
          <w:sz w:val="24"/>
          <w:szCs w:val="24"/>
          <w:lang w:val="en-US"/>
        </w:rPr>
        <w:t xml:space="preserve">the bonding situation in </w:t>
      </w:r>
      <w:r w:rsidR="007423E2" w:rsidRPr="00757D92">
        <w:rPr>
          <w:rFonts w:ascii="Times New Roman" w:hAnsi="Times New Roman" w:cs="Times New Roman"/>
          <w:sz w:val="24"/>
          <w:szCs w:val="24"/>
          <w:lang w:val="en-US"/>
        </w:rPr>
        <w:t xml:space="preserve">the </w:t>
      </w:r>
      <w:r w:rsidR="00DD724C" w:rsidRPr="00757D92">
        <w:rPr>
          <w:rFonts w:ascii="Times New Roman" w:hAnsi="Times New Roman" w:cs="Times New Roman"/>
          <w:sz w:val="24"/>
          <w:szCs w:val="24"/>
          <w:lang w:val="en-US"/>
        </w:rPr>
        <w:t>Sn@Au</w:t>
      </w:r>
      <w:r w:rsidR="00DD724C" w:rsidRPr="00757D92">
        <w:rPr>
          <w:rFonts w:ascii="Times New Roman" w:hAnsi="Times New Roman" w:cs="Times New Roman"/>
          <w:sz w:val="24"/>
          <w:szCs w:val="24"/>
          <w:vertAlign w:val="subscript"/>
          <w:lang w:val="en-US"/>
        </w:rPr>
        <w:t>6</w:t>
      </w:r>
      <w:r w:rsidR="00DD724C" w:rsidRPr="00757D92">
        <w:rPr>
          <w:rFonts w:ascii="Times New Roman" w:hAnsi="Times New Roman" w:cs="Times New Roman"/>
          <w:sz w:val="24"/>
          <w:szCs w:val="24"/>
          <w:lang w:val="en-US"/>
        </w:rPr>
        <w:t xml:space="preserve"> slabs and </w:t>
      </w:r>
      <w:r w:rsidR="007423E2" w:rsidRPr="00757D92">
        <w:rPr>
          <w:rFonts w:ascii="Times New Roman" w:hAnsi="Times New Roman" w:cs="Times New Roman"/>
          <w:sz w:val="24"/>
          <w:szCs w:val="24"/>
          <w:lang w:val="en-US"/>
        </w:rPr>
        <w:t xml:space="preserve">the </w:t>
      </w:r>
      <w:r w:rsidR="00DD724C" w:rsidRPr="00757D92">
        <w:rPr>
          <w:rFonts w:ascii="Times New Roman" w:hAnsi="Times New Roman" w:cs="Times New Roman"/>
          <w:sz w:val="24"/>
          <w:szCs w:val="24"/>
          <w:lang w:val="en-US"/>
        </w:rPr>
        <w:t>Au@Au</w:t>
      </w:r>
      <w:r w:rsidR="00DD724C" w:rsidRPr="00757D92">
        <w:rPr>
          <w:rFonts w:ascii="Times New Roman" w:hAnsi="Times New Roman" w:cs="Times New Roman"/>
          <w:sz w:val="24"/>
          <w:szCs w:val="24"/>
          <w:vertAlign w:val="subscript"/>
          <w:lang w:val="en-US"/>
        </w:rPr>
        <w:t>6</w:t>
      </w:r>
      <w:r w:rsidR="00DD724C" w:rsidRPr="00757D92">
        <w:rPr>
          <w:rFonts w:ascii="Times New Roman" w:hAnsi="Times New Roman" w:cs="Times New Roman"/>
          <w:sz w:val="24"/>
          <w:szCs w:val="24"/>
          <w:lang w:val="en-US"/>
        </w:rPr>
        <w:t xml:space="preserve"> units connecting them, as well as </w:t>
      </w:r>
      <w:r w:rsidR="007423E2" w:rsidRPr="00757D92">
        <w:rPr>
          <w:rFonts w:ascii="Times New Roman" w:hAnsi="Times New Roman" w:cs="Times New Roman"/>
          <w:sz w:val="24"/>
          <w:szCs w:val="24"/>
          <w:lang w:val="en-US"/>
        </w:rPr>
        <w:t xml:space="preserve">the </w:t>
      </w:r>
      <w:r w:rsidR="00DD724C" w:rsidRPr="00757D92">
        <w:rPr>
          <w:rFonts w:ascii="Times New Roman" w:hAnsi="Times New Roman" w:cs="Times New Roman"/>
          <w:sz w:val="24"/>
          <w:szCs w:val="24"/>
          <w:lang w:val="en-US"/>
        </w:rPr>
        <w:t xml:space="preserve">involvement of </w:t>
      </w:r>
      <w:r w:rsidR="008C65C5" w:rsidRPr="00757D92">
        <w:rPr>
          <w:rFonts w:ascii="Times New Roman" w:hAnsi="Times New Roman" w:cs="Times New Roman"/>
          <w:i/>
          <w:sz w:val="24"/>
          <w:szCs w:val="24"/>
          <w:lang w:val="en-US"/>
        </w:rPr>
        <w:t>R</w:t>
      </w:r>
      <w:r w:rsidR="00F91064" w:rsidRPr="00757D92">
        <w:rPr>
          <w:rFonts w:ascii="Times New Roman" w:hAnsi="Times New Roman" w:cs="Times New Roman"/>
          <w:sz w:val="24"/>
          <w:szCs w:val="24"/>
          <w:lang w:val="en-US"/>
        </w:rPr>
        <w:t xml:space="preserve"> as formal</w:t>
      </w:r>
      <w:r w:rsidR="006F49C3" w:rsidRPr="00757D92">
        <w:rPr>
          <w:rFonts w:ascii="Times New Roman" w:hAnsi="Times New Roman" w:cs="Times New Roman"/>
          <w:sz w:val="24"/>
          <w:szCs w:val="24"/>
          <w:lang w:val="en-US"/>
        </w:rPr>
        <w:t xml:space="preserve"> cations into </w:t>
      </w:r>
      <w:r w:rsidR="007423E2" w:rsidRPr="00757D92">
        <w:rPr>
          <w:rFonts w:ascii="Times New Roman" w:hAnsi="Times New Roman" w:cs="Times New Roman"/>
          <w:sz w:val="24"/>
          <w:szCs w:val="24"/>
          <w:lang w:val="en-US"/>
        </w:rPr>
        <w:t xml:space="preserve">overall </w:t>
      </w:r>
      <w:r w:rsidR="00043D06" w:rsidRPr="00757D92">
        <w:rPr>
          <w:rFonts w:ascii="Times New Roman" w:hAnsi="Times New Roman" w:cs="Times New Roman"/>
          <w:sz w:val="24"/>
          <w:szCs w:val="24"/>
          <w:lang w:val="en-US"/>
        </w:rPr>
        <w:t>bonding.</w:t>
      </w:r>
    </w:p>
    <w:p w14:paraId="78898C89" w14:textId="1A784039" w:rsidR="00BB0221" w:rsidRPr="00757D92" w:rsidRDefault="00F91064" w:rsidP="002519C6">
      <w:pPr>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t>First</w:t>
      </w:r>
      <w:r w:rsidR="00B95146">
        <w:rPr>
          <w:rFonts w:ascii="Times New Roman" w:hAnsi="Times New Roman" w:cs="Times New Roman"/>
          <w:sz w:val="24"/>
          <w:szCs w:val="24"/>
          <w:lang w:val="en-US"/>
        </w:rPr>
        <w:t>,</w:t>
      </w:r>
      <w:r w:rsidRPr="00757D92">
        <w:rPr>
          <w:rFonts w:ascii="Times New Roman" w:hAnsi="Times New Roman" w:cs="Times New Roman"/>
          <w:sz w:val="24"/>
          <w:szCs w:val="24"/>
          <w:lang w:val="en-US"/>
        </w:rPr>
        <w:t xml:space="preserve"> the role of Au</w:t>
      </w:r>
      <w:r w:rsidR="00094D3F" w:rsidRPr="00757D92">
        <w:rPr>
          <w:rFonts w:ascii="Times New Roman" w:hAnsi="Times New Roman" w:cs="Times New Roman"/>
          <w:sz w:val="24"/>
          <w:szCs w:val="24"/>
          <w:lang w:val="en-US"/>
        </w:rPr>
        <w:t xml:space="preserve"> and Sn</w:t>
      </w:r>
      <w:r w:rsidRPr="00757D92">
        <w:rPr>
          <w:rFonts w:ascii="Times New Roman" w:hAnsi="Times New Roman" w:cs="Times New Roman"/>
          <w:sz w:val="24"/>
          <w:szCs w:val="24"/>
          <w:lang w:val="en-US"/>
        </w:rPr>
        <w:t xml:space="preserve"> in the stabilization of the</w:t>
      </w:r>
      <w:r w:rsidR="00094D3F" w:rsidRPr="00757D92">
        <w:rPr>
          <w:rFonts w:ascii="Times New Roman" w:hAnsi="Times New Roman" w:cs="Times New Roman"/>
          <w:sz w:val="24"/>
          <w:szCs w:val="24"/>
          <w:lang w:val="en-US"/>
        </w:rPr>
        <w:t xml:space="preserve"> layered</w:t>
      </w:r>
      <w:r w:rsidRPr="00757D92">
        <w:rPr>
          <w:rFonts w:ascii="Times New Roman" w:hAnsi="Times New Roman" w:cs="Times New Roman"/>
          <w:sz w:val="24"/>
          <w:szCs w:val="24"/>
          <w:lang w:val="en-US"/>
        </w:rPr>
        <w:t xml:space="preserve"> structure and </w:t>
      </w:r>
      <w:r w:rsidR="00094D3F" w:rsidRPr="00757D92">
        <w:rPr>
          <w:rFonts w:ascii="Times New Roman" w:hAnsi="Times New Roman" w:cs="Times New Roman"/>
          <w:sz w:val="24"/>
          <w:szCs w:val="24"/>
          <w:lang w:val="en-US"/>
        </w:rPr>
        <w:t>the monoatomic formation Au@Au</w:t>
      </w:r>
      <w:r w:rsidR="00094D3F" w:rsidRPr="00757D92">
        <w:rPr>
          <w:rFonts w:ascii="Times New Roman" w:hAnsi="Times New Roman" w:cs="Times New Roman"/>
          <w:sz w:val="24"/>
          <w:szCs w:val="24"/>
          <w:vertAlign w:val="subscript"/>
          <w:lang w:val="en-US"/>
        </w:rPr>
        <w:t>6</w:t>
      </w:r>
      <w:r w:rsidR="008A0B90" w:rsidRPr="008A0B90">
        <w:rPr>
          <w:rFonts w:ascii="Times New Roman" w:hAnsi="Times New Roman" w:cs="Times New Roman"/>
          <w:sz w:val="24"/>
          <w:szCs w:val="24"/>
          <w:lang w:val="en-US"/>
        </w:rPr>
        <w:t xml:space="preserve"> </w:t>
      </w:r>
      <w:r w:rsidR="007E3DFC" w:rsidRPr="00757D92">
        <w:rPr>
          <w:rFonts w:ascii="Times New Roman" w:hAnsi="Times New Roman" w:cs="Times New Roman"/>
          <w:sz w:val="24"/>
          <w:szCs w:val="24"/>
          <w:lang w:val="en-US"/>
        </w:rPr>
        <w:t xml:space="preserve">is </w:t>
      </w:r>
      <w:r w:rsidR="00657903" w:rsidRPr="00757D92">
        <w:rPr>
          <w:rFonts w:ascii="Times New Roman" w:hAnsi="Times New Roman" w:cs="Times New Roman"/>
          <w:sz w:val="24"/>
          <w:szCs w:val="24"/>
          <w:lang w:val="en-US"/>
        </w:rPr>
        <w:t>checked</w:t>
      </w:r>
      <w:r w:rsidR="00094D3F" w:rsidRPr="00757D92">
        <w:rPr>
          <w:rFonts w:ascii="Times New Roman" w:hAnsi="Times New Roman" w:cs="Times New Roman"/>
          <w:sz w:val="24"/>
          <w:szCs w:val="24"/>
          <w:lang w:val="en-US"/>
        </w:rPr>
        <w:t xml:space="preserve">. </w:t>
      </w:r>
      <w:r w:rsidR="008A0B90">
        <w:rPr>
          <w:rFonts w:ascii="Times New Roman" w:hAnsi="Times New Roman" w:cs="Times New Roman"/>
          <w:sz w:val="24"/>
          <w:szCs w:val="24"/>
          <w:lang w:val="en-US"/>
        </w:rPr>
        <w:t>-</w:t>
      </w:r>
      <w:r w:rsidR="008774F3" w:rsidRPr="00757D92">
        <w:rPr>
          <w:rFonts w:ascii="Times New Roman" w:hAnsi="Times New Roman" w:cs="Times New Roman"/>
          <w:sz w:val="24"/>
          <w:szCs w:val="24"/>
          <w:lang w:val="en-US"/>
        </w:rPr>
        <w:t xml:space="preserve">ICOHP values of the Au–Au </w:t>
      </w:r>
      <w:r w:rsidR="002D4FB0" w:rsidRPr="00757D92">
        <w:rPr>
          <w:rFonts w:ascii="Times New Roman" w:hAnsi="Times New Roman" w:cs="Times New Roman"/>
          <w:sz w:val="24"/>
          <w:szCs w:val="24"/>
          <w:lang w:val="en-US"/>
        </w:rPr>
        <w:t>bonds</w:t>
      </w:r>
      <w:r w:rsidR="008774F3" w:rsidRPr="00757D92">
        <w:rPr>
          <w:rFonts w:ascii="Times New Roman" w:hAnsi="Times New Roman" w:cs="Times New Roman"/>
          <w:sz w:val="24"/>
          <w:szCs w:val="24"/>
          <w:lang w:val="en-US"/>
        </w:rPr>
        <w:t xml:space="preserve"> within the Au@Au</w:t>
      </w:r>
      <w:r w:rsidR="008774F3" w:rsidRPr="00757D92">
        <w:rPr>
          <w:rFonts w:ascii="Times New Roman" w:hAnsi="Times New Roman" w:cs="Times New Roman"/>
          <w:sz w:val="24"/>
          <w:szCs w:val="24"/>
          <w:vertAlign w:val="subscript"/>
          <w:lang w:val="en-US"/>
        </w:rPr>
        <w:t>6</w:t>
      </w:r>
      <w:r w:rsidR="008774F3" w:rsidRPr="00757D92">
        <w:rPr>
          <w:rFonts w:ascii="Times New Roman" w:hAnsi="Times New Roman" w:cs="Times New Roman"/>
          <w:sz w:val="24"/>
          <w:szCs w:val="24"/>
          <w:lang w:val="en-US"/>
        </w:rPr>
        <w:t xml:space="preserve"> clusters</w:t>
      </w:r>
      <w:r w:rsidR="009A5808" w:rsidRPr="00757D92">
        <w:rPr>
          <w:rFonts w:ascii="Times New Roman" w:hAnsi="Times New Roman" w:cs="Times New Roman"/>
          <w:sz w:val="24"/>
          <w:szCs w:val="24"/>
          <w:lang w:val="en-US"/>
        </w:rPr>
        <w:t xml:space="preserve"> (1.13 and 0.80 eV/bond)</w:t>
      </w:r>
      <w:r w:rsidR="008774F3" w:rsidRPr="00757D92">
        <w:rPr>
          <w:rFonts w:ascii="Times New Roman" w:hAnsi="Times New Roman" w:cs="Times New Roman"/>
          <w:sz w:val="24"/>
          <w:szCs w:val="24"/>
          <w:lang w:val="en-US"/>
        </w:rPr>
        <w:t xml:space="preserve"> are larger than those </w:t>
      </w:r>
      <w:r w:rsidR="002D4FB0" w:rsidRPr="00757D92">
        <w:rPr>
          <w:rFonts w:ascii="Times New Roman" w:hAnsi="Times New Roman" w:cs="Times New Roman"/>
          <w:sz w:val="24"/>
          <w:szCs w:val="24"/>
          <w:lang w:val="en-US"/>
        </w:rPr>
        <w:t>for</w:t>
      </w:r>
      <w:r w:rsidR="009A5808" w:rsidRPr="00757D92">
        <w:rPr>
          <w:rFonts w:ascii="Times New Roman" w:hAnsi="Times New Roman" w:cs="Times New Roman"/>
          <w:sz w:val="24"/>
          <w:szCs w:val="24"/>
          <w:lang w:val="en-US"/>
        </w:rPr>
        <w:t xml:space="preserve"> the</w:t>
      </w:r>
      <w:r w:rsidR="008A0B90">
        <w:rPr>
          <w:rFonts w:ascii="Times New Roman" w:hAnsi="Times New Roman" w:cs="Times New Roman"/>
          <w:sz w:val="24"/>
          <w:szCs w:val="24"/>
          <w:lang w:val="en-US"/>
        </w:rPr>
        <w:t xml:space="preserve"> </w:t>
      </w:r>
      <w:proofErr w:type="spellStart"/>
      <w:r w:rsidR="002D4FB0" w:rsidRPr="00757D92">
        <w:rPr>
          <w:rFonts w:ascii="Times New Roman" w:hAnsi="Times New Roman" w:cs="Times New Roman"/>
          <w:sz w:val="24"/>
          <w:szCs w:val="24"/>
          <w:lang w:val="en-US"/>
        </w:rPr>
        <w:t>intercluster</w:t>
      </w:r>
      <w:proofErr w:type="spellEnd"/>
      <w:r w:rsidR="008A0B90">
        <w:rPr>
          <w:rFonts w:ascii="Times New Roman" w:hAnsi="Times New Roman" w:cs="Times New Roman"/>
          <w:sz w:val="24"/>
          <w:szCs w:val="24"/>
          <w:lang w:val="en-US"/>
        </w:rPr>
        <w:t xml:space="preserve"> </w:t>
      </w:r>
      <w:r w:rsidR="00145A6B" w:rsidRPr="00757D92">
        <w:rPr>
          <w:rFonts w:ascii="Times New Roman" w:hAnsi="Times New Roman" w:cs="Times New Roman"/>
          <w:sz w:val="24"/>
          <w:szCs w:val="24"/>
          <w:lang w:val="en-US"/>
        </w:rPr>
        <w:t>contacts</w:t>
      </w:r>
      <w:r w:rsidR="009A5808" w:rsidRPr="00757D92">
        <w:rPr>
          <w:rFonts w:ascii="Times New Roman" w:hAnsi="Times New Roman" w:cs="Times New Roman"/>
          <w:sz w:val="24"/>
          <w:szCs w:val="24"/>
          <w:lang w:val="en-US"/>
        </w:rPr>
        <w:t xml:space="preserve"> (0.56 and 0.33 eV/bond)</w:t>
      </w:r>
      <w:r w:rsidR="008A0B90">
        <w:rPr>
          <w:rFonts w:ascii="Times New Roman" w:hAnsi="Times New Roman" w:cs="Times New Roman"/>
          <w:sz w:val="24"/>
          <w:szCs w:val="24"/>
          <w:lang w:val="en-US"/>
        </w:rPr>
        <w:t xml:space="preserve"> </w:t>
      </w:r>
      <w:r w:rsidR="007423E2" w:rsidRPr="00757D92">
        <w:rPr>
          <w:rFonts w:ascii="Times New Roman" w:hAnsi="Times New Roman" w:cs="Times New Roman"/>
          <w:sz w:val="24"/>
          <w:szCs w:val="24"/>
          <w:lang w:val="en-US"/>
        </w:rPr>
        <w:t xml:space="preserve">indicating </w:t>
      </w:r>
      <w:r w:rsidR="00657903" w:rsidRPr="00757D92">
        <w:rPr>
          <w:rFonts w:ascii="Times New Roman" w:hAnsi="Times New Roman" w:cs="Times New Roman"/>
          <w:sz w:val="24"/>
          <w:szCs w:val="24"/>
          <w:lang w:val="en-US"/>
        </w:rPr>
        <w:t xml:space="preserve">the </w:t>
      </w:r>
      <w:r w:rsidR="00145A6B" w:rsidRPr="00757D92">
        <w:rPr>
          <w:rFonts w:ascii="Times New Roman" w:hAnsi="Times New Roman" w:cs="Times New Roman"/>
          <w:sz w:val="24"/>
          <w:szCs w:val="24"/>
          <w:lang w:val="en-US"/>
        </w:rPr>
        <w:t>affinity</w:t>
      </w:r>
      <w:r w:rsidR="009A5808" w:rsidRPr="00757D92">
        <w:rPr>
          <w:rFonts w:ascii="Times New Roman" w:hAnsi="Times New Roman" w:cs="Times New Roman"/>
          <w:sz w:val="24"/>
          <w:szCs w:val="24"/>
          <w:lang w:val="en-US"/>
        </w:rPr>
        <w:t xml:space="preserve"> of Au</w:t>
      </w:r>
      <w:r w:rsidR="00145A6B" w:rsidRPr="00757D92">
        <w:rPr>
          <w:rFonts w:ascii="Times New Roman" w:hAnsi="Times New Roman" w:cs="Times New Roman"/>
          <w:sz w:val="24"/>
          <w:szCs w:val="24"/>
          <w:lang w:val="en-US"/>
        </w:rPr>
        <w:t xml:space="preserve"> to form </w:t>
      </w:r>
      <w:proofErr w:type="spellStart"/>
      <w:r w:rsidR="00B33033" w:rsidRPr="00757D92">
        <w:rPr>
          <w:rFonts w:ascii="Times New Roman" w:hAnsi="Times New Roman" w:cs="Times New Roman"/>
          <w:sz w:val="24"/>
          <w:szCs w:val="24"/>
          <w:lang w:val="en-US"/>
        </w:rPr>
        <w:t>homo</w:t>
      </w:r>
      <w:r w:rsidR="00145A6B" w:rsidRPr="00757D92">
        <w:rPr>
          <w:rFonts w:ascii="Times New Roman" w:hAnsi="Times New Roman" w:cs="Times New Roman"/>
          <w:sz w:val="24"/>
          <w:szCs w:val="24"/>
          <w:lang w:val="en-US"/>
        </w:rPr>
        <w:t>atomic</w:t>
      </w:r>
      <w:proofErr w:type="spellEnd"/>
      <w:r w:rsidR="00145A6B" w:rsidRPr="00757D92">
        <w:rPr>
          <w:rFonts w:ascii="Times New Roman" w:hAnsi="Times New Roman" w:cs="Times New Roman"/>
          <w:sz w:val="24"/>
          <w:szCs w:val="24"/>
          <w:lang w:val="en-US"/>
        </w:rPr>
        <w:t xml:space="preserve"> clusters.</w:t>
      </w:r>
      <w:r w:rsidR="00632D7B" w:rsidRPr="00757D92">
        <w:rPr>
          <w:rFonts w:ascii="Times New Roman" w:hAnsi="Times New Roman" w:cs="Times New Roman"/>
          <w:sz w:val="24"/>
          <w:szCs w:val="24"/>
          <w:lang w:val="en-US"/>
        </w:rPr>
        <w:fldChar w:fldCharType="begin"/>
      </w:r>
      <w:r w:rsidR="00345861">
        <w:rPr>
          <w:rFonts w:ascii="Times New Roman" w:hAnsi="Times New Roman" w:cs="Times New Roman"/>
          <w:sz w:val="24"/>
          <w:szCs w:val="24"/>
          <w:lang w:val="en-US"/>
        </w:rPr>
        <w:instrText xml:space="preserve"> ADDIN EN.CITE &lt;EndNote&gt;&lt;Cite&gt;&lt;Author&gt;Li&lt;/Author&gt;&lt;Year&gt;2009&lt;/Year&gt;&lt;RecNum&gt;21&lt;/RecNum&gt;&lt;DisplayText&gt;&lt;style face="superscript"&gt;23&lt;/style&gt;&lt;/DisplayText&gt;&lt;record&gt;&lt;rec-number&gt;21&lt;/rec-number&gt;&lt;foreign-keys&gt;&lt;key app="EN" db-id="xd959ers90paxuepvwbvtpe5awwv0avdde2d" timestamp="1434720319"&gt;21&lt;/key&gt;&lt;/foreign-keys&gt;&lt;ref-type name="Journal Article"&gt;17&lt;/ref-type&gt;&lt;contributors&gt;&lt;authors&gt;&lt;author&gt;Li, Bin&lt;/author&gt;&lt;author&gt;Kim, Sung-Jin&lt;/author&gt;&lt;author&gt;Miller, Gordon J.&lt;/author&gt;&lt;author&gt;Corbett, John D.&lt;/author&gt;&lt;/authors&gt;&lt;/contributors&gt;&lt;titles&gt;&lt;title&gt;&lt;style face="normal" font="default" size="100%"&gt;Gold Tetrahedra as Building Blocks in K&lt;/style&gt;&lt;style face="subscript" font="default" size="100%"&gt;3&lt;/style&gt;&lt;style face="normal" font="default" size="100%"&gt;Au&lt;/style&gt;&lt;style face="subscript" font="default" size="100%"&gt;5&lt;/style&gt;&lt;style face="normal" font="default" size="100%"&gt;Tr (Tr = In, Tl) and Rb&lt;/style&gt;&lt;style face="subscript" font="default" size="100%"&gt;2&lt;/style&gt;&lt;style face="normal" font="default" size="100%"&gt;Au&lt;/style&gt;&lt;style face="subscript" font="default" size="100%"&gt;3&lt;/style&gt;&lt;style face="normal" font="default" size="100%"&gt;Tl and in Other Compounds: A Broad Group of Electron-Poor Intermetallic Phases&lt;/style&gt;&lt;/title&gt;&lt;secondary-title&gt;Inorg. Chem.&lt;/secondary-title&gt;&lt;/titles&gt;&lt;periodical&gt;&lt;full-title&gt;Inorg. Chem.&lt;/full-title&gt;&lt;/periodical&gt;&lt;pages&gt;6573-6583&lt;/pages&gt;&lt;volume&gt;48&lt;/volume&gt;&lt;number&gt;14&lt;/number&gt;&lt;dates&gt;&lt;year&gt;2009&lt;/year&gt;&lt;pub-dates&gt;&lt;date&gt;Jul 20&lt;/date&gt;&lt;/pub-dates&gt;&lt;/dates&gt;&lt;isbn&gt;0020-1669&lt;/isbn&gt;&lt;accession-num&gt;WOS:000268137900037&lt;/accession-num&gt;&lt;urls&gt;&lt;related-urls&gt;&lt;url&gt;&amp;lt;Go to ISI&amp;gt;://WOS:000268137900037&lt;/url&gt;&lt;/related-urls&gt;&lt;/urls&gt;&lt;electronic-resource-num&gt;10.1021/ic9004856&lt;/electronic-resource-num&gt;&lt;/record&gt;&lt;/Cite&gt;&lt;/EndNote&gt;</w:instrText>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23</w:t>
      </w:r>
      <w:r w:rsidR="00632D7B" w:rsidRPr="00757D92">
        <w:rPr>
          <w:rFonts w:ascii="Times New Roman" w:hAnsi="Times New Roman" w:cs="Times New Roman"/>
          <w:sz w:val="24"/>
          <w:szCs w:val="24"/>
          <w:lang w:val="en-US"/>
        </w:rPr>
        <w:fldChar w:fldCharType="end"/>
      </w:r>
      <w:r w:rsidR="00657903" w:rsidRPr="00757D92">
        <w:rPr>
          <w:rFonts w:ascii="Times New Roman" w:hAnsi="Times New Roman" w:cs="Times New Roman"/>
          <w:sz w:val="24"/>
          <w:szCs w:val="24"/>
          <w:lang w:val="en-US"/>
        </w:rPr>
        <w:t xml:space="preserve"> Still, </w:t>
      </w:r>
      <w:r w:rsidR="00661A74" w:rsidRPr="00757D92">
        <w:rPr>
          <w:rFonts w:ascii="Times New Roman" w:hAnsi="Times New Roman" w:cs="Times New Roman"/>
          <w:sz w:val="24"/>
          <w:szCs w:val="24"/>
          <w:lang w:val="en-US"/>
        </w:rPr>
        <w:t xml:space="preserve">the highest </w:t>
      </w:r>
      <w:r w:rsidR="00DC73BF">
        <w:rPr>
          <w:rFonts w:ascii="Times New Roman" w:hAnsi="Times New Roman" w:cs="Times New Roman"/>
          <w:sz w:val="24"/>
          <w:szCs w:val="24"/>
          <w:lang w:val="en-US"/>
        </w:rPr>
        <w:t xml:space="preserve">overlap </w:t>
      </w:r>
      <w:r w:rsidR="00661A74" w:rsidRPr="00757D92">
        <w:rPr>
          <w:rFonts w:ascii="Times New Roman" w:hAnsi="Times New Roman" w:cs="Times New Roman"/>
          <w:sz w:val="24"/>
          <w:szCs w:val="24"/>
          <w:lang w:val="en-US"/>
        </w:rPr>
        <w:t>populations</w:t>
      </w:r>
      <w:r w:rsidR="00657903" w:rsidRPr="00757D92">
        <w:rPr>
          <w:rFonts w:ascii="Times New Roman" w:hAnsi="Times New Roman" w:cs="Times New Roman"/>
          <w:sz w:val="24"/>
          <w:szCs w:val="24"/>
          <w:lang w:val="en-US"/>
        </w:rPr>
        <w:t>,</w:t>
      </w:r>
      <w:r w:rsidR="008A0B90">
        <w:rPr>
          <w:rFonts w:ascii="Times New Roman" w:hAnsi="Times New Roman" w:cs="Times New Roman"/>
          <w:sz w:val="24"/>
          <w:szCs w:val="24"/>
          <w:lang w:val="en-US"/>
        </w:rPr>
        <w:t xml:space="preserve"> </w:t>
      </w:r>
      <w:r w:rsidR="00657903" w:rsidRPr="00757D92">
        <w:rPr>
          <w:rFonts w:ascii="Times New Roman" w:hAnsi="Times New Roman" w:cs="Times New Roman"/>
          <w:sz w:val="24"/>
          <w:szCs w:val="24"/>
          <w:lang w:val="en-US"/>
        </w:rPr>
        <w:t xml:space="preserve">as seen from </w:t>
      </w:r>
      <w:r w:rsidR="00657903" w:rsidRPr="00757D92">
        <w:rPr>
          <w:rFonts w:ascii="Times New Roman" w:hAnsi="Times New Roman" w:cs="Times New Roman"/>
          <w:color w:val="0000FF"/>
          <w:sz w:val="24"/>
          <w:szCs w:val="24"/>
          <w:lang w:val="en-US"/>
        </w:rPr>
        <w:t>Table S</w:t>
      </w:r>
      <w:r w:rsidR="00A500DA" w:rsidRPr="00757D92">
        <w:rPr>
          <w:rFonts w:ascii="Times New Roman" w:hAnsi="Times New Roman" w:cs="Times New Roman"/>
          <w:color w:val="0000FF"/>
          <w:sz w:val="24"/>
          <w:szCs w:val="24"/>
          <w:lang w:val="en-US"/>
        </w:rPr>
        <w:t>4</w:t>
      </w:r>
      <w:r w:rsidR="00657903" w:rsidRPr="00757D92">
        <w:rPr>
          <w:rFonts w:ascii="Times New Roman" w:hAnsi="Times New Roman" w:cs="Times New Roman"/>
          <w:sz w:val="24"/>
          <w:szCs w:val="24"/>
          <w:lang w:val="en-US"/>
        </w:rPr>
        <w:t xml:space="preserve">, </w:t>
      </w:r>
      <w:r w:rsidR="00661A74" w:rsidRPr="00757D92">
        <w:rPr>
          <w:rFonts w:ascii="Times New Roman" w:hAnsi="Times New Roman" w:cs="Times New Roman"/>
          <w:sz w:val="24"/>
          <w:szCs w:val="24"/>
          <w:lang w:val="en-US"/>
        </w:rPr>
        <w:t xml:space="preserve">correspond to the </w:t>
      </w:r>
      <w:proofErr w:type="spellStart"/>
      <w:r w:rsidR="00DC73BF">
        <w:rPr>
          <w:rFonts w:ascii="Times New Roman" w:hAnsi="Times New Roman" w:cs="Times New Roman"/>
          <w:sz w:val="24"/>
          <w:szCs w:val="24"/>
          <w:lang w:val="en-US"/>
        </w:rPr>
        <w:t>heteroatomic</w:t>
      </w:r>
      <w:proofErr w:type="spellEnd"/>
      <w:r w:rsidR="00DC73BF">
        <w:rPr>
          <w:rFonts w:ascii="Times New Roman" w:hAnsi="Times New Roman" w:cs="Times New Roman"/>
          <w:sz w:val="24"/>
          <w:szCs w:val="24"/>
          <w:lang w:val="en-US"/>
        </w:rPr>
        <w:t xml:space="preserve"> </w:t>
      </w:r>
      <w:r w:rsidR="00661A74" w:rsidRPr="00757D92">
        <w:rPr>
          <w:rFonts w:ascii="Times New Roman" w:hAnsi="Times New Roman" w:cs="Times New Roman"/>
          <w:sz w:val="24"/>
          <w:szCs w:val="24"/>
          <w:lang w:val="en-US"/>
        </w:rPr>
        <w:t xml:space="preserve">Au–Sn bonds between Sn </w:t>
      </w:r>
      <w:r w:rsidR="006B4456" w:rsidRPr="00757D92">
        <w:rPr>
          <w:rFonts w:ascii="Times New Roman" w:hAnsi="Times New Roman" w:cs="Times New Roman"/>
          <w:sz w:val="24"/>
          <w:szCs w:val="24"/>
          <w:lang w:val="en-US"/>
        </w:rPr>
        <w:t>atoms encapsula</w:t>
      </w:r>
      <w:r w:rsidR="006B4456" w:rsidRPr="00757D92">
        <w:rPr>
          <w:rFonts w:ascii="Times New Roman" w:hAnsi="Times New Roman" w:cs="Times New Roman"/>
          <w:sz w:val="24"/>
          <w:szCs w:val="24"/>
          <w:lang w:val="en-US"/>
        </w:rPr>
        <w:t>t</w:t>
      </w:r>
      <w:r w:rsidR="006B4456" w:rsidRPr="00757D92">
        <w:rPr>
          <w:rFonts w:ascii="Times New Roman" w:hAnsi="Times New Roman" w:cs="Times New Roman"/>
          <w:sz w:val="24"/>
          <w:szCs w:val="24"/>
          <w:lang w:val="en-US"/>
        </w:rPr>
        <w:t xml:space="preserve">ed </w:t>
      </w:r>
      <w:r w:rsidR="00AD55F7" w:rsidRPr="00757D92">
        <w:rPr>
          <w:rFonts w:ascii="Times New Roman" w:hAnsi="Times New Roman" w:cs="Times New Roman"/>
          <w:sz w:val="24"/>
          <w:szCs w:val="24"/>
          <w:lang w:val="en-US"/>
        </w:rPr>
        <w:t>by</w:t>
      </w:r>
      <w:r w:rsidR="006B4456" w:rsidRPr="00757D92">
        <w:rPr>
          <w:rFonts w:ascii="Times New Roman" w:hAnsi="Times New Roman" w:cs="Times New Roman"/>
          <w:sz w:val="24"/>
          <w:szCs w:val="24"/>
          <w:lang w:val="en-US"/>
        </w:rPr>
        <w:t xml:space="preserve"> the </w:t>
      </w:r>
      <w:r w:rsidR="00661A74" w:rsidRPr="00757D92">
        <w:rPr>
          <w:rFonts w:ascii="Times New Roman" w:hAnsi="Times New Roman" w:cs="Times New Roman"/>
          <w:sz w:val="24"/>
          <w:szCs w:val="24"/>
          <w:lang w:val="en-US"/>
        </w:rPr>
        <w:t>Au</w:t>
      </w:r>
      <w:r w:rsidR="00661A74" w:rsidRPr="00757D92">
        <w:rPr>
          <w:rFonts w:ascii="Times New Roman" w:hAnsi="Times New Roman" w:cs="Times New Roman"/>
          <w:sz w:val="24"/>
          <w:szCs w:val="24"/>
          <w:vertAlign w:val="subscript"/>
          <w:lang w:val="en-US"/>
        </w:rPr>
        <w:t>6</w:t>
      </w:r>
      <w:r w:rsidR="008A0B90">
        <w:rPr>
          <w:rFonts w:ascii="Times New Roman" w:hAnsi="Times New Roman" w:cs="Times New Roman"/>
          <w:sz w:val="24"/>
          <w:szCs w:val="24"/>
          <w:vertAlign w:val="subscript"/>
          <w:lang w:val="en-US"/>
        </w:rPr>
        <w:t xml:space="preserve"> </w:t>
      </w:r>
      <w:r w:rsidR="006B4456" w:rsidRPr="00757D92">
        <w:rPr>
          <w:rFonts w:ascii="Times New Roman" w:hAnsi="Times New Roman" w:cs="Times New Roman"/>
          <w:sz w:val="24"/>
          <w:szCs w:val="24"/>
          <w:lang w:val="en-US"/>
        </w:rPr>
        <w:t xml:space="preserve">cages </w:t>
      </w:r>
      <w:r w:rsidR="00661A74" w:rsidRPr="00757D92">
        <w:rPr>
          <w:rFonts w:ascii="Times New Roman" w:hAnsi="Times New Roman" w:cs="Times New Roman"/>
          <w:sz w:val="24"/>
          <w:szCs w:val="24"/>
          <w:lang w:val="en-US"/>
        </w:rPr>
        <w:t xml:space="preserve">and Au </w:t>
      </w:r>
      <w:r w:rsidR="006B4456" w:rsidRPr="00757D92">
        <w:rPr>
          <w:rFonts w:ascii="Times New Roman" w:hAnsi="Times New Roman" w:cs="Times New Roman"/>
          <w:sz w:val="24"/>
          <w:szCs w:val="24"/>
          <w:lang w:val="en-US"/>
        </w:rPr>
        <w:t xml:space="preserve">atoms </w:t>
      </w:r>
      <w:r w:rsidR="00661A74" w:rsidRPr="00757D92">
        <w:rPr>
          <w:rFonts w:ascii="Times New Roman" w:hAnsi="Times New Roman" w:cs="Times New Roman"/>
          <w:sz w:val="24"/>
          <w:szCs w:val="24"/>
          <w:lang w:val="en-US"/>
        </w:rPr>
        <w:t>centering the Au@Au</w:t>
      </w:r>
      <w:r w:rsidR="00661A74" w:rsidRPr="00757D92">
        <w:rPr>
          <w:rFonts w:ascii="Times New Roman" w:hAnsi="Times New Roman" w:cs="Times New Roman"/>
          <w:sz w:val="24"/>
          <w:szCs w:val="24"/>
          <w:vertAlign w:val="subscript"/>
          <w:lang w:val="en-US"/>
        </w:rPr>
        <w:t>6</w:t>
      </w:r>
      <w:r w:rsidR="008A0B90" w:rsidRPr="008A0B90">
        <w:rPr>
          <w:rFonts w:ascii="Times New Roman" w:hAnsi="Times New Roman" w:cs="Times New Roman"/>
          <w:sz w:val="24"/>
          <w:szCs w:val="24"/>
          <w:lang w:val="en-US"/>
        </w:rPr>
        <w:t xml:space="preserve"> </w:t>
      </w:r>
      <w:r w:rsidR="00661A74" w:rsidRPr="00757D92">
        <w:rPr>
          <w:rFonts w:ascii="Times New Roman" w:hAnsi="Times New Roman" w:cs="Times New Roman"/>
          <w:sz w:val="24"/>
          <w:szCs w:val="24"/>
          <w:lang w:val="en-US"/>
        </w:rPr>
        <w:t>units.</w:t>
      </w:r>
      <w:r w:rsidR="00A07EBC" w:rsidRPr="00757D92">
        <w:rPr>
          <w:rFonts w:ascii="Times New Roman" w:hAnsi="Times New Roman" w:cs="Times New Roman"/>
          <w:sz w:val="24"/>
          <w:szCs w:val="24"/>
          <w:lang w:val="en-US"/>
        </w:rPr>
        <w:t xml:space="preserve"> The Au–Sn bonds within </w:t>
      </w:r>
      <w:r w:rsidR="00AD55F7" w:rsidRPr="00757D92">
        <w:rPr>
          <w:rFonts w:ascii="Times New Roman" w:hAnsi="Times New Roman" w:cs="Times New Roman"/>
          <w:sz w:val="24"/>
          <w:szCs w:val="24"/>
          <w:lang w:val="en-US"/>
        </w:rPr>
        <w:t xml:space="preserve">the </w:t>
      </w:r>
      <w:r w:rsidR="00A07EBC" w:rsidRPr="00757D92">
        <w:rPr>
          <w:rFonts w:ascii="Times New Roman" w:hAnsi="Times New Roman" w:cs="Times New Roman"/>
          <w:sz w:val="24"/>
          <w:szCs w:val="24"/>
          <w:lang w:val="en-US"/>
        </w:rPr>
        <w:t>Sn@Au</w:t>
      </w:r>
      <w:r w:rsidR="00A07EBC" w:rsidRPr="00757D92">
        <w:rPr>
          <w:rFonts w:ascii="Times New Roman" w:hAnsi="Times New Roman" w:cs="Times New Roman"/>
          <w:sz w:val="24"/>
          <w:szCs w:val="24"/>
          <w:vertAlign w:val="subscript"/>
          <w:lang w:val="en-US"/>
        </w:rPr>
        <w:t>6</w:t>
      </w:r>
      <w:r w:rsidR="00A07EBC" w:rsidRPr="00757D92">
        <w:rPr>
          <w:rFonts w:ascii="Times New Roman" w:hAnsi="Times New Roman" w:cs="Times New Roman"/>
          <w:sz w:val="24"/>
          <w:szCs w:val="24"/>
          <w:lang w:val="en-US"/>
        </w:rPr>
        <w:t xml:space="preserve"> clusters are </w:t>
      </w:r>
      <w:r w:rsidR="00B51523" w:rsidRPr="00757D92">
        <w:rPr>
          <w:rFonts w:ascii="Times New Roman" w:hAnsi="Times New Roman" w:cs="Times New Roman"/>
          <w:sz w:val="24"/>
          <w:szCs w:val="24"/>
          <w:lang w:val="en-US"/>
        </w:rPr>
        <w:t>~</w:t>
      </w:r>
      <w:r w:rsidR="008A0B90">
        <w:rPr>
          <w:rFonts w:ascii="Times New Roman" w:hAnsi="Times New Roman" w:cs="Times New Roman"/>
          <w:sz w:val="24"/>
          <w:szCs w:val="24"/>
          <w:lang w:val="en-US"/>
        </w:rPr>
        <w:t xml:space="preserve"> </w:t>
      </w:r>
      <w:r w:rsidR="00B51523" w:rsidRPr="00757D92">
        <w:rPr>
          <w:rFonts w:ascii="Times New Roman" w:hAnsi="Times New Roman" w:cs="Times New Roman"/>
          <w:sz w:val="24"/>
          <w:szCs w:val="24"/>
          <w:lang w:val="en-US"/>
        </w:rPr>
        <w:t>15</w:t>
      </w:r>
      <w:r w:rsidR="008A0B90">
        <w:rPr>
          <w:rFonts w:ascii="Times New Roman" w:hAnsi="Times New Roman" w:cs="Times New Roman"/>
          <w:sz w:val="24"/>
          <w:szCs w:val="24"/>
          <w:lang w:val="en-US"/>
        </w:rPr>
        <w:t>-</w:t>
      </w:r>
      <w:r w:rsidR="00B51523" w:rsidRPr="00757D92">
        <w:rPr>
          <w:rFonts w:ascii="Times New Roman" w:hAnsi="Times New Roman" w:cs="Times New Roman"/>
          <w:sz w:val="24"/>
          <w:szCs w:val="24"/>
          <w:lang w:val="en-US"/>
        </w:rPr>
        <w:t>30% less populated</w:t>
      </w:r>
      <w:r w:rsidR="008A0B90">
        <w:rPr>
          <w:rFonts w:ascii="Times New Roman" w:hAnsi="Times New Roman" w:cs="Times New Roman"/>
          <w:sz w:val="24"/>
          <w:szCs w:val="24"/>
          <w:lang w:val="en-US"/>
        </w:rPr>
        <w:t>, which</w:t>
      </w:r>
      <w:r w:rsidR="00BB0221" w:rsidRPr="00757D92">
        <w:rPr>
          <w:rFonts w:ascii="Times New Roman" w:hAnsi="Times New Roman" w:cs="Times New Roman"/>
          <w:sz w:val="24"/>
          <w:szCs w:val="24"/>
          <w:lang w:val="en-US"/>
        </w:rPr>
        <w:t xml:space="preserve"> allows consider</w:t>
      </w:r>
      <w:r w:rsidR="00AD55F7" w:rsidRPr="00757D92">
        <w:rPr>
          <w:rFonts w:ascii="Times New Roman" w:hAnsi="Times New Roman" w:cs="Times New Roman"/>
          <w:sz w:val="24"/>
          <w:szCs w:val="24"/>
          <w:lang w:val="en-US"/>
        </w:rPr>
        <w:t>ing</w:t>
      </w:r>
      <w:r w:rsidR="00BB0221" w:rsidRPr="00757D92">
        <w:rPr>
          <w:rFonts w:ascii="Times New Roman" w:hAnsi="Times New Roman" w:cs="Times New Roman"/>
          <w:sz w:val="24"/>
          <w:szCs w:val="24"/>
          <w:lang w:val="en-US"/>
        </w:rPr>
        <w:t xml:space="preserve"> the structure on the basis of</w:t>
      </w:r>
      <w:r w:rsidR="008A0B90">
        <w:rPr>
          <w:rFonts w:ascii="Times New Roman" w:hAnsi="Times New Roman" w:cs="Times New Roman"/>
          <w:sz w:val="24"/>
          <w:szCs w:val="24"/>
          <w:lang w:val="en-US"/>
        </w:rPr>
        <w:t xml:space="preserve"> </w:t>
      </w:r>
      <w:proofErr w:type="spellStart"/>
      <w:r w:rsidR="00BB0221" w:rsidRPr="00757D92">
        <w:rPr>
          <w:rFonts w:ascii="Times New Roman" w:hAnsi="Times New Roman" w:cs="Times New Roman"/>
          <w:sz w:val="24"/>
          <w:szCs w:val="24"/>
          <w:lang w:val="en-US"/>
        </w:rPr>
        <w:t>Au</w:t>
      </w:r>
      <w:r w:rsidR="00FE7DF0" w:rsidRPr="00757D92">
        <w:rPr>
          <w:rFonts w:ascii="Times New Roman" w:hAnsi="Times New Roman" w:cs="Times New Roman"/>
          <w:sz w:val="24"/>
          <w:szCs w:val="24"/>
          <w:lang w:val="en-US"/>
        </w:rPr>
        <w:t>@Au</w:t>
      </w:r>
      <w:proofErr w:type="spellEnd"/>
      <w:r w:rsidR="00FE7DF0" w:rsidRPr="00757D92">
        <w:rPr>
          <w:rFonts w:ascii="Times New Roman" w:hAnsi="Times New Roman" w:cs="Times New Roman"/>
          <w:sz w:val="24"/>
          <w:szCs w:val="24"/>
          <w:lang w:val="en-US"/>
        </w:rPr>
        <w:t xml:space="preserve"> layers and Au@Au</w:t>
      </w:r>
      <w:r w:rsidR="00FE7DF0" w:rsidRPr="00757D92">
        <w:rPr>
          <w:rFonts w:ascii="Times New Roman" w:hAnsi="Times New Roman" w:cs="Times New Roman"/>
          <w:sz w:val="24"/>
          <w:szCs w:val="24"/>
          <w:vertAlign w:val="subscript"/>
          <w:lang w:val="en-US"/>
        </w:rPr>
        <w:t>6</w:t>
      </w:r>
      <w:r w:rsidR="00FE7DF0" w:rsidRPr="00757D92">
        <w:rPr>
          <w:rFonts w:ascii="Times New Roman" w:hAnsi="Times New Roman" w:cs="Times New Roman"/>
          <w:sz w:val="24"/>
          <w:szCs w:val="24"/>
          <w:lang w:val="en-US"/>
        </w:rPr>
        <w:t xml:space="preserve"> units</w:t>
      </w:r>
      <w:r w:rsidR="008A0B90">
        <w:rPr>
          <w:rFonts w:ascii="Times New Roman" w:hAnsi="Times New Roman" w:cs="Times New Roman"/>
          <w:sz w:val="24"/>
          <w:szCs w:val="24"/>
          <w:lang w:val="en-US"/>
        </w:rPr>
        <w:t xml:space="preserve">, </w:t>
      </w:r>
      <w:r w:rsidR="00BF7615" w:rsidRPr="00757D92">
        <w:rPr>
          <w:rFonts w:ascii="Times New Roman" w:hAnsi="Times New Roman" w:cs="Times New Roman"/>
          <w:sz w:val="24"/>
          <w:szCs w:val="24"/>
          <w:lang w:val="en-US"/>
        </w:rPr>
        <w:t>with</w:t>
      </w:r>
      <w:r w:rsidR="00BB0221" w:rsidRPr="00757D92">
        <w:rPr>
          <w:rFonts w:ascii="Times New Roman" w:hAnsi="Times New Roman" w:cs="Times New Roman"/>
          <w:sz w:val="24"/>
          <w:szCs w:val="24"/>
          <w:lang w:val="en-US"/>
        </w:rPr>
        <w:t xml:space="preserve"> additional Sn atoms and </w:t>
      </w:r>
      <w:r w:rsidR="00836354" w:rsidRPr="00757D92">
        <w:rPr>
          <w:rFonts w:ascii="Times New Roman" w:hAnsi="Times New Roman" w:cs="Times New Roman"/>
          <w:i/>
          <w:sz w:val="24"/>
          <w:szCs w:val="24"/>
          <w:lang w:val="en-US"/>
        </w:rPr>
        <w:t>R</w:t>
      </w:r>
      <w:r w:rsidR="00BB0221" w:rsidRPr="00757D92">
        <w:rPr>
          <w:rFonts w:ascii="Times New Roman" w:hAnsi="Times New Roman" w:cs="Times New Roman"/>
          <w:sz w:val="24"/>
          <w:szCs w:val="24"/>
          <w:vertAlign w:val="subscript"/>
          <w:lang w:val="en-US"/>
        </w:rPr>
        <w:t>3</w:t>
      </w:r>
      <w:r w:rsidR="00BB0221" w:rsidRPr="00757D92">
        <w:rPr>
          <w:rFonts w:ascii="Times New Roman" w:hAnsi="Times New Roman" w:cs="Times New Roman"/>
          <w:sz w:val="24"/>
          <w:szCs w:val="24"/>
          <w:lang w:val="en-US"/>
        </w:rPr>
        <w:t xml:space="preserve"> groups</w:t>
      </w:r>
      <w:r w:rsidR="00BF7615" w:rsidRPr="00757D92">
        <w:rPr>
          <w:rFonts w:ascii="Times New Roman" w:hAnsi="Times New Roman" w:cs="Times New Roman"/>
          <w:sz w:val="24"/>
          <w:szCs w:val="24"/>
          <w:lang w:val="en-US"/>
        </w:rPr>
        <w:t xml:space="preserve"> as connecting brid</w:t>
      </w:r>
      <w:r w:rsidR="00BF7615" w:rsidRPr="00757D92">
        <w:rPr>
          <w:rFonts w:ascii="Times New Roman" w:hAnsi="Times New Roman" w:cs="Times New Roman"/>
          <w:sz w:val="24"/>
          <w:szCs w:val="24"/>
          <w:lang w:val="en-US"/>
        </w:rPr>
        <w:t>g</w:t>
      </w:r>
      <w:r w:rsidR="00BF7615" w:rsidRPr="00757D92">
        <w:rPr>
          <w:rFonts w:ascii="Times New Roman" w:hAnsi="Times New Roman" w:cs="Times New Roman"/>
          <w:sz w:val="24"/>
          <w:szCs w:val="24"/>
          <w:lang w:val="en-US"/>
        </w:rPr>
        <w:t>es</w:t>
      </w:r>
      <w:r w:rsidR="00BB0221" w:rsidRPr="00757D92">
        <w:rPr>
          <w:rFonts w:ascii="Times New Roman" w:hAnsi="Times New Roman" w:cs="Times New Roman"/>
          <w:sz w:val="24"/>
          <w:szCs w:val="24"/>
          <w:lang w:val="en-US"/>
        </w:rPr>
        <w:t xml:space="preserve">. La–Sn </w:t>
      </w:r>
      <w:r w:rsidR="000C780D" w:rsidRPr="00757D92">
        <w:rPr>
          <w:rFonts w:ascii="Times New Roman" w:hAnsi="Times New Roman" w:cs="Times New Roman"/>
          <w:sz w:val="24"/>
          <w:szCs w:val="24"/>
          <w:lang w:val="en-US"/>
        </w:rPr>
        <w:t xml:space="preserve">and La–Au </w:t>
      </w:r>
      <w:r w:rsidR="00DC73BF">
        <w:rPr>
          <w:rFonts w:ascii="Times New Roman" w:hAnsi="Times New Roman" w:cs="Times New Roman"/>
          <w:sz w:val="24"/>
          <w:szCs w:val="24"/>
          <w:lang w:val="en-US"/>
        </w:rPr>
        <w:t xml:space="preserve">overlap </w:t>
      </w:r>
      <w:r w:rsidR="000C780D" w:rsidRPr="00757D92">
        <w:rPr>
          <w:rFonts w:ascii="Times New Roman" w:hAnsi="Times New Roman" w:cs="Times New Roman"/>
          <w:sz w:val="24"/>
          <w:szCs w:val="24"/>
          <w:lang w:val="en-US"/>
        </w:rPr>
        <w:t xml:space="preserve">populations are </w:t>
      </w:r>
      <w:r w:rsidR="00DC73BF">
        <w:rPr>
          <w:rFonts w:ascii="Times New Roman" w:hAnsi="Times New Roman" w:cs="Times New Roman"/>
          <w:sz w:val="24"/>
          <w:szCs w:val="24"/>
          <w:lang w:val="en-US"/>
        </w:rPr>
        <w:t>relatively</w:t>
      </w:r>
      <w:r w:rsidR="00DC73BF" w:rsidRPr="00757D92">
        <w:rPr>
          <w:rFonts w:ascii="Times New Roman" w:hAnsi="Times New Roman" w:cs="Times New Roman"/>
          <w:sz w:val="24"/>
          <w:szCs w:val="24"/>
          <w:lang w:val="en-US"/>
        </w:rPr>
        <w:t xml:space="preserve"> </w:t>
      </w:r>
      <w:r w:rsidR="000C780D" w:rsidRPr="00757D92">
        <w:rPr>
          <w:rFonts w:ascii="Times New Roman" w:hAnsi="Times New Roman" w:cs="Times New Roman"/>
          <w:sz w:val="24"/>
          <w:szCs w:val="24"/>
          <w:lang w:val="en-US"/>
        </w:rPr>
        <w:t>high and</w:t>
      </w:r>
      <w:r w:rsidR="00BF7615" w:rsidRPr="00757D92">
        <w:rPr>
          <w:rFonts w:ascii="Times New Roman" w:hAnsi="Times New Roman" w:cs="Times New Roman"/>
          <w:sz w:val="24"/>
          <w:szCs w:val="24"/>
          <w:lang w:val="en-US"/>
        </w:rPr>
        <w:t xml:space="preserve"> qualitatively</w:t>
      </w:r>
      <w:r w:rsidR="000C780D" w:rsidRPr="00757D92">
        <w:rPr>
          <w:rFonts w:ascii="Times New Roman" w:hAnsi="Times New Roman" w:cs="Times New Roman"/>
          <w:sz w:val="24"/>
          <w:szCs w:val="24"/>
          <w:lang w:val="en-US"/>
        </w:rPr>
        <w:t xml:space="preserve"> comparable</w:t>
      </w:r>
      <w:r w:rsidR="00DC73BF">
        <w:rPr>
          <w:rFonts w:ascii="Times New Roman" w:hAnsi="Times New Roman" w:cs="Times New Roman"/>
          <w:sz w:val="24"/>
          <w:szCs w:val="24"/>
          <w:lang w:val="en-US"/>
        </w:rPr>
        <w:t xml:space="preserve"> to the other </w:t>
      </w:r>
      <w:proofErr w:type="spellStart"/>
      <w:r w:rsidR="00DC73BF">
        <w:rPr>
          <w:rFonts w:ascii="Times New Roman" w:hAnsi="Times New Roman" w:cs="Times New Roman"/>
          <w:sz w:val="24"/>
          <w:szCs w:val="24"/>
          <w:lang w:val="en-US"/>
        </w:rPr>
        <w:t>heteroatomic</w:t>
      </w:r>
      <w:proofErr w:type="spellEnd"/>
      <w:r w:rsidR="00DC73BF">
        <w:rPr>
          <w:rFonts w:ascii="Times New Roman" w:hAnsi="Times New Roman" w:cs="Times New Roman"/>
          <w:sz w:val="24"/>
          <w:szCs w:val="24"/>
          <w:lang w:val="en-US"/>
        </w:rPr>
        <w:t xml:space="preserve"> interactions. This points</w:t>
      </w:r>
      <w:r w:rsidR="00345861">
        <w:rPr>
          <w:rFonts w:ascii="Times New Roman" w:hAnsi="Times New Roman" w:cs="Times New Roman"/>
          <w:sz w:val="24"/>
          <w:szCs w:val="24"/>
          <w:lang w:val="en-US"/>
        </w:rPr>
        <w:t xml:space="preserve"> </w:t>
      </w:r>
      <w:r w:rsidR="00DC73BF">
        <w:rPr>
          <w:rFonts w:ascii="Times New Roman" w:hAnsi="Times New Roman" w:cs="Times New Roman"/>
          <w:sz w:val="24"/>
          <w:szCs w:val="24"/>
          <w:lang w:val="en-US"/>
        </w:rPr>
        <w:t>to</w:t>
      </w:r>
      <w:r w:rsidR="007D5887" w:rsidRPr="00757D92">
        <w:rPr>
          <w:rFonts w:ascii="Times New Roman" w:hAnsi="Times New Roman" w:cs="Times New Roman"/>
          <w:sz w:val="24"/>
          <w:szCs w:val="24"/>
          <w:lang w:val="en-US"/>
        </w:rPr>
        <w:t xml:space="preserve"> significant involvement of the rare earths atoms in </w:t>
      </w:r>
      <w:r w:rsidR="008A0B90">
        <w:rPr>
          <w:rFonts w:ascii="Times New Roman" w:hAnsi="Times New Roman" w:cs="Times New Roman"/>
          <w:sz w:val="24"/>
          <w:szCs w:val="24"/>
          <w:lang w:val="en-US"/>
        </w:rPr>
        <w:t xml:space="preserve">the </w:t>
      </w:r>
      <w:r w:rsidR="00AD55F7" w:rsidRPr="00757D92">
        <w:rPr>
          <w:rFonts w:ascii="Times New Roman" w:hAnsi="Times New Roman" w:cs="Times New Roman"/>
          <w:sz w:val="24"/>
          <w:szCs w:val="24"/>
          <w:lang w:val="en-US"/>
        </w:rPr>
        <w:t xml:space="preserve">overall </w:t>
      </w:r>
      <w:r w:rsidR="007D5887" w:rsidRPr="00757D92">
        <w:rPr>
          <w:rFonts w:ascii="Times New Roman" w:hAnsi="Times New Roman" w:cs="Times New Roman"/>
          <w:sz w:val="24"/>
          <w:szCs w:val="24"/>
          <w:lang w:val="en-US"/>
        </w:rPr>
        <w:t xml:space="preserve">bonding. This </w:t>
      </w:r>
      <w:r w:rsidR="00AD55F7" w:rsidRPr="00757D92">
        <w:rPr>
          <w:rFonts w:ascii="Times New Roman" w:hAnsi="Times New Roman" w:cs="Times New Roman"/>
          <w:sz w:val="24"/>
          <w:szCs w:val="24"/>
          <w:lang w:val="en-US"/>
        </w:rPr>
        <w:t xml:space="preserve">outcome is reminiscent of the </w:t>
      </w:r>
      <w:r w:rsidR="007D5887" w:rsidRPr="00757D92">
        <w:rPr>
          <w:rFonts w:ascii="Times New Roman" w:hAnsi="Times New Roman" w:cs="Times New Roman"/>
          <w:sz w:val="24"/>
          <w:szCs w:val="24"/>
          <w:lang w:val="en-US"/>
        </w:rPr>
        <w:t>behavior of heavy alkaline earth metals in con</w:t>
      </w:r>
      <w:r w:rsidR="00765AF1" w:rsidRPr="00757D92">
        <w:rPr>
          <w:rFonts w:ascii="Times New Roman" w:hAnsi="Times New Roman" w:cs="Times New Roman"/>
          <w:sz w:val="24"/>
          <w:szCs w:val="24"/>
          <w:lang w:val="en-US"/>
        </w:rPr>
        <w:t xml:space="preserve">trast to </w:t>
      </w:r>
      <w:r w:rsidR="00EC0349" w:rsidRPr="00757D92">
        <w:rPr>
          <w:rFonts w:ascii="Times New Roman" w:hAnsi="Times New Roman" w:cs="Times New Roman"/>
          <w:sz w:val="24"/>
          <w:szCs w:val="24"/>
          <w:lang w:val="en-US"/>
        </w:rPr>
        <w:t>typical electron donors from</w:t>
      </w:r>
      <w:r w:rsidR="00765AF1" w:rsidRPr="00757D92">
        <w:rPr>
          <w:rFonts w:ascii="Times New Roman" w:hAnsi="Times New Roman" w:cs="Times New Roman"/>
          <w:sz w:val="24"/>
          <w:szCs w:val="24"/>
          <w:lang w:val="en-US"/>
        </w:rPr>
        <w:t xml:space="preserve"> group I.</w:t>
      </w:r>
      <w:r w:rsidR="00632D7B" w:rsidRPr="00757D92">
        <w:rPr>
          <w:rFonts w:ascii="Times New Roman" w:hAnsi="Times New Roman" w:cs="Times New Roman"/>
          <w:sz w:val="24"/>
          <w:szCs w:val="24"/>
          <w:lang w:val="en-US"/>
        </w:rPr>
        <w:fldChar w:fldCharType="begin">
          <w:fldData xml:space="preserve">PEVuZE5vdGU+PENpdGU+PEF1dGhvcj5TbWV0YW5hPC9BdXRob3I+PFllYXI+MjAxMjwvWWVhcj48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</w:fldData>
        </w:fldChar>
      </w:r>
      <w:r w:rsidR="00345861">
        <w:rPr>
          <w:rFonts w:ascii="Times New Roman" w:hAnsi="Times New Roman" w:cs="Times New Roman"/>
          <w:sz w:val="24"/>
          <w:szCs w:val="24"/>
          <w:lang w:val="en-US"/>
        </w:rPr>
        <w:instrText xml:space="preserve"> ADDIN EN.CITE </w:instrText>
      </w:r>
      <w:r w:rsidR="00345861">
        <w:rPr>
          <w:rFonts w:ascii="Times New Roman" w:hAnsi="Times New Roman" w:cs="Times New Roman"/>
          <w:sz w:val="24"/>
          <w:szCs w:val="24"/>
          <w:lang w:val="en-US"/>
        </w:rPr>
        <w:fldChar w:fldCharType="begin">
          <w:fldData xml:space="preserve">PEVuZE5vdGU+PENpdGU+PEF1dGhvcj5TbWV0YW5hPC9BdXRob3I+PFllYXI+MjAxMjwvWWVhcj48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</w:fldData>
        </w:fldChar>
      </w:r>
      <w:r w:rsidR="00345861">
        <w:rPr>
          <w:rFonts w:ascii="Times New Roman" w:hAnsi="Times New Roman" w:cs="Times New Roman"/>
          <w:sz w:val="24"/>
          <w:szCs w:val="24"/>
          <w:lang w:val="en-US"/>
        </w:rPr>
        <w:instrText xml:space="preserve"> ADDIN EN.CITE.DATA </w:instrText>
      </w:r>
      <w:r w:rsidR="00345861">
        <w:rPr>
          <w:rFonts w:ascii="Times New Roman" w:hAnsi="Times New Roman" w:cs="Times New Roman"/>
          <w:sz w:val="24"/>
          <w:szCs w:val="24"/>
          <w:lang w:val="en-US"/>
        </w:rPr>
      </w:r>
      <w:r w:rsidR="00345861">
        <w:rPr>
          <w:rFonts w:ascii="Times New Roman" w:hAnsi="Times New Roman" w:cs="Times New Roman"/>
          <w:sz w:val="24"/>
          <w:szCs w:val="24"/>
          <w:lang w:val="en-US"/>
        </w:rPr>
        <w:fldChar w:fldCharType="end"/>
      </w:r>
      <w:r w:rsidR="00632D7B" w:rsidRPr="00757D92">
        <w:rPr>
          <w:rFonts w:ascii="Times New Roman" w:hAnsi="Times New Roman" w:cs="Times New Roman"/>
          <w:sz w:val="24"/>
          <w:szCs w:val="24"/>
          <w:lang w:val="en-US"/>
        </w:rPr>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29,30</w:t>
      </w:r>
      <w:r w:rsidR="00632D7B" w:rsidRPr="00757D92">
        <w:rPr>
          <w:rFonts w:ascii="Times New Roman" w:hAnsi="Times New Roman" w:cs="Times New Roman"/>
          <w:sz w:val="24"/>
          <w:szCs w:val="24"/>
          <w:lang w:val="en-US"/>
        </w:rPr>
        <w:fldChar w:fldCharType="end"/>
      </w:r>
    </w:p>
    <w:p w14:paraId="4FE15C07" w14:textId="3EA14F15" w:rsidR="00BB26D0" w:rsidRPr="00757D92" w:rsidRDefault="004D30E6" w:rsidP="002519C6">
      <w:pPr>
        <w:spacing w:line="360" w:lineRule="auto"/>
        <w:ind w:firstLine="540"/>
        <w:jc w:val="both"/>
        <w:rPr>
          <w:rFonts w:ascii="Times New Roman" w:hAnsi="Times New Roman" w:cs="Times New Roman"/>
          <w:sz w:val="24"/>
          <w:szCs w:val="24"/>
          <w:lang w:val="en-US"/>
        </w:rPr>
      </w:pPr>
      <w:r w:rsidRPr="00757D92">
        <w:rPr>
          <w:rFonts w:ascii="Times New Roman" w:hAnsi="Times New Roman" w:cs="Times New Roman"/>
          <w:color w:val="000000" w:themeColor="text1"/>
          <w:sz w:val="24"/>
          <w:szCs w:val="24"/>
          <w:lang w:val="en-US"/>
        </w:rPr>
        <w:t>A close inspection of the energy regions near E</w:t>
      </w:r>
      <w:r w:rsidRPr="00757D92">
        <w:rPr>
          <w:rFonts w:ascii="Times New Roman" w:hAnsi="Times New Roman" w:cs="Times New Roman"/>
          <w:color w:val="000000" w:themeColor="text1"/>
          <w:sz w:val="24"/>
          <w:szCs w:val="24"/>
          <w:vertAlign w:val="subscript"/>
          <w:lang w:val="en-US"/>
        </w:rPr>
        <w:t>F</w:t>
      </w:r>
      <w:r w:rsidRPr="00757D92">
        <w:rPr>
          <w:rFonts w:ascii="Times New Roman" w:hAnsi="Times New Roman" w:cs="Times New Roman"/>
          <w:color w:val="000000" w:themeColor="text1"/>
          <w:sz w:val="24"/>
          <w:szCs w:val="24"/>
          <w:lang w:val="en-US"/>
        </w:rPr>
        <w:t xml:space="preserve"> (</w:t>
      </w:r>
      <w:r w:rsidR="00EC3BFA" w:rsidRPr="00757D92">
        <w:rPr>
          <w:rFonts w:ascii="Times New Roman" w:hAnsi="Times New Roman" w:cs="Times New Roman"/>
          <w:color w:val="0000FF"/>
          <w:sz w:val="24"/>
          <w:szCs w:val="24"/>
          <w:lang w:val="en-US"/>
        </w:rPr>
        <w:t xml:space="preserve">Figure </w:t>
      </w:r>
      <w:r w:rsidR="00160BF8" w:rsidRPr="00757D92">
        <w:rPr>
          <w:rFonts w:ascii="Times New Roman" w:hAnsi="Times New Roman" w:cs="Times New Roman"/>
          <w:color w:val="0000FF"/>
          <w:sz w:val="24"/>
          <w:szCs w:val="24"/>
          <w:lang w:val="en-US"/>
        </w:rPr>
        <w:t>1</w:t>
      </w:r>
      <w:r w:rsidR="00EC5656" w:rsidRPr="00757D92">
        <w:rPr>
          <w:rFonts w:ascii="Times New Roman" w:hAnsi="Times New Roman" w:cs="Times New Roman"/>
          <w:color w:val="0000FF"/>
          <w:sz w:val="24"/>
          <w:szCs w:val="24"/>
          <w:lang w:val="en-US"/>
        </w:rPr>
        <w:t>7</w:t>
      </w:r>
      <w:r w:rsidRPr="00757D92">
        <w:rPr>
          <w:rFonts w:ascii="Times New Roman" w:hAnsi="Times New Roman" w:cs="Times New Roman"/>
          <w:color w:val="000000" w:themeColor="text1"/>
          <w:sz w:val="24"/>
          <w:szCs w:val="24"/>
          <w:lang w:val="en-US"/>
        </w:rPr>
        <w:t>)</w:t>
      </w:r>
      <w:r w:rsidR="00EC3BFA" w:rsidRPr="00757D92">
        <w:rPr>
          <w:rFonts w:ascii="Times New Roman" w:hAnsi="Times New Roman" w:cs="Times New Roman"/>
          <w:sz w:val="24"/>
          <w:szCs w:val="24"/>
          <w:lang w:val="en-US"/>
        </w:rPr>
        <w:t xml:space="preserve"> reveals that </w:t>
      </w:r>
      <w:r w:rsidR="00F8455F" w:rsidRPr="00757D92">
        <w:rPr>
          <w:rFonts w:ascii="Times New Roman" w:hAnsi="Times New Roman" w:cs="Times New Roman"/>
          <w:sz w:val="24"/>
          <w:szCs w:val="24"/>
          <w:lang w:val="en-US"/>
        </w:rPr>
        <w:t xml:space="preserve">the </w:t>
      </w:r>
      <w:r w:rsidR="00416F37" w:rsidRPr="00757D92">
        <w:rPr>
          <w:rFonts w:ascii="Times New Roman" w:hAnsi="Times New Roman" w:cs="Times New Roman"/>
          <w:sz w:val="24"/>
          <w:szCs w:val="24"/>
          <w:lang w:val="en-US"/>
        </w:rPr>
        <w:t>La–Au and La–Sn</w:t>
      </w:r>
      <w:r w:rsidR="008A0B90">
        <w:rPr>
          <w:rFonts w:ascii="Times New Roman" w:hAnsi="Times New Roman" w:cs="Times New Roman"/>
          <w:sz w:val="24"/>
          <w:szCs w:val="24"/>
          <w:lang w:val="en-US"/>
        </w:rPr>
        <w:t xml:space="preserve"> </w:t>
      </w:r>
      <w:r w:rsidR="00416F37" w:rsidRPr="00757D92">
        <w:rPr>
          <w:rFonts w:ascii="Times New Roman" w:hAnsi="Times New Roman" w:cs="Times New Roman"/>
          <w:sz w:val="24"/>
          <w:szCs w:val="24"/>
          <w:lang w:val="en-US"/>
        </w:rPr>
        <w:t xml:space="preserve">interactions are bonding at and </w:t>
      </w:r>
      <w:r w:rsidR="001C593E" w:rsidRPr="00757D92">
        <w:rPr>
          <w:rFonts w:ascii="Times New Roman" w:hAnsi="Times New Roman" w:cs="Times New Roman"/>
          <w:sz w:val="24"/>
          <w:szCs w:val="24"/>
          <w:lang w:val="en-US"/>
        </w:rPr>
        <w:t>beyond</w:t>
      </w:r>
      <w:r w:rsidR="00EC3BFA" w:rsidRPr="00757D92">
        <w:rPr>
          <w:rFonts w:ascii="Times New Roman" w:hAnsi="Times New Roman" w:cs="Times New Roman"/>
          <w:sz w:val="24"/>
          <w:szCs w:val="24"/>
          <w:lang w:val="en-US"/>
        </w:rPr>
        <w:t xml:space="preserve"> E</w:t>
      </w:r>
      <w:r w:rsidR="00EC3BFA" w:rsidRPr="00757D92">
        <w:rPr>
          <w:rFonts w:ascii="Times New Roman" w:hAnsi="Times New Roman" w:cs="Times New Roman"/>
          <w:sz w:val="24"/>
          <w:szCs w:val="24"/>
          <w:vertAlign w:val="subscript"/>
          <w:lang w:val="en-US"/>
        </w:rPr>
        <w:t>F</w:t>
      </w:r>
      <w:r w:rsidR="00416F37" w:rsidRPr="00757D92">
        <w:rPr>
          <w:rFonts w:ascii="Times New Roman" w:hAnsi="Times New Roman" w:cs="Times New Roman"/>
          <w:sz w:val="24"/>
          <w:szCs w:val="24"/>
          <w:lang w:val="en-US"/>
        </w:rPr>
        <w:t xml:space="preserve">, whereas Au–Au bonds </w:t>
      </w:r>
      <w:proofErr w:type="gramStart"/>
      <w:r w:rsidR="00416F37" w:rsidRPr="00757D92">
        <w:rPr>
          <w:rFonts w:ascii="Times New Roman" w:hAnsi="Times New Roman" w:cs="Times New Roman"/>
          <w:sz w:val="24"/>
          <w:szCs w:val="24"/>
          <w:lang w:val="en-US"/>
        </w:rPr>
        <w:t>get</w:t>
      </w:r>
      <w:proofErr w:type="gramEnd"/>
      <w:r w:rsidR="00416F37" w:rsidRPr="00757D92">
        <w:rPr>
          <w:rFonts w:ascii="Times New Roman" w:hAnsi="Times New Roman" w:cs="Times New Roman"/>
          <w:sz w:val="24"/>
          <w:szCs w:val="24"/>
          <w:lang w:val="en-US"/>
        </w:rPr>
        <w:t xml:space="preserve"> optimized at ~</w:t>
      </w:r>
      <w:r w:rsidR="008A0B90">
        <w:rPr>
          <w:rFonts w:ascii="Times New Roman" w:hAnsi="Times New Roman" w:cs="Times New Roman"/>
          <w:sz w:val="24"/>
          <w:szCs w:val="24"/>
          <w:lang w:val="en-US"/>
        </w:rPr>
        <w:t xml:space="preserve"> </w:t>
      </w:r>
      <w:r w:rsidR="00416F37" w:rsidRPr="00757D92">
        <w:rPr>
          <w:rFonts w:ascii="Times New Roman" w:hAnsi="Times New Roman" w:cs="Times New Roman"/>
          <w:sz w:val="24"/>
          <w:szCs w:val="24"/>
          <w:lang w:val="en-US"/>
        </w:rPr>
        <w:t>0.2 eV above E</w:t>
      </w:r>
      <w:r w:rsidR="00416F37" w:rsidRPr="00757D92">
        <w:rPr>
          <w:rFonts w:ascii="Times New Roman" w:hAnsi="Times New Roman" w:cs="Times New Roman"/>
          <w:sz w:val="24"/>
          <w:szCs w:val="24"/>
          <w:vertAlign w:val="subscript"/>
          <w:lang w:val="en-US"/>
        </w:rPr>
        <w:t>F</w:t>
      </w:r>
      <w:r w:rsidR="007E3DFC" w:rsidRPr="00757D92">
        <w:rPr>
          <w:rFonts w:ascii="Times New Roman" w:hAnsi="Times New Roman" w:cs="Times New Roman"/>
          <w:sz w:val="24"/>
          <w:szCs w:val="24"/>
          <w:lang w:val="en-US"/>
        </w:rPr>
        <w:t>. A</w:t>
      </w:r>
      <w:r w:rsidR="00DC73BF">
        <w:rPr>
          <w:rFonts w:ascii="Times New Roman" w:hAnsi="Times New Roman" w:cs="Times New Roman"/>
          <w:sz w:val="24"/>
          <w:szCs w:val="24"/>
          <w:lang w:val="en-US"/>
        </w:rPr>
        <w:t>ny</w:t>
      </w:r>
      <w:r w:rsidR="004877CE" w:rsidRPr="00757D92">
        <w:rPr>
          <w:rFonts w:ascii="Times New Roman" w:hAnsi="Times New Roman" w:cs="Times New Roman"/>
          <w:sz w:val="24"/>
          <w:szCs w:val="24"/>
          <w:lang w:val="en-US"/>
        </w:rPr>
        <w:t xml:space="preserve"> larger</w:t>
      </w:r>
      <w:r w:rsidR="0004045F" w:rsidRPr="00757D92">
        <w:rPr>
          <w:rFonts w:ascii="Times New Roman" w:hAnsi="Times New Roman" w:cs="Times New Roman"/>
          <w:sz w:val="24"/>
          <w:szCs w:val="24"/>
          <w:lang w:val="en-US"/>
        </w:rPr>
        <w:t xml:space="preserve"> number of electrons would populate</w:t>
      </w:r>
      <w:r w:rsidR="001C593E" w:rsidRPr="00757D92">
        <w:rPr>
          <w:rFonts w:ascii="Times New Roman" w:hAnsi="Times New Roman" w:cs="Times New Roman"/>
          <w:sz w:val="24"/>
          <w:szCs w:val="24"/>
          <w:lang w:val="en-US"/>
        </w:rPr>
        <w:t xml:space="preserve"> Au–</w:t>
      </w:r>
      <w:r w:rsidR="00F869DD" w:rsidRPr="00757D92">
        <w:rPr>
          <w:rFonts w:ascii="Times New Roman" w:hAnsi="Times New Roman" w:cs="Times New Roman"/>
          <w:sz w:val="24"/>
          <w:szCs w:val="24"/>
          <w:lang w:val="en-US"/>
        </w:rPr>
        <w:t>Sn</w:t>
      </w:r>
      <w:r w:rsidR="0004045F" w:rsidRPr="00757D92">
        <w:rPr>
          <w:rFonts w:ascii="Times New Roman" w:hAnsi="Times New Roman" w:cs="Times New Roman"/>
          <w:sz w:val="24"/>
          <w:szCs w:val="24"/>
          <w:lang w:val="en-US"/>
        </w:rPr>
        <w:t xml:space="preserve"> antibonding</w:t>
      </w:r>
      <w:r w:rsidR="001C593E" w:rsidRPr="00757D92">
        <w:rPr>
          <w:rFonts w:ascii="Times New Roman" w:hAnsi="Times New Roman" w:cs="Times New Roman"/>
          <w:sz w:val="24"/>
          <w:szCs w:val="24"/>
          <w:lang w:val="en-US"/>
        </w:rPr>
        <w:t xml:space="preserve"> states.</w:t>
      </w:r>
      <w:r w:rsidR="008A0B90">
        <w:rPr>
          <w:rFonts w:ascii="Times New Roman" w:hAnsi="Times New Roman" w:cs="Times New Roman"/>
          <w:sz w:val="24"/>
          <w:szCs w:val="24"/>
          <w:lang w:val="en-US"/>
        </w:rPr>
        <w:t xml:space="preserve"> </w:t>
      </w:r>
      <w:r w:rsidR="00966FD7" w:rsidRPr="00757D92">
        <w:rPr>
          <w:rFonts w:ascii="Times New Roman" w:hAnsi="Times New Roman" w:cs="Times New Roman"/>
          <w:sz w:val="24"/>
          <w:szCs w:val="24"/>
          <w:lang w:val="en-US"/>
        </w:rPr>
        <w:t>Th</w:t>
      </w:r>
      <w:r w:rsidR="00EB0402" w:rsidRPr="00757D92">
        <w:rPr>
          <w:rFonts w:ascii="Times New Roman" w:hAnsi="Times New Roman" w:cs="Times New Roman"/>
          <w:sz w:val="24"/>
          <w:szCs w:val="24"/>
          <w:lang w:val="en-US"/>
        </w:rPr>
        <w:t xml:space="preserve">ese bonding tendencies </w:t>
      </w:r>
      <w:r w:rsidR="00966FD7" w:rsidRPr="00757D92">
        <w:rPr>
          <w:rFonts w:ascii="Times New Roman" w:hAnsi="Times New Roman" w:cs="Times New Roman"/>
          <w:sz w:val="24"/>
          <w:szCs w:val="24"/>
          <w:lang w:val="en-US"/>
        </w:rPr>
        <w:t xml:space="preserve">correspond well </w:t>
      </w:r>
      <w:r w:rsidR="006C22A9" w:rsidRPr="00757D92">
        <w:rPr>
          <w:rFonts w:ascii="Times New Roman" w:hAnsi="Times New Roman" w:cs="Times New Roman"/>
          <w:sz w:val="24"/>
          <w:szCs w:val="24"/>
          <w:lang w:val="en-US"/>
        </w:rPr>
        <w:t>to</w:t>
      </w:r>
      <w:r w:rsidR="00966FD7" w:rsidRPr="00757D92">
        <w:rPr>
          <w:rFonts w:ascii="Times New Roman" w:hAnsi="Times New Roman" w:cs="Times New Roman"/>
          <w:sz w:val="24"/>
          <w:szCs w:val="24"/>
          <w:lang w:val="en-US"/>
        </w:rPr>
        <w:t xml:space="preserve"> the </w:t>
      </w:r>
      <w:r w:rsidR="00EB0402" w:rsidRPr="00757D92">
        <w:rPr>
          <w:rFonts w:ascii="Times New Roman" w:hAnsi="Times New Roman" w:cs="Times New Roman"/>
          <w:sz w:val="24"/>
          <w:szCs w:val="24"/>
          <w:lang w:val="en-US"/>
        </w:rPr>
        <w:t xml:space="preserve">presence </w:t>
      </w:r>
      <w:r w:rsidR="00966FD7" w:rsidRPr="00757D92">
        <w:rPr>
          <w:rFonts w:ascii="Times New Roman" w:hAnsi="Times New Roman" w:cs="Times New Roman"/>
          <w:sz w:val="24"/>
          <w:szCs w:val="24"/>
          <w:lang w:val="en-US"/>
        </w:rPr>
        <w:t xml:space="preserve">of a wide </w:t>
      </w:r>
      <w:proofErr w:type="spellStart"/>
      <w:r w:rsidR="00966FD7" w:rsidRPr="00757D92">
        <w:rPr>
          <w:rFonts w:ascii="Times New Roman" w:hAnsi="Times New Roman" w:cs="Times New Roman"/>
          <w:sz w:val="24"/>
          <w:szCs w:val="24"/>
          <w:lang w:val="en-US"/>
        </w:rPr>
        <w:t>pseudogap</w:t>
      </w:r>
      <w:proofErr w:type="spellEnd"/>
      <w:r w:rsidR="00966FD7" w:rsidRPr="00757D92">
        <w:rPr>
          <w:rFonts w:ascii="Times New Roman" w:hAnsi="Times New Roman" w:cs="Times New Roman"/>
          <w:sz w:val="24"/>
          <w:szCs w:val="24"/>
          <w:lang w:val="en-US"/>
        </w:rPr>
        <w:t xml:space="preserve"> (</w:t>
      </w:r>
      <w:r w:rsidR="00966FD7" w:rsidRPr="00757D92">
        <w:rPr>
          <w:rFonts w:ascii="Times New Roman" w:hAnsi="Times New Roman" w:cs="Times New Roman"/>
          <w:color w:val="0000FF"/>
          <w:sz w:val="24"/>
          <w:szCs w:val="24"/>
          <w:lang w:val="en-US"/>
        </w:rPr>
        <w:t xml:space="preserve">Figure </w:t>
      </w:r>
      <w:r w:rsidR="00160BF8" w:rsidRPr="00757D92">
        <w:rPr>
          <w:rFonts w:ascii="Times New Roman" w:hAnsi="Times New Roman" w:cs="Times New Roman"/>
          <w:color w:val="0000FF"/>
          <w:sz w:val="24"/>
          <w:szCs w:val="24"/>
          <w:lang w:val="en-US"/>
        </w:rPr>
        <w:t>1</w:t>
      </w:r>
      <w:r w:rsidR="00EC5656" w:rsidRPr="00757D92">
        <w:rPr>
          <w:rFonts w:ascii="Times New Roman" w:hAnsi="Times New Roman" w:cs="Times New Roman"/>
          <w:color w:val="0000FF"/>
          <w:sz w:val="24"/>
          <w:szCs w:val="24"/>
          <w:lang w:val="en-US"/>
        </w:rPr>
        <w:t>6</w:t>
      </w:r>
      <w:r w:rsidR="00966FD7" w:rsidRPr="00757D92">
        <w:rPr>
          <w:rFonts w:ascii="Times New Roman" w:hAnsi="Times New Roman" w:cs="Times New Roman"/>
          <w:sz w:val="24"/>
          <w:szCs w:val="24"/>
          <w:lang w:val="en-US"/>
        </w:rPr>
        <w:t xml:space="preserve">) </w:t>
      </w:r>
      <w:r w:rsidR="00EB0402" w:rsidRPr="00757D92">
        <w:rPr>
          <w:rFonts w:ascii="Times New Roman" w:hAnsi="Times New Roman" w:cs="Times New Roman"/>
          <w:sz w:val="24"/>
          <w:szCs w:val="24"/>
          <w:lang w:val="en-US"/>
        </w:rPr>
        <w:t xml:space="preserve">in </w:t>
      </w:r>
      <w:r w:rsidR="00966FD7" w:rsidRPr="00757D92">
        <w:rPr>
          <w:rFonts w:ascii="Times New Roman" w:hAnsi="Times New Roman" w:cs="Times New Roman"/>
          <w:sz w:val="24"/>
          <w:szCs w:val="24"/>
          <w:lang w:val="en-US"/>
        </w:rPr>
        <w:t>the DOS</w:t>
      </w:r>
      <w:r w:rsidR="008A0B90">
        <w:rPr>
          <w:rFonts w:ascii="Times New Roman" w:hAnsi="Times New Roman" w:cs="Times New Roman"/>
          <w:sz w:val="24"/>
          <w:szCs w:val="24"/>
          <w:lang w:val="en-US"/>
        </w:rPr>
        <w:t xml:space="preserve"> </w:t>
      </w:r>
      <w:r w:rsidR="00EB0402" w:rsidRPr="00757D92">
        <w:rPr>
          <w:rFonts w:ascii="Times New Roman" w:hAnsi="Times New Roman" w:cs="Times New Roman"/>
          <w:sz w:val="24"/>
          <w:szCs w:val="24"/>
          <w:lang w:val="en-US"/>
        </w:rPr>
        <w:t>curves of the La-containing structure</w:t>
      </w:r>
      <w:r w:rsidRPr="00757D92">
        <w:rPr>
          <w:rFonts w:ascii="Times New Roman" w:hAnsi="Times New Roman" w:cs="Times New Roman"/>
          <w:sz w:val="24"/>
          <w:szCs w:val="24"/>
          <w:lang w:val="en-US"/>
        </w:rPr>
        <w:t xml:space="preserve">. </w:t>
      </w:r>
      <w:r w:rsidR="004877CE" w:rsidRPr="00757D92">
        <w:rPr>
          <w:rFonts w:ascii="Times New Roman" w:hAnsi="Times New Roman" w:cs="Times New Roman"/>
          <w:sz w:val="24"/>
          <w:szCs w:val="24"/>
          <w:lang w:val="en-US"/>
        </w:rPr>
        <w:t xml:space="preserve">The largest contributions to the total orbital interactions arise from </w:t>
      </w:r>
      <w:r w:rsidR="00EB0402" w:rsidRPr="00757D92">
        <w:rPr>
          <w:rFonts w:ascii="Times New Roman" w:hAnsi="Times New Roman" w:cs="Times New Roman"/>
          <w:sz w:val="24"/>
          <w:szCs w:val="24"/>
          <w:lang w:val="en-US"/>
        </w:rPr>
        <w:t xml:space="preserve">the </w:t>
      </w:r>
      <w:r w:rsidR="004877CE" w:rsidRPr="00757D92">
        <w:rPr>
          <w:rFonts w:ascii="Times New Roman" w:hAnsi="Times New Roman" w:cs="Times New Roman"/>
          <w:sz w:val="24"/>
          <w:szCs w:val="24"/>
          <w:lang w:val="en-US"/>
        </w:rPr>
        <w:t>Au–Sn contacts</w:t>
      </w:r>
      <w:r w:rsidR="00835FA2" w:rsidRPr="00757D92">
        <w:rPr>
          <w:rFonts w:ascii="Times New Roman" w:hAnsi="Times New Roman" w:cs="Times New Roman"/>
          <w:sz w:val="24"/>
          <w:szCs w:val="24"/>
          <w:lang w:val="en-US"/>
        </w:rPr>
        <w:t xml:space="preserve"> </w:t>
      </w:r>
      <w:r w:rsidR="008A0B90">
        <w:rPr>
          <w:rFonts w:ascii="Times New Roman" w:hAnsi="Times New Roman" w:cs="Times New Roman"/>
          <w:sz w:val="24"/>
          <w:szCs w:val="24"/>
          <w:lang w:val="en-US"/>
        </w:rPr>
        <w:t>(</w:t>
      </w:r>
      <w:r w:rsidR="005A6DE0" w:rsidRPr="00757D92">
        <w:rPr>
          <w:rFonts w:ascii="Times New Roman" w:hAnsi="Times New Roman" w:cs="Times New Roman"/>
          <w:sz w:val="24"/>
          <w:szCs w:val="24"/>
          <w:lang w:val="en-US"/>
        </w:rPr>
        <w:t>40</w:t>
      </w:r>
      <w:r w:rsidR="00835FA2" w:rsidRPr="00757D92">
        <w:rPr>
          <w:rFonts w:ascii="Times New Roman" w:hAnsi="Times New Roman" w:cs="Times New Roman"/>
          <w:sz w:val="24"/>
          <w:szCs w:val="24"/>
          <w:lang w:val="en-US"/>
        </w:rPr>
        <w:t>.</w:t>
      </w:r>
      <w:r w:rsidR="005A6DE0" w:rsidRPr="00757D92">
        <w:rPr>
          <w:rFonts w:ascii="Times New Roman" w:hAnsi="Times New Roman" w:cs="Times New Roman"/>
          <w:sz w:val="24"/>
          <w:szCs w:val="24"/>
          <w:lang w:val="en-US"/>
        </w:rPr>
        <w:t>5</w:t>
      </w:r>
      <w:r w:rsidR="008A0B90">
        <w:rPr>
          <w:rFonts w:ascii="Times New Roman" w:hAnsi="Times New Roman" w:cs="Times New Roman"/>
          <w:sz w:val="24"/>
          <w:szCs w:val="24"/>
          <w:lang w:val="en-US"/>
        </w:rPr>
        <w:t xml:space="preserve"> </w:t>
      </w:r>
      <w:r w:rsidR="00835FA2" w:rsidRPr="00757D92">
        <w:rPr>
          <w:rFonts w:ascii="Times New Roman" w:hAnsi="Times New Roman" w:cs="Times New Roman"/>
          <w:sz w:val="24"/>
          <w:szCs w:val="24"/>
          <w:lang w:val="en-US"/>
        </w:rPr>
        <w:t>%</w:t>
      </w:r>
      <w:r w:rsidR="008A0B90">
        <w:rPr>
          <w:rFonts w:ascii="Times New Roman" w:hAnsi="Times New Roman" w:cs="Times New Roman"/>
          <w:sz w:val="24"/>
          <w:szCs w:val="24"/>
          <w:lang w:val="en-US"/>
        </w:rPr>
        <w:t>)</w:t>
      </w:r>
      <w:r w:rsidR="00835FA2" w:rsidRPr="00757D92">
        <w:rPr>
          <w:rFonts w:ascii="Times New Roman" w:hAnsi="Times New Roman" w:cs="Times New Roman"/>
          <w:sz w:val="24"/>
          <w:szCs w:val="24"/>
          <w:lang w:val="en-US"/>
        </w:rPr>
        <w:t xml:space="preserve">; however, </w:t>
      </w:r>
      <w:r w:rsidR="005A6DE0" w:rsidRPr="00757D92">
        <w:rPr>
          <w:rFonts w:ascii="Times New Roman" w:hAnsi="Times New Roman" w:cs="Times New Roman"/>
          <w:sz w:val="24"/>
          <w:szCs w:val="24"/>
          <w:lang w:val="en-US"/>
        </w:rPr>
        <w:t>28</w:t>
      </w:r>
      <w:r w:rsidR="00835FA2" w:rsidRPr="00757D92">
        <w:rPr>
          <w:rFonts w:ascii="Times New Roman" w:hAnsi="Times New Roman" w:cs="Times New Roman"/>
          <w:sz w:val="24"/>
          <w:szCs w:val="24"/>
          <w:lang w:val="en-US"/>
        </w:rPr>
        <w:t>.</w:t>
      </w:r>
      <w:r w:rsidR="005A6DE0" w:rsidRPr="00757D92">
        <w:rPr>
          <w:rFonts w:ascii="Times New Roman" w:hAnsi="Times New Roman" w:cs="Times New Roman"/>
          <w:sz w:val="24"/>
          <w:szCs w:val="24"/>
          <w:lang w:val="en-US"/>
        </w:rPr>
        <w:t>1</w:t>
      </w:r>
      <w:r w:rsidR="008A0B90">
        <w:rPr>
          <w:rFonts w:ascii="Times New Roman" w:hAnsi="Times New Roman" w:cs="Times New Roman"/>
          <w:sz w:val="24"/>
          <w:szCs w:val="24"/>
          <w:lang w:val="en-US"/>
        </w:rPr>
        <w:t xml:space="preserve"> </w:t>
      </w:r>
      <w:r w:rsidR="00835FA2" w:rsidRPr="00757D92">
        <w:rPr>
          <w:rFonts w:ascii="Times New Roman" w:hAnsi="Times New Roman" w:cs="Times New Roman"/>
          <w:sz w:val="24"/>
          <w:szCs w:val="24"/>
          <w:lang w:val="en-US"/>
        </w:rPr>
        <w:t>% from La–Au bonds remained unexpected</w:t>
      </w:r>
      <w:r w:rsidR="00E44CD0" w:rsidRPr="00757D92">
        <w:rPr>
          <w:rFonts w:ascii="Times New Roman" w:hAnsi="Times New Roman" w:cs="Times New Roman"/>
          <w:sz w:val="24"/>
          <w:szCs w:val="24"/>
          <w:lang w:val="en-US"/>
        </w:rPr>
        <w:t xml:space="preserve"> if compared to alkali and alkaline earth met</w:t>
      </w:r>
      <w:r w:rsidR="00851035" w:rsidRPr="00757D92">
        <w:rPr>
          <w:rFonts w:ascii="Times New Roman" w:hAnsi="Times New Roman" w:cs="Times New Roman"/>
          <w:sz w:val="24"/>
          <w:szCs w:val="24"/>
          <w:lang w:val="en-US"/>
        </w:rPr>
        <w:t>al systems</w:t>
      </w:r>
      <w:r w:rsidR="004877CE" w:rsidRPr="00757D92">
        <w:rPr>
          <w:rFonts w:ascii="Times New Roman" w:hAnsi="Times New Roman" w:cs="Times New Roman"/>
          <w:sz w:val="24"/>
          <w:szCs w:val="24"/>
          <w:lang w:val="en-US"/>
        </w:rPr>
        <w:t>.</w:t>
      </w:r>
      <w:r w:rsidR="00632D7B" w:rsidRPr="00757D92">
        <w:rPr>
          <w:rFonts w:ascii="Times New Roman" w:hAnsi="Times New Roman" w:cs="Times New Roman"/>
          <w:sz w:val="24"/>
          <w:szCs w:val="24"/>
          <w:lang w:val="en-US"/>
        </w:rPr>
        <w:fldChar w:fldCharType="begin">
          <w:fldData xml:space="preserve">PEVuZE5vdGU+PENpdGU+PEF1dGhvcj5TbWV0YW5hPC9BdXRob3I+PFllYXI+MjAxMjwvWWVhcj48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</w:fldData>
        </w:fldChar>
      </w:r>
      <w:r w:rsidR="00345861">
        <w:rPr>
          <w:rFonts w:ascii="Times New Roman" w:hAnsi="Times New Roman" w:cs="Times New Roman"/>
          <w:sz w:val="24"/>
          <w:szCs w:val="24"/>
          <w:lang w:val="en-US"/>
        </w:rPr>
        <w:instrText xml:space="preserve"> ADDIN EN.CITE </w:instrText>
      </w:r>
      <w:r w:rsidR="00345861">
        <w:rPr>
          <w:rFonts w:ascii="Times New Roman" w:hAnsi="Times New Roman" w:cs="Times New Roman"/>
          <w:sz w:val="24"/>
          <w:szCs w:val="24"/>
          <w:lang w:val="en-US"/>
        </w:rPr>
        <w:fldChar w:fldCharType="begin">
          <w:fldData xml:space="preserve">PEVuZE5vdGU+PENpdGU+PEF1dGhvcj5TbWV0YW5hPC9BdXRob3I+PFllYXI+MjAxMjwvWWVhcj48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</w:fldData>
        </w:fldChar>
      </w:r>
      <w:r w:rsidR="00345861">
        <w:rPr>
          <w:rFonts w:ascii="Times New Roman" w:hAnsi="Times New Roman" w:cs="Times New Roman"/>
          <w:sz w:val="24"/>
          <w:szCs w:val="24"/>
          <w:lang w:val="en-US"/>
        </w:rPr>
        <w:instrText xml:space="preserve"> ADDIN EN.CITE.DATA </w:instrText>
      </w:r>
      <w:r w:rsidR="00345861">
        <w:rPr>
          <w:rFonts w:ascii="Times New Roman" w:hAnsi="Times New Roman" w:cs="Times New Roman"/>
          <w:sz w:val="24"/>
          <w:szCs w:val="24"/>
          <w:lang w:val="en-US"/>
        </w:rPr>
      </w:r>
      <w:r w:rsidR="00345861">
        <w:rPr>
          <w:rFonts w:ascii="Times New Roman" w:hAnsi="Times New Roman" w:cs="Times New Roman"/>
          <w:sz w:val="24"/>
          <w:szCs w:val="24"/>
          <w:lang w:val="en-US"/>
        </w:rPr>
        <w:fldChar w:fldCharType="end"/>
      </w:r>
      <w:r w:rsidR="00632D7B" w:rsidRPr="00757D92">
        <w:rPr>
          <w:rFonts w:ascii="Times New Roman" w:hAnsi="Times New Roman" w:cs="Times New Roman"/>
          <w:sz w:val="24"/>
          <w:szCs w:val="24"/>
          <w:lang w:val="en-US"/>
        </w:rPr>
      </w:r>
      <w:r w:rsidR="00632D7B" w:rsidRPr="00757D92">
        <w:rPr>
          <w:rFonts w:ascii="Times New Roman" w:hAnsi="Times New Roman" w:cs="Times New Roman"/>
          <w:sz w:val="24"/>
          <w:szCs w:val="24"/>
          <w:lang w:val="en-US"/>
        </w:rPr>
        <w:fldChar w:fldCharType="separate"/>
      </w:r>
      <w:r w:rsidR="00345861" w:rsidRPr="00345861">
        <w:rPr>
          <w:rFonts w:ascii="Times New Roman" w:hAnsi="Times New Roman" w:cs="Times New Roman"/>
          <w:noProof/>
          <w:sz w:val="24"/>
          <w:szCs w:val="24"/>
          <w:vertAlign w:val="superscript"/>
          <w:lang w:val="en-US"/>
        </w:rPr>
        <w:t>29,30</w:t>
      </w:r>
      <w:r w:rsidR="00632D7B" w:rsidRPr="00757D92">
        <w:rPr>
          <w:rFonts w:ascii="Times New Roman" w:hAnsi="Times New Roman" w:cs="Times New Roman"/>
          <w:sz w:val="24"/>
          <w:szCs w:val="24"/>
          <w:lang w:val="en-US"/>
        </w:rPr>
        <w:fldChar w:fldCharType="end"/>
      </w:r>
      <w:r w:rsidR="008A0B90">
        <w:rPr>
          <w:rFonts w:ascii="Times New Roman" w:hAnsi="Times New Roman" w:cs="Times New Roman"/>
          <w:sz w:val="24"/>
          <w:szCs w:val="24"/>
          <w:lang w:val="en-US"/>
        </w:rPr>
        <w:t xml:space="preserve"> </w:t>
      </w:r>
      <w:r w:rsidR="00EB0402" w:rsidRPr="00757D92">
        <w:rPr>
          <w:rFonts w:ascii="Times New Roman" w:hAnsi="Times New Roman" w:cs="Times New Roman"/>
          <w:sz w:val="24"/>
          <w:szCs w:val="24"/>
          <w:lang w:val="en-US"/>
        </w:rPr>
        <w:t xml:space="preserve">Additionally, </w:t>
      </w:r>
      <w:r w:rsidR="00835FA2" w:rsidRPr="00757D92">
        <w:rPr>
          <w:rFonts w:ascii="Times New Roman" w:hAnsi="Times New Roman" w:cs="Times New Roman"/>
          <w:sz w:val="24"/>
          <w:szCs w:val="24"/>
          <w:lang w:val="en-US"/>
        </w:rPr>
        <w:t>La–Au and La–Sn bonding interactions contribute more than 40</w:t>
      </w:r>
      <w:r w:rsidR="008A0B90">
        <w:rPr>
          <w:rFonts w:ascii="Times New Roman" w:hAnsi="Times New Roman" w:cs="Times New Roman"/>
          <w:sz w:val="24"/>
          <w:szCs w:val="24"/>
          <w:lang w:val="en-US"/>
        </w:rPr>
        <w:t xml:space="preserve"> </w:t>
      </w:r>
      <w:r w:rsidR="00835FA2" w:rsidRPr="00757D92">
        <w:rPr>
          <w:rFonts w:ascii="Times New Roman" w:hAnsi="Times New Roman" w:cs="Times New Roman"/>
          <w:sz w:val="24"/>
          <w:szCs w:val="24"/>
          <w:lang w:val="en-US"/>
        </w:rPr>
        <w:t xml:space="preserve">% </w:t>
      </w:r>
      <w:r w:rsidR="00EB0402" w:rsidRPr="00757D92">
        <w:rPr>
          <w:rFonts w:ascii="Times New Roman" w:hAnsi="Times New Roman" w:cs="Times New Roman"/>
          <w:sz w:val="24"/>
          <w:szCs w:val="24"/>
          <w:lang w:val="en-US"/>
        </w:rPr>
        <w:t xml:space="preserve">to the </w:t>
      </w:r>
      <w:r w:rsidR="00835FA2" w:rsidRPr="00757D92">
        <w:rPr>
          <w:rFonts w:ascii="Times New Roman" w:hAnsi="Times New Roman" w:cs="Times New Roman"/>
          <w:sz w:val="24"/>
          <w:szCs w:val="24"/>
          <w:lang w:val="en-US"/>
        </w:rPr>
        <w:t xml:space="preserve">total </w:t>
      </w:r>
      <w:r w:rsidR="00EB0402" w:rsidRPr="00757D92">
        <w:rPr>
          <w:rFonts w:ascii="Times New Roman" w:hAnsi="Times New Roman" w:cs="Times New Roman"/>
          <w:sz w:val="24"/>
          <w:szCs w:val="24"/>
          <w:lang w:val="en-US"/>
        </w:rPr>
        <w:t>ICOHP</w:t>
      </w:r>
      <w:r w:rsidR="00C358C5">
        <w:rPr>
          <w:rFonts w:ascii="Times New Roman" w:hAnsi="Times New Roman" w:cs="Times New Roman"/>
          <w:sz w:val="24"/>
          <w:szCs w:val="24"/>
          <w:lang w:val="en-US"/>
        </w:rPr>
        <w:t>,</w:t>
      </w:r>
      <w:r w:rsidR="00EB0402" w:rsidRPr="00757D92">
        <w:rPr>
          <w:rFonts w:ascii="Times New Roman" w:hAnsi="Times New Roman" w:cs="Times New Roman"/>
          <w:sz w:val="24"/>
          <w:szCs w:val="24"/>
          <w:lang w:val="en-US"/>
        </w:rPr>
        <w:t xml:space="preserve"> </w:t>
      </w:r>
      <w:r w:rsidR="00835FA2" w:rsidRPr="00757D92">
        <w:rPr>
          <w:rFonts w:ascii="Times New Roman" w:hAnsi="Times New Roman" w:cs="Times New Roman"/>
          <w:sz w:val="24"/>
          <w:szCs w:val="24"/>
          <w:lang w:val="en-US"/>
        </w:rPr>
        <w:t>indicat</w:t>
      </w:r>
      <w:r w:rsidR="00EB0402" w:rsidRPr="00757D92">
        <w:rPr>
          <w:rFonts w:ascii="Times New Roman" w:hAnsi="Times New Roman" w:cs="Times New Roman"/>
          <w:sz w:val="24"/>
          <w:szCs w:val="24"/>
          <w:lang w:val="en-US"/>
        </w:rPr>
        <w:t>ing the</w:t>
      </w:r>
      <w:r w:rsidR="00835FA2" w:rsidRPr="00757D92">
        <w:rPr>
          <w:rFonts w:ascii="Times New Roman" w:hAnsi="Times New Roman" w:cs="Times New Roman"/>
          <w:sz w:val="24"/>
          <w:szCs w:val="24"/>
          <w:lang w:val="en-US"/>
        </w:rPr>
        <w:t xml:space="preserve"> involvement</w:t>
      </w:r>
      <w:r w:rsidR="00EB0402" w:rsidRPr="00757D92">
        <w:rPr>
          <w:rFonts w:ascii="Times New Roman" w:hAnsi="Times New Roman" w:cs="Times New Roman"/>
          <w:sz w:val="24"/>
          <w:szCs w:val="24"/>
          <w:lang w:val="en-US"/>
        </w:rPr>
        <w:t>s</w:t>
      </w:r>
      <w:r w:rsidR="00835FA2" w:rsidRPr="00757D92">
        <w:rPr>
          <w:rFonts w:ascii="Times New Roman" w:hAnsi="Times New Roman" w:cs="Times New Roman"/>
          <w:sz w:val="24"/>
          <w:szCs w:val="24"/>
          <w:lang w:val="en-US"/>
        </w:rPr>
        <w:t xml:space="preserve"> of </w:t>
      </w:r>
      <w:r w:rsidR="00EB0402" w:rsidRPr="00757D92">
        <w:rPr>
          <w:rFonts w:ascii="Times New Roman" w:hAnsi="Times New Roman" w:cs="Times New Roman"/>
          <w:sz w:val="24"/>
          <w:szCs w:val="24"/>
          <w:lang w:val="en-US"/>
        </w:rPr>
        <w:t xml:space="preserve">the </w:t>
      </w:r>
      <w:r w:rsidR="00835FA2" w:rsidRPr="00757D92">
        <w:rPr>
          <w:rFonts w:ascii="Times New Roman" w:hAnsi="Times New Roman" w:cs="Times New Roman"/>
          <w:sz w:val="24"/>
          <w:szCs w:val="24"/>
          <w:lang w:val="en-US"/>
        </w:rPr>
        <w:t xml:space="preserve">rare earths in </w:t>
      </w:r>
      <w:r w:rsidR="00EB0402" w:rsidRPr="00757D92">
        <w:rPr>
          <w:rFonts w:ascii="Times New Roman" w:hAnsi="Times New Roman" w:cs="Times New Roman"/>
          <w:sz w:val="24"/>
          <w:szCs w:val="24"/>
          <w:lang w:val="en-US"/>
        </w:rPr>
        <w:lastRenderedPageBreak/>
        <w:t xml:space="preserve">overall </w:t>
      </w:r>
      <w:r w:rsidR="00835FA2" w:rsidRPr="00757D92">
        <w:rPr>
          <w:rFonts w:ascii="Times New Roman" w:hAnsi="Times New Roman" w:cs="Times New Roman"/>
          <w:sz w:val="24"/>
          <w:szCs w:val="24"/>
          <w:lang w:val="en-US"/>
        </w:rPr>
        <w:t xml:space="preserve">bonding. </w:t>
      </w:r>
      <w:proofErr w:type="spellStart"/>
      <w:r w:rsidR="00EB0402" w:rsidRPr="00757D92">
        <w:rPr>
          <w:rFonts w:ascii="Times New Roman" w:hAnsi="Times New Roman" w:cs="Times New Roman"/>
          <w:sz w:val="24"/>
          <w:szCs w:val="24"/>
          <w:lang w:val="en-US"/>
        </w:rPr>
        <w:t>Homoatomic</w:t>
      </w:r>
      <w:proofErr w:type="spellEnd"/>
      <w:r w:rsidR="00EB0402" w:rsidRPr="00757D92">
        <w:rPr>
          <w:rFonts w:ascii="Times New Roman" w:hAnsi="Times New Roman" w:cs="Times New Roman"/>
          <w:sz w:val="24"/>
          <w:szCs w:val="24"/>
          <w:lang w:val="en-US"/>
        </w:rPr>
        <w:t xml:space="preserve"> </w:t>
      </w:r>
      <w:r w:rsidR="00835FA2" w:rsidRPr="00757D92">
        <w:rPr>
          <w:rFonts w:ascii="Times New Roman" w:hAnsi="Times New Roman" w:cs="Times New Roman"/>
          <w:sz w:val="24"/>
          <w:szCs w:val="24"/>
          <w:lang w:val="en-US"/>
        </w:rPr>
        <w:t>Au–Au contacts still play an important role</w:t>
      </w:r>
      <w:r w:rsidR="00EB0402" w:rsidRPr="00757D92">
        <w:rPr>
          <w:rFonts w:ascii="Times New Roman" w:hAnsi="Times New Roman" w:cs="Times New Roman"/>
          <w:sz w:val="24"/>
          <w:szCs w:val="24"/>
          <w:lang w:val="en-US"/>
        </w:rPr>
        <w:t xml:space="preserve"> and contribute</w:t>
      </w:r>
      <w:r w:rsidR="00835FA2" w:rsidRPr="00757D92">
        <w:rPr>
          <w:rFonts w:ascii="Times New Roman" w:hAnsi="Times New Roman" w:cs="Times New Roman"/>
          <w:sz w:val="24"/>
          <w:szCs w:val="24"/>
          <w:lang w:val="en-US"/>
        </w:rPr>
        <w:t xml:space="preserve"> </w:t>
      </w:r>
      <w:r w:rsidR="00C358C5">
        <w:rPr>
          <w:rFonts w:ascii="Times New Roman" w:hAnsi="Times New Roman" w:cs="Times New Roman"/>
          <w:sz w:val="24"/>
          <w:szCs w:val="24"/>
          <w:lang w:val="en-US"/>
        </w:rPr>
        <w:t xml:space="preserve">for </w:t>
      </w:r>
      <w:r w:rsidR="00835FA2" w:rsidRPr="00757D92">
        <w:rPr>
          <w:rFonts w:ascii="Times New Roman" w:hAnsi="Times New Roman" w:cs="Times New Roman"/>
          <w:sz w:val="24"/>
          <w:szCs w:val="24"/>
          <w:lang w:val="en-US"/>
        </w:rPr>
        <w:t>18.</w:t>
      </w:r>
      <w:r w:rsidR="005A6DE0" w:rsidRPr="00757D92">
        <w:rPr>
          <w:rFonts w:ascii="Times New Roman" w:hAnsi="Times New Roman" w:cs="Times New Roman"/>
          <w:sz w:val="24"/>
          <w:szCs w:val="24"/>
          <w:lang w:val="en-US"/>
        </w:rPr>
        <w:t>9</w:t>
      </w:r>
      <w:r w:rsidR="00835FA2" w:rsidRPr="00757D92">
        <w:rPr>
          <w:rFonts w:ascii="Times New Roman" w:hAnsi="Times New Roman" w:cs="Times New Roman"/>
          <w:sz w:val="24"/>
          <w:szCs w:val="24"/>
          <w:lang w:val="en-US"/>
        </w:rPr>
        <w:t xml:space="preserve"> % </w:t>
      </w:r>
      <w:r w:rsidR="00EB0402" w:rsidRPr="00757D92">
        <w:rPr>
          <w:rFonts w:ascii="Times New Roman" w:hAnsi="Times New Roman" w:cs="Times New Roman"/>
          <w:sz w:val="24"/>
          <w:szCs w:val="24"/>
          <w:lang w:val="en-US"/>
        </w:rPr>
        <w:t>to the total bonding capacities</w:t>
      </w:r>
      <w:r w:rsidR="00835FA2" w:rsidRPr="00757D92">
        <w:rPr>
          <w:rFonts w:ascii="Times New Roman" w:hAnsi="Times New Roman" w:cs="Times New Roman"/>
          <w:sz w:val="24"/>
          <w:szCs w:val="24"/>
          <w:lang w:val="en-US"/>
        </w:rPr>
        <w:t>.</w:t>
      </w:r>
    </w:p>
    <w:p w14:paraId="139466EA" w14:textId="77777777" w:rsidR="006E385E" w:rsidRPr="00757D92" w:rsidRDefault="006E385E" w:rsidP="006E385E">
      <w:pPr>
        <w:spacing w:line="360" w:lineRule="auto"/>
        <w:jc w:val="both"/>
        <w:rPr>
          <w:rFonts w:ascii="Times New Roman" w:hAnsi="Times New Roman" w:cs="Times New Roman"/>
          <w:sz w:val="24"/>
          <w:szCs w:val="24"/>
          <w:lang w:val="en-US"/>
        </w:rPr>
      </w:pPr>
    </w:p>
    <w:p w14:paraId="3F3CE7D7" w14:textId="77777777" w:rsidR="00371130" w:rsidRDefault="00600747" w:rsidP="00DF7D9C">
      <w:pPr>
        <w:pStyle w:val="04AHeading"/>
        <w:spacing w:before="0" w:after="0" w:line="360" w:lineRule="auto"/>
        <w:jc w:val="both"/>
        <w:rPr>
          <w:rFonts w:ascii="Times New Roman" w:hAnsi="Times New Roman"/>
          <w:b w:val="0"/>
          <w:sz w:val="28"/>
          <w:szCs w:val="24"/>
        </w:rPr>
      </w:pPr>
      <w:r w:rsidRPr="00757D92">
        <w:rPr>
          <w:rFonts w:ascii="Times New Roman" w:hAnsi="Times New Roman"/>
          <w:sz w:val="28"/>
          <w:szCs w:val="24"/>
        </w:rPr>
        <w:t>Conclusions</w:t>
      </w:r>
    </w:p>
    <w:p w14:paraId="1E96EBDD" w14:textId="0C993D26" w:rsidR="00600747" w:rsidRPr="00757D92" w:rsidRDefault="00DC73BF" w:rsidP="00DF7D9C">
      <w:pPr>
        <w:pStyle w:val="04AHeading"/>
        <w:spacing w:before="0" w:after="0" w:line="360" w:lineRule="auto"/>
        <w:jc w:val="both"/>
        <w:rPr>
          <w:rFonts w:ascii="Times New Roman" w:hAnsi="Times New Roman"/>
          <w:b w:val="0"/>
          <w:color w:val="000000"/>
          <w:sz w:val="24"/>
          <w:szCs w:val="24"/>
        </w:rPr>
      </w:pPr>
      <w:r>
        <w:rPr>
          <w:rFonts w:ascii="Times New Roman" w:hAnsi="Times New Roman"/>
          <w:b w:val="0"/>
          <w:sz w:val="24"/>
          <w:szCs w:val="24"/>
        </w:rPr>
        <w:t>A</w:t>
      </w:r>
      <w:r w:rsidRPr="00757D92">
        <w:rPr>
          <w:rFonts w:ascii="Times New Roman" w:hAnsi="Times New Roman"/>
          <w:b w:val="0"/>
          <w:sz w:val="24"/>
          <w:szCs w:val="24"/>
        </w:rPr>
        <w:t xml:space="preserve"> </w:t>
      </w:r>
      <w:r w:rsidR="007767CD" w:rsidRPr="00757D92">
        <w:rPr>
          <w:rFonts w:ascii="Times New Roman" w:hAnsi="Times New Roman"/>
          <w:b w:val="0"/>
          <w:sz w:val="24"/>
          <w:szCs w:val="24"/>
        </w:rPr>
        <w:t>n</w:t>
      </w:r>
      <w:r w:rsidR="009A349B" w:rsidRPr="00757D92">
        <w:rPr>
          <w:rFonts w:ascii="Times New Roman" w:hAnsi="Times New Roman"/>
          <w:b w:val="0"/>
          <w:sz w:val="24"/>
          <w:szCs w:val="24"/>
        </w:rPr>
        <w:t xml:space="preserve">ew </w:t>
      </w:r>
      <w:proofErr w:type="spellStart"/>
      <w:r w:rsidR="007767CD" w:rsidRPr="00757D92">
        <w:rPr>
          <w:rFonts w:ascii="Times New Roman" w:hAnsi="Times New Roman"/>
          <w:b w:val="0"/>
          <w:sz w:val="24"/>
          <w:szCs w:val="24"/>
        </w:rPr>
        <w:t>isotypic</w:t>
      </w:r>
      <w:proofErr w:type="spellEnd"/>
      <w:r w:rsidR="007767CD" w:rsidRPr="00757D92">
        <w:rPr>
          <w:rFonts w:ascii="Times New Roman" w:hAnsi="Times New Roman"/>
          <w:b w:val="0"/>
          <w:sz w:val="24"/>
          <w:szCs w:val="24"/>
        </w:rPr>
        <w:t xml:space="preserve"> series of </w:t>
      </w:r>
      <w:r w:rsidR="009A349B" w:rsidRPr="00757D92">
        <w:rPr>
          <w:rFonts w:ascii="Times New Roman" w:hAnsi="Times New Roman"/>
          <w:b w:val="0"/>
          <w:color w:val="000000"/>
          <w:sz w:val="24"/>
          <w:szCs w:val="24"/>
        </w:rPr>
        <w:t>gold-rich</w:t>
      </w:r>
      <w:r w:rsidR="00C358C5">
        <w:rPr>
          <w:rFonts w:ascii="Times New Roman" w:hAnsi="Times New Roman"/>
          <w:b w:val="0"/>
          <w:color w:val="000000"/>
          <w:sz w:val="24"/>
          <w:szCs w:val="24"/>
        </w:rPr>
        <w:t xml:space="preserve"> </w:t>
      </w:r>
      <w:r w:rsidR="00B95C61" w:rsidRPr="00757D92">
        <w:rPr>
          <w:rFonts w:ascii="Times New Roman" w:hAnsi="Times New Roman"/>
          <w:b w:val="0"/>
          <w:i/>
          <w:color w:val="000000"/>
          <w:sz w:val="24"/>
          <w:szCs w:val="24"/>
        </w:rPr>
        <w:t>R</w:t>
      </w:r>
      <w:r w:rsidR="00B95C61" w:rsidRPr="00757D92">
        <w:rPr>
          <w:rFonts w:ascii="Times New Roman" w:hAnsi="Times New Roman"/>
          <w:b w:val="0"/>
          <w:color w:val="000000"/>
          <w:sz w:val="24"/>
          <w:szCs w:val="24"/>
          <w:vertAlign w:val="subscript"/>
        </w:rPr>
        <w:t>3</w:t>
      </w:r>
      <w:r w:rsidR="00B95C61" w:rsidRPr="00757D92">
        <w:rPr>
          <w:rFonts w:ascii="Times New Roman" w:hAnsi="Times New Roman"/>
          <w:b w:val="0"/>
          <w:color w:val="000000"/>
          <w:sz w:val="24"/>
          <w:szCs w:val="24"/>
        </w:rPr>
        <w:t>Au</w:t>
      </w:r>
      <w:r w:rsidR="00B95C61" w:rsidRPr="00757D92">
        <w:rPr>
          <w:rFonts w:ascii="Times New Roman" w:hAnsi="Times New Roman"/>
          <w:b w:val="0"/>
          <w:color w:val="000000"/>
          <w:sz w:val="24"/>
          <w:szCs w:val="24"/>
          <w:vertAlign w:val="subscript"/>
        </w:rPr>
        <w:t>7</w:t>
      </w:r>
      <w:r w:rsidR="00B95C61" w:rsidRPr="00757D92">
        <w:rPr>
          <w:rFonts w:ascii="Times New Roman" w:hAnsi="Times New Roman"/>
          <w:b w:val="0"/>
          <w:color w:val="000000"/>
          <w:sz w:val="24"/>
          <w:szCs w:val="24"/>
        </w:rPr>
        <w:t>Sn</w:t>
      </w:r>
      <w:r w:rsidR="00B95C61" w:rsidRPr="00757D92">
        <w:rPr>
          <w:rFonts w:ascii="Times New Roman" w:hAnsi="Times New Roman"/>
          <w:b w:val="0"/>
          <w:color w:val="000000"/>
          <w:sz w:val="24"/>
          <w:szCs w:val="24"/>
          <w:vertAlign w:val="subscript"/>
        </w:rPr>
        <w:t>3</w:t>
      </w:r>
      <w:r w:rsidR="00B95C61" w:rsidRPr="00757D92">
        <w:rPr>
          <w:rFonts w:ascii="Times New Roman" w:hAnsi="Times New Roman"/>
          <w:b w:val="0"/>
          <w:color w:val="000000"/>
          <w:sz w:val="24"/>
          <w:szCs w:val="24"/>
        </w:rPr>
        <w:t xml:space="preserve"> (</w:t>
      </w:r>
      <w:r w:rsidR="00B95C61" w:rsidRPr="00757D92">
        <w:rPr>
          <w:rFonts w:ascii="Times New Roman" w:hAnsi="Times New Roman"/>
          <w:b w:val="0"/>
          <w:i/>
          <w:color w:val="000000"/>
          <w:sz w:val="24"/>
          <w:szCs w:val="24"/>
        </w:rPr>
        <w:t>R</w:t>
      </w:r>
      <w:r w:rsidR="00B95C61" w:rsidRPr="00757D92">
        <w:rPr>
          <w:rFonts w:ascii="Times New Roman" w:hAnsi="Times New Roman"/>
          <w:b w:val="0"/>
          <w:color w:val="000000"/>
          <w:sz w:val="24"/>
          <w:szCs w:val="24"/>
        </w:rPr>
        <w:t xml:space="preserve"> = </w:t>
      </w:r>
      <w:r w:rsidR="00B95C61" w:rsidRPr="00757D92">
        <w:rPr>
          <w:rFonts w:ascii="Times New Roman" w:hAnsi="Times New Roman"/>
          <w:b w:val="0"/>
          <w:sz w:val="24"/>
          <w:szCs w:val="24"/>
          <w:lang w:val="en-US"/>
        </w:rPr>
        <w:t>Y, La-</w:t>
      </w:r>
      <w:proofErr w:type="spellStart"/>
      <w:r w:rsidR="00B95C61" w:rsidRPr="00757D92">
        <w:rPr>
          <w:rFonts w:ascii="Times New Roman" w:hAnsi="Times New Roman"/>
          <w:b w:val="0"/>
          <w:sz w:val="24"/>
          <w:szCs w:val="24"/>
          <w:lang w:val="en-US"/>
        </w:rPr>
        <w:t>Nd</w:t>
      </w:r>
      <w:proofErr w:type="spellEnd"/>
      <w:r w:rsidR="00B95C61" w:rsidRPr="00757D92">
        <w:rPr>
          <w:rFonts w:ascii="Times New Roman" w:hAnsi="Times New Roman"/>
          <w:b w:val="0"/>
          <w:sz w:val="24"/>
          <w:szCs w:val="24"/>
          <w:lang w:val="en-US"/>
        </w:rPr>
        <w:t xml:space="preserve">, Sm, </w:t>
      </w:r>
      <w:proofErr w:type="spellStart"/>
      <w:r w:rsidR="00B95C61" w:rsidRPr="00757D92">
        <w:rPr>
          <w:rFonts w:ascii="Times New Roman" w:hAnsi="Times New Roman"/>
          <w:b w:val="0"/>
          <w:sz w:val="24"/>
          <w:szCs w:val="24"/>
          <w:lang w:val="en-US"/>
        </w:rPr>
        <w:t>Gd</w:t>
      </w:r>
      <w:proofErr w:type="spellEnd"/>
      <w:r w:rsidR="00B95C61" w:rsidRPr="00757D92">
        <w:rPr>
          <w:rFonts w:ascii="Times New Roman" w:hAnsi="Times New Roman"/>
          <w:b w:val="0"/>
          <w:sz w:val="24"/>
          <w:szCs w:val="24"/>
          <w:lang w:val="en-US"/>
        </w:rPr>
        <w:t>-Tm, Lu</w:t>
      </w:r>
      <w:r w:rsidR="00B95C61" w:rsidRPr="00757D92">
        <w:rPr>
          <w:rFonts w:ascii="Times New Roman" w:hAnsi="Times New Roman"/>
          <w:b w:val="0"/>
          <w:color w:val="000000"/>
          <w:sz w:val="24"/>
          <w:szCs w:val="24"/>
        </w:rPr>
        <w:t xml:space="preserve">) </w:t>
      </w:r>
      <w:r w:rsidR="007E3DFC" w:rsidRPr="00757D92">
        <w:rPr>
          <w:rFonts w:ascii="Times New Roman" w:hAnsi="Times New Roman"/>
          <w:b w:val="0"/>
          <w:color w:val="000000"/>
          <w:sz w:val="24"/>
          <w:szCs w:val="24"/>
        </w:rPr>
        <w:t xml:space="preserve">compounds </w:t>
      </w:r>
      <w:r w:rsidR="007767CD" w:rsidRPr="00757D92">
        <w:rPr>
          <w:rFonts w:ascii="Times New Roman" w:hAnsi="Times New Roman"/>
          <w:b w:val="0"/>
          <w:color w:val="000000"/>
          <w:sz w:val="24"/>
          <w:szCs w:val="24"/>
        </w:rPr>
        <w:t>has been synthesized</w:t>
      </w:r>
      <w:r w:rsidR="007E3DFC" w:rsidRPr="00757D92">
        <w:rPr>
          <w:rFonts w:ascii="Times New Roman" w:hAnsi="Times New Roman"/>
          <w:b w:val="0"/>
          <w:color w:val="000000"/>
          <w:sz w:val="24"/>
          <w:szCs w:val="24"/>
        </w:rPr>
        <w:t xml:space="preserve">. </w:t>
      </w:r>
      <w:r w:rsidR="00600747" w:rsidRPr="00757D92">
        <w:rPr>
          <w:rFonts w:ascii="Times New Roman" w:hAnsi="Times New Roman"/>
          <w:b w:val="0"/>
          <w:color w:val="000000"/>
          <w:sz w:val="24"/>
          <w:szCs w:val="24"/>
        </w:rPr>
        <w:t xml:space="preserve">All compounds </w:t>
      </w:r>
      <w:r w:rsidR="00E222B5" w:rsidRPr="00757D92">
        <w:rPr>
          <w:rFonts w:ascii="Times New Roman" w:hAnsi="Times New Roman"/>
          <w:b w:val="0"/>
          <w:color w:val="000000"/>
          <w:sz w:val="24"/>
          <w:szCs w:val="24"/>
        </w:rPr>
        <w:t xml:space="preserve">crystallize in the </w:t>
      </w:r>
      <w:r w:rsidR="004C2236" w:rsidRPr="00757D92">
        <w:rPr>
          <w:rFonts w:ascii="Times New Roman" w:hAnsi="Times New Roman"/>
          <w:b w:val="0"/>
          <w:color w:val="000000"/>
          <w:sz w:val="24"/>
          <w:szCs w:val="24"/>
        </w:rPr>
        <w:t>Gd</w:t>
      </w:r>
      <w:r w:rsidR="00E222B5" w:rsidRPr="00757D92">
        <w:rPr>
          <w:rFonts w:ascii="Times New Roman" w:hAnsi="Times New Roman"/>
          <w:b w:val="0"/>
          <w:color w:val="000000"/>
          <w:sz w:val="24"/>
          <w:szCs w:val="24"/>
          <w:vertAlign w:val="subscript"/>
        </w:rPr>
        <w:t>3</w:t>
      </w:r>
      <w:r w:rsidR="00E222B5" w:rsidRPr="00757D92">
        <w:rPr>
          <w:rFonts w:ascii="Times New Roman" w:hAnsi="Times New Roman"/>
          <w:b w:val="0"/>
          <w:color w:val="000000"/>
          <w:sz w:val="24"/>
          <w:szCs w:val="24"/>
        </w:rPr>
        <w:t>Au</w:t>
      </w:r>
      <w:r w:rsidR="00E222B5" w:rsidRPr="00757D92">
        <w:rPr>
          <w:rFonts w:ascii="Times New Roman" w:hAnsi="Times New Roman"/>
          <w:b w:val="0"/>
          <w:color w:val="000000"/>
          <w:sz w:val="24"/>
          <w:szCs w:val="24"/>
          <w:vertAlign w:val="subscript"/>
        </w:rPr>
        <w:t>7</w:t>
      </w:r>
      <w:r w:rsidR="00E222B5" w:rsidRPr="00757D92">
        <w:rPr>
          <w:rFonts w:ascii="Times New Roman" w:hAnsi="Times New Roman"/>
          <w:b w:val="0"/>
          <w:color w:val="000000"/>
          <w:sz w:val="24"/>
          <w:szCs w:val="24"/>
        </w:rPr>
        <w:t>Sn</w:t>
      </w:r>
      <w:r w:rsidR="00E222B5" w:rsidRPr="00757D92">
        <w:rPr>
          <w:rFonts w:ascii="Times New Roman" w:hAnsi="Times New Roman"/>
          <w:b w:val="0"/>
          <w:color w:val="000000"/>
          <w:sz w:val="24"/>
          <w:szCs w:val="24"/>
          <w:vertAlign w:val="subscript"/>
        </w:rPr>
        <w:t>3</w:t>
      </w:r>
      <w:r w:rsidR="00E222B5" w:rsidRPr="00757D92">
        <w:rPr>
          <w:rFonts w:ascii="Times New Roman" w:hAnsi="Times New Roman"/>
          <w:b w:val="0"/>
          <w:color w:val="000000"/>
          <w:sz w:val="24"/>
          <w:szCs w:val="24"/>
        </w:rPr>
        <w:t xml:space="preserve"> prototype forming layers of </w:t>
      </w:r>
      <w:r w:rsidR="005E2693" w:rsidRPr="00757D92">
        <w:rPr>
          <w:rFonts w:ascii="Times New Roman" w:hAnsi="Times New Roman"/>
          <w:b w:val="0"/>
          <w:color w:val="000000"/>
          <w:sz w:val="24"/>
          <w:szCs w:val="24"/>
        </w:rPr>
        <w:t>edge</w:t>
      </w:r>
      <w:r w:rsidR="00E222B5" w:rsidRPr="00757D92">
        <w:rPr>
          <w:rFonts w:ascii="Times New Roman" w:hAnsi="Times New Roman"/>
          <w:b w:val="0"/>
          <w:color w:val="000000"/>
          <w:sz w:val="24"/>
          <w:szCs w:val="24"/>
        </w:rPr>
        <w:t xml:space="preserve">-sharing </w:t>
      </w:r>
      <w:r w:rsidR="007E3DFC" w:rsidRPr="00757D92">
        <w:rPr>
          <w:rFonts w:ascii="Times New Roman" w:hAnsi="Times New Roman"/>
          <w:b w:val="0"/>
          <w:color w:val="000000"/>
          <w:sz w:val="24"/>
          <w:szCs w:val="24"/>
        </w:rPr>
        <w:t>Sn@</w:t>
      </w:r>
      <w:r w:rsidR="00E222B5" w:rsidRPr="00757D92">
        <w:rPr>
          <w:rFonts w:ascii="Times New Roman" w:hAnsi="Times New Roman"/>
          <w:b w:val="0"/>
          <w:color w:val="000000"/>
          <w:sz w:val="24"/>
          <w:szCs w:val="24"/>
        </w:rPr>
        <w:t>Au</w:t>
      </w:r>
      <w:r w:rsidR="00E222B5" w:rsidRPr="00757D92">
        <w:rPr>
          <w:rFonts w:ascii="Times New Roman" w:hAnsi="Times New Roman"/>
          <w:b w:val="0"/>
          <w:color w:val="000000"/>
          <w:sz w:val="24"/>
          <w:szCs w:val="24"/>
          <w:vertAlign w:val="subscript"/>
        </w:rPr>
        <w:t>6</w:t>
      </w:r>
      <w:r w:rsidR="00C358C5" w:rsidRPr="00C358C5">
        <w:rPr>
          <w:rFonts w:ascii="Times New Roman" w:hAnsi="Times New Roman"/>
          <w:b w:val="0"/>
          <w:color w:val="000000"/>
          <w:sz w:val="24"/>
          <w:szCs w:val="24"/>
        </w:rPr>
        <w:t xml:space="preserve"> </w:t>
      </w:r>
      <w:r w:rsidR="005E2693" w:rsidRPr="00757D92">
        <w:rPr>
          <w:rFonts w:ascii="Times New Roman" w:hAnsi="Times New Roman"/>
          <w:b w:val="0"/>
          <w:color w:val="000000"/>
          <w:sz w:val="24"/>
          <w:szCs w:val="24"/>
        </w:rPr>
        <w:t>trigonal antiprisms</w:t>
      </w:r>
      <w:r w:rsidR="00E222B5" w:rsidRPr="00757D92">
        <w:rPr>
          <w:rFonts w:ascii="Times New Roman" w:hAnsi="Times New Roman"/>
          <w:b w:val="0"/>
          <w:color w:val="000000"/>
          <w:sz w:val="24"/>
          <w:szCs w:val="24"/>
        </w:rPr>
        <w:t xml:space="preserve">, which alternate with </w:t>
      </w:r>
      <w:r w:rsidR="007E3DFC" w:rsidRPr="00757D92">
        <w:rPr>
          <w:rFonts w:ascii="Times New Roman" w:hAnsi="Times New Roman"/>
          <w:b w:val="0"/>
          <w:color w:val="000000"/>
          <w:sz w:val="24"/>
          <w:szCs w:val="24"/>
        </w:rPr>
        <w:t>a</w:t>
      </w:r>
      <w:r w:rsidR="00E222B5" w:rsidRPr="00757D92">
        <w:rPr>
          <w:rFonts w:ascii="Times New Roman" w:hAnsi="Times New Roman"/>
          <w:b w:val="0"/>
          <w:color w:val="000000"/>
          <w:sz w:val="24"/>
          <w:szCs w:val="24"/>
        </w:rPr>
        <w:t xml:space="preserve"> rare-earth</w:t>
      </w:r>
      <w:r w:rsidR="004C2236" w:rsidRPr="00757D92">
        <w:rPr>
          <w:rFonts w:ascii="Times New Roman" w:hAnsi="Times New Roman"/>
          <w:b w:val="0"/>
          <w:color w:val="000000"/>
          <w:sz w:val="24"/>
          <w:szCs w:val="24"/>
        </w:rPr>
        <w:t xml:space="preserve"> metal</w:t>
      </w:r>
      <w:r w:rsidR="00E222B5" w:rsidRPr="00757D92">
        <w:rPr>
          <w:rFonts w:ascii="Times New Roman" w:hAnsi="Times New Roman"/>
          <w:b w:val="0"/>
          <w:color w:val="000000"/>
          <w:sz w:val="24"/>
          <w:szCs w:val="24"/>
        </w:rPr>
        <w:t xml:space="preserve"> triangular network. The latter accommodates additional iso</w:t>
      </w:r>
      <w:r w:rsidR="0011498B" w:rsidRPr="00757D92">
        <w:rPr>
          <w:rFonts w:ascii="Times New Roman" w:hAnsi="Times New Roman"/>
          <w:b w:val="0"/>
          <w:color w:val="000000"/>
          <w:sz w:val="24"/>
          <w:szCs w:val="24"/>
        </w:rPr>
        <w:t>lated Au atoms forming trigonal-</w:t>
      </w:r>
      <w:r w:rsidR="00E222B5" w:rsidRPr="00757D92">
        <w:rPr>
          <w:rFonts w:ascii="Times New Roman" w:hAnsi="Times New Roman"/>
          <w:b w:val="0"/>
          <w:color w:val="000000"/>
          <w:sz w:val="24"/>
          <w:szCs w:val="24"/>
        </w:rPr>
        <w:t>prismatic</w:t>
      </w:r>
      <w:r w:rsidR="0011498B" w:rsidRPr="00757D92">
        <w:rPr>
          <w:rFonts w:ascii="Times New Roman" w:hAnsi="Times New Roman"/>
          <w:b w:val="0"/>
          <w:color w:val="000000"/>
          <w:sz w:val="24"/>
          <w:szCs w:val="24"/>
        </w:rPr>
        <w:t>,</w:t>
      </w:r>
      <w:r w:rsidR="00E222B5" w:rsidRPr="00757D92">
        <w:rPr>
          <w:rFonts w:ascii="Times New Roman" w:hAnsi="Times New Roman"/>
          <w:b w:val="0"/>
          <w:color w:val="000000"/>
          <w:sz w:val="24"/>
          <w:szCs w:val="24"/>
        </w:rPr>
        <w:t xml:space="preserve"> propeller-like </w:t>
      </w:r>
      <w:r w:rsidR="007E3DFC" w:rsidRPr="00757D92">
        <w:rPr>
          <w:rFonts w:ascii="Times New Roman" w:hAnsi="Times New Roman"/>
          <w:b w:val="0"/>
          <w:color w:val="000000"/>
          <w:sz w:val="24"/>
          <w:szCs w:val="24"/>
        </w:rPr>
        <w:t>Au@Au</w:t>
      </w:r>
      <w:r w:rsidR="007E3DFC" w:rsidRPr="00757D92">
        <w:rPr>
          <w:rFonts w:ascii="Times New Roman" w:hAnsi="Times New Roman"/>
          <w:b w:val="0"/>
          <w:color w:val="000000"/>
          <w:sz w:val="24"/>
          <w:szCs w:val="24"/>
          <w:vertAlign w:val="subscript"/>
        </w:rPr>
        <w:t>6</w:t>
      </w:r>
      <w:r w:rsidR="007E3DFC" w:rsidRPr="00757D92">
        <w:rPr>
          <w:rFonts w:ascii="Times New Roman" w:hAnsi="Times New Roman"/>
          <w:b w:val="0"/>
          <w:color w:val="000000"/>
          <w:sz w:val="24"/>
          <w:szCs w:val="24"/>
        </w:rPr>
        <w:t xml:space="preserve"> units together </w:t>
      </w:r>
      <w:r w:rsidR="00E222B5" w:rsidRPr="00757D92">
        <w:rPr>
          <w:rFonts w:ascii="Times New Roman" w:hAnsi="Times New Roman"/>
          <w:b w:val="0"/>
          <w:color w:val="000000"/>
          <w:sz w:val="24"/>
          <w:szCs w:val="24"/>
        </w:rPr>
        <w:t>with Au sites from the Au</w:t>
      </w:r>
      <w:r w:rsidR="00E222B5" w:rsidRPr="00757D92">
        <w:rPr>
          <w:rFonts w:ascii="Times New Roman" w:hAnsi="Times New Roman"/>
          <w:b w:val="0"/>
          <w:color w:val="000000"/>
          <w:sz w:val="24"/>
          <w:szCs w:val="24"/>
          <w:vertAlign w:val="subscript"/>
        </w:rPr>
        <w:t>6</w:t>
      </w:r>
      <w:r w:rsidR="00E222B5" w:rsidRPr="00757D92">
        <w:rPr>
          <w:rFonts w:ascii="Times New Roman" w:hAnsi="Times New Roman"/>
          <w:b w:val="0"/>
          <w:color w:val="000000"/>
          <w:sz w:val="24"/>
          <w:szCs w:val="24"/>
        </w:rPr>
        <w:t xml:space="preserve">Sn </w:t>
      </w:r>
      <w:proofErr w:type="spellStart"/>
      <w:r w:rsidR="00E222B5" w:rsidRPr="00757D92">
        <w:rPr>
          <w:rFonts w:ascii="Times New Roman" w:hAnsi="Times New Roman"/>
          <w:b w:val="0"/>
          <w:color w:val="000000"/>
          <w:sz w:val="24"/>
          <w:szCs w:val="24"/>
        </w:rPr>
        <w:t>octahedra</w:t>
      </w:r>
      <w:proofErr w:type="spellEnd"/>
      <w:r w:rsidR="00E222B5" w:rsidRPr="00757D92">
        <w:rPr>
          <w:rFonts w:ascii="Times New Roman" w:hAnsi="Times New Roman"/>
          <w:b w:val="0"/>
          <w:color w:val="000000"/>
          <w:sz w:val="24"/>
          <w:szCs w:val="24"/>
        </w:rPr>
        <w:t>.</w:t>
      </w:r>
      <w:r w:rsidR="00C358C5">
        <w:rPr>
          <w:rFonts w:ascii="Times New Roman" w:hAnsi="Times New Roman"/>
          <w:b w:val="0"/>
          <w:color w:val="000000"/>
          <w:sz w:val="24"/>
          <w:szCs w:val="24"/>
        </w:rPr>
        <w:t xml:space="preserve"> </w:t>
      </w:r>
      <w:r w:rsidR="00565518">
        <w:rPr>
          <w:rFonts w:ascii="Times New Roman" w:hAnsi="Times New Roman"/>
          <w:b w:val="0"/>
          <w:color w:val="000000"/>
          <w:sz w:val="24"/>
          <w:szCs w:val="24"/>
        </w:rPr>
        <w:t>Cell volume and i</w:t>
      </w:r>
      <w:r w:rsidR="00565518" w:rsidRPr="00757D92">
        <w:rPr>
          <w:rFonts w:ascii="Times New Roman" w:hAnsi="Times New Roman"/>
          <w:b w:val="0"/>
          <w:color w:val="000000"/>
          <w:sz w:val="24"/>
          <w:szCs w:val="24"/>
        </w:rPr>
        <w:t xml:space="preserve">nteratomic </w:t>
      </w:r>
      <w:r w:rsidR="007E3DFC" w:rsidRPr="00757D92">
        <w:rPr>
          <w:rFonts w:ascii="Times New Roman" w:hAnsi="Times New Roman"/>
          <w:b w:val="0"/>
          <w:color w:val="000000"/>
          <w:sz w:val="24"/>
          <w:szCs w:val="24"/>
        </w:rPr>
        <w:t>distances fo</w:t>
      </w:r>
      <w:r w:rsidR="007E3DFC" w:rsidRPr="00757D92">
        <w:rPr>
          <w:rFonts w:ascii="Times New Roman" w:hAnsi="Times New Roman"/>
          <w:b w:val="0"/>
          <w:color w:val="000000"/>
          <w:sz w:val="24"/>
          <w:szCs w:val="24"/>
        </w:rPr>
        <w:t>l</w:t>
      </w:r>
      <w:r w:rsidR="007E3DFC" w:rsidRPr="00757D92">
        <w:rPr>
          <w:rFonts w:ascii="Times New Roman" w:hAnsi="Times New Roman"/>
          <w:b w:val="0"/>
          <w:color w:val="000000"/>
          <w:sz w:val="24"/>
          <w:szCs w:val="24"/>
        </w:rPr>
        <w:t xml:space="preserve">low the lanthanide contraction. </w:t>
      </w:r>
      <w:r w:rsidR="00600747" w:rsidRPr="00757D92">
        <w:rPr>
          <w:rFonts w:ascii="Times New Roman" w:hAnsi="Times New Roman"/>
          <w:b w:val="0"/>
          <w:color w:val="000000"/>
          <w:sz w:val="24"/>
          <w:szCs w:val="24"/>
        </w:rPr>
        <w:t xml:space="preserve">The </w:t>
      </w:r>
      <w:r w:rsidR="0047401E" w:rsidRPr="00757D92">
        <w:rPr>
          <w:rFonts w:ascii="Times New Roman" w:hAnsi="Times New Roman"/>
          <w:b w:val="0"/>
          <w:color w:val="000000"/>
          <w:sz w:val="24"/>
          <w:szCs w:val="24"/>
        </w:rPr>
        <w:t xml:space="preserve">temperature-dependent </w:t>
      </w:r>
      <w:r w:rsidR="0011498B" w:rsidRPr="00757D92">
        <w:rPr>
          <w:rFonts w:ascii="Times New Roman" w:hAnsi="Times New Roman"/>
          <w:b w:val="0"/>
          <w:color w:val="000000"/>
          <w:sz w:val="24"/>
          <w:szCs w:val="24"/>
        </w:rPr>
        <w:t>magnetic susceptibility data of</w:t>
      </w:r>
      <w:r w:rsidR="00600747" w:rsidRPr="00757D92">
        <w:rPr>
          <w:rFonts w:ascii="Times New Roman" w:hAnsi="Times New Roman"/>
          <w:b w:val="0"/>
          <w:color w:val="000000"/>
          <w:sz w:val="24"/>
          <w:szCs w:val="24"/>
        </w:rPr>
        <w:t xml:space="preserve"> the </w:t>
      </w:r>
      <w:r w:rsidR="00D77339" w:rsidRPr="00757D92">
        <w:rPr>
          <w:rFonts w:ascii="Times New Roman" w:hAnsi="Times New Roman"/>
          <w:b w:val="0"/>
          <w:color w:val="000000"/>
          <w:sz w:val="24"/>
          <w:szCs w:val="24"/>
        </w:rPr>
        <w:t xml:space="preserve">Ce-, </w:t>
      </w:r>
      <w:proofErr w:type="spellStart"/>
      <w:r w:rsidR="00D77339" w:rsidRPr="00757D92">
        <w:rPr>
          <w:rFonts w:ascii="Times New Roman" w:hAnsi="Times New Roman"/>
          <w:b w:val="0"/>
          <w:color w:val="000000"/>
          <w:sz w:val="24"/>
          <w:szCs w:val="24"/>
        </w:rPr>
        <w:t>Pr</w:t>
      </w:r>
      <w:proofErr w:type="spellEnd"/>
      <w:r w:rsidR="00D77339" w:rsidRPr="00757D92">
        <w:rPr>
          <w:rFonts w:ascii="Times New Roman" w:hAnsi="Times New Roman"/>
          <w:b w:val="0"/>
          <w:color w:val="000000"/>
          <w:sz w:val="24"/>
          <w:szCs w:val="24"/>
        </w:rPr>
        <w:t xml:space="preserve">-, </w:t>
      </w:r>
      <w:proofErr w:type="spellStart"/>
      <w:r w:rsidR="00D77339" w:rsidRPr="00757D92">
        <w:rPr>
          <w:rFonts w:ascii="Times New Roman" w:hAnsi="Times New Roman"/>
          <w:b w:val="0"/>
          <w:color w:val="000000"/>
          <w:sz w:val="24"/>
          <w:szCs w:val="24"/>
        </w:rPr>
        <w:t>Nd</w:t>
      </w:r>
      <w:proofErr w:type="spellEnd"/>
      <w:r w:rsidR="00D77339" w:rsidRPr="00757D92">
        <w:rPr>
          <w:rFonts w:ascii="Times New Roman" w:hAnsi="Times New Roman"/>
          <w:b w:val="0"/>
          <w:color w:val="000000"/>
          <w:sz w:val="24"/>
          <w:szCs w:val="24"/>
        </w:rPr>
        <w:t>- and Tb</w:t>
      </w:r>
      <w:r w:rsidR="00600747" w:rsidRPr="00757D92">
        <w:rPr>
          <w:rFonts w:ascii="Times New Roman" w:hAnsi="Times New Roman"/>
          <w:b w:val="0"/>
          <w:color w:val="000000"/>
          <w:sz w:val="24"/>
          <w:szCs w:val="24"/>
        </w:rPr>
        <w:t xml:space="preserve">-containing </w:t>
      </w:r>
      <w:r w:rsidR="0009343E" w:rsidRPr="00757D92">
        <w:rPr>
          <w:rFonts w:ascii="Times New Roman" w:hAnsi="Times New Roman"/>
          <w:b w:val="0"/>
          <w:color w:val="000000"/>
          <w:sz w:val="24"/>
          <w:szCs w:val="24"/>
        </w:rPr>
        <w:t>representative</w:t>
      </w:r>
      <w:r w:rsidR="0047401E" w:rsidRPr="00757D92">
        <w:rPr>
          <w:rFonts w:ascii="Times New Roman" w:hAnsi="Times New Roman"/>
          <w:b w:val="0"/>
          <w:color w:val="000000"/>
          <w:sz w:val="24"/>
          <w:szCs w:val="24"/>
        </w:rPr>
        <w:t>s</w:t>
      </w:r>
      <w:r w:rsidR="004366F3">
        <w:rPr>
          <w:rFonts w:ascii="Times New Roman" w:hAnsi="Times New Roman"/>
          <w:b w:val="0"/>
          <w:color w:val="000000"/>
          <w:sz w:val="24"/>
          <w:szCs w:val="24"/>
        </w:rPr>
        <w:t xml:space="preserve"> </w:t>
      </w:r>
      <w:r w:rsidR="00565518">
        <w:rPr>
          <w:rFonts w:ascii="Times New Roman" w:hAnsi="Times New Roman"/>
          <w:b w:val="0"/>
          <w:color w:val="000000"/>
          <w:sz w:val="24"/>
          <w:szCs w:val="24"/>
        </w:rPr>
        <w:t>of</w:t>
      </w:r>
      <w:r w:rsidR="00565518" w:rsidRPr="00757D92">
        <w:rPr>
          <w:rFonts w:ascii="Times New Roman" w:hAnsi="Times New Roman"/>
          <w:b w:val="0"/>
          <w:color w:val="000000"/>
          <w:sz w:val="24"/>
          <w:szCs w:val="24"/>
        </w:rPr>
        <w:t xml:space="preserve"> </w:t>
      </w:r>
      <w:r w:rsidR="0009343E" w:rsidRPr="00757D92">
        <w:rPr>
          <w:rFonts w:ascii="Times New Roman" w:hAnsi="Times New Roman"/>
          <w:b w:val="0"/>
          <w:color w:val="000000"/>
          <w:sz w:val="24"/>
          <w:szCs w:val="24"/>
        </w:rPr>
        <w:t>this series indicate</w:t>
      </w:r>
      <w:r w:rsidR="00600747" w:rsidRPr="00757D92">
        <w:rPr>
          <w:rFonts w:ascii="Times New Roman" w:hAnsi="Times New Roman"/>
          <w:b w:val="0"/>
          <w:color w:val="000000"/>
          <w:sz w:val="24"/>
          <w:szCs w:val="24"/>
        </w:rPr>
        <w:t xml:space="preserve"> antiferromagnetic </w:t>
      </w:r>
      <w:r w:rsidR="0011498B" w:rsidRPr="00757D92">
        <w:rPr>
          <w:rFonts w:ascii="Times New Roman" w:hAnsi="Times New Roman"/>
          <w:b w:val="0"/>
          <w:color w:val="000000"/>
          <w:sz w:val="24"/>
          <w:szCs w:val="24"/>
        </w:rPr>
        <w:t>transitions at low</w:t>
      </w:r>
      <w:r w:rsidR="00CE6C8E" w:rsidRPr="00757D92">
        <w:rPr>
          <w:rFonts w:ascii="Times New Roman" w:hAnsi="Times New Roman"/>
          <w:b w:val="0"/>
          <w:color w:val="000000"/>
          <w:sz w:val="24"/>
          <w:szCs w:val="24"/>
        </w:rPr>
        <w:t>er</w:t>
      </w:r>
      <w:r w:rsidR="0011498B" w:rsidRPr="00757D92">
        <w:rPr>
          <w:rFonts w:ascii="Times New Roman" w:hAnsi="Times New Roman"/>
          <w:b w:val="0"/>
          <w:color w:val="000000"/>
          <w:sz w:val="24"/>
          <w:szCs w:val="24"/>
        </w:rPr>
        <w:t xml:space="preserve"> temperatures</w:t>
      </w:r>
      <w:r w:rsidR="00CE6C8E" w:rsidRPr="00757D92">
        <w:rPr>
          <w:rFonts w:ascii="Times New Roman" w:hAnsi="Times New Roman"/>
          <w:b w:val="0"/>
          <w:color w:val="000000"/>
          <w:sz w:val="24"/>
          <w:szCs w:val="24"/>
        </w:rPr>
        <w:t xml:space="preserve"> (&lt; 13 K)</w:t>
      </w:r>
      <w:r w:rsidR="0009343E" w:rsidRPr="00757D92">
        <w:rPr>
          <w:rFonts w:ascii="Times New Roman" w:hAnsi="Times New Roman"/>
          <w:b w:val="0"/>
          <w:color w:val="000000"/>
          <w:sz w:val="24"/>
          <w:szCs w:val="24"/>
        </w:rPr>
        <w:t xml:space="preserve">; however, </w:t>
      </w:r>
      <w:r w:rsidR="00CE6C8E" w:rsidRPr="00757D92">
        <w:rPr>
          <w:rFonts w:ascii="Times New Roman" w:hAnsi="Times New Roman"/>
          <w:b w:val="0"/>
          <w:color w:val="000000"/>
          <w:sz w:val="24"/>
          <w:szCs w:val="24"/>
        </w:rPr>
        <w:t xml:space="preserve">the </w:t>
      </w:r>
      <w:r w:rsidR="0011498B" w:rsidRPr="00757D92">
        <w:rPr>
          <w:rFonts w:ascii="Times New Roman" w:hAnsi="Times New Roman"/>
          <w:b w:val="0"/>
          <w:color w:val="000000"/>
          <w:sz w:val="24"/>
          <w:szCs w:val="24"/>
        </w:rPr>
        <w:t>magnetic order</w:t>
      </w:r>
      <w:r w:rsidR="00CB6CDA">
        <w:rPr>
          <w:rFonts w:ascii="Times New Roman" w:hAnsi="Times New Roman"/>
          <w:b w:val="0"/>
          <w:color w:val="000000"/>
          <w:sz w:val="24"/>
          <w:szCs w:val="24"/>
        </w:rPr>
        <w:t>ing temperatures</w:t>
      </w:r>
      <w:r w:rsidR="0011498B" w:rsidRPr="00757D92">
        <w:rPr>
          <w:rFonts w:ascii="Times New Roman" w:hAnsi="Times New Roman"/>
          <w:b w:val="0"/>
          <w:color w:val="000000"/>
          <w:sz w:val="24"/>
          <w:szCs w:val="24"/>
        </w:rPr>
        <w:t xml:space="preserve"> of these compounds </w:t>
      </w:r>
      <w:r w:rsidR="00CE6C8E" w:rsidRPr="00757D92">
        <w:rPr>
          <w:rFonts w:ascii="Times New Roman" w:hAnsi="Times New Roman"/>
          <w:b w:val="0"/>
          <w:color w:val="000000"/>
          <w:sz w:val="24"/>
          <w:szCs w:val="24"/>
        </w:rPr>
        <w:t>vary</w:t>
      </w:r>
      <w:r w:rsidR="0035000D">
        <w:rPr>
          <w:rFonts w:ascii="Times New Roman" w:hAnsi="Times New Roman"/>
          <w:b w:val="0"/>
          <w:color w:val="000000"/>
          <w:sz w:val="24"/>
          <w:szCs w:val="24"/>
        </w:rPr>
        <w:t xml:space="preserve"> </w:t>
      </w:r>
      <w:r w:rsidR="0009343E" w:rsidRPr="00757D92">
        <w:rPr>
          <w:rFonts w:ascii="Times New Roman" w:hAnsi="Times New Roman"/>
          <w:b w:val="0"/>
          <w:color w:val="000000"/>
          <w:sz w:val="24"/>
          <w:szCs w:val="24"/>
        </w:rPr>
        <w:t>due to</w:t>
      </w:r>
      <w:r w:rsidR="00CE6C8E" w:rsidRPr="00757D92">
        <w:rPr>
          <w:rFonts w:ascii="Times New Roman" w:hAnsi="Times New Roman"/>
          <w:b w:val="0"/>
          <w:color w:val="000000"/>
          <w:sz w:val="24"/>
          <w:szCs w:val="24"/>
        </w:rPr>
        <w:t xml:space="preserve"> the</w:t>
      </w:r>
      <w:r w:rsidR="0009343E" w:rsidRPr="00757D92">
        <w:rPr>
          <w:rFonts w:ascii="Times New Roman" w:hAnsi="Times New Roman"/>
          <w:b w:val="0"/>
          <w:color w:val="000000"/>
          <w:sz w:val="24"/>
          <w:szCs w:val="24"/>
        </w:rPr>
        <w:t xml:space="preserve"> different tendencies of the </w:t>
      </w:r>
      <w:r w:rsidR="0009343E" w:rsidRPr="00757D92">
        <w:rPr>
          <w:rFonts w:ascii="Times New Roman" w:hAnsi="Times New Roman"/>
          <w:b w:val="0"/>
          <w:i/>
          <w:color w:val="000000"/>
          <w:sz w:val="24"/>
          <w:szCs w:val="24"/>
        </w:rPr>
        <w:t>R</w:t>
      </w:r>
      <w:r w:rsidR="0009343E" w:rsidRPr="00757D92">
        <w:rPr>
          <w:rFonts w:ascii="Times New Roman" w:hAnsi="Times New Roman"/>
          <w:b w:val="0"/>
          <w:color w:val="000000"/>
          <w:sz w:val="24"/>
          <w:szCs w:val="24"/>
        </w:rPr>
        <w:t>-4</w:t>
      </w:r>
      <w:r w:rsidR="0009343E" w:rsidRPr="00757D92">
        <w:rPr>
          <w:rFonts w:ascii="Times New Roman" w:hAnsi="Times New Roman"/>
          <w:b w:val="0"/>
          <w:i/>
          <w:color w:val="000000"/>
          <w:sz w:val="24"/>
          <w:szCs w:val="24"/>
        </w:rPr>
        <w:t>f</w:t>
      </w:r>
      <w:r w:rsidR="0011498B" w:rsidRPr="00757D92">
        <w:rPr>
          <w:rFonts w:ascii="Times New Roman" w:hAnsi="Times New Roman"/>
          <w:b w:val="0"/>
          <w:color w:val="000000"/>
          <w:sz w:val="24"/>
          <w:szCs w:val="24"/>
        </w:rPr>
        <w:t xml:space="preserve"> electrons to</w:t>
      </w:r>
      <w:r w:rsidR="004366F3">
        <w:rPr>
          <w:rFonts w:ascii="Times New Roman" w:hAnsi="Times New Roman"/>
          <w:b w:val="0"/>
          <w:color w:val="000000"/>
          <w:sz w:val="24"/>
          <w:szCs w:val="24"/>
        </w:rPr>
        <w:t xml:space="preserve"> </w:t>
      </w:r>
      <w:r w:rsidR="0011498B" w:rsidRPr="00757D92">
        <w:rPr>
          <w:rFonts w:ascii="Times New Roman" w:hAnsi="Times New Roman"/>
          <w:b w:val="0"/>
          <w:color w:val="000000"/>
          <w:sz w:val="24"/>
          <w:szCs w:val="24"/>
        </w:rPr>
        <w:t>hybridize with the conducti</w:t>
      </w:r>
      <w:r w:rsidR="007B2481">
        <w:rPr>
          <w:rFonts w:ascii="Times New Roman" w:hAnsi="Times New Roman"/>
          <w:b w:val="0"/>
          <w:color w:val="000000"/>
          <w:sz w:val="24"/>
          <w:szCs w:val="24"/>
        </w:rPr>
        <w:t>on</w:t>
      </w:r>
      <w:r w:rsidR="0011498B" w:rsidRPr="00757D92">
        <w:rPr>
          <w:rFonts w:ascii="Times New Roman" w:hAnsi="Times New Roman"/>
          <w:b w:val="0"/>
          <w:color w:val="000000"/>
          <w:sz w:val="24"/>
          <w:szCs w:val="24"/>
        </w:rPr>
        <w:t xml:space="preserve"> electrons</w:t>
      </w:r>
      <w:r w:rsidR="0009343E" w:rsidRPr="00757D92">
        <w:rPr>
          <w:rFonts w:ascii="Times New Roman" w:hAnsi="Times New Roman"/>
          <w:b w:val="0"/>
          <w:color w:val="000000"/>
          <w:sz w:val="24"/>
          <w:szCs w:val="24"/>
        </w:rPr>
        <w:t xml:space="preserve">. </w:t>
      </w:r>
      <w:r w:rsidR="00600747" w:rsidRPr="00757D92">
        <w:rPr>
          <w:rFonts w:ascii="Times New Roman" w:hAnsi="Times New Roman"/>
          <w:b w:val="0"/>
          <w:color w:val="000000"/>
          <w:sz w:val="24"/>
          <w:szCs w:val="24"/>
        </w:rPr>
        <w:t xml:space="preserve">The </w:t>
      </w:r>
      <w:r w:rsidR="0011498B" w:rsidRPr="00757D92">
        <w:rPr>
          <w:rFonts w:ascii="Times New Roman" w:hAnsi="Times New Roman"/>
          <w:b w:val="0"/>
          <w:color w:val="000000"/>
          <w:sz w:val="24"/>
          <w:szCs w:val="24"/>
        </w:rPr>
        <w:t>most conspicuous outcome of this tendency is evident for Ce</w:t>
      </w:r>
      <w:r w:rsidR="0011498B" w:rsidRPr="00757D92">
        <w:rPr>
          <w:rFonts w:ascii="Times New Roman" w:hAnsi="Times New Roman"/>
          <w:b w:val="0"/>
          <w:color w:val="000000"/>
          <w:sz w:val="24"/>
          <w:szCs w:val="24"/>
          <w:vertAlign w:val="subscript"/>
        </w:rPr>
        <w:t>3</w:t>
      </w:r>
      <w:r w:rsidR="0011498B" w:rsidRPr="00757D92">
        <w:rPr>
          <w:rFonts w:ascii="Times New Roman" w:hAnsi="Times New Roman"/>
          <w:b w:val="0"/>
          <w:color w:val="000000"/>
          <w:sz w:val="24"/>
          <w:szCs w:val="24"/>
        </w:rPr>
        <w:t>Au</w:t>
      </w:r>
      <w:r w:rsidR="0011498B" w:rsidRPr="00757D92">
        <w:rPr>
          <w:rFonts w:ascii="Times New Roman" w:hAnsi="Times New Roman"/>
          <w:b w:val="0"/>
          <w:color w:val="000000"/>
          <w:sz w:val="24"/>
          <w:szCs w:val="24"/>
          <w:vertAlign w:val="subscript"/>
        </w:rPr>
        <w:t>7</w:t>
      </w:r>
      <w:r w:rsidR="0011498B" w:rsidRPr="00757D92">
        <w:rPr>
          <w:rFonts w:ascii="Times New Roman" w:hAnsi="Times New Roman"/>
          <w:b w:val="0"/>
          <w:color w:val="000000"/>
          <w:sz w:val="24"/>
          <w:szCs w:val="24"/>
        </w:rPr>
        <w:t>Sn</w:t>
      </w:r>
      <w:r w:rsidR="0011498B" w:rsidRPr="00757D92">
        <w:rPr>
          <w:rFonts w:ascii="Times New Roman" w:hAnsi="Times New Roman"/>
          <w:b w:val="0"/>
          <w:color w:val="000000"/>
          <w:sz w:val="24"/>
          <w:szCs w:val="24"/>
          <w:vertAlign w:val="subscript"/>
        </w:rPr>
        <w:t>3</w:t>
      </w:r>
      <w:r w:rsidR="0011498B" w:rsidRPr="00757D92">
        <w:rPr>
          <w:rFonts w:ascii="Times New Roman" w:hAnsi="Times New Roman"/>
          <w:b w:val="0"/>
          <w:color w:val="000000"/>
          <w:sz w:val="24"/>
          <w:szCs w:val="24"/>
        </w:rPr>
        <w:t xml:space="preserve">, as the </w:t>
      </w:r>
      <w:r w:rsidR="0047401E" w:rsidRPr="00757D92">
        <w:rPr>
          <w:rFonts w:ascii="Times New Roman" w:hAnsi="Times New Roman"/>
          <w:b w:val="0"/>
          <w:color w:val="000000"/>
          <w:sz w:val="24"/>
          <w:szCs w:val="24"/>
        </w:rPr>
        <w:t xml:space="preserve">linear coefficient of the electronic heat capacity as well as the </w:t>
      </w:r>
      <w:r w:rsidR="00600747" w:rsidRPr="00757D92">
        <w:rPr>
          <w:rFonts w:ascii="Times New Roman" w:hAnsi="Times New Roman"/>
          <w:b w:val="0"/>
          <w:color w:val="000000"/>
          <w:sz w:val="24"/>
          <w:szCs w:val="24"/>
        </w:rPr>
        <w:t>electrical resistivity</w:t>
      </w:r>
      <w:r w:rsidR="009536DB" w:rsidRPr="00757D92">
        <w:rPr>
          <w:rFonts w:ascii="Times New Roman" w:hAnsi="Times New Roman"/>
          <w:b w:val="0"/>
          <w:color w:val="000000"/>
          <w:sz w:val="24"/>
          <w:szCs w:val="24"/>
        </w:rPr>
        <w:t xml:space="preserve"> data</w:t>
      </w:r>
      <w:r w:rsidR="003D2722" w:rsidRPr="00757D92">
        <w:rPr>
          <w:rFonts w:ascii="Times New Roman" w:hAnsi="Times New Roman"/>
          <w:b w:val="0"/>
          <w:color w:val="000000"/>
          <w:sz w:val="24"/>
          <w:szCs w:val="24"/>
        </w:rPr>
        <w:t xml:space="preserve"> of </w:t>
      </w:r>
      <w:r w:rsidR="0011498B" w:rsidRPr="00757D92">
        <w:rPr>
          <w:rFonts w:ascii="Times New Roman" w:hAnsi="Times New Roman"/>
          <w:b w:val="0"/>
          <w:color w:val="000000"/>
          <w:sz w:val="24"/>
          <w:szCs w:val="24"/>
        </w:rPr>
        <w:t xml:space="preserve">this compound </w:t>
      </w:r>
      <w:r w:rsidR="0047401E" w:rsidRPr="00757D92">
        <w:rPr>
          <w:rFonts w:ascii="Times New Roman" w:hAnsi="Times New Roman"/>
          <w:b w:val="0"/>
          <w:color w:val="000000"/>
          <w:sz w:val="24"/>
          <w:szCs w:val="24"/>
        </w:rPr>
        <w:t xml:space="preserve">point to </w:t>
      </w:r>
      <w:r w:rsidR="009536DB" w:rsidRPr="00757D92">
        <w:rPr>
          <w:rFonts w:ascii="Times New Roman" w:hAnsi="Times New Roman"/>
          <w:b w:val="0"/>
          <w:color w:val="000000"/>
          <w:sz w:val="24"/>
          <w:szCs w:val="24"/>
        </w:rPr>
        <w:t>the presence of</w:t>
      </w:r>
      <w:r w:rsidR="009141D8" w:rsidRPr="00757D92">
        <w:rPr>
          <w:rFonts w:ascii="Times New Roman" w:hAnsi="Times New Roman"/>
          <w:b w:val="0"/>
          <w:color w:val="000000"/>
          <w:sz w:val="24"/>
          <w:szCs w:val="24"/>
        </w:rPr>
        <w:t xml:space="preserve"> Kondo interaction</w:t>
      </w:r>
      <w:r w:rsidR="009536DB" w:rsidRPr="00757D92">
        <w:rPr>
          <w:rFonts w:ascii="Times New Roman" w:hAnsi="Times New Roman"/>
          <w:b w:val="0"/>
          <w:color w:val="000000"/>
          <w:sz w:val="24"/>
          <w:szCs w:val="24"/>
        </w:rPr>
        <w:t>s</w:t>
      </w:r>
      <w:r w:rsidR="0011498B" w:rsidRPr="00757D92">
        <w:rPr>
          <w:rFonts w:ascii="Times New Roman" w:hAnsi="Times New Roman"/>
          <w:b w:val="0"/>
          <w:color w:val="000000"/>
          <w:sz w:val="24"/>
          <w:szCs w:val="24"/>
        </w:rPr>
        <w:t>.</w:t>
      </w:r>
      <w:r w:rsidR="00AE399A">
        <w:rPr>
          <w:rFonts w:ascii="Times New Roman" w:hAnsi="Times New Roman"/>
          <w:b w:val="0"/>
          <w:color w:val="000000"/>
          <w:sz w:val="24"/>
          <w:szCs w:val="24"/>
        </w:rPr>
        <w:t xml:space="preserve"> </w:t>
      </w:r>
      <w:r w:rsidR="007E3DFC" w:rsidRPr="00757D92">
        <w:rPr>
          <w:rFonts w:ascii="Times New Roman" w:hAnsi="Times New Roman"/>
          <w:b w:val="0"/>
          <w:color w:val="000000"/>
          <w:sz w:val="24"/>
          <w:szCs w:val="24"/>
        </w:rPr>
        <w:t>B</w:t>
      </w:r>
      <w:r w:rsidR="00600747" w:rsidRPr="00757D92">
        <w:rPr>
          <w:rFonts w:ascii="Times New Roman" w:hAnsi="Times New Roman"/>
          <w:b w:val="0"/>
          <w:color w:val="000000"/>
          <w:sz w:val="24"/>
          <w:szCs w:val="24"/>
        </w:rPr>
        <w:t xml:space="preserve">and structure calculations </w:t>
      </w:r>
      <w:r w:rsidR="007E3DFC" w:rsidRPr="00757D92">
        <w:rPr>
          <w:rFonts w:ascii="Times New Roman" w:hAnsi="Times New Roman"/>
          <w:b w:val="0"/>
          <w:color w:val="000000"/>
          <w:sz w:val="24"/>
          <w:szCs w:val="24"/>
        </w:rPr>
        <w:t xml:space="preserve">for </w:t>
      </w:r>
      <w:r w:rsidR="00F001AF" w:rsidRPr="00757D92">
        <w:rPr>
          <w:rFonts w:ascii="Times New Roman" w:hAnsi="Times New Roman"/>
          <w:b w:val="0"/>
          <w:color w:val="000000"/>
          <w:sz w:val="24"/>
          <w:szCs w:val="24"/>
        </w:rPr>
        <w:t xml:space="preserve">two selected </w:t>
      </w:r>
      <w:r w:rsidR="007E3DFC" w:rsidRPr="00757D92">
        <w:rPr>
          <w:rFonts w:ascii="Times New Roman" w:hAnsi="Times New Roman"/>
          <w:b w:val="0"/>
          <w:color w:val="000000"/>
          <w:sz w:val="24"/>
          <w:szCs w:val="24"/>
        </w:rPr>
        <w:t xml:space="preserve">representatives, </w:t>
      </w:r>
      <w:r w:rsidR="00B3544A" w:rsidRPr="00757D92">
        <w:rPr>
          <w:rFonts w:ascii="Times New Roman" w:hAnsi="Times New Roman"/>
          <w:b w:val="0"/>
          <w:color w:val="000000"/>
          <w:sz w:val="24"/>
          <w:szCs w:val="24"/>
        </w:rPr>
        <w:t>La</w:t>
      </w:r>
      <w:r w:rsidR="00B3544A" w:rsidRPr="00757D92">
        <w:rPr>
          <w:rFonts w:ascii="Times New Roman" w:hAnsi="Times New Roman"/>
          <w:b w:val="0"/>
          <w:color w:val="000000"/>
          <w:sz w:val="24"/>
          <w:szCs w:val="24"/>
          <w:vertAlign w:val="subscript"/>
        </w:rPr>
        <w:t>3</w:t>
      </w:r>
      <w:r w:rsidR="00B3544A" w:rsidRPr="00757D92">
        <w:rPr>
          <w:rFonts w:ascii="Times New Roman" w:hAnsi="Times New Roman"/>
          <w:b w:val="0"/>
          <w:color w:val="000000"/>
          <w:sz w:val="24"/>
          <w:szCs w:val="24"/>
        </w:rPr>
        <w:t>Au</w:t>
      </w:r>
      <w:r w:rsidR="00B3544A" w:rsidRPr="00757D92">
        <w:rPr>
          <w:rFonts w:ascii="Times New Roman" w:hAnsi="Times New Roman"/>
          <w:b w:val="0"/>
          <w:color w:val="000000"/>
          <w:sz w:val="24"/>
          <w:szCs w:val="24"/>
          <w:vertAlign w:val="subscript"/>
        </w:rPr>
        <w:t>7</w:t>
      </w:r>
      <w:r w:rsidR="00B3544A" w:rsidRPr="00757D92">
        <w:rPr>
          <w:rFonts w:ascii="Times New Roman" w:hAnsi="Times New Roman"/>
          <w:b w:val="0"/>
          <w:color w:val="000000"/>
          <w:sz w:val="24"/>
          <w:szCs w:val="24"/>
        </w:rPr>
        <w:t>Sn</w:t>
      </w:r>
      <w:r w:rsidR="00B3544A" w:rsidRPr="00757D92">
        <w:rPr>
          <w:rFonts w:ascii="Times New Roman" w:hAnsi="Times New Roman"/>
          <w:b w:val="0"/>
          <w:color w:val="000000"/>
          <w:sz w:val="24"/>
          <w:szCs w:val="24"/>
          <w:vertAlign w:val="subscript"/>
        </w:rPr>
        <w:t>3</w:t>
      </w:r>
      <w:r w:rsidR="00B3544A" w:rsidRPr="00757D92">
        <w:rPr>
          <w:rFonts w:ascii="Times New Roman" w:hAnsi="Times New Roman"/>
          <w:b w:val="0"/>
          <w:color w:val="000000"/>
          <w:sz w:val="24"/>
          <w:szCs w:val="24"/>
        </w:rPr>
        <w:t xml:space="preserve"> and Pr</w:t>
      </w:r>
      <w:r w:rsidR="00B3544A" w:rsidRPr="00757D92">
        <w:rPr>
          <w:rFonts w:ascii="Times New Roman" w:hAnsi="Times New Roman"/>
          <w:b w:val="0"/>
          <w:color w:val="000000"/>
          <w:sz w:val="24"/>
          <w:szCs w:val="24"/>
          <w:vertAlign w:val="subscript"/>
        </w:rPr>
        <w:t>3</w:t>
      </w:r>
      <w:r w:rsidR="00B3544A" w:rsidRPr="00757D92">
        <w:rPr>
          <w:rFonts w:ascii="Times New Roman" w:hAnsi="Times New Roman"/>
          <w:b w:val="0"/>
          <w:color w:val="000000"/>
          <w:sz w:val="24"/>
          <w:szCs w:val="24"/>
        </w:rPr>
        <w:t>Au</w:t>
      </w:r>
      <w:r w:rsidR="00B3544A" w:rsidRPr="00757D92">
        <w:rPr>
          <w:rFonts w:ascii="Times New Roman" w:hAnsi="Times New Roman"/>
          <w:b w:val="0"/>
          <w:color w:val="000000"/>
          <w:sz w:val="24"/>
          <w:szCs w:val="24"/>
          <w:vertAlign w:val="subscript"/>
        </w:rPr>
        <w:t>7</w:t>
      </w:r>
      <w:r w:rsidR="00B3544A" w:rsidRPr="00757D92">
        <w:rPr>
          <w:rFonts w:ascii="Times New Roman" w:hAnsi="Times New Roman"/>
          <w:b w:val="0"/>
          <w:color w:val="000000"/>
          <w:sz w:val="24"/>
          <w:szCs w:val="24"/>
        </w:rPr>
        <w:t>Sn</w:t>
      </w:r>
      <w:r w:rsidR="00B3544A" w:rsidRPr="00757D92">
        <w:rPr>
          <w:rFonts w:ascii="Times New Roman" w:hAnsi="Times New Roman"/>
          <w:b w:val="0"/>
          <w:color w:val="000000"/>
          <w:sz w:val="24"/>
          <w:szCs w:val="24"/>
          <w:vertAlign w:val="subscript"/>
        </w:rPr>
        <w:t>3</w:t>
      </w:r>
      <w:r w:rsidR="00795876">
        <w:rPr>
          <w:rFonts w:ascii="Times New Roman" w:hAnsi="Times New Roman"/>
          <w:b w:val="0"/>
          <w:color w:val="000000"/>
          <w:sz w:val="24"/>
          <w:szCs w:val="24"/>
        </w:rPr>
        <w:t xml:space="preserve">, </w:t>
      </w:r>
      <w:r w:rsidR="00F001AF" w:rsidRPr="00757D92">
        <w:rPr>
          <w:rFonts w:ascii="Times New Roman" w:hAnsi="Times New Roman"/>
          <w:b w:val="0"/>
          <w:color w:val="000000"/>
          <w:sz w:val="24"/>
          <w:szCs w:val="24"/>
        </w:rPr>
        <w:t xml:space="preserve">confirm metallic </w:t>
      </w:r>
      <w:r w:rsidR="007E3DFC" w:rsidRPr="00757D92">
        <w:rPr>
          <w:rFonts w:ascii="Times New Roman" w:hAnsi="Times New Roman"/>
          <w:b w:val="0"/>
          <w:color w:val="000000"/>
          <w:sz w:val="24"/>
          <w:szCs w:val="24"/>
        </w:rPr>
        <w:t>conductivity</w:t>
      </w:r>
      <w:r w:rsidR="0011498B" w:rsidRPr="00757D92">
        <w:rPr>
          <w:rFonts w:ascii="Times New Roman" w:hAnsi="Times New Roman"/>
          <w:b w:val="0"/>
          <w:color w:val="000000"/>
          <w:sz w:val="24"/>
          <w:szCs w:val="24"/>
        </w:rPr>
        <w:t>, which is</w:t>
      </w:r>
      <w:r w:rsidR="00600747" w:rsidRPr="00757D92">
        <w:rPr>
          <w:rFonts w:ascii="Times New Roman" w:hAnsi="Times New Roman"/>
          <w:b w:val="0"/>
          <w:color w:val="000000"/>
          <w:sz w:val="24"/>
          <w:szCs w:val="24"/>
        </w:rPr>
        <w:t xml:space="preserve"> in full accordance with the</w:t>
      </w:r>
      <w:r w:rsidR="007E3DFC" w:rsidRPr="00757D92">
        <w:rPr>
          <w:rFonts w:ascii="Times New Roman" w:hAnsi="Times New Roman"/>
          <w:b w:val="0"/>
          <w:color w:val="000000"/>
          <w:sz w:val="24"/>
          <w:szCs w:val="24"/>
        </w:rPr>
        <w:t xml:space="preserve"> e</w:t>
      </w:r>
      <w:r w:rsidR="007E3DFC" w:rsidRPr="00757D92">
        <w:rPr>
          <w:rFonts w:ascii="Times New Roman" w:hAnsi="Times New Roman"/>
          <w:b w:val="0"/>
          <w:color w:val="000000"/>
          <w:sz w:val="24"/>
          <w:szCs w:val="24"/>
        </w:rPr>
        <w:t>x</w:t>
      </w:r>
      <w:r w:rsidR="007E3DFC" w:rsidRPr="00757D92">
        <w:rPr>
          <w:rFonts w:ascii="Times New Roman" w:hAnsi="Times New Roman"/>
          <w:b w:val="0"/>
          <w:color w:val="000000"/>
          <w:sz w:val="24"/>
          <w:szCs w:val="24"/>
        </w:rPr>
        <w:t>perimentally determined</w:t>
      </w:r>
      <w:r w:rsidR="00AE399A">
        <w:rPr>
          <w:rFonts w:ascii="Times New Roman" w:hAnsi="Times New Roman"/>
          <w:b w:val="0"/>
          <w:color w:val="000000"/>
          <w:sz w:val="24"/>
          <w:szCs w:val="24"/>
        </w:rPr>
        <w:t xml:space="preserve"> </w:t>
      </w:r>
      <w:r w:rsidR="0011498B" w:rsidRPr="00757D92">
        <w:rPr>
          <w:rFonts w:ascii="Times New Roman" w:hAnsi="Times New Roman"/>
          <w:b w:val="0"/>
          <w:color w:val="000000"/>
          <w:sz w:val="24"/>
          <w:szCs w:val="24"/>
        </w:rPr>
        <w:t xml:space="preserve">temperature-dependent electrical </w:t>
      </w:r>
      <w:r w:rsidR="00F001AF" w:rsidRPr="00757D92">
        <w:rPr>
          <w:rFonts w:ascii="Times New Roman" w:hAnsi="Times New Roman"/>
          <w:b w:val="0"/>
          <w:color w:val="000000"/>
          <w:sz w:val="24"/>
          <w:szCs w:val="24"/>
        </w:rPr>
        <w:t xml:space="preserve">resistivity. </w:t>
      </w:r>
      <w:r w:rsidR="00CE6C8E" w:rsidRPr="00757D92">
        <w:rPr>
          <w:rFonts w:ascii="Times New Roman" w:hAnsi="Times New Roman"/>
          <w:b w:val="0"/>
          <w:color w:val="000000"/>
          <w:sz w:val="24"/>
          <w:szCs w:val="24"/>
        </w:rPr>
        <w:t xml:space="preserve">An analysis </w:t>
      </w:r>
      <w:r w:rsidR="0071095A" w:rsidRPr="00757D92">
        <w:rPr>
          <w:rFonts w:ascii="Times New Roman" w:hAnsi="Times New Roman"/>
          <w:b w:val="0"/>
          <w:color w:val="000000"/>
          <w:sz w:val="24"/>
          <w:szCs w:val="24"/>
        </w:rPr>
        <w:t>based on the DOS data of</w:t>
      </w:r>
      <w:r w:rsidR="007E3DFC" w:rsidRPr="00757D92">
        <w:rPr>
          <w:rFonts w:ascii="Times New Roman" w:hAnsi="Times New Roman"/>
          <w:b w:val="0"/>
          <w:color w:val="000000"/>
          <w:sz w:val="24"/>
          <w:szCs w:val="24"/>
        </w:rPr>
        <w:t xml:space="preserve"> the</w:t>
      </w:r>
      <w:r w:rsidR="00CE6C8E" w:rsidRPr="00757D92">
        <w:rPr>
          <w:rFonts w:ascii="Times New Roman" w:hAnsi="Times New Roman"/>
          <w:b w:val="0"/>
          <w:color w:val="000000"/>
          <w:sz w:val="24"/>
          <w:szCs w:val="24"/>
        </w:rPr>
        <w:t xml:space="preserve"> representatives for this series substantiates the presence of </w:t>
      </w:r>
      <w:r w:rsidR="006F6537">
        <w:rPr>
          <w:rFonts w:ascii="Times New Roman" w:hAnsi="Times New Roman"/>
          <w:b w:val="0"/>
          <w:color w:val="000000"/>
          <w:sz w:val="24"/>
          <w:szCs w:val="24"/>
        </w:rPr>
        <w:t xml:space="preserve">possible </w:t>
      </w:r>
      <w:r w:rsidR="00CE6C8E" w:rsidRPr="00757D92">
        <w:rPr>
          <w:rFonts w:ascii="Times New Roman" w:hAnsi="Times New Roman"/>
          <w:b w:val="0"/>
          <w:color w:val="000000"/>
          <w:sz w:val="24"/>
          <w:szCs w:val="24"/>
        </w:rPr>
        <w:t xml:space="preserve">diverse magnetic </w:t>
      </w:r>
      <w:r w:rsidR="007E3DFC" w:rsidRPr="00757D92">
        <w:rPr>
          <w:rFonts w:ascii="Times New Roman" w:hAnsi="Times New Roman"/>
          <w:b w:val="0"/>
          <w:color w:val="000000"/>
          <w:sz w:val="24"/>
          <w:szCs w:val="24"/>
        </w:rPr>
        <w:t xml:space="preserve">ordering in </w:t>
      </w:r>
      <w:r w:rsidR="00CE6C8E" w:rsidRPr="00757D92">
        <w:rPr>
          <w:rFonts w:ascii="Times New Roman" w:hAnsi="Times New Roman"/>
          <w:b w:val="0"/>
          <w:color w:val="000000"/>
          <w:sz w:val="24"/>
          <w:szCs w:val="24"/>
        </w:rPr>
        <w:t xml:space="preserve">these compounds. A chemical bonding analysis </w:t>
      </w:r>
      <w:proofErr w:type="gramStart"/>
      <w:r w:rsidR="00CE6C8E" w:rsidRPr="00757D92">
        <w:rPr>
          <w:rFonts w:ascii="Times New Roman" w:hAnsi="Times New Roman"/>
          <w:b w:val="0"/>
          <w:color w:val="000000"/>
          <w:sz w:val="24"/>
          <w:szCs w:val="24"/>
        </w:rPr>
        <w:t xml:space="preserve">has been </w:t>
      </w:r>
      <w:r w:rsidR="007E3DFC" w:rsidRPr="00757D92">
        <w:rPr>
          <w:rFonts w:ascii="Times New Roman" w:hAnsi="Times New Roman"/>
          <w:b w:val="0"/>
          <w:color w:val="000000"/>
          <w:sz w:val="24"/>
          <w:szCs w:val="24"/>
        </w:rPr>
        <w:t>undertaken</w:t>
      </w:r>
      <w:proofErr w:type="gramEnd"/>
      <w:r w:rsidR="007E3DFC" w:rsidRPr="00757D92">
        <w:rPr>
          <w:rFonts w:ascii="Times New Roman" w:hAnsi="Times New Roman"/>
          <w:b w:val="0"/>
          <w:color w:val="000000"/>
          <w:sz w:val="24"/>
          <w:szCs w:val="24"/>
        </w:rPr>
        <w:t xml:space="preserve"> </w:t>
      </w:r>
      <w:r w:rsidR="00CE6C8E" w:rsidRPr="00757D92">
        <w:rPr>
          <w:rFonts w:ascii="Times New Roman" w:hAnsi="Times New Roman"/>
          <w:b w:val="0"/>
          <w:color w:val="000000"/>
          <w:sz w:val="24"/>
          <w:szCs w:val="24"/>
        </w:rPr>
        <w:t>for the non-magnetic La</w:t>
      </w:r>
      <w:r w:rsidR="00CE6C8E" w:rsidRPr="00757D92">
        <w:rPr>
          <w:rFonts w:ascii="Times New Roman" w:hAnsi="Times New Roman"/>
          <w:b w:val="0"/>
          <w:color w:val="000000"/>
          <w:sz w:val="24"/>
          <w:szCs w:val="24"/>
          <w:vertAlign w:val="subscript"/>
        </w:rPr>
        <w:t>3</w:t>
      </w:r>
      <w:r w:rsidR="00CE6C8E" w:rsidRPr="00757D92">
        <w:rPr>
          <w:rFonts w:ascii="Times New Roman" w:hAnsi="Times New Roman"/>
          <w:b w:val="0"/>
          <w:color w:val="000000"/>
          <w:sz w:val="24"/>
          <w:szCs w:val="24"/>
        </w:rPr>
        <w:t>Au</w:t>
      </w:r>
      <w:r w:rsidR="00CE6C8E" w:rsidRPr="00757D92">
        <w:rPr>
          <w:rFonts w:ascii="Times New Roman" w:hAnsi="Times New Roman"/>
          <w:b w:val="0"/>
          <w:color w:val="000000"/>
          <w:sz w:val="24"/>
          <w:szCs w:val="24"/>
          <w:vertAlign w:val="subscript"/>
        </w:rPr>
        <w:t>7</w:t>
      </w:r>
      <w:r w:rsidR="00CE6C8E" w:rsidRPr="00757D92">
        <w:rPr>
          <w:rFonts w:ascii="Times New Roman" w:hAnsi="Times New Roman"/>
          <w:b w:val="0"/>
          <w:color w:val="000000"/>
          <w:sz w:val="24"/>
          <w:szCs w:val="24"/>
        </w:rPr>
        <w:t>Sn</w:t>
      </w:r>
      <w:r w:rsidR="00CE6C8E" w:rsidRPr="00757D92">
        <w:rPr>
          <w:rFonts w:ascii="Times New Roman" w:hAnsi="Times New Roman"/>
          <w:b w:val="0"/>
          <w:color w:val="000000"/>
          <w:sz w:val="24"/>
          <w:szCs w:val="24"/>
          <w:vertAlign w:val="subscript"/>
        </w:rPr>
        <w:t>3</w:t>
      </w:r>
      <w:r w:rsidR="008C3DB7">
        <w:rPr>
          <w:rFonts w:ascii="Times New Roman" w:hAnsi="Times New Roman"/>
          <w:b w:val="0"/>
          <w:color w:val="000000"/>
          <w:sz w:val="24"/>
          <w:szCs w:val="24"/>
        </w:rPr>
        <w:t xml:space="preserve">; it </w:t>
      </w:r>
      <w:r w:rsidR="00CE6C8E" w:rsidRPr="00757D92">
        <w:rPr>
          <w:rFonts w:ascii="Times New Roman" w:hAnsi="Times New Roman"/>
          <w:b w:val="0"/>
          <w:color w:val="000000"/>
          <w:sz w:val="24"/>
          <w:szCs w:val="24"/>
        </w:rPr>
        <w:t>reveals that t</w:t>
      </w:r>
      <w:r w:rsidR="00600747" w:rsidRPr="00757D92">
        <w:rPr>
          <w:rFonts w:ascii="Times New Roman" w:hAnsi="Times New Roman"/>
          <w:b w:val="0"/>
          <w:color w:val="000000"/>
          <w:sz w:val="24"/>
          <w:szCs w:val="24"/>
        </w:rPr>
        <w:t>he bonding</w:t>
      </w:r>
      <w:r w:rsidR="00AE399A">
        <w:rPr>
          <w:rFonts w:ascii="Times New Roman" w:hAnsi="Times New Roman"/>
          <w:b w:val="0"/>
          <w:color w:val="000000"/>
          <w:sz w:val="24"/>
          <w:szCs w:val="24"/>
        </w:rPr>
        <w:t xml:space="preserve"> </w:t>
      </w:r>
      <w:r w:rsidR="00600747" w:rsidRPr="00757D92">
        <w:rPr>
          <w:rFonts w:ascii="Times New Roman" w:hAnsi="Times New Roman"/>
          <w:b w:val="0"/>
          <w:color w:val="000000"/>
          <w:sz w:val="24"/>
          <w:szCs w:val="24"/>
        </w:rPr>
        <w:t xml:space="preserve">is dominated by </w:t>
      </w:r>
      <w:proofErr w:type="spellStart"/>
      <w:r w:rsidR="00600747" w:rsidRPr="00757D92">
        <w:rPr>
          <w:rFonts w:ascii="Times New Roman" w:hAnsi="Times New Roman"/>
          <w:b w:val="0"/>
          <w:color w:val="000000"/>
          <w:sz w:val="24"/>
          <w:szCs w:val="24"/>
        </w:rPr>
        <w:t>heteroatomic</w:t>
      </w:r>
      <w:proofErr w:type="spellEnd"/>
      <w:r w:rsidR="00600747" w:rsidRPr="00757D92">
        <w:rPr>
          <w:rFonts w:ascii="Times New Roman" w:hAnsi="Times New Roman"/>
          <w:b w:val="0"/>
          <w:color w:val="000000"/>
          <w:sz w:val="24"/>
          <w:szCs w:val="24"/>
        </w:rPr>
        <w:t xml:space="preserve"> Au–Sn and Au–</w:t>
      </w:r>
      <w:r w:rsidR="00611E37" w:rsidRPr="00757D92">
        <w:rPr>
          <w:rFonts w:ascii="Times New Roman" w:hAnsi="Times New Roman"/>
          <w:b w:val="0"/>
          <w:color w:val="000000"/>
          <w:sz w:val="24"/>
          <w:szCs w:val="24"/>
        </w:rPr>
        <w:t>La</w:t>
      </w:r>
      <w:r w:rsidR="00600747" w:rsidRPr="00757D92">
        <w:rPr>
          <w:rFonts w:ascii="Times New Roman" w:hAnsi="Times New Roman"/>
          <w:b w:val="0"/>
          <w:color w:val="000000"/>
          <w:sz w:val="24"/>
          <w:szCs w:val="24"/>
        </w:rPr>
        <w:t xml:space="preserve"> contacts within and between the Au</w:t>
      </w:r>
      <w:r w:rsidR="00600747" w:rsidRPr="00757D92">
        <w:rPr>
          <w:rFonts w:ascii="Times New Roman" w:hAnsi="Times New Roman"/>
          <w:b w:val="0"/>
          <w:color w:val="000000"/>
          <w:sz w:val="24"/>
          <w:szCs w:val="24"/>
          <w:vertAlign w:val="subscript"/>
        </w:rPr>
        <w:t>6</w:t>
      </w:r>
      <w:r w:rsidR="00600747" w:rsidRPr="00757D92">
        <w:rPr>
          <w:rFonts w:ascii="Times New Roman" w:hAnsi="Times New Roman"/>
          <w:b w:val="0"/>
          <w:color w:val="000000"/>
          <w:sz w:val="24"/>
          <w:szCs w:val="24"/>
        </w:rPr>
        <w:t>Sn slabs, respectively</w:t>
      </w:r>
      <w:r w:rsidR="004C2236" w:rsidRPr="00757D92">
        <w:rPr>
          <w:rFonts w:ascii="Times New Roman" w:hAnsi="Times New Roman"/>
          <w:b w:val="0"/>
          <w:color w:val="000000"/>
          <w:sz w:val="24"/>
          <w:szCs w:val="24"/>
        </w:rPr>
        <w:t xml:space="preserve">, while </w:t>
      </w:r>
      <w:proofErr w:type="spellStart"/>
      <w:r w:rsidR="009141D8" w:rsidRPr="00757D92">
        <w:rPr>
          <w:rFonts w:ascii="Times New Roman" w:hAnsi="Times New Roman"/>
          <w:b w:val="0"/>
          <w:color w:val="000000"/>
          <w:sz w:val="24"/>
          <w:szCs w:val="24"/>
        </w:rPr>
        <w:t>homoatomic</w:t>
      </w:r>
      <w:proofErr w:type="spellEnd"/>
      <w:r w:rsidR="009141D8" w:rsidRPr="00757D92">
        <w:rPr>
          <w:rFonts w:ascii="Times New Roman" w:hAnsi="Times New Roman"/>
          <w:b w:val="0"/>
          <w:color w:val="000000"/>
          <w:sz w:val="24"/>
          <w:szCs w:val="24"/>
        </w:rPr>
        <w:t xml:space="preserve"> Au–Au </w:t>
      </w:r>
      <w:r w:rsidR="00B81E1C" w:rsidRPr="00757D92">
        <w:rPr>
          <w:rFonts w:ascii="Times New Roman" w:hAnsi="Times New Roman"/>
          <w:b w:val="0"/>
          <w:color w:val="000000"/>
          <w:sz w:val="24"/>
          <w:szCs w:val="24"/>
        </w:rPr>
        <w:t xml:space="preserve">bonding </w:t>
      </w:r>
      <w:r w:rsidR="009536DB" w:rsidRPr="00757D92">
        <w:rPr>
          <w:rFonts w:ascii="Times New Roman" w:hAnsi="Times New Roman"/>
          <w:b w:val="0"/>
          <w:color w:val="000000"/>
          <w:sz w:val="24"/>
          <w:szCs w:val="24"/>
        </w:rPr>
        <w:t>is evident withi</w:t>
      </w:r>
      <w:r w:rsidR="00B81E1C" w:rsidRPr="00757D92">
        <w:rPr>
          <w:rFonts w:ascii="Times New Roman" w:hAnsi="Times New Roman"/>
          <w:b w:val="0"/>
          <w:color w:val="000000"/>
          <w:sz w:val="24"/>
          <w:szCs w:val="24"/>
        </w:rPr>
        <w:t xml:space="preserve">n the </w:t>
      </w:r>
      <w:r w:rsidR="007E3DFC" w:rsidRPr="00757D92">
        <w:rPr>
          <w:rFonts w:ascii="Times New Roman" w:hAnsi="Times New Roman"/>
          <w:b w:val="0"/>
          <w:color w:val="000000"/>
          <w:sz w:val="24"/>
          <w:szCs w:val="24"/>
        </w:rPr>
        <w:t>Au@Au</w:t>
      </w:r>
      <w:r w:rsidR="007E3DFC" w:rsidRPr="00757D92">
        <w:rPr>
          <w:rFonts w:ascii="Times New Roman" w:hAnsi="Times New Roman"/>
          <w:b w:val="0"/>
          <w:color w:val="000000"/>
          <w:sz w:val="24"/>
          <w:szCs w:val="24"/>
          <w:vertAlign w:val="subscript"/>
        </w:rPr>
        <w:t>6</w:t>
      </w:r>
      <w:r w:rsidR="00245C73" w:rsidRPr="00245C73">
        <w:rPr>
          <w:rFonts w:ascii="Times New Roman" w:hAnsi="Times New Roman"/>
          <w:b w:val="0"/>
          <w:color w:val="000000"/>
          <w:sz w:val="24"/>
          <w:szCs w:val="24"/>
        </w:rPr>
        <w:t xml:space="preserve"> </w:t>
      </w:r>
      <w:r w:rsidR="00B81E1C" w:rsidRPr="00757D92">
        <w:rPr>
          <w:rFonts w:ascii="Times New Roman" w:hAnsi="Times New Roman"/>
          <w:b w:val="0"/>
          <w:color w:val="000000"/>
          <w:sz w:val="24"/>
          <w:szCs w:val="24"/>
        </w:rPr>
        <w:t>cluster</w:t>
      </w:r>
      <w:r w:rsidR="007E3DFC" w:rsidRPr="00757D92">
        <w:rPr>
          <w:rFonts w:ascii="Times New Roman" w:hAnsi="Times New Roman"/>
          <w:b w:val="0"/>
          <w:color w:val="000000"/>
          <w:sz w:val="24"/>
          <w:szCs w:val="24"/>
        </w:rPr>
        <w:t xml:space="preserve"> units</w:t>
      </w:r>
      <w:r w:rsidR="0011498B" w:rsidRPr="00757D92">
        <w:rPr>
          <w:rFonts w:ascii="Times New Roman" w:hAnsi="Times New Roman"/>
          <w:b w:val="0"/>
          <w:color w:val="000000"/>
          <w:sz w:val="24"/>
          <w:szCs w:val="24"/>
        </w:rPr>
        <w:t>.</w:t>
      </w:r>
    </w:p>
    <w:p w14:paraId="1EE33F13" w14:textId="77777777" w:rsidR="00DF7D9C" w:rsidRDefault="00DF7D9C">
      <w:pPr>
        <w:rPr>
          <w:rFonts w:ascii="Times New Roman" w:hAnsi="Times New Roman"/>
          <w:color w:val="000000"/>
          <w:sz w:val="24"/>
          <w:szCs w:val="24"/>
          <w:lang w:val="en-US"/>
        </w:rPr>
      </w:pPr>
      <w:r>
        <w:rPr>
          <w:rFonts w:ascii="Times New Roman" w:hAnsi="Times New Roman"/>
          <w:color w:val="000000"/>
          <w:sz w:val="24"/>
          <w:szCs w:val="24"/>
          <w:lang w:val="en-US"/>
        </w:rPr>
        <w:br w:type="page"/>
      </w:r>
    </w:p>
    <w:p w14:paraId="0EF781D0" w14:textId="77777777" w:rsidR="00FA3998" w:rsidRDefault="009A0E4B" w:rsidP="00DF7D9C">
      <w:pPr>
        <w:spacing w:line="360" w:lineRule="auto"/>
        <w:jc w:val="both"/>
        <w:rPr>
          <w:rFonts w:ascii="Times New Roman" w:hAnsi="Times New Roman"/>
          <w:color w:val="000000"/>
          <w:sz w:val="24"/>
          <w:szCs w:val="24"/>
          <w:lang w:val="en-GB"/>
        </w:rPr>
      </w:pPr>
      <w:r w:rsidRPr="00757D92">
        <w:rPr>
          <w:rFonts w:ascii="Times New Roman" w:hAnsi="Times New Roman"/>
          <w:b/>
          <w:color w:val="000000"/>
          <w:sz w:val="24"/>
          <w:szCs w:val="24"/>
          <w:lang w:val="en-GB"/>
        </w:rPr>
        <w:lastRenderedPageBreak/>
        <w:t xml:space="preserve">Supporting </w:t>
      </w:r>
      <w:r w:rsidR="004412FD">
        <w:rPr>
          <w:rFonts w:ascii="Times New Roman" w:hAnsi="Times New Roman"/>
          <w:b/>
          <w:color w:val="000000"/>
          <w:sz w:val="24"/>
          <w:szCs w:val="24"/>
          <w:lang w:val="en-GB"/>
        </w:rPr>
        <w:t>Information</w:t>
      </w:r>
    </w:p>
    <w:p w14:paraId="483BCE19" w14:textId="77777777" w:rsidR="00DE263E" w:rsidRPr="00757D92" w:rsidRDefault="009A0E4B" w:rsidP="00DF7D9C">
      <w:pPr>
        <w:spacing w:line="360" w:lineRule="auto"/>
        <w:jc w:val="both"/>
        <w:rPr>
          <w:rFonts w:ascii="Times New Roman" w:hAnsi="Times New Roman"/>
          <w:color w:val="000000"/>
          <w:sz w:val="24"/>
          <w:szCs w:val="24"/>
          <w:lang w:val="en-GB"/>
        </w:rPr>
      </w:pPr>
      <w:r w:rsidRPr="00757D92">
        <w:rPr>
          <w:rFonts w:ascii="Times New Roman" w:hAnsi="Times New Roman"/>
          <w:color w:val="000000"/>
          <w:sz w:val="24"/>
          <w:szCs w:val="24"/>
          <w:lang w:val="en-GB"/>
        </w:rPr>
        <w:t xml:space="preserve">Tables with atomic coordinates </w:t>
      </w:r>
      <w:r w:rsidR="007E3DFC" w:rsidRPr="00757D92">
        <w:rPr>
          <w:rFonts w:ascii="Times New Roman" w:hAnsi="Times New Roman"/>
          <w:color w:val="000000"/>
          <w:sz w:val="24"/>
          <w:szCs w:val="24"/>
          <w:lang w:val="en-GB"/>
        </w:rPr>
        <w:t xml:space="preserve">for </w:t>
      </w:r>
      <w:r w:rsidRPr="00757D92">
        <w:rPr>
          <w:rFonts w:ascii="Times New Roman" w:hAnsi="Times New Roman"/>
          <w:i/>
          <w:color w:val="000000"/>
          <w:sz w:val="24"/>
          <w:szCs w:val="24"/>
          <w:lang w:val="en-GB"/>
        </w:rPr>
        <w:t>R</w:t>
      </w:r>
      <w:r w:rsidRPr="00757D92">
        <w:rPr>
          <w:rFonts w:ascii="Times New Roman" w:hAnsi="Times New Roman"/>
          <w:color w:val="000000"/>
          <w:sz w:val="24"/>
          <w:szCs w:val="24"/>
          <w:vertAlign w:val="subscript"/>
          <w:lang w:val="en-GB"/>
        </w:rPr>
        <w:t>3</w:t>
      </w:r>
      <w:r w:rsidRPr="00757D92">
        <w:rPr>
          <w:rFonts w:ascii="Times New Roman" w:hAnsi="Times New Roman"/>
          <w:color w:val="000000"/>
          <w:sz w:val="24"/>
          <w:szCs w:val="24"/>
          <w:lang w:val="en-GB"/>
        </w:rPr>
        <w:t>Au</w:t>
      </w:r>
      <w:r w:rsidRPr="00757D92">
        <w:rPr>
          <w:rFonts w:ascii="Times New Roman" w:hAnsi="Times New Roman"/>
          <w:color w:val="000000"/>
          <w:sz w:val="24"/>
          <w:szCs w:val="24"/>
          <w:vertAlign w:val="subscript"/>
          <w:lang w:val="en-GB"/>
        </w:rPr>
        <w:t>7</w:t>
      </w:r>
      <w:r w:rsidRPr="00757D92">
        <w:rPr>
          <w:rFonts w:ascii="Times New Roman" w:hAnsi="Times New Roman"/>
          <w:color w:val="000000"/>
          <w:sz w:val="24"/>
          <w:szCs w:val="24"/>
          <w:lang w:val="en-GB"/>
        </w:rPr>
        <w:t>Sn</w:t>
      </w:r>
      <w:r w:rsidRPr="00757D92">
        <w:rPr>
          <w:rFonts w:ascii="Times New Roman" w:hAnsi="Times New Roman"/>
          <w:color w:val="000000"/>
          <w:sz w:val="24"/>
          <w:szCs w:val="24"/>
          <w:vertAlign w:val="subscript"/>
          <w:lang w:val="en-GB"/>
        </w:rPr>
        <w:t>3</w:t>
      </w:r>
      <w:r w:rsidRPr="00757D92">
        <w:rPr>
          <w:rFonts w:ascii="Times New Roman" w:hAnsi="Times New Roman"/>
          <w:color w:val="000000"/>
          <w:sz w:val="24"/>
          <w:szCs w:val="24"/>
          <w:lang w:val="en-GB"/>
        </w:rPr>
        <w:t xml:space="preserve"> (</w:t>
      </w:r>
      <w:r w:rsidRPr="00757D92">
        <w:rPr>
          <w:rFonts w:ascii="Times New Roman" w:hAnsi="Times New Roman"/>
          <w:i/>
          <w:color w:val="000000"/>
          <w:sz w:val="24"/>
          <w:szCs w:val="24"/>
          <w:lang w:val="en-GB"/>
        </w:rPr>
        <w:t>R</w:t>
      </w:r>
      <w:r w:rsidRPr="00757D92">
        <w:rPr>
          <w:rFonts w:ascii="Times New Roman" w:hAnsi="Times New Roman"/>
          <w:color w:val="000000"/>
          <w:sz w:val="24"/>
          <w:szCs w:val="24"/>
          <w:lang w:val="en-GB"/>
        </w:rPr>
        <w:t xml:space="preserve"> = Ce, Sm, Tb); interatomic distances, multiplic</w:t>
      </w:r>
      <w:r w:rsidRPr="00757D92">
        <w:rPr>
          <w:rFonts w:ascii="Times New Roman" w:hAnsi="Times New Roman"/>
          <w:color w:val="000000"/>
          <w:sz w:val="24"/>
          <w:szCs w:val="24"/>
          <w:lang w:val="en-GB"/>
        </w:rPr>
        <w:t>i</w:t>
      </w:r>
      <w:r w:rsidRPr="00757D92">
        <w:rPr>
          <w:rFonts w:ascii="Times New Roman" w:hAnsi="Times New Roman"/>
          <w:color w:val="000000"/>
          <w:sz w:val="24"/>
          <w:szCs w:val="24"/>
          <w:lang w:val="en-GB"/>
        </w:rPr>
        <w:t>ties</w:t>
      </w:r>
      <w:r w:rsidR="002667AB">
        <w:rPr>
          <w:rFonts w:ascii="Times New Roman" w:hAnsi="Times New Roman"/>
          <w:color w:val="000000"/>
          <w:sz w:val="24"/>
          <w:szCs w:val="24"/>
          <w:lang w:val="en-GB"/>
        </w:rPr>
        <w:t>, thermal data,</w:t>
      </w:r>
      <w:r w:rsidRPr="00757D92">
        <w:rPr>
          <w:rFonts w:ascii="Times New Roman" w:hAnsi="Times New Roman"/>
          <w:color w:val="000000"/>
          <w:sz w:val="24"/>
          <w:szCs w:val="24"/>
          <w:lang w:val="en-GB"/>
        </w:rPr>
        <w:t xml:space="preserve"> </w:t>
      </w:r>
      <w:r w:rsidR="00955204">
        <w:rPr>
          <w:rFonts w:ascii="Times New Roman" w:hAnsi="Times New Roman" w:cs="Times New Roman"/>
          <w:sz w:val="24"/>
          <w:szCs w:val="24"/>
          <w:lang w:val="en-US"/>
        </w:rPr>
        <w:t>-ICOHP</w:t>
      </w:r>
      <w:r w:rsidRPr="00757D92">
        <w:rPr>
          <w:rFonts w:ascii="Times New Roman" w:hAnsi="Times New Roman" w:cs="Times New Roman"/>
          <w:sz w:val="24"/>
          <w:szCs w:val="24"/>
          <w:lang w:val="en-US"/>
        </w:rPr>
        <w:t xml:space="preserve">/bond for selected interactions in </w:t>
      </w:r>
      <w:r w:rsidR="00DE263E" w:rsidRPr="00757D92">
        <w:rPr>
          <w:rFonts w:ascii="Times New Roman" w:hAnsi="Times New Roman" w:cs="Times New Roman"/>
          <w:sz w:val="24"/>
          <w:szCs w:val="24"/>
          <w:lang w:val="en-US"/>
        </w:rPr>
        <w:t>La</w:t>
      </w:r>
      <w:r w:rsidR="00DE263E" w:rsidRPr="00757D92">
        <w:rPr>
          <w:rFonts w:ascii="Times New Roman" w:hAnsi="Times New Roman" w:cs="Times New Roman"/>
          <w:sz w:val="24"/>
          <w:szCs w:val="24"/>
          <w:vertAlign w:val="subscript"/>
          <w:lang w:val="en-US"/>
        </w:rPr>
        <w:t>3</w:t>
      </w:r>
      <w:r w:rsidR="00DE263E" w:rsidRPr="00757D92">
        <w:rPr>
          <w:rFonts w:ascii="Times New Roman" w:hAnsi="Times New Roman" w:cs="Times New Roman"/>
          <w:sz w:val="24"/>
          <w:szCs w:val="24"/>
          <w:lang w:val="en-US"/>
        </w:rPr>
        <w:t>Au</w:t>
      </w:r>
      <w:r w:rsidR="00DE263E" w:rsidRPr="00757D92">
        <w:rPr>
          <w:rFonts w:ascii="Times New Roman" w:hAnsi="Times New Roman" w:cs="Times New Roman"/>
          <w:sz w:val="24"/>
          <w:szCs w:val="24"/>
          <w:vertAlign w:val="subscript"/>
          <w:lang w:val="en-US"/>
        </w:rPr>
        <w:t>7</w:t>
      </w:r>
      <w:r w:rsidR="00DE263E" w:rsidRPr="00757D92">
        <w:rPr>
          <w:rFonts w:ascii="Times New Roman" w:hAnsi="Times New Roman" w:cs="Times New Roman"/>
          <w:sz w:val="24"/>
          <w:szCs w:val="24"/>
          <w:lang w:val="en-US"/>
        </w:rPr>
        <w:t>Sn</w:t>
      </w:r>
      <w:r w:rsidR="00DE263E" w:rsidRPr="00757D92">
        <w:rPr>
          <w:rFonts w:ascii="Times New Roman" w:hAnsi="Times New Roman" w:cs="Times New Roman"/>
          <w:sz w:val="24"/>
          <w:szCs w:val="24"/>
          <w:vertAlign w:val="subscript"/>
          <w:lang w:val="en-US"/>
        </w:rPr>
        <w:t>3</w:t>
      </w:r>
      <w:r w:rsidR="00DE263E" w:rsidRPr="00757D92">
        <w:rPr>
          <w:rFonts w:ascii="Times New Roman" w:hAnsi="Times New Roman" w:cs="Times New Roman"/>
          <w:sz w:val="24"/>
          <w:szCs w:val="24"/>
          <w:lang w:val="en-US"/>
        </w:rPr>
        <w:t>; powder X-ray diffraction patterns and simulated Rietveld refinement profile</w:t>
      </w:r>
      <w:r w:rsidR="00611E37" w:rsidRPr="00757D92">
        <w:rPr>
          <w:rFonts w:ascii="Times New Roman" w:hAnsi="Times New Roman" w:cs="Times New Roman"/>
          <w:sz w:val="24"/>
          <w:szCs w:val="24"/>
          <w:lang w:val="en-US"/>
        </w:rPr>
        <w:t>s</w:t>
      </w:r>
      <w:r w:rsidR="00DE263E" w:rsidRPr="00757D92">
        <w:rPr>
          <w:rFonts w:ascii="Times New Roman" w:hAnsi="Times New Roman" w:cs="Times New Roman"/>
          <w:sz w:val="24"/>
          <w:szCs w:val="24"/>
          <w:lang w:val="en-US"/>
        </w:rPr>
        <w:t xml:space="preserve"> of </w:t>
      </w:r>
      <w:r w:rsidR="00DE263E" w:rsidRPr="00757D92">
        <w:rPr>
          <w:rFonts w:ascii="Times New Roman" w:hAnsi="Times New Roman"/>
          <w:i/>
          <w:color w:val="000000"/>
          <w:sz w:val="24"/>
          <w:szCs w:val="24"/>
          <w:lang w:val="en-GB"/>
        </w:rPr>
        <w:t>R</w:t>
      </w:r>
      <w:r w:rsidR="00DE263E" w:rsidRPr="00757D92">
        <w:rPr>
          <w:rFonts w:ascii="Times New Roman" w:hAnsi="Times New Roman"/>
          <w:color w:val="000000"/>
          <w:sz w:val="24"/>
          <w:szCs w:val="24"/>
          <w:vertAlign w:val="subscript"/>
          <w:lang w:val="en-GB"/>
        </w:rPr>
        <w:t>3</w:t>
      </w:r>
      <w:r w:rsidR="00DE263E" w:rsidRPr="00757D92">
        <w:rPr>
          <w:rFonts w:ascii="Times New Roman" w:hAnsi="Times New Roman"/>
          <w:color w:val="000000"/>
          <w:sz w:val="24"/>
          <w:szCs w:val="24"/>
          <w:lang w:val="en-GB"/>
        </w:rPr>
        <w:t>Au</w:t>
      </w:r>
      <w:r w:rsidR="00DE263E" w:rsidRPr="00757D92">
        <w:rPr>
          <w:rFonts w:ascii="Times New Roman" w:hAnsi="Times New Roman"/>
          <w:color w:val="000000"/>
          <w:sz w:val="24"/>
          <w:szCs w:val="24"/>
          <w:vertAlign w:val="subscript"/>
          <w:lang w:val="en-GB"/>
        </w:rPr>
        <w:t>7</w:t>
      </w:r>
      <w:r w:rsidR="00DE263E" w:rsidRPr="00757D92">
        <w:rPr>
          <w:rFonts w:ascii="Times New Roman" w:hAnsi="Times New Roman"/>
          <w:color w:val="000000"/>
          <w:sz w:val="24"/>
          <w:szCs w:val="24"/>
          <w:lang w:val="en-GB"/>
        </w:rPr>
        <w:t>Sn</w:t>
      </w:r>
      <w:r w:rsidR="00DE263E" w:rsidRPr="00757D92">
        <w:rPr>
          <w:rFonts w:ascii="Times New Roman" w:hAnsi="Times New Roman"/>
          <w:color w:val="000000"/>
          <w:sz w:val="24"/>
          <w:szCs w:val="24"/>
          <w:vertAlign w:val="subscript"/>
          <w:lang w:val="en-GB"/>
        </w:rPr>
        <w:t>3</w:t>
      </w:r>
      <w:r w:rsidR="00DE263E" w:rsidRPr="00757D92">
        <w:rPr>
          <w:rFonts w:ascii="Times New Roman" w:hAnsi="Times New Roman"/>
          <w:color w:val="000000"/>
          <w:sz w:val="24"/>
          <w:szCs w:val="24"/>
          <w:lang w:val="en-GB"/>
        </w:rPr>
        <w:t xml:space="preserve"> (</w:t>
      </w:r>
      <w:r w:rsidR="00DE263E" w:rsidRPr="00757D92">
        <w:rPr>
          <w:rFonts w:ascii="Times New Roman" w:hAnsi="Times New Roman"/>
          <w:i/>
          <w:color w:val="000000"/>
          <w:sz w:val="24"/>
          <w:szCs w:val="24"/>
          <w:lang w:val="en-GB"/>
        </w:rPr>
        <w:t>R</w:t>
      </w:r>
      <w:r w:rsidR="00DE263E" w:rsidRPr="00757D92">
        <w:rPr>
          <w:rFonts w:ascii="Times New Roman" w:hAnsi="Times New Roman"/>
          <w:color w:val="000000"/>
          <w:sz w:val="24"/>
          <w:szCs w:val="24"/>
          <w:lang w:val="en-GB"/>
        </w:rPr>
        <w:t xml:space="preserve"> = Ce, Sm, Tb); representations of</w:t>
      </w:r>
      <w:r w:rsidR="00285FEE" w:rsidRPr="00757D92">
        <w:rPr>
          <w:rFonts w:ascii="Times New Roman" w:hAnsi="Times New Roman"/>
          <w:color w:val="000000"/>
          <w:sz w:val="24"/>
          <w:szCs w:val="24"/>
          <w:lang w:val="en-GB"/>
        </w:rPr>
        <w:t xml:space="preserve"> spin orientations for</w:t>
      </w:r>
      <w:r w:rsidR="00DE263E" w:rsidRPr="00757D92">
        <w:rPr>
          <w:rFonts w:ascii="Times New Roman" w:hAnsi="Times New Roman"/>
          <w:color w:val="000000"/>
          <w:sz w:val="24"/>
          <w:szCs w:val="24"/>
          <w:lang w:val="en-GB"/>
        </w:rPr>
        <w:t xml:space="preserve"> the Pr</w:t>
      </w:r>
      <w:r w:rsidR="00DE263E" w:rsidRPr="00757D92">
        <w:rPr>
          <w:rFonts w:ascii="Times New Roman" w:hAnsi="Times New Roman"/>
          <w:color w:val="000000"/>
          <w:sz w:val="24"/>
          <w:szCs w:val="24"/>
          <w:vertAlign w:val="subscript"/>
          <w:lang w:val="en-GB"/>
        </w:rPr>
        <w:t>3</w:t>
      </w:r>
      <w:r w:rsidR="00DE263E" w:rsidRPr="00757D92">
        <w:rPr>
          <w:rFonts w:ascii="Times New Roman" w:hAnsi="Times New Roman"/>
          <w:color w:val="000000"/>
          <w:sz w:val="24"/>
          <w:szCs w:val="24"/>
          <w:lang w:val="en-GB"/>
        </w:rPr>
        <w:t>Au</w:t>
      </w:r>
      <w:r w:rsidR="00DE263E" w:rsidRPr="00757D92">
        <w:rPr>
          <w:rFonts w:ascii="Times New Roman" w:hAnsi="Times New Roman"/>
          <w:color w:val="000000"/>
          <w:sz w:val="24"/>
          <w:szCs w:val="24"/>
          <w:vertAlign w:val="subscript"/>
          <w:lang w:val="en-GB"/>
        </w:rPr>
        <w:t>7</w:t>
      </w:r>
      <w:r w:rsidR="00DE263E" w:rsidRPr="00757D92">
        <w:rPr>
          <w:rFonts w:ascii="Times New Roman" w:hAnsi="Times New Roman"/>
          <w:color w:val="000000"/>
          <w:sz w:val="24"/>
          <w:szCs w:val="24"/>
          <w:lang w:val="en-GB"/>
        </w:rPr>
        <w:t>Sn</w:t>
      </w:r>
      <w:r w:rsidR="00DE263E" w:rsidRPr="00757D92">
        <w:rPr>
          <w:rFonts w:ascii="Times New Roman" w:hAnsi="Times New Roman"/>
          <w:color w:val="000000"/>
          <w:sz w:val="24"/>
          <w:szCs w:val="24"/>
          <w:vertAlign w:val="subscript"/>
          <w:lang w:val="en-GB"/>
        </w:rPr>
        <w:t>3</w:t>
      </w:r>
      <w:r w:rsidR="00285FEE" w:rsidRPr="00757D92">
        <w:rPr>
          <w:rFonts w:ascii="Times New Roman" w:hAnsi="Times New Roman"/>
          <w:color w:val="000000"/>
          <w:sz w:val="24"/>
          <w:szCs w:val="24"/>
          <w:lang w:val="en-GB"/>
        </w:rPr>
        <w:t>models with the antiferromagnetic ground states</w:t>
      </w:r>
      <w:r w:rsidR="00DE263E" w:rsidRPr="00757D92">
        <w:rPr>
          <w:rFonts w:ascii="Times New Roman" w:hAnsi="Times New Roman"/>
          <w:color w:val="000000"/>
          <w:sz w:val="24"/>
          <w:szCs w:val="24"/>
          <w:lang w:val="en-GB"/>
        </w:rPr>
        <w:t xml:space="preserve">; site- and orbital-projected DOS curves of </w:t>
      </w:r>
      <w:r w:rsidR="00DE263E" w:rsidRPr="00757D92">
        <w:rPr>
          <w:rFonts w:ascii="Times New Roman" w:hAnsi="Times New Roman"/>
          <w:i/>
          <w:color w:val="000000"/>
          <w:sz w:val="24"/>
          <w:szCs w:val="24"/>
          <w:lang w:val="en-GB"/>
        </w:rPr>
        <w:t>R</w:t>
      </w:r>
      <w:r w:rsidR="00DE263E" w:rsidRPr="00757D92">
        <w:rPr>
          <w:rFonts w:ascii="Times New Roman" w:hAnsi="Times New Roman"/>
          <w:color w:val="000000"/>
          <w:sz w:val="24"/>
          <w:szCs w:val="24"/>
          <w:vertAlign w:val="subscript"/>
          <w:lang w:val="en-GB"/>
        </w:rPr>
        <w:t>3</w:t>
      </w:r>
      <w:r w:rsidR="00DE263E" w:rsidRPr="00757D92">
        <w:rPr>
          <w:rFonts w:ascii="Times New Roman" w:hAnsi="Times New Roman"/>
          <w:color w:val="000000"/>
          <w:sz w:val="24"/>
          <w:szCs w:val="24"/>
          <w:lang w:val="en-GB"/>
        </w:rPr>
        <w:t>Au</w:t>
      </w:r>
      <w:r w:rsidR="00DE263E" w:rsidRPr="00757D92">
        <w:rPr>
          <w:rFonts w:ascii="Times New Roman" w:hAnsi="Times New Roman"/>
          <w:color w:val="000000"/>
          <w:sz w:val="24"/>
          <w:szCs w:val="24"/>
          <w:vertAlign w:val="subscript"/>
          <w:lang w:val="en-GB"/>
        </w:rPr>
        <w:t>7</w:t>
      </w:r>
      <w:r w:rsidR="00DE263E" w:rsidRPr="00757D92">
        <w:rPr>
          <w:rFonts w:ascii="Times New Roman" w:hAnsi="Times New Roman"/>
          <w:color w:val="000000"/>
          <w:sz w:val="24"/>
          <w:szCs w:val="24"/>
          <w:lang w:val="en-GB"/>
        </w:rPr>
        <w:t>Sn</w:t>
      </w:r>
      <w:r w:rsidR="00DE263E" w:rsidRPr="00757D92">
        <w:rPr>
          <w:rFonts w:ascii="Times New Roman" w:hAnsi="Times New Roman"/>
          <w:color w:val="000000"/>
          <w:sz w:val="24"/>
          <w:szCs w:val="24"/>
          <w:vertAlign w:val="subscript"/>
          <w:lang w:val="en-GB"/>
        </w:rPr>
        <w:t>3</w:t>
      </w:r>
      <w:r w:rsidR="00DE263E" w:rsidRPr="00757D92">
        <w:rPr>
          <w:rFonts w:ascii="Times New Roman" w:hAnsi="Times New Roman"/>
          <w:color w:val="000000"/>
          <w:sz w:val="24"/>
          <w:szCs w:val="24"/>
          <w:lang w:val="en-GB"/>
        </w:rPr>
        <w:t xml:space="preserve"> (</w:t>
      </w:r>
      <w:r w:rsidR="00DE263E" w:rsidRPr="00757D92">
        <w:rPr>
          <w:rFonts w:ascii="Times New Roman" w:hAnsi="Times New Roman"/>
          <w:i/>
          <w:color w:val="000000"/>
          <w:sz w:val="24"/>
          <w:szCs w:val="24"/>
          <w:lang w:val="en-GB"/>
        </w:rPr>
        <w:t>R</w:t>
      </w:r>
      <w:r w:rsidR="00DE263E" w:rsidRPr="00757D92">
        <w:rPr>
          <w:rFonts w:ascii="Times New Roman" w:hAnsi="Times New Roman"/>
          <w:color w:val="000000"/>
          <w:sz w:val="24"/>
          <w:szCs w:val="24"/>
          <w:lang w:val="en-GB"/>
        </w:rPr>
        <w:t xml:space="preserve"> = La, </w:t>
      </w:r>
      <w:proofErr w:type="spellStart"/>
      <w:r w:rsidR="00DE263E" w:rsidRPr="00757D92">
        <w:rPr>
          <w:rFonts w:ascii="Times New Roman" w:hAnsi="Times New Roman"/>
          <w:color w:val="000000"/>
          <w:sz w:val="24"/>
          <w:szCs w:val="24"/>
          <w:lang w:val="en-GB"/>
        </w:rPr>
        <w:t>Pr</w:t>
      </w:r>
      <w:proofErr w:type="spellEnd"/>
      <w:r w:rsidR="00DE263E" w:rsidRPr="00757D92">
        <w:rPr>
          <w:rFonts w:ascii="Times New Roman" w:hAnsi="Times New Roman"/>
          <w:color w:val="000000"/>
          <w:sz w:val="24"/>
          <w:szCs w:val="24"/>
          <w:lang w:val="en-GB"/>
        </w:rPr>
        <w:t>)</w:t>
      </w:r>
      <w:r w:rsidR="001B3728" w:rsidRPr="00757D92">
        <w:rPr>
          <w:rFonts w:ascii="Times New Roman" w:hAnsi="Times New Roman"/>
          <w:color w:val="000000"/>
          <w:sz w:val="24"/>
          <w:szCs w:val="24"/>
          <w:lang w:val="en-GB"/>
        </w:rPr>
        <w:t>.</w:t>
      </w:r>
    </w:p>
    <w:p w14:paraId="395E5E23" w14:textId="77777777" w:rsidR="00DE263E" w:rsidRPr="00757D92" w:rsidRDefault="00DE263E" w:rsidP="00DF7D9C">
      <w:pPr>
        <w:spacing w:line="360" w:lineRule="auto"/>
        <w:jc w:val="both"/>
        <w:rPr>
          <w:rFonts w:ascii="Times New Roman" w:hAnsi="Times New Roman"/>
          <w:color w:val="000000"/>
          <w:sz w:val="24"/>
          <w:szCs w:val="24"/>
          <w:lang w:val="en-GB"/>
        </w:rPr>
      </w:pPr>
    </w:p>
    <w:p w14:paraId="744E425F" w14:textId="77777777" w:rsidR="00FA3998" w:rsidRDefault="004412FD" w:rsidP="00DF7D9C">
      <w:pPr>
        <w:spacing w:line="360" w:lineRule="auto"/>
        <w:jc w:val="both"/>
        <w:rPr>
          <w:rFonts w:ascii="Times New Roman" w:hAnsi="Times New Roman"/>
          <w:color w:val="000000"/>
          <w:sz w:val="24"/>
          <w:szCs w:val="24"/>
          <w:lang w:val="en-GB"/>
        </w:rPr>
      </w:pPr>
      <w:r>
        <w:rPr>
          <w:rFonts w:ascii="Times New Roman" w:hAnsi="Times New Roman"/>
          <w:b/>
          <w:color w:val="000000"/>
          <w:sz w:val="24"/>
          <w:szCs w:val="24"/>
          <w:lang w:val="en-GB"/>
        </w:rPr>
        <w:t>Acknowledgments</w:t>
      </w:r>
    </w:p>
    <w:p w14:paraId="795538A9" w14:textId="150DBBC9" w:rsidR="00DE263E" w:rsidRPr="00757D92" w:rsidRDefault="00DE263E" w:rsidP="00DF7D9C">
      <w:pPr>
        <w:spacing w:line="360" w:lineRule="auto"/>
        <w:jc w:val="both"/>
        <w:rPr>
          <w:rFonts w:ascii="Times New Roman" w:hAnsi="Times New Roman"/>
          <w:color w:val="000000"/>
          <w:sz w:val="24"/>
          <w:szCs w:val="24"/>
          <w:lang w:val="en-GB"/>
        </w:rPr>
      </w:pPr>
      <w:r w:rsidRPr="00757D92">
        <w:rPr>
          <w:rFonts w:ascii="Times New Roman" w:hAnsi="Times New Roman"/>
          <w:color w:val="000000"/>
          <w:sz w:val="24"/>
          <w:szCs w:val="24"/>
          <w:lang w:val="en-GB"/>
        </w:rPr>
        <w:t>The research was supported</w:t>
      </w:r>
      <w:r w:rsidR="000531B9">
        <w:rPr>
          <w:rFonts w:ascii="Times New Roman" w:hAnsi="Times New Roman"/>
          <w:color w:val="000000"/>
          <w:sz w:val="24"/>
          <w:szCs w:val="24"/>
          <w:lang w:val="en-GB"/>
        </w:rPr>
        <w:t xml:space="preserve"> </w:t>
      </w:r>
      <w:r w:rsidR="001B12F9">
        <w:rPr>
          <w:rFonts w:ascii="Times New Roman" w:hAnsi="Times New Roman"/>
          <w:color w:val="000000"/>
          <w:sz w:val="24"/>
          <w:szCs w:val="24"/>
          <w:lang w:val="en-GB"/>
        </w:rPr>
        <w:t xml:space="preserve">by </w:t>
      </w:r>
      <w:r w:rsidRPr="00757D92">
        <w:rPr>
          <w:rFonts w:ascii="Times New Roman" w:hAnsi="Times New Roman"/>
          <w:color w:val="000000"/>
          <w:sz w:val="24"/>
          <w:szCs w:val="24"/>
          <w:lang w:val="en-GB"/>
        </w:rPr>
        <w:t>the Office of the Basic Energy Sciences, Materials Sciences Div</w:t>
      </w:r>
      <w:r w:rsidRPr="00757D92">
        <w:rPr>
          <w:rFonts w:ascii="Times New Roman" w:hAnsi="Times New Roman"/>
          <w:color w:val="000000"/>
          <w:sz w:val="24"/>
          <w:szCs w:val="24"/>
          <w:lang w:val="en-GB"/>
        </w:rPr>
        <w:t>i</w:t>
      </w:r>
      <w:r w:rsidRPr="00757D92">
        <w:rPr>
          <w:rFonts w:ascii="Times New Roman" w:hAnsi="Times New Roman"/>
          <w:color w:val="000000"/>
          <w:sz w:val="24"/>
          <w:szCs w:val="24"/>
          <w:lang w:val="en-GB"/>
        </w:rPr>
        <w:t xml:space="preserve">sion, </w:t>
      </w:r>
      <w:proofErr w:type="gramStart"/>
      <w:r w:rsidRPr="00757D92">
        <w:rPr>
          <w:rFonts w:ascii="Times New Roman" w:hAnsi="Times New Roman"/>
          <w:color w:val="000000"/>
          <w:sz w:val="24"/>
          <w:szCs w:val="24"/>
          <w:lang w:val="en-GB"/>
        </w:rPr>
        <w:t>U.S</w:t>
      </w:r>
      <w:proofErr w:type="gramEnd"/>
      <w:r w:rsidRPr="00757D92">
        <w:rPr>
          <w:rFonts w:ascii="Times New Roman" w:hAnsi="Times New Roman"/>
          <w:color w:val="000000"/>
          <w:sz w:val="24"/>
          <w:szCs w:val="24"/>
          <w:lang w:val="en-GB"/>
        </w:rPr>
        <w:t xml:space="preserve">. DOE. Ames Laboratory </w:t>
      </w:r>
      <w:proofErr w:type="gramStart"/>
      <w:r w:rsidRPr="00757D92">
        <w:rPr>
          <w:rFonts w:ascii="Times New Roman" w:hAnsi="Times New Roman"/>
          <w:color w:val="000000"/>
          <w:sz w:val="24"/>
          <w:szCs w:val="24"/>
          <w:lang w:val="en-GB"/>
        </w:rPr>
        <w:t>is operated</w:t>
      </w:r>
      <w:proofErr w:type="gramEnd"/>
      <w:r w:rsidRPr="00757D92">
        <w:rPr>
          <w:rFonts w:ascii="Times New Roman" w:hAnsi="Times New Roman"/>
          <w:color w:val="000000"/>
          <w:sz w:val="24"/>
          <w:szCs w:val="24"/>
          <w:lang w:val="en-GB"/>
        </w:rPr>
        <w:t xml:space="preserve"> for DOE by Iowa State University under contract DE-AC02-07CH11358.</w:t>
      </w:r>
    </w:p>
    <w:p w14:paraId="556B98DD" w14:textId="77777777" w:rsidR="005B6BF9" w:rsidRPr="00757D92" w:rsidRDefault="005B6BF9" w:rsidP="00285FEE">
      <w:pPr>
        <w:spacing w:after="60" w:line="360" w:lineRule="auto"/>
        <w:jc w:val="both"/>
        <w:rPr>
          <w:rFonts w:ascii="Times New Roman" w:hAnsi="Times New Roman" w:cs="Times New Roman"/>
          <w:sz w:val="24"/>
          <w:szCs w:val="24"/>
          <w:lang w:val="en-US"/>
        </w:rPr>
      </w:pPr>
      <w:r w:rsidRPr="00757D92">
        <w:rPr>
          <w:rFonts w:ascii="Times New Roman" w:hAnsi="Times New Roman" w:cs="Times New Roman"/>
          <w:sz w:val="24"/>
          <w:szCs w:val="24"/>
          <w:lang w:val="en-US"/>
        </w:rPr>
        <w:br w:type="page"/>
      </w:r>
    </w:p>
    <w:p w14:paraId="1BD43EAA" w14:textId="77777777" w:rsidR="00D065FA" w:rsidRPr="00A7254C" w:rsidRDefault="00D065FA" w:rsidP="00A7254C">
      <w:pPr>
        <w:spacing w:line="360" w:lineRule="auto"/>
        <w:jc w:val="both"/>
        <w:rPr>
          <w:rFonts w:ascii="Times New Roman" w:hAnsi="Times New Roman" w:cs="Times New Roman"/>
          <w:sz w:val="24"/>
          <w:szCs w:val="24"/>
          <w:lang w:val="en-US"/>
        </w:rPr>
      </w:pPr>
      <w:r w:rsidRPr="00A7254C">
        <w:rPr>
          <w:rFonts w:ascii="Times New Roman" w:hAnsi="Times New Roman" w:cs="Times New Roman"/>
          <w:b/>
          <w:sz w:val="24"/>
          <w:szCs w:val="24"/>
          <w:lang w:val="en-US"/>
        </w:rPr>
        <w:lastRenderedPageBreak/>
        <w:t>References</w:t>
      </w:r>
    </w:p>
    <w:p w14:paraId="3185ABE3" w14:textId="7BA345EC" w:rsidR="00345861" w:rsidRPr="00B43440" w:rsidRDefault="00632D7B" w:rsidP="00B43440">
      <w:pPr>
        <w:spacing w:line="360" w:lineRule="auto"/>
        <w:ind w:left="705" w:hanging="705"/>
        <w:rPr>
          <w:rFonts w:ascii="Times New Roman" w:hAnsi="Times New Roman" w:cs="Times New Roman"/>
          <w:noProof/>
          <w:sz w:val="24"/>
          <w:lang w:val="en-US"/>
        </w:rPr>
      </w:pPr>
      <w:r w:rsidRPr="00A7254C">
        <w:rPr>
          <w:rFonts w:eastAsia="Times New Roman"/>
          <w:noProof/>
        </w:rPr>
        <w:fldChar w:fldCharType="begin"/>
      </w:r>
      <w:r w:rsidR="008C65C5" w:rsidRPr="00B43440">
        <w:rPr>
          <w:lang w:val="en-US"/>
        </w:rPr>
        <w:instrText xml:space="preserve"> ADDIN EN.REFLIST </w:instrText>
      </w:r>
      <w:r w:rsidRPr="00A7254C">
        <w:rPr>
          <w:rFonts w:eastAsia="Times New Roman"/>
          <w:noProof/>
        </w:rPr>
        <w:fldChar w:fldCharType="separate"/>
      </w:r>
      <w:r w:rsidR="00345861" w:rsidRPr="00B43440">
        <w:rPr>
          <w:rFonts w:ascii="Times New Roman" w:hAnsi="Times New Roman" w:cs="Times New Roman"/>
          <w:noProof/>
          <w:sz w:val="24"/>
          <w:lang w:val="en-US"/>
        </w:rPr>
        <w:t>(1)</w:t>
      </w:r>
      <w:r w:rsidR="00345861" w:rsidRPr="00B43440">
        <w:rPr>
          <w:rFonts w:ascii="Times New Roman" w:hAnsi="Times New Roman" w:cs="Times New Roman"/>
          <w:noProof/>
          <w:sz w:val="24"/>
          <w:lang w:val="en-US"/>
        </w:rPr>
        <w:tab/>
      </w:r>
      <w:hyperlink r:id="rId10" w:history="1">
        <w:r w:rsidR="00B43440" w:rsidRPr="001B12F9">
          <w:rPr>
            <w:rStyle w:val="Hyperlink"/>
            <w:rFonts w:ascii="Times New Roman" w:hAnsi="Times New Roman" w:cs="Times New Roman"/>
            <w:i/>
            <w:color w:val="auto"/>
            <w:sz w:val="24"/>
            <w:szCs w:val="24"/>
            <w:u w:val="none"/>
            <w:lang w:val="en-US"/>
          </w:rPr>
          <w:t>ASM Alloy Phase Diagram Database</w:t>
        </w:r>
      </w:hyperlink>
      <w:r w:rsidR="00B43440" w:rsidRPr="001B12F9">
        <w:rPr>
          <w:rFonts w:ascii="Times New Roman" w:hAnsi="Times New Roman" w:cs="Times New Roman"/>
          <w:sz w:val="24"/>
          <w:szCs w:val="24"/>
          <w:lang w:val="en-US"/>
        </w:rPr>
        <w:t>, Villars, P.; Okamoto, H.; Cenzual, K. ASM Intern</w:t>
      </w:r>
      <w:r w:rsidR="00B43440" w:rsidRPr="001B12F9">
        <w:rPr>
          <w:rFonts w:ascii="Times New Roman" w:hAnsi="Times New Roman" w:cs="Times New Roman"/>
          <w:sz w:val="24"/>
          <w:szCs w:val="24"/>
          <w:lang w:val="en-US"/>
        </w:rPr>
        <w:t>a</w:t>
      </w:r>
      <w:r w:rsidR="00B43440" w:rsidRPr="001B12F9">
        <w:rPr>
          <w:rFonts w:ascii="Times New Roman" w:hAnsi="Times New Roman" w:cs="Times New Roman"/>
          <w:sz w:val="24"/>
          <w:szCs w:val="24"/>
          <w:lang w:val="en-US"/>
        </w:rPr>
        <w:t>tional, Materials Park, OH, USA, 2006-2016</w:t>
      </w:r>
      <w:r w:rsidR="00B43440" w:rsidRPr="001B12F9">
        <w:rPr>
          <w:lang w:val="en-US"/>
        </w:rPr>
        <w:t>.</w:t>
      </w:r>
    </w:p>
    <w:p w14:paraId="139949CA" w14:textId="77777777" w:rsidR="00345861" w:rsidRPr="00A46732" w:rsidRDefault="00345861" w:rsidP="00B43440">
      <w:pPr>
        <w:spacing w:line="360" w:lineRule="auto"/>
        <w:rPr>
          <w:rFonts w:ascii="Times New Roman" w:hAnsi="Times New Roman" w:cs="Times New Roman"/>
          <w:noProof/>
          <w:sz w:val="24"/>
          <w:lang w:val="it-IT"/>
        </w:rPr>
      </w:pPr>
      <w:r w:rsidRPr="00A46732">
        <w:rPr>
          <w:rFonts w:ascii="Times New Roman" w:hAnsi="Times New Roman" w:cs="Times New Roman"/>
          <w:noProof/>
          <w:sz w:val="24"/>
          <w:lang w:val="it-IT"/>
        </w:rPr>
        <w:t>(2)</w:t>
      </w:r>
      <w:r w:rsidRPr="00A46732">
        <w:rPr>
          <w:rFonts w:ascii="Times New Roman" w:hAnsi="Times New Roman" w:cs="Times New Roman"/>
          <w:noProof/>
          <w:sz w:val="24"/>
          <w:lang w:val="it-IT"/>
        </w:rPr>
        <w:tab/>
        <w:t xml:space="preserve">Rossi, D.; Marazza, R.; Ferro, R. </w:t>
      </w:r>
      <w:r w:rsidRPr="00A46732">
        <w:rPr>
          <w:rFonts w:ascii="Times New Roman" w:hAnsi="Times New Roman" w:cs="Times New Roman"/>
          <w:i/>
          <w:noProof/>
          <w:sz w:val="24"/>
          <w:lang w:val="it-IT"/>
        </w:rPr>
        <w:t>J. Alloys Compd.</w:t>
      </w:r>
      <w:r w:rsidRPr="00A46732">
        <w:rPr>
          <w:rFonts w:ascii="Times New Roman" w:hAnsi="Times New Roman" w:cs="Times New Roman"/>
          <w:noProof/>
          <w:sz w:val="24"/>
          <w:lang w:val="it-IT"/>
        </w:rPr>
        <w:t xml:space="preserve"> </w:t>
      </w:r>
      <w:r w:rsidRPr="00A46732">
        <w:rPr>
          <w:rFonts w:ascii="Times New Roman" w:hAnsi="Times New Roman" w:cs="Times New Roman"/>
          <w:b/>
          <w:noProof/>
          <w:sz w:val="24"/>
          <w:lang w:val="it-IT"/>
        </w:rPr>
        <w:t>1992</w:t>
      </w:r>
      <w:r w:rsidRPr="00A46732">
        <w:rPr>
          <w:rFonts w:ascii="Times New Roman" w:hAnsi="Times New Roman" w:cs="Times New Roman"/>
          <w:noProof/>
          <w:sz w:val="24"/>
          <w:lang w:val="it-IT"/>
        </w:rPr>
        <w:t xml:space="preserve">, </w:t>
      </w:r>
      <w:r w:rsidRPr="00A46732">
        <w:rPr>
          <w:rFonts w:ascii="Times New Roman" w:hAnsi="Times New Roman" w:cs="Times New Roman"/>
          <w:i/>
          <w:noProof/>
          <w:sz w:val="24"/>
          <w:lang w:val="it-IT"/>
        </w:rPr>
        <w:t>187</w:t>
      </w:r>
      <w:r w:rsidRPr="00A46732">
        <w:rPr>
          <w:rFonts w:ascii="Times New Roman" w:hAnsi="Times New Roman" w:cs="Times New Roman"/>
          <w:noProof/>
          <w:sz w:val="24"/>
          <w:lang w:val="it-IT"/>
        </w:rPr>
        <w:t>, 267.</w:t>
      </w:r>
    </w:p>
    <w:p w14:paraId="00944390" w14:textId="77777777" w:rsidR="00345861" w:rsidRPr="00345861" w:rsidRDefault="00345861" w:rsidP="00B43440">
      <w:pPr>
        <w:spacing w:line="360" w:lineRule="auto"/>
        <w:rPr>
          <w:rFonts w:ascii="Times New Roman" w:hAnsi="Times New Roman" w:cs="Times New Roman"/>
          <w:noProof/>
          <w:sz w:val="24"/>
        </w:rPr>
      </w:pPr>
      <w:r w:rsidRPr="00A46732">
        <w:rPr>
          <w:rFonts w:ascii="Times New Roman" w:hAnsi="Times New Roman" w:cs="Times New Roman"/>
          <w:noProof/>
          <w:sz w:val="24"/>
          <w:lang w:val="it-IT"/>
        </w:rPr>
        <w:t>(3)</w:t>
      </w:r>
      <w:r w:rsidRPr="00A46732">
        <w:rPr>
          <w:rFonts w:ascii="Times New Roman" w:hAnsi="Times New Roman" w:cs="Times New Roman"/>
          <w:noProof/>
          <w:sz w:val="24"/>
          <w:lang w:val="it-IT"/>
        </w:rPr>
        <w:tab/>
        <w:t xml:space="preserve">Rossi, D.; Ferro, R. </w:t>
      </w:r>
      <w:r w:rsidRPr="00A46732">
        <w:rPr>
          <w:rFonts w:ascii="Times New Roman" w:hAnsi="Times New Roman" w:cs="Times New Roman"/>
          <w:i/>
          <w:noProof/>
          <w:sz w:val="24"/>
          <w:lang w:val="it-IT"/>
        </w:rPr>
        <w:t>J. Alloys Compd.</w:t>
      </w:r>
      <w:r w:rsidRPr="00A46732">
        <w:rPr>
          <w:rFonts w:ascii="Times New Roman" w:hAnsi="Times New Roman" w:cs="Times New Roman"/>
          <w:noProof/>
          <w:sz w:val="24"/>
          <w:lang w:val="it-IT"/>
        </w:rPr>
        <w:t xml:space="preserve"> </w:t>
      </w:r>
      <w:r w:rsidRPr="00345861">
        <w:rPr>
          <w:rFonts w:ascii="Times New Roman" w:hAnsi="Times New Roman" w:cs="Times New Roman"/>
          <w:b/>
          <w:noProof/>
          <w:sz w:val="24"/>
        </w:rPr>
        <w:t>2001</w:t>
      </w:r>
      <w:r w:rsidRPr="00345861">
        <w:rPr>
          <w:rFonts w:ascii="Times New Roman" w:hAnsi="Times New Roman" w:cs="Times New Roman"/>
          <w:noProof/>
          <w:sz w:val="24"/>
        </w:rPr>
        <w:t xml:space="preserve">, </w:t>
      </w:r>
      <w:r w:rsidRPr="00345861">
        <w:rPr>
          <w:rFonts w:ascii="Times New Roman" w:hAnsi="Times New Roman" w:cs="Times New Roman"/>
          <w:i/>
          <w:noProof/>
          <w:sz w:val="24"/>
        </w:rPr>
        <w:t>317-318</w:t>
      </w:r>
      <w:r w:rsidRPr="00345861">
        <w:rPr>
          <w:rFonts w:ascii="Times New Roman" w:hAnsi="Times New Roman" w:cs="Times New Roman"/>
          <w:noProof/>
          <w:sz w:val="24"/>
        </w:rPr>
        <w:t>, 521.</w:t>
      </w:r>
    </w:p>
    <w:p w14:paraId="70FD801A"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(4)</w:t>
      </w:r>
      <w:r w:rsidRPr="00345861">
        <w:rPr>
          <w:rFonts w:ascii="Times New Roman" w:hAnsi="Times New Roman" w:cs="Times New Roman"/>
          <w:noProof/>
          <w:sz w:val="24"/>
        </w:rPr>
        <w:tab/>
        <w:t xml:space="preserve">Pöttgen, R. </w:t>
      </w:r>
      <w:r w:rsidRPr="00345861">
        <w:rPr>
          <w:rFonts w:ascii="Times New Roman" w:hAnsi="Times New Roman" w:cs="Times New Roman"/>
          <w:i/>
          <w:noProof/>
          <w:sz w:val="24"/>
        </w:rPr>
        <w:t>Z. Naturforsch.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2006</w:t>
      </w:r>
      <w:r w:rsidRPr="00345861">
        <w:rPr>
          <w:rFonts w:ascii="Times New Roman" w:hAnsi="Times New Roman" w:cs="Times New Roman"/>
          <w:noProof/>
          <w:sz w:val="24"/>
        </w:rPr>
        <w:t xml:space="preserve">, </w:t>
      </w:r>
      <w:r w:rsidRPr="00345861">
        <w:rPr>
          <w:rFonts w:ascii="Times New Roman" w:hAnsi="Times New Roman" w:cs="Times New Roman"/>
          <w:i/>
          <w:noProof/>
          <w:sz w:val="24"/>
        </w:rPr>
        <w:t>61</w:t>
      </w:r>
      <w:r w:rsidRPr="00345861">
        <w:rPr>
          <w:rFonts w:ascii="Times New Roman" w:hAnsi="Times New Roman" w:cs="Times New Roman"/>
          <w:noProof/>
          <w:sz w:val="24"/>
        </w:rPr>
        <w:t>, 677.</w:t>
      </w:r>
    </w:p>
    <w:p w14:paraId="4D5B0AE2"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(5)</w:t>
      </w:r>
      <w:r w:rsidRPr="00345861">
        <w:rPr>
          <w:rFonts w:ascii="Times New Roman" w:hAnsi="Times New Roman" w:cs="Times New Roman"/>
          <w:noProof/>
          <w:sz w:val="24"/>
        </w:rPr>
        <w:tab/>
        <w:t xml:space="preserve">Pöttgen, R. </w:t>
      </w:r>
      <w:r w:rsidRPr="00345861">
        <w:rPr>
          <w:rFonts w:ascii="Times New Roman" w:hAnsi="Times New Roman" w:cs="Times New Roman"/>
          <w:i/>
          <w:noProof/>
          <w:sz w:val="24"/>
        </w:rPr>
        <w:t>Z. Naturforsch.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1994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49</w:t>
      </w:r>
      <w:r w:rsidRPr="00345861">
        <w:rPr>
          <w:rFonts w:ascii="Times New Roman" w:hAnsi="Times New Roman" w:cs="Times New Roman"/>
          <w:noProof/>
          <w:sz w:val="24"/>
        </w:rPr>
        <w:t>, 1309.</w:t>
      </w:r>
    </w:p>
    <w:p w14:paraId="54A8D348"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(6)</w:t>
      </w:r>
      <w:r w:rsidRPr="00345861">
        <w:rPr>
          <w:rFonts w:ascii="Times New Roman" w:hAnsi="Times New Roman" w:cs="Times New Roman"/>
          <w:noProof/>
          <w:sz w:val="24"/>
        </w:rPr>
        <w:tab/>
        <w:t xml:space="preserve">Pöttgen, R. </w:t>
      </w:r>
      <w:r w:rsidRPr="00345861">
        <w:rPr>
          <w:rFonts w:ascii="Times New Roman" w:hAnsi="Times New Roman" w:cs="Times New Roman"/>
          <w:i/>
          <w:noProof/>
          <w:sz w:val="24"/>
        </w:rPr>
        <w:t>Z. Naturforsch.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1994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49</w:t>
      </w:r>
      <w:r w:rsidRPr="00345861">
        <w:rPr>
          <w:rFonts w:ascii="Times New Roman" w:hAnsi="Times New Roman" w:cs="Times New Roman"/>
          <w:noProof/>
          <w:sz w:val="24"/>
        </w:rPr>
        <w:t>, 1525.</w:t>
      </w:r>
    </w:p>
    <w:p w14:paraId="5508E8DD"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(7)</w:t>
      </w:r>
      <w:r w:rsidRPr="00345861">
        <w:rPr>
          <w:rFonts w:ascii="Times New Roman" w:hAnsi="Times New Roman" w:cs="Times New Roman"/>
          <w:noProof/>
          <w:sz w:val="24"/>
        </w:rPr>
        <w:tab/>
        <w:t xml:space="preserve">Hoffmann, R. D.; Pöttgen, R.; Rosenhahn, C.; Mosel, B. D.; Kunnen, B.; Kotzyba, G. </w:t>
      </w:r>
      <w:r w:rsidRPr="00345861">
        <w:rPr>
          <w:rFonts w:ascii="Times New Roman" w:hAnsi="Times New Roman" w:cs="Times New Roman"/>
          <w:i/>
          <w:noProof/>
          <w:sz w:val="24"/>
        </w:rPr>
        <w:t>J. Solid State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1999</w:t>
      </w:r>
      <w:r w:rsidRPr="00345861">
        <w:rPr>
          <w:rFonts w:ascii="Times New Roman" w:hAnsi="Times New Roman" w:cs="Times New Roman"/>
          <w:noProof/>
          <w:sz w:val="24"/>
        </w:rPr>
        <w:t xml:space="preserve">, </w:t>
      </w:r>
      <w:r w:rsidRPr="00345861">
        <w:rPr>
          <w:rFonts w:ascii="Times New Roman" w:hAnsi="Times New Roman" w:cs="Times New Roman"/>
          <w:i/>
          <w:noProof/>
          <w:sz w:val="24"/>
        </w:rPr>
        <w:t>145</w:t>
      </w:r>
      <w:r w:rsidRPr="00345861">
        <w:rPr>
          <w:rFonts w:ascii="Times New Roman" w:hAnsi="Times New Roman" w:cs="Times New Roman"/>
          <w:noProof/>
          <w:sz w:val="24"/>
        </w:rPr>
        <w:t>, 283.</w:t>
      </w:r>
    </w:p>
    <w:p w14:paraId="3F813EC7"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(8)</w:t>
      </w:r>
      <w:r w:rsidRPr="00345861">
        <w:rPr>
          <w:rFonts w:ascii="Times New Roman" w:hAnsi="Times New Roman" w:cs="Times New Roman"/>
          <w:noProof/>
          <w:sz w:val="24"/>
        </w:rPr>
        <w:tab/>
        <w:t xml:space="preserve">Muts, I. R.; Schappacher, F. M.; Hermes, W.; Zaremba, V. I.; Pöttgen, R. </w:t>
      </w:r>
      <w:r w:rsidRPr="00345861">
        <w:rPr>
          <w:rFonts w:ascii="Times New Roman" w:hAnsi="Times New Roman" w:cs="Times New Roman"/>
          <w:i/>
          <w:noProof/>
          <w:sz w:val="24"/>
        </w:rPr>
        <w:t>J. Solid State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2007</w:t>
      </w:r>
      <w:r w:rsidRPr="00345861">
        <w:rPr>
          <w:rFonts w:ascii="Times New Roman" w:hAnsi="Times New Roman" w:cs="Times New Roman"/>
          <w:noProof/>
          <w:sz w:val="24"/>
        </w:rPr>
        <w:t xml:space="preserve">, </w:t>
      </w:r>
      <w:r w:rsidRPr="00345861">
        <w:rPr>
          <w:rFonts w:ascii="Times New Roman" w:hAnsi="Times New Roman" w:cs="Times New Roman"/>
          <w:i/>
          <w:noProof/>
          <w:sz w:val="24"/>
        </w:rPr>
        <w:t>180</w:t>
      </w:r>
      <w:r w:rsidRPr="00345861">
        <w:rPr>
          <w:rFonts w:ascii="Times New Roman" w:hAnsi="Times New Roman" w:cs="Times New Roman"/>
          <w:noProof/>
          <w:sz w:val="24"/>
        </w:rPr>
        <w:t>, 2202.</w:t>
      </w:r>
    </w:p>
    <w:p w14:paraId="739613E7"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(9)</w:t>
      </w:r>
      <w:r w:rsidRPr="00345861">
        <w:rPr>
          <w:rFonts w:ascii="Times New Roman" w:hAnsi="Times New Roman" w:cs="Times New Roman"/>
          <w:noProof/>
          <w:sz w:val="24"/>
        </w:rPr>
        <w:tab/>
        <w:t xml:space="preserve">Sebastian, C. P.; Malliakas, C. D.; Chondroudi, M.; Schellenberg, I.; Rayaprol, S.; Hoffmann, R.-D.; Pöttgen, R.; Kanatzidis, M. G. </w:t>
      </w:r>
      <w:r w:rsidRPr="00345861">
        <w:rPr>
          <w:rFonts w:ascii="Times New Roman" w:hAnsi="Times New Roman" w:cs="Times New Roman"/>
          <w:i/>
          <w:noProof/>
          <w:sz w:val="24"/>
        </w:rPr>
        <w:t>Inorg.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2010</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49</w:t>
      </w:r>
      <w:r w:rsidRPr="00345861">
        <w:rPr>
          <w:rFonts w:ascii="Times New Roman" w:hAnsi="Times New Roman" w:cs="Times New Roman"/>
          <w:noProof/>
          <w:sz w:val="24"/>
        </w:rPr>
        <w:t>, 9574.</w:t>
      </w:r>
    </w:p>
    <w:p w14:paraId="45FE6FD3"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(10)</w:t>
      </w:r>
      <w:r w:rsidRPr="00345861">
        <w:rPr>
          <w:rFonts w:ascii="Times New Roman" w:hAnsi="Times New Roman" w:cs="Times New Roman"/>
          <w:noProof/>
          <w:sz w:val="24"/>
        </w:rPr>
        <w:tab/>
        <w:t xml:space="preserve">Sebastian, C. P.; Salvador, J.; Martin, J. B.; Kanatzidis, M. G. </w:t>
      </w:r>
      <w:r w:rsidRPr="00345861">
        <w:rPr>
          <w:rFonts w:ascii="Times New Roman" w:hAnsi="Times New Roman" w:cs="Times New Roman"/>
          <w:i/>
          <w:noProof/>
          <w:sz w:val="24"/>
        </w:rPr>
        <w:t>Inorg.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2010</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49</w:t>
      </w:r>
      <w:r w:rsidRPr="00345861">
        <w:rPr>
          <w:rFonts w:ascii="Times New Roman" w:hAnsi="Times New Roman" w:cs="Times New Roman"/>
          <w:noProof/>
          <w:sz w:val="24"/>
        </w:rPr>
        <w:t>, 10468.</w:t>
      </w:r>
    </w:p>
    <w:p w14:paraId="43C3247F"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(11)</w:t>
      </w:r>
      <w:r w:rsidRPr="00345861">
        <w:rPr>
          <w:rFonts w:ascii="Times New Roman" w:hAnsi="Times New Roman" w:cs="Times New Roman"/>
          <w:noProof/>
          <w:sz w:val="24"/>
        </w:rPr>
        <w:tab/>
        <w:t xml:space="preserve">Chondroudi, M.; Sebastian, C. P.; Malliakas, C. D.; Balasubramanian, M.; Li, Q. A.; Kanatzidis, M. G. </w:t>
      </w:r>
      <w:r w:rsidRPr="00345861">
        <w:rPr>
          <w:rFonts w:ascii="Times New Roman" w:hAnsi="Times New Roman" w:cs="Times New Roman"/>
          <w:i/>
          <w:noProof/>
          <w:sz w:val="24"/>
        </w:rPr>
        <w:t>Inorg.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2011</w:t>
      </w:r>
      <w:r w:rsidRPr="00345861">
        <w:rPr>
          <w:rFonts w:ascii="Times New Roman" w:hAnsi="Times New Roman" w:cs="Times New Roman"/>
          <w:noProof/>
          <w:sz w:val="24"/>
        </w:rPr>
        <w:t xml:space="preserve">, </w:t>
      </w:r>
      <w:r w:rsidRPr="00345861">
        <w:rPr>
          <w:rFonts w:ascii="Times New Roman" w:hAnsi="Times New Roman" w:cs="Times New Roman"/>
          <w:i/>
          <w:noProof/>
          <w:sz w:val="24"/>
        </w:rPr>
        <w:t>50</w:t>
      </w:r>
      <w:r w:rsidRPr="00345861">
        <w:rPr>
          <w:rFonts w:ascii="Times New Roman" w:hAnsi="Times New Roman" w:cs="Times New Roman"/>
          <w:noProof/>
          <w:sz w:val="24"/>
        </w:rPr>
        <w:t>, 1184.</w:t>
      </w:r>
    </w:p>
    <w:p w14:paraId="55486EDA"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(12)</w:t>
      </w:r>
      <w:r w:rsidRPr="00345861">
        <w:rPr>
          <w:rFonts w:ascii="Times New Roman" w:hAnsi="Times New Roman" w:cs="Times New Roman"/>
          <w:noProof/>
          <w:sz w:val="24"/>
        </w:rPr>
        <w:tab/>
        <w:t xml:space="preserve">Sebastian, C. P.; Sarkar, S.; Kanatzidis, M. G. </w:t>
      </w:r>
      <w:r w:rsidRPr="00345861">
        <w:rPr>
          <w:rFonts w:ascii="Times New Roman" w:hAnsi="Times New Roman" w:cs="Times New Roman"/>
          <w:i/>
          <w:noProof/>
          <w:sz w:val="24"/>
        </w:rPr>
        <w:t>Inorg.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2012</w:t>
      </w:r>
      <w:r w:rsidRPr="00345861">
        <w:rPr>
          <w:rFonts w:ascii="Times New Roman" w:hAnsi="Times New Roman" w:cs="Times New Roman"/>
          <w:noProof/>
          <w:sz w:val="24"/>
        </w:rPr>
        <w:t xml:space="preserve">, </w:t>
      </w:r>
      <w:r w:rsidRPr="00345861">
        <w:rPr>
          <w:rFonts w:ascii="Times New Roman" w:hAnsi="Times New Roman" w:cs="Times New Roman"/>
          <w:i/>
          <w:noProof/>
          <w:sz w:val="24"/>
        </w:rPr>
        <w:t>51</w:t>
      </w:r>
      <w:r w:rsidRPr="00345861">
        <w:rPr>
          <w:rFonts w:ascii="Times New Roman" w:hAnsi="Times New Roman" w:cs="Times New Roman"/>
          <w:noProof/>
          <w:sz w:val="24"/>
        </w:rPr>
        <w:t>, 10793.</w:t>
      </w:r>
    </w:p>
    <w:p w14:paraId="3C9AE341"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(13)</w:t>
      </w:r>
      <w:r w:rsidRPr="00345861">
        <w:rPr>
          <w:rFonts w:ascii="Times New Roman" w:hAnsi="Times New Roman" w:cs="Times New Roman"/>
          <w:noProof/>
          <w:sz w:val="24"/>
        </w:rPr>
        <w:tab/>
        <w:t xml:space="preserve">Sarkar, S.; Gutmann, M. J.; Peter, S. C. </w:t>
      </w:r>
      <w:r w:rsidRPr="00345861">
        <w:rPr>
          <w:rFonts w:ascii="Times New Roman" w:hAnsi="Times New Roman" w:cs="Times New Roman"/>
          <w:i/>
          <w:noProof/>
          <w:sz w:val="24"/>
        </w:rPr>
        <w:t>Cryst. Growth Des.</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2013</w:t>
      </w:r>
      <w:r w:rsidRPr="00345861">
        <w:rPr>
          <w:rFonts w:ascii="Times New Roman" w:hAnsi="Times New Roman" w:cs="Times New Roman"/>
          <w:noProof/>
          <w:sz w:val="24"/>
        </w:rPr>
        <w:t xml:space="preserve">, </w:t>
      </w:r>
      <w:r w:rsidRPr="00345861">
        <w:rPr>
          <w:rFonts w:ascii="Times New Roman" w:hAnsi="Times New Roman" w:cs="Times New Roman"/>
          <w:i/>
          <w:noProof/>
          <w:sz w:val="24"/>
        </w:rPr>
        <w:t>13</w:t>
      </w:r>
      <w:r w:rsidRPr="00345861">
        <w:rPr>
          <w:rFonts w:ascii="Times New Roman" w:hAnsi="Times New Roman" w:cs="Times New Roman"/>
          <w:noProof/>
          <w:sz w:val="24"/>
        </w:rPr>
        <w:t>, 4285.</w:t>
      </w:r>
    </w:p>
    <w:p w14:paraId="2A3DCD7B"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(14)</w:t>
      </w:r>
      <w:r w:rsidRPr="00345861">
        <w:rPr>
          <w:rFonts w:ascii="Times New Roman" w:hAnsi="Times New Roman" w:cs="Times New Roman"/>
          <w:noProof/>
          <w:sz w:val="24"/>
        </w:rPr>
        <w:tab/>
        <w:t xml:space="preserve">Salvador, J. R.; Hoang, K.; Mahanti, S. D.; Kanatzidis, M. G. </w:t>
      </w:r>
      <w:r w:rsidRPr="00345861">
        <w:rPr>
          <w:rFonts w:ascii="Times New Roman" w:hAnsi="Times New Roman" w:cs="Times New Roman"/>
          <w:i/>
          <w:noProof/>
          <w:sz w:val="24"/>
        </w:rPr>
        <w:t>Inorg.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2007</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46</w:t>
      </w:r>
      <w:r w:rsidRPr="00345861">
        <w:rPr>
          <w:rFonts w:ascii="Times New Roman" w:hAnsi="Times New Roman" w:cs="Times New Roman"/>
          <w:noProof/>
          <w:sz w:val="24"/>
        </w:rPr>
        <w:t>, 6933.</w:t>
      </w:r>
    </w:p>
    <w:p w14:paraId="54165101"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(15)</w:t>
      </w:r>
      <w:r w:rsidRPr="00345861">
        <w:rPr>
          <w:rFonts w:ascii="Times New Roman" w:hAnsi="Times New Roman" w:cs="Times New Roman"/>
          <w:noProof/>
          <w:sz w:val="24"/>
        </w:rPr>
        <w:tab/>
        <w:t xml:space="preserve">Kraft, R.; Pöttgen, R.; Kaczorowski, D. </w:t>
      </w:r>
      <w:r w:rsidRPr="00345861">
        <w:rPr>
          <w:rFonts w:ascii="Times New Roman" w:hAnsi="Times New Roman" w:cs="Times New Roman"/>
          <w:i/>
          <w:noProof/>
          <w:sz w:val="24"/>
        </w:rPr>
        <w:t>Chem. Mater.</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2003</w:t>
      </w:r>
      <w:r w:rsidRPr="00345861">
        <w:rPr>
          <w:rFonts w:ascii="Times New Roman" w:hAnsi="Times New Roman" w:cs="Times New Roman"/>
          <w:noProof/>
          <w:sz w:val="24"/>
        </w:rPr>
        <w:t xml:space="preserve">, </w:t>
      </w:r>
      <w:r w:rsidRPr="00345861">
        <w:rPr>
          <w:rFonts w:ascii="Times New Roman" w:hAnsi="Times New Roman" w:cs="Times New Roman"/>
          <w:i/>
          <w:noProof/>
          <w:sz w:val="24"/>
        </w:rPr>
        <w:t>15</w:t>
      </w:r>
      <w:r w:rsidRPr="00345861">
        <w:rPr>
          <w:rFonts w:ascii="Times New Roman" w:hAnsi="Times New Roman" w:cs="Times New Roman"/>
          <w:noProof/>
          <w:sz w:val="24"/>
        </w:rPr>
        <w:t>, 2998.</w:t>
      </w:r>
    </w:p>
    <w:p w14:paraId="4A991BA4"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(16)</w:t>
      </w:r>
      <w:r w:rsidRPr="00345861">
        <w:rPr>
          <w:rFonts w:ascii="Times New Roman" w:hAnsi="Times New Roman" w:cs="Times New Roman"/>
          <w:noProof/>
          <w:sz w:val="24"/>
        </w:rPr>
        <w:tab/>
        <w:t xml:space="preserve">Gondek, L.; Szytula, A.; Baran, S.; Hernandez-Velasco, J. </w:t>
      </w:r>
      <w:r w:rsidRPr="00345861">
        <w:rPr>
          <w:rFonts w:ascii="Times New Roman" w:hAnsi="Times New Roman" w:cs="Times New Roman"/>
          <w:i/>
          <w:noProof/>
          <w:sz w:val="24"/>
        </w:rPr>
        <w:t>J. Mag. Mag. Mat.</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272</w:t>
      </w:r>
      <w:r w:rsidRPr="00345861">
        <w:rPr>
          <w:rFonts w:ascii="Times New Roman" w:hAnsi="Times New Roman" w:cs="Times New Roman"/>
          <w:noProof/>
          <w:sz w:val="24"/>
        </w:rPr>
        <w:t>, E443.</w:t>
      </w:r>
    </w:p>
    <w:p w14:paraId="726A41B2"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(17)</w:t>
      </w:r>
      <w:r w:rsidRPr="00345861">
        <w:rPr>
          <w:rFonts w:ascii="Times New Roman" w:hAnsi="Times New Roman" w:cs="Times New Roman"/>
          <w:noProof/>
          <w:sz w:val="24"/>
        </w:rPr>
        <w:tab/>
        <w:t xml:space="preserve">Gerke, B.; Pöttgen, R. </w:t>
      </w:r>
      <w:r w:rsidRPr="00345861">
        <w:rPr>
          <w:rFonts w:ascii="Times New Roman" w:hAnsi="Times New Roman" w:cs="Times New Roman"/>
          <w:i/>
          <w:noProof/>
          <w:sz w:val="24"/>
        </w:rPr>
        <w:t>Z. Naturforsch.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69</w:t>
      </w:r>
      <w:r w:rsidRPr="00345861">
        <w:rPr>
          <w:rFonts w:ascii="Times New Roman" w:hAnsi="Times New Roman" w:cs="Times New Roman"/>
          <w:noProof/>
          <w:sz w:val="24"/>
        </w:rPr>
        <w:t>, 121.</w:t>
      </w:r>
    </w:p>
    <w:p w14:paraId="21EB826F" w14:textId="77777777" w:rsidR="00345861" w:rsidRPr="001B12F9"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(18)</w:t>
      </w:r>
      <w:r w:rsidRPr="00345861">
        <w:rPr>
          <w:rFonts w:ascii="Times New Roman" w:hAnsi="Times New Roman" w:cs="Times New Roman"/>
          <w:noProof/>
          <w:sz w:val="24"/>
        </w:rPr>
        <w:tab/>
        <w:t xml:space="preserve">Smetana, V.; Steinberg, S.; Card, N.; Mudring, A. V.; Miller, G. J. </w:t>
      </w:r>
      <w:r w:rsidRPr="00345861">
        <w:rPr>
          <w:rFonts w:ascii="Times New Roman" w:hAnsi="Times New Roman" w:cs="Times New Roman"/>
          <w:i/>
          <w:noProof/>
          <w:sz w:val="24"/>
        </w:rPr>
        <w:t xml:space="preserve">Inorg. </w:t>
      </w:r>
      <w:r w:rsidRPr="001B12F9">
        <w:rPr>
          <w:rFonts w:ascii="Times New Roman" w:hAnsi="Times New Roman" w:cs="Times New Roman"/>
          <w:i/>
          <w:noProof/>
          <w:sz w:val="24"/>
        </w:rPr>
        <w:t>Chem.</w:t>
      </w:r>
      <w:r w:rsidRPr="001B12F9">
        <w:rPr>
          <w:rFonts w:ascii="Times New Roman" w:hAnsi="Times New Roman" w:cs="Times New Roman"/>
          <w:noProof/>
          <w:sz w:val="24"/>
        </w:rPr>
        <w:t xml:space="preserve"> </w:t>
      </w:r>
      <w:r w:rsidRPr="001B12F9">
        <w:rPr>
          <w:rFonts w:ascii="Times New Roman" w:hAnsi="Times New Roman" w:cs="Times New Roman"/>
          <w:b/>
          <w:noProof/>
          <w:sz w:val="24"/>
        </w:rPr>
        <w:t>2015</w:t>
      </w:r>
      <w:r w:rsidRPr="001B12F9">
        <w:rPr>
          <w:rFonts w:ascii="Times New Roman" w:hAnsi="Times New Roman" w:cs="Times New Roman"/>
          <w:noProof/>
          <w:sz w:val="24"/>
        </w:rPr>
        <w:t xml:space="preserve">, </w:t>
      </w:r>
      <w:r w:rsidRPr="001B12F9">
        <w:rPr>
          <w:rFonts w:ascii="Times New Roman" w:hAnsi="Times New Roman" w:cs="Times New Roman"/>
          <w:i/>
          <w:noProof/>
          <w:sz w:val="24"/>
        </w:rPr>
        <w:t>54</w:t>
      </w:r>
      <w:r w:rsidRPr="001B12F9">
        <w:rPr>
          <w:rFonts w:ascii="Times New Roman" w:hAnsi="Times New Roman" w:cs="Times New Roman"/>
          <w:noProof/>
          <w:sz w:val="24"/>
        </w:rPr>
        <w:t>, 1010.</w:t>
      </w:r>
    </w:p>
    <w:p w14:paraId="537EC1A7" w14:textId="58A3D0AC" w:rsidR="00345861" w:rsidRPr="001B12F9" w:rsidRDefault="00345861" w:rsidP="00B43440">
      <w:pPr>
        <w:spacing w:line="360" w:lineRule="auto"/>
        <w:rPr>
          <w:rFonts w:ascii="Times New Roman" w:hAnsi="Times New Roman" w:cs="Times New Roman"/>
          <w:noProof/>
          <w:sz w:val="24"/>
        </w:rPr>
      </w:pPr>
      <w:r w:rsidRPr="001B12F9">
        <w:rPr>
          <w:rFonts w:ascii="Times New Roman" w:hAnsi="Times New Roman" w:cs="Times New Roman"/>
          <w:noProof/>
          <w:sz w:val="24"/>
        </w:rPr>
        <w:t>(19)</w:t>
      </w:r>
      <w:r w:rsidRPr="001B12F9">
        <w:rPr>
          <w:rFonts w:ascii="Times New Roman" w:hAnsi="Times New Roman" w:cs="Times New Roman"/>
          <w:noProof/>
          <w:sz w:val="24"/>
        </w:rPr>
        <w:tab/>
      </w:r>
      <w:r w:rsidR="005745B8" w:rsidRPr="001B12F9">
        <w:rPr>
          <w:rFonts w:ascii="Times New Roman" w:hAnsi="Times New Roman" w:cs="Times New Roman"/>
          <w:noProof/>
          <w:sz w:val="24"/>
          <w:szCs w:val="24"/>
        </w:rPr>
        <w:t xml:space="preserve">Steinberg, S.; Card, N.; Mudring, A.-V. </w:t>
      </w:r>
      <w:r w:rsidR="005745B8" w:rsidRPr="001B12F9">
        <w:rPr>
          <w:rFonts w:ascii="Times New Roman" w:hAnsi="Times New Roman" w:cs="Times New Roman"/>
          <w:i/>
          <w:noProof/>
          <w:sz w:val="24"/>
          <w:szCs w:val="24"/>
        </w:rPr>
        <w:t>Inorg. Chem.</w:t>
      </w:r>
      <w:r w:rsidR="005745B8" w:rsidRPr="001B12F9">
        <w:rPr>
          <w:rFonts w:ascii="Times New Roman" w:hAnsi="Times New Roman" w:cs="Times New Roman"/>
          <w:noProof/>
          <w:sz w:val="24"/>
          <w:szCs w:val="24"/>
        </w:rPr>
        <w:t xml:space="preserve"> </w:t>
      </w:r>
      <w:r w:rsidR="005745B8" w:rsidRPr="001B12F9">
        <w:rPr>
          <w:rFonts w:ascii="Times New Roman" w:hAnsi="Times New Roman" w:cs="Times New Roman"/>
          <w:b/>
          <w:noProof/>
          <w:sz w:val="24"/>
          <w:szCs w:val="24"/>
        </w:rPr>
        <w:t>2015</w:t>
      </w:r>
      <w:r w:rsidR="005745B8" w:rsidRPr="001B12F9">
        <w:rPr>
          <w:rFonts w:ascii="Times New Roman" w:hAnsi="Times New Roman" w:cs="Times New Roman"/>
          <w:noProof/>
          <w:sz w:val="24"/>
          <w:szCs w:val="24"/>
        </w:rPr>
        <w:t xml:space="preserve">, </w:t>
      </w:r>
      <w:r w:rsidR="005745B8" w:rsidRPr="001B12F9">
        <w:rPr>
          <w:rFonts w:ascii="Times New Roman" w:hAnsi="Times New Roman" w:cs="Times New Roman"/>
          <w:i/>
          <w:noProof/>
          <w:sz w:val="24"/>
          <w:szCs w:val="24"/>
        </w:rPr>
        <w:t>54</w:t>
      </w:r>
      <w:r w:rsidR="00096FC9" w:rsidRPr="001B12F9">
        <w:rPr>
          <w:rFonts w:ascii="Times New Roman" w:hAnsi="Times New Roman" w:cs="Times New Roman"/>
          <w:noProof/>
          <w:sz w:val="24"/>
          <w:szCs w:val="24"/>
        </w:rPr>
        <w:t>, 8187</w:t>
      </w:r>
      <w:r w:rsidRPr="001B12F9">
        <w:rPr>
          <w:rFonts w:ascii="Times New Roman" w:hAnsi="Times New Roman" w:cs="Times New Roman"/>
          <w:noProof/>
          <w:sz w:val="24"/>
        </w:rPr>
        <w:t>.</w:t>
      </w:r>
    </w:p>
    <w:p w14:paraId="086F2DCE"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(20)</w:t>
      </w:r>
      <w:r w:rsidRPr="00345861">
        <w:rPr>
          <w:rFonts w:ascii="Times New Roman" w:hAnsi="Times New Roman" w:cs="Times New Roman"/>
          <w:noProof/>
          <w:sz w:val="24"/>
        </w:rPr>
        <w:tab/>
        <w:t xml:space="preserve">Muts, I.; Rodewald, U. C.; Zaremba, V. I.; Pavlosyuk, O.; Pöttgen, R. </w:t>
      </w:r>
      <w:r w:rsidRPr="00345861">
        <w:rPr>
          <w:rFonts w:ascii="Times New Roman" w:hAnsi="Times New Roman" w:cs="Times New Roman"/>
          <w:i/>
          <w:noProof/>
          <w:sz w:val="24"/>
        </w:rPr>
        <w:t>Z. Naturforsch.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2012</w:t>
      </w:r>
      <w:r w:rsidRPr="00345861">
        <w:rPr>
          <w:rFonts w:ascii="Times New Roman" w:hAnsi="Times New Roman" w:cs="Times New Roman"/>
          <w:noProof/>
          <w:sz w:val="24"/>
        </w:rPr>
        <w:t xml:space="preserve">, </w:t>
      </w:r>
      <w:r w:rsidRPr="00345861">
        <w:rPr>
          <w:rFonts w:ascii="Times New Roman" w:hAnsi="Times New Roman" w:cs="Times New Roman"/>
          <w:i/>
          <w:noProof/>
          <w:sz w:val="24"/>
        </w:rPr>
        <w:t>67</w:t>
      </w:r>
      <w:r w:rsidRPr="00345861">
        <w:rPr>
          <w:rFonts w:ascii="Times New Roman" w:hAnsi="Times New Roman" w:cs="Times New Roman"/>
          <w:noProof/>
          <w:sz w:val="24"/>
        </w:rPr>
        <w:t>, 107.</w:t>
      </w:r>
    </w:p>
    <w:p w14:paraId="35A0EA51"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(21)</w:t>
      </w:r>
      <w:r w:rsidRPr="00345861">
        <w:rPr>
          <w:rFonts w:ascii="Times New Roman" w:hAnsi="Times New Roman" w:cs="Times New Roman"/>
          <w:noProof/>
          <w:sz w:val="24"/>
        </w:rPr>
        <w:tab/>
        <w:t xml:space="preserve">Morita, Y.; Tsai, A. P. </w:t>
      </w:r>
      <w:r w:rsidRPr="00345861">
        <w:rPr>
          <w:rFonts w:ascii="Times New Roman" w:hAnsi="Times New Roman" w:cs="Times New Roman"/>
          <w:i/>
          <w:noProof/>
          <w:sz w:val="24"/>
        </w:rPr>
        <w:t>Jap. J. Appl. Phys.</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2008</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47</w:t>
      </w:r>
      <w:r w:rsidRPr="00345861">
        <w:rPr>
          <w:rFonts w:ascii="Times New Roman" w:hAnsi="Times New Roman" w:cs="Times New Roman"/>
          <w:noProof/>
          <w:sz w:val="24"/>
        </w:rPr>
        <w:t>, 7975.</w:t>
      </w:r>
    </w:p>
    <w:p w14:paraId="2543175A"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(22)</w:t>
      </w:r>
      <w:r w:rsidRPr="00345861">
        <w:rPr>
          <w:rFonts w:ascii="Times New Roman" w:hAnsi="Times New Roman" w:cs="Times New Roman"/>
          <w:noProof/>
          <w:sz w:val="24"/>
        </w:rPr>
        <w:tab/>
        <w:t xml:space="preserve">Gebresenbut, G. H.; Tamura, R.; Eklöf, D.; Gomez, C. P. </w:t>
      </w:r>
      <w:r w:rsidRPr="00345861">
        <w:rPr>
          <w:rFonts w:ascii="Times New Roman" w:hAnsi="Times New Roman" w:cs="Times New Roman"/>
          <w:i/>
          <w:noProof/>
          <w:sz w:val="24"/>
        </w:rPr>
        <w:t>J. Phys.: Condens. Matter</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2013</w:t>
      </w:r>
      <w:r w:rsidRPr="00345861">
        <w:rPr>
          <w:rFonts w:ascii="Times New Roman" w:hAnsi="Times New Roman" w:cs="Times New Roman"/>
          <w:noProof/>
          <w:sz w:val="24"/>
        </w:rPr>
        <w:t xml:space="preserve">, </w:t>
      </w:r>
      <w:r w:rsidRPr="00345861">
        <w:rPr>
          <w:rFonts w:ascii="Times New Roman" w:hAnsi="Times New Roman" w:cs="Times New Roman"/>
          <w:i/>
          <w:noProof/>
          <w:sz w:val="24"/>
        </w:rPr>
        <w:t>25</w:t>
      </w:r>
      <w:r w:rsidRPr="00345861">
        <w:rPr>
          <w:rFonts w:ascii="Times New Roman" w:hAnsi="Times New Roman" w:cs="Times New Roman"/>
          <w:noProof/>
          <w:sz w:val="24"/>
        </w:rPr>
        <w:t>, 135402.</w:t>
      </w:r>
    </w:p>
    <w:p w14:paraId="2AE38AD1"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(23)</w:t>
      </w:r>
      <w:r w:rsidRPr="00345861">
        <w:rPr>
          <w:rFonts w:ascii="Times New Roman" w:hAnsi="Times New Roman" w:cs="Times New Roman"/>
          <w:noProof/>
          <w:sz w:val="24"/>
        </w:rPr>
        <w:tab/>
        <w:t xml:space="preserve">Li, B.; Kim, S.-J.; Miller, G. J.; Corbett, J. D. </w:t>
      </w:r>
      <w:r w:rsidRPr="00345861">
        <w:rPr>
          <w:rFonts w:ascii="Times New Roman" w:hAnsi="Times New Roman" w:cs="Times New Roman"/>
          <w:i/>
          <w:noProof/>
          <w:sz w:val="24"/>
        </w:rPr>
        <w:t>Inorg.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2009</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48</w:t>
      </w:r>
      <w:r w:rsidRPr="00345861">
        <w:rPr>
          <w:rFonts w:ascii="Times New Roman" w:hAnsi="Times New Roman" w:cs="Times New Roman"/>
          <w:noProof/>
          <w:sz w:val="24"/>
        </w:rPr>
        <w:t>, 6573.</w:t>
      </w:r>
    </w:p>
    <w:p w14:paraId="2424B7CA"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(24)</w:t>
      </w:r>
      <w:r w:rsidRPr="00345861">
        <w:rPr>
          <w:rFonts w:ascii="Times New Roman" w:hAnsi="Times New Roman" w:cs="Times New Roman"/>
          <w:noProof/>
          <w:sz w:val="24"/>
        </w:rPr>
        <w:tab/>
        <w:t xml:space="preserve">Smetana, V.; Corbett, J. D.; Miller, G. J. </w:t>
      </w:r>
      <w:r w:rsidRPr="00345861">
        <w:rPr>
          <w:rFonts w:ascii="Times New Roman" w:hAnsi="Times New Roman" w:cs="Times New Roman"/>
          <w:i/>
          <w:noProof/>
          <w:sz w:val="24"/>
        </w:rPr>
        <w:t>J. Solid State 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2013</w:t>
      </w:r>
      <w:r w:rsidRPr="00345861">
        <w:rPr>
          <w:rFonts w:ascii="Times New Roman" w:hAnsi="Times New Roman" w:cs="Times New Roman"/>
          <w:noProof/>
          <w:sz w:val="24"/>
        </w:rPr>
        <w:t xml:space="preserve">, </w:t>
      </w:r>
      <w:r w:rsidRPr="00345861">
        <w:rPr>
          <w:rFonts w:ascii="Times New Roman" w:hAnsi="Times New Roman" w:cs="Times New Roman"/>
          <w:i/>
          <w:noProof/>
          <w:sz w:val="24"/>
        </w:rPr>
        <w:t>207</w:t>
      </w:r>
      <w:r w:rsidRPr="00345861">
        <w:rPr>
          <w:rFonts w:ascii="Times New Roman" w:hAnsi="Times New Roman" w:cs="Times New Roman"/>
          <w:noProof/>
          <w:sz w:val="24"/>
        </w:rPr>
        <w:t>, 21.</w:t>
      </w:r>
    </w:p>
    <w:p w14:paraId="60408851" w14:textId="77777777" w:rsidR="00345861" w:rsidRPr="001B700C" w:rsidRDefault="00345861" w:rsidP="00B43440">
      <w:pPr>
        <w:spacing w:line="360" w:lineRule="auto"/>
        <w:rPr>
          <w:rFonts w:ascii="Times New Roman" w:hAnsi="Times New Roman" w:cs="Times New Roman"/>
          <w:noProof/>
          <w:sz w:val="24"/>
          <w:lang w:val="en-US"/>
        </w:rPr>
      </w:pPr>
      <w:r w:rsidRPr="001B12F9">
        <w:rPr>
          <w:rFonts w:ascii="Times New Roman" w:hAnsi="Times New Roman" w:cs="Times New Roman"/>
          <w:noProof/>
          <w:sz w:val="24"/>
          <w:lang w:val="en-US"/>
        </w:rPr>
        <w:lastRenderedPageBreak/>
        <w:t>(25)</w:t>
      </w:r>
      <w:r w:rsidRPr="001B12F9">
        <w:rPr>
          <w:rFonts w:ascii="Times New Roman" w:hAnsi="Times New Roman" w:cs="Times New Roman"/>
          <w:noProof/>
          <w:sz w:val="24"/>
          <w:lang w:val="en-US"/>
        </w:rPr>
        <w:tab/>
        <w:t xml:space="preserve">Smetana, V.; Miller, G. J.; Corbett, J. D. </w:t>
      </w:r>
      <w:r w:rsidRPr="001B12F9">
        <w:rPr>
          <w:rFonts w:ascii="Times New Roman" w:hAnsi="Times New Roman" w:cs="Times New Roman"/>
          <w:i/>
          <w:noProof/>
          <w:sz w:val="24"/>
          <w:lang w:val="en-US"/>
        </w:rPr>
        <w:t xml:space="preserve">Inorg. </w:t>
      </w:r>
      <w:r w:rsidRPr="001B700C">
        <w:rPr>
          <w:rFonts w:ascii="Times New Roman" w:hAnsi="Times New Roman" w:cs="Times New Roman"/>
          <w:i/>
          <w:noProof/>
          <w:sz w:val="24"/>
          <w:lang w:val="en-US"/>
        </w:rPr>
        <w:t>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2013</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52</w:t>
      </w:r>
      <w:r w:rsidRPr="001B700C">
        <w:rPr>
          <w:rFonts w:ascii="Times New Roman" w:hAnsi="Times New Roman" w:cs="Times New Roman"/>
          <w:noProof/>
          <w:sz w:val="24"/>
          <w:lang w:val="en-US"/>
        </w:rPr>
        <w:t>, 12502.</w:t>
      </w:r>
    </w:p>
    <w:p w14:paraId="38A140EC"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(26)</w:t>
      </w:r>
      <w:r w:rsidRPr="001B700C">
        <w:rPr>
          <w:rFonts w:ascii="Times New Roman" w:hAnsi="Times New Roman" w:cs="Times New Roman"/>
          <w:noProof/>
          <w:sz w:val="24"/>
          <w:lang w:val="en-US"/>
        </w:rPr>
        <w:tab/>
        <w:t xml:space="preserve">Lin, Q.;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2011</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50</w:t>
      </w:r>
      <w:r w:rsidRPr="001B700C">
        <w:rPr>
          <w:rFonts w:ascii="Times New Roman" w:hAnsi="Times New Roman" w:cs="Times New Roman"/>
          <w:noProof/>
          <w:sz w:val="24"/>
          <w:lang w:val="en-US"/>
        </w:rPr>
        <w:t>, 1808.</w:t>
      </w:r>
    </w:p>
    <w:p w14:paraId="6830229D"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(27)</w:t>
      </w:r>
      <w:r w:rsidRPr="001B700C">
        <w:rPr>
          <w:rFonts w:ascii="Times New Roman" w:hAnsi="Times New Roman" w:cs="Times New Roman"/>
          <w:noProof/>
          <w:sz w:val="24"/>
          <w:lang w:val="en-US"/>
        </w:rPr>
        <w:tab/>
        <w:t xml:space="preserve">Lin, Q.;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2007</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46</w:t>
      </w:r>
      <w:r w:rsidRPr="001B700C">
        <w:rPr>
          <w:rFonts w:ascii="Times New Roman" w:hAnsi="Times New Roman" w:cs="Times New Roman"/>
          <w:noProof/>
          <w:sz w:val="24"/>
          <w:lang w:val="en-US"/>
        </w:rPr>
        <w:t>, 8722.</w:t>
      </w:r>
    </w:p>
    <w:p w14:paraId="1555B4D9"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(28)</w:t>
      </w:r>
      <w:r w:rsidRPr="001B700C">
        <w:rPr>
          <w:rFonts w:ascii="Times New Roman" w:hAnsi="Times New Roman" w:cs="Times New Roman"/>
          <w:noProof/>
          <w:sz w:val="24"/>
          <w:lang w:val="en-US"/>
        </w:rPr>
        <w:tab/>
        <w:t xml:space="preserve">Lin, Q.; Smetana, V.; Miller, G. J.;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2012</w:t>
      </w:r>
      <w:r w:rsidRPr="001B700C">
        <w:rPr>
          <w:rFonts w:ascii="Times New Roman" w:hAnsi="Times New Roman" w:cs="Times New Roman"/>
          <w:noProof/>
          <w:sz w:val="24"/>
          <w:lang w:val="en-US"/>
        </w:rPr>
        <w:t>, 8882.</w:t>
      </w:r>
    </w:p>
    <w:p w14:paraId="0465E478"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(29)</w:t>
      </w:r>
      <w:r w:rsidRPr="001B700C">
        <w:rPr>
          <w:rFonts w:ascii="Times New Roman" w:hAnsi="Times New Roman" w:cs="Times New Roman"/>
          <w:noProof/>
          <w:sz w:val="24"/>
          <w:lang w:val="en-US"/>
        </w:rPr>
        <w:tab/>
        <w:t xml:space="preserve">Smetana, V.; Miller, G. J.;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2012</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51</w:t>
      </w:r>
      <w:r w:rsidRPr="001B700C">
        <w:rPr>
          <w:rFonts w:ascii="Times New Roman" w:hAnsi="Times New Roman" w:cs="Times New Roman"/>
          <w:noProof/>
          <w:sz w:val="24"/>
          <w:lang w:val="en-US"/>
        </w:rPr>
        <w:t>, 7711.</w:t>
      </w:r>
    </w:p>
    <w:p w14:paraId="53162E94"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(30)</w:t>
      </w:r>
      <w:r w:rsidRPr="001B700C">
        <w:rPr>
          <w:rFonts w:ascii="Times New Roman" w:hAnsi="Times New Roman" w:cs="Times New Roman"/>
          <w:noProof/>
          <w:sz w:val="24"/>
          <w:lang w:val="en-US"/>
        </w:rPr>
        <w:tab/>
        <w:t xml:space="preserve">Smetana, V.; Corbett, J. D.; Miller, G. J.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2012</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51</w:t>
      </w:r>
      <w:r w:rsidRPr="001B700C">
        <w:rPr>
          <w:rFonts w:ascii="Times New Roman" w:hAnsi="Times New Roman" w:cs="Times New Roman"/>
          <w:noProof/>
          <w:sz w:val="24"/>
          <w:lang w:val="en-US"/>
        </w:rPr>
        <w:t>, 1695.</w:t>
      </w:r>
    </w:p>
    <w:p w14:paraId="1B94CEF6" w14:textId="77777777" w:rsidR="00345861" w:rsidRPr="001B700C" w:rsidRDefault="00345861" w:rsidP="00B43440">
      <w:pPr>
        <w:spacing w:line="360" w:lineRule="auto"/>
        <w:ind w:left="705" w:hanging="705"/>
        <w:rPr>
          <w:rFonts w:ascii="Times New Roman" w:hAnsi="Times New Roman" w:cs="Times New Roman"/>
          <w:noProof/>
          <w:sz w:val="24"/>
          <w:lang w:val="en-US"/>
        </w:rPr>
      </w:pPr>
      <w:r w:rsidRPr="001B700C">
        <w:rPr>
          <w:rFonts w:ascii="Times New Roman" w:hAnsi="Times New Roman" w:cs="Times New Roman"/>
          <w:noProof/>
          <w:sz w:val="24"/>
          <w:lang w:val="en-US"/>
        </w:rPr>
        <w:t>(31)</w:t>
      </w:r>
      <w:r w:rsidRPr="001B700C">
        <w:rPr>
          <w:rFonts w:ascii="Times New Roman" w:hAnsi="Times New Roman" w:cs="Times New Roman"/>
          <w:noProof/>
          <w:sz w:val="24"/>
          <w:lang w:val="en-US"/>
        </w:rPr>
        <w:tab/>
        <w:t xml:space="preserve">Smetana, V.; Lin, Q.; Pratt, D.; Kreyssig, A.; Ramazanoglu, M.; Corbett, J. D.; Goldman, A.; Miller, G. J. </w:t>
      </w:r>
      <w:r w:rsidRPr="001B700C">
        <w:rPr>
          <w:rFonts w:ascii="Times New Roman" w:hAnsi="Times New Roman" w:cs="Times New Roman"/>
          <w:i/>
          <w:noProof/>
          <w:sz w:val="24"/>
          <w:lang w:val="en-US"/>
        </w:rPr>
        <w:t>Angew. Chem. Int. Ed.</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2012</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51</w:t>
      </w:r>
      <w:r w:rsidRPr="001B700C">
        <w:rPr>
          <w:rFonts w:ascii="Times New Roman" w:hAnsi="Times New Roman" w:cs="Times New Roman"/>
          <w:noProof/>
          <w:sz w:val="24"/>
          <w:lang w:val="en-US"/>
        </w:rPr>
        <w:t>, 12699.</w:t>
      </w:r>
    </w:p>
    <w:p w14:paraId="3EE4CDBA"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(32)</w:t>
      </w:r>
      <w:r w:rsidRPr="001B700C">
        <w:rPr>
          <w:rFonts w:ascii="Times New Roman" w:hAnsi="Times New Roman" w:cs="Times New Roman"/>
          <w:noProof/>
          <w:sz w:val="24"/>
          <w:lang w:val="en-US"/>
        </w:rPr>
        <w:tab/>
        <w:t xml:space="preserve">Lin, Q.;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2008</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47</w:t>
      </w:r>
      <w:r w:rsidRPr="001B700C">
        <w:rPr>
          <w:rFonts w:ascii="Times New Roman" w:hAnsi="Times New Roman" w:cs="Times New Roman"/>
          <w:noProof/>
          <w:sz w:val="24"/>
          <w:lang w:val="en-US"/>
        </w:rPr>
        <w:t>, 7651.</w:t>
      </w:r>
    </w:p>
    <w:p w14:paraId="42CC29CB"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(33)</w:t>
      </w:r>
      <w:r w:rsidRPr="00345861">
        <w:rPr>
          <w:rFonts w:ascii="Times New Roman" w:hAnsi="Times New Roman" w:cs="Times New Roman"/>
          <w:noProof/>
          <w:sz w:val="24"/>
        </w:rPr>
        <w:tab/>
        <w:t xml:space="preserve">Li, B.; Corbett, J. D. </w:t>
      </w:r>
      <w:r w:rsidRPr="00345861">
        <w:rPr>
          <w:rFonts w:ascii="Times New Roman" w:hAnsi="Times New Roman" w:cs="Times New Roman"/>
          <w:i/>
          <w:noProof/>
          <w:sz w:val="24"/>
        </w:rPr>
        <w:t xml:space="preserve">J. Am. </w:t>
      </w:r>
      <w:r w:rsidRPr="001B700C">
        <w:rPr>
          <w:rFonts w:ascii="Times New Roman" w:hAnsi="Times New Roman" w:cs="Times New Roman"/>
          <w:i/>
          <w:noProof/>
          <w:sz w:val="24"/>
          <w:lang w:val="en-US"/>
        </w:rPr>
        <w:t>Chem. Soc.</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2006</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128</w:t>
      </w:r>
      <w:r w:rsidRPr="001B700C">
        <w:rPr>
          <w:rFonts w:ascii="Times New Roman" w:hAnsi="Times New Roman" w:cs="Times New Roman"/>
          <w:noProof/>
          <w:sz w:val="24"/>
          <w:lang w:val="en-US"/>
        </w:rPr>
        <w:t>, 12392.</w:t>
      </w:r>
    </w:p>
    <w:p w14:paraId="2934B378"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(34)</w:t>
      </w:r>
      <w:r w:rsidRPr="001B700C">
        <w:rPr>
          <w:rFonts w:ascii="Times New Roman" w:hAnsi="Times New Roman" w:cs="Times New Roman"/>
          <w:noProof/>
          <w:sz w:val="24"/>
          <w:lang w:val="en-US"/>
        </w:rPr>
        <w:tab/>
        <w:t xml:space="preserve">Lin, Q.; Corbett, J. D. </w:t>
      </w:r>
      <w:r w:rsidRPr="001B700C">
        <w:rPr>
          <w:rFonts w:ascii="Times New Roman" w:hAnsi="Times New Roman" w:cs="Times New Roman"/>
          <w:i/>
          <w:noProof/>
          <w:sz w:val="24"/>
          <w:lang w:val="en-US"/>
        </w:rPr>
        <w:t>J. Am. Chem. Soc.</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2007</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129</w:t>
      </w:r>
      <w:r w:rsidRPr="001B700C">
        <w:rPr>
          <w:rFonts w:ascii="Times New Roman" w:hAnsi="Times New Roman" w:cs="Times New Roman"/>
          <w:noProof/>
          <w:sz w:val="24"/>
          <w:lang w:val="en-US"/>
        </w:rPr>
        <w:t>, 6789.</w:t>
      </w:r>
    </w:p>
    <w:p w14:paraId="54F86837"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(35)</w:t>
      </w:r>
      <w:r w:rsidRPr="001B700C">
        <w:rPr>
          <w:rFonts w:ascii="Times New Roman" w:hAnsi="Times New Roman" w:cs="Times New Roman"/>
          <w:noProof/>
          <w:sz w:val="24"/>
          <w:lang w:val="en-US"/>
        </w:rPr>
        <w:tab/>
        <w:t xml:space="preserve">Lin, Q.;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2010</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49</w:t>
      </w:r>
      <w:r w:rsidRPr="001B700C">
        <w:rPr>
          <w:rFonts w:ascii="Times New Roman" w:hAnsi="Times New Roman" w:cs="Times New Roman"/>
          <w:noProof/>
          <w:sz w:val="24"/>
          <w:lang w:val="en-US"/>
        </w:rPr>
        <w:t>, 4570.</w:t>
      </w:r>
    </w:p>
    <w:p w14:paraId="4958D2B5"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(36)</w:t>
      </w:r>
      <w:r w:rsidRPr="00345861">
        <w:rPr>
          <w:rFonts w:ascii="Times New Roman" w:hAnsi="Times New Roman" w:cs="Times New Roman"/>
          <w:noProof/>
          <w:sz w:val="24"/>
        </w:rPr>
        <w:tab/>
        <w:t xml:space="preserve">Pyykkö, P. </w:t>
      </w:r>
      <w:r w:rsidRPr="00345861">
        <w:rPr>
          <w:rFonts w:ascii="Times New Roman" w:hAnsi="Times New Roman" w:cs="Times New Roman"/>
          <w:i/>
          <w:noProof/>
          <w:sz w:val="24"/>
        </w:rPr>
        <w:t>Chem. Rev.</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1988</w:t>
      </w:r>
      <w:r w:rsidRPr="00345861">
        <w:rPr>
          <w:rFonts w:ascii="Times New Roman" w:hAnsi="Times New Roman" w:cs="Times New Roman"/>
          <w:noProof/>
          <w:sz w:val="24"/>
        </w:rPr>
        <w:t xml:space="preserve">, </w:t>
      </w:r>
      <w:r w:rsidRPr="00345861">
        <w:rPr>
          <w:rFonts w:ascii="Times New Roman" w:hAnsi="Times New Roman" w:cs="Times New Roman"/>
          <w:i/>
          <w:noProof/>
          <w:sz w:val="24"/>
        </w:rPr>
        <w:t>88</w:t>
      </w:r>
      <w:r w:rsidRPr="00345861">
        <w:rPr>
          <w:rFonts w:ascii="Times New Roman" w:hAnsi="Times New Roman" w:cs="Times New Roman"/>
          <w:noProof/>
          <w:sz w:val="24"/>
        </w:rPr>
        <w:t>, 563.</w:t>
      </w:r>
    </w:p>
    <w:p w14:paraId="54454F20"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(37)</w:t>
      </w:r>
      <w:r w:rsidRPr="00345861">
        <w:rPr>
          <w:rFonts w:ascii="Times New Roman" w:hAnsi="Times New Roman" w:cs="Times New Roman"/>
          <w:noProof/>
          <w:sz w:val="24"/>
        </w:rPr>
        <w:tab/>
        <w:t xml:space="preserve">Pyykkö, P. </w:t>
      </w:r>
      <w:r w:rsidRPr="00345861">
        <w:rPr>
          <w:rFonts w:ascii="Times New Roman" w:hAnsi="Times New Roman" w:cs="Times New Roman"/>
          <w:i/>
          <w:noProof/>
          <w:sz w:val="24"/>
        </w:rPr>
        <w:t xml:space="preserve">Angew. </w:t>
      </w:r>
      <w:r w:rsidRPr="001B700C">
        <w:rPr>
          <w:rFonts w:ascii="Times New Roman" w:hAnsi="Times New Roman" w:cs="Times New Roman"/>
          <w:i/>
          <w:noProof/>
          <w:sz w:val="24"/>
          <w:lang w:val="en-US"/>
        </w:rPr>
        <w:t>Chem. Int. Ed.</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2004</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43</w:t>
      </w:r>
      <w:r w:rsidRPr="001B700C">
        <w:rPr>
          <w:rFonts w:ascii="Times New Roman" w:hAnsi="Times New Roman" w:cs="Times New Roman"/>
          <w:noProof/>
          <w:sz w:val="24"/>
          <w:lang w:val="en-US"/>
        </w:rPr>
        <w:t>, 4412.</w:t>
      </w:r>
    </w:p>
    <w:p w14:paraId="548A4CFF"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(38)</w:t>
      </w:r>
      <w:r w:rsidRPr="001B700C">
        <w:rPr>
          <w:rFonts w:ascii="Times New Roman" w:hAnsi="Times New Roman" w:cs="Times New Roman"/>
          <w:noProof/>
          <w:sz w:val="24"/>
          <w:lang w:val="en-US"/>
        </w:rPr>
        <w:tab/>
        <w:t xml:space="preserve">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2010</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49</w:t>
      </w:r>
      <w:r w:rsidRPr="001B700C">
        <w:rPr>
          <w:rFonts w:ascii="Times New Roman" w:hAnsi="Times New Roman" w:cs="Times New Roman"/>
          <w:noProof/>
          <w:sz w:val="24"/>
          <w:lang w:val="en-US"/>
        </w:rPr>
        <w:t>, 13.</w:t>
      </w:r>
    </w:p>
    <w:p w14:paraId="43BFDED3"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(39)</w:t>
      </w:r>
      <w:r w:rsidRPr="001B700C">
        <w:rPr>
          <w:rFonts w:ascii="Times New Roman" w:hAnsi="Times New Roman" w:cs="Times New Roman"/>
          <w:noProof/>
          <w:sz w:val="24"/>
          <w:lang w:val="en-US"/>
        </w:rPr>
        <w:tab/>
        <w:t xml:space="preserve">Lin, Q.; Corbett, J. D. </w:t>
      </w:r>
      <w:r w:rsidRPr="001B700C">
        <w:rPr>
          <w:rFonts w:ascii="Times New Roman" w:hAnsi="Times New Roman" w:cs="Times New Roman"/>
          <w:i/>
          <w:noProof/>
          <w:sz w:val="24"/>
          <w:lang w:val="en-US"/>
        </w:rPr>
        <w:t>Inorg.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2011</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50</w:t>
      </w:r>
      <w:r w:rsidRPr="001B700C">
        <w:rPr>
          <w:rFonts w:ascii="Times New Roman" w:hAnsi="Times New Roman" w:cs="Times New Roman"/>
          <w:noProof/>
          <w:sz w:val="24"/>
          <w:lang w:val="en-US"/>
        </w:rPr>
        <w:t>, 11091.</w:t>
      </w:r>
    </w:p>
    <w:p w14:paraId="10F2BECF"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(40)</w:t>
      </w:r>
      <w:r w:rsidRPr="001B700C">
        <w:rPr>
          <w:rFonts w:ascii="Times New Roman" w:hAnsi="Times New Roman" w:cs="Times New Roman"/>
          <w:noProof/>
          <w:sz w:val="24"/>
          <w:lang w:val="en-US"/>
        </w:rPr>
        <w:tab/>
        <w:t xml:space="preserve">Lin, Q.; Mishra, T.; Corbett, J. D. </w:t>
      </w:r>
      <w:r w:rsidRPr="001B700C">
        <w:rPr>
          <w:rFonts w:ascii="Times New Roman" w:hAnsi="Times New Roman" w:cs="Times New Roman"/>
          <w:i/>
          <w:noProof/>
          <w:sz w:val="24"/>
          <w:lang w:val="en-US"/>
        </w:rPr>
        <w:t>J. Am. Chem. Soc.</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2013</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135</w:t>
      </w:r>
      <w:r w:rsidRPr="001B700C">
        <w:rPr>
          <w:rFonts w:ascii="Times New Roman" w:hAnsi="Times New Roman" w:cs="Times New Roman"/>
          <w:noProof/>
          <w:sz w:val="24"/>
          <w:lang w:val="en-US"/>
        </w:rPr>
        <w:t>, 11023.</w:t>
      </w:r>
    </w:p>
    <w:p w14:paraId="2BF33394"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(41)</w:t>
      </w:r>
      <w:r w:rsidRPr="001B700C">
        <w:rPr>
          <w:rFonts w:ascii="Times New Roman" w:hAnsi="Times New Roman" w:cs="Times New Roman"/>
          <w:noProof/>
          <w:sz w:val="24"/>
          <w:lang w:val="en-US"/>
        </w:rPr>
        <w:tab/>
        <w:t xml:space="preserve">Mydosh, J. A. </w:t>
      </w:r>
      <w:r w:rsidRPr="001B700C">
        <w:rPr>
          <w:rFonts w:ascii="Times New Roman" w:hAnsi="Times New Roman" w:cs="Times New Roman"/>
          <w:i/>
          <w:noProof/>
          <w:sz w:val="24"/>
          <w:lang w:val="en-US"/>
        </w:rPr>
        <w:t>J. Mag. Mag. Mat.</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1978</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7</w:t>
      </w:r>
      <w:r w:rsidRPr="001B700C">
        <w:rPr>
          <w:rFonts w:ascii="Times New Roman" w:hAnsi="Times New Roman" w:cs="Times New Roman"/>
          <w:noProof/>
          <w:sz w:val="24"/>
          <w:lang w:val="en-US"/>
        </w:rPr>
        <w:t>, 237.</w:t>
      </w:r>
    </w:p>
    <w:p w14:paraId="4579025E" w14:textId="77777777" w:rsidR="00345861" w:rsidRPr="00A46732" w:rsidRDefault="00345861" w:rsidP="00B43440">
      <w:pPr>
        <w:spacing w:line="360" w:lineRule="auto"/>
        <w:rPr>
          <w:rFonts w:ascii="Times New Roman" w:hAnsi="Times New Roman" w:cs="Times New Roman"/>
          <w:noProof/>
          <w:sz w:val="24"/>
          <w:lang w:val="it-IT"/>
        </w:rPr>
      </w:pPr>
      <w:r w:rsidRPr="00345861">
        <w:rPr>
          <w:rFonts w:ascii="Times New Roman" w:hAnsi="Times New Roman" w:cs="Times New Roman"/>
          <w:noProof/>
          <w:sz w:val="24"/>
        </w:rPr>
        <w:t>(42)</w:t>
      </w:r>
      <w:r w:rsidRPr="00345861">
        <w:rPr>
          <w:rFonts w:ascii="Times New Roman" w:hAnsi="Times New Roman" w:cs="Times New Roman"/>
          <w:noProof/>
          <w:sz w:val="24"/>
        </w:rPr>
        <w:tab/>
        <w:t xml:space="preserve">Fornasini, M. L.; Manfrinetti, P.; Mazzone, D. </w:t>
      </w:r>
      <w:r w:rsidRPr="00345861">
        <w:rPr>
          <w:rFonts w:ascii="Times New Roman" w:hAnsi="Times New Roman" w:cs="Times New Roman"/>
          <w:i/>
          <w:noProof/>
          <w:sz w:val="24"/>
        </w:rPr>
        <w:t xml:space="preserve">Z. Kristallogr. </w:t>
      </w:r>
      <w:r w:rsidRPr="00A46732">
        <w:rPr>
          <w:rFonts w:ascii="Times New Roman" w:hAnsi="Times New Roman" w:cs="Times New Roman"/>
          <w:i/>
          <w:noProof/>
          <w:sz w:val="24"/>
          <w:lang w:val="it-IT"/>
        </w:rPr>
        <w:t>NCS</w:t>
      </w:r>
      <w:r w:rsidRPr="00A46732">
        <w:rPr>
          <w:rFonts w:ascii="Times New Roman" w:hAnsi="Times New Roman" w:cs="Times New Roman"/>
          <w:noProof/>
          <w:sz w:val="24"/>
          <w:lang w:val="it-IT"/>
        </w:rPr>
        <w:t xml:space="preserve"> </w:t>
      </w:r>
      <w:r w:rsidRPr="00A46732">
        <w:rPr>
          <w:rFonts w:ascii="Times New Roman" w:hAnsi="Times New Roman" w:cs="Times New Roman"/>
          <w:b/>
          <w:noProof/>
          <w:sz w:val="24"/>
          <w:lang w:val="it-IT"/>
        </w:rPr>
        <w:t>2010</w:t>
      </w:r>
      <w:r w:rsidRPr="00A46732">
        <w:rPr>
          <w:rFonts w:ascii="Times New Roman" w:hAnsi="Times New Roman" w:cs="Times New Roman"/>
          <w:noProof/>
          <w:sz w:val="24"/>
          <w:lang w:val="it-IT"/>
        </w:rPr>
        <w:t xml:space="preserve">, </w:t>
      </w:r>
      <w:r w:rsidRPr="00A46732">
        <w:rPr>
          <w:rFonts w:ascii="Times New Roman" w:hAnsi="Times New Roman" w:cs="Times New Roman"/>
          <w:i/>
          <w:noProof/>
          <w:sz w:val="24"/>
          <w:lang w:val="it-IT"/>
        </w:rPr>
        <w:t>225</w:t>
      </w:r>
      <w:r w:rsidRPr="00A46732">
        <w:rPr>
          <w:rFonts w:ascii="Times New Roman" w:hAnsi="Times New Roman" w:cs="Times New Roman"/>
          <w:noProof/>
          <w:sz w:val="24"/>
          <w:lang w:val="it-IT"/>
        </w:rPr>
        <w:t>, 221.</w:t>
      </w:r>
    </w:p>
    <w:p w14:paraId="55BB2C05" w14:textId="57F9FD8E" w:rsidR="00345861" w:rsidRPr="00A46732" w:rsidRDefault="00345861" w:rsidP="00B43440">
      <w:pPr>
        <w:spacing w:line="360" w:lineRule="auto"/>
        <w:ind w:left="705" w:hanging="705"/>
        <w:rPr>
          <w:rFonts w:ascii="Times New Roman" w:hAnsi="Times New Roman" w:cs="Times New Roman"/>
          <w:noProof/>
          <w:sz w:val="24"/>
          <w:lang w:val="it-IT"/>
        </w:rPr>
      </w:pPr>
      <w:r w:rsidRPr="00A46732">
        <w:rPr>
          <w:rFonts w:ascii="Times New Roman" w:hAnsi="Times New Roman" w:cs="Times New Roman"/>
          <w:noProof/>
          <w:sz w:val="24"/>
          <w:lang w:val="it-IT"/>
        </w:rPr>
        <w:t>(43)</w:t>
      </w:r>
      <w:r w:rsidRPr="00A46732">
        <w:rPr>
          <w:rFonts w:ascii="Times New Roman" w:hAnsi="Times New Roman" w:cs="Times New Roman"/>
          <w:noProof/>
          <w:sz w:val="24"/>
          <w:lang w:val="it-IT"/>
        </w:rPr>
        <w:tab/>
        <w:t>Fornasini, M. L.; Mazzone, D.; Provino, A.; Michetti, M.; Paudyal, D.; Gschneidner, K.</w:t>
      </w:r>
      <w:r w:rsidR="00096FC9">
        <w:rPr>
          <w:rFonts w:ascii="Times New Roman" w:hAnsi="Times New Roman" w:cs="Times New Roman"/>
          <w:noProof/>
          <w:sz w:val="24"/>
          <w:lang w:val="it-IT"/>
        </w:rPr>
        <w:t xml:space="preserve"> A. Jr.</w:t>
      </w:r>
      <w:r w:rsidRPr="00A46732">
        <w:rPr>
          <w:rFonts w:ascii="Times New Roman" w:hAnsi="Times New Roman" w:cs="Times New Roman"/>
          <w:noProof/>
          <w:sz w:val="24"/>
          <w:lang w:val="it-IT"/>
        </w:rPr>
        <w:t xml:space="preserve">; Manfrinetti, P. </w:t>
      </w:r>
      <w:r w:rsidRPr="00A46732">
        <w:rPr>
          <w:rFonts w:ascii="Times New Roman" w:hAnsi="Times New Roman" w:cs="Times New Roman"/>
          <w:i/>
          <w:noProof/>
          <w:sz w:val="24"/>
          <w:lang w:val="it-IT"/>
        </w:rPr>
        <w:t>Intermetallics</w:t>
      </w:r>
      <w:r w:rsidRPr="00A46732">
        <w:rPr>
          <w:rFonts w:ascii="Times New Roman" w:hAnsi="Times New Roman" w:cs="Times New Roman"/>
          <w:noProof/>
          <w:sz w:val="24"/>
          <w:lang w:val="it-IT"/>
        </w:rPr>
        <w:t xml:space="preserve"> </w:t>
      </w:r>
      <w:r w:rsidRPr="00A46732">
        <w:rPr>
          <w:rFonts w:ascii="Times New Roman" w:hAnsi="Times New Roman" w:cs="Times New Roman"/>
          <w:b/>
          <w:noProof/>
          <w:sz w:val="24"/>
          <w:lang w:val="it-IT"/>
        </w:rPr>
        <w:t>2014</w:t>
      </w:r>
      <w:r w:rsidRPr="00A46732">
        <w:rPr>
          <w:rFonts w:ascii="Times New Roman" w:hAnsi="Times New Roman" w:cs="Times New Roman"/>
          <w:noProof/>
          <w:sz w:val="24"/>
          <w:lang w:val="it-IT"/>
        </w:rPr>
        <w:t xml:space="preserve">, </w:t>
      </w:r>
      <w:r w:rsidRPr="00A46732">
        <w:rPr>
          <w:rFonts w:ascii="Times New Roman" w:hAnsi="Times New Roman" w:cs="Times New Roman"/>
          <w:i/>
          <w:noProof/>
          <w:sz w:val="24"/>
          <w:lang w:val="it-IT"/>
        </w:rPr>
        <w:t>53</w:t>
      </w:r>
      <w:r w:rsidRPr="00A46732">
        <w:rPr>
          <w:rFonts w:ascii="Times New Roman" w:hAnsi="Times New Roman" w:cs="Times New Roman"/>
          <w:noProof/>
          <w:sz w:val="24"/>
          <w:lang w:val="it-IT"/>
        </w:rPr>
        <w:t>, 169.</w:t>
      </w:r>
    </w:p>
    <w:p w14:paraId="7665A4EA"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(44)</w:t>
      </w:r>
      <w:r w:rsidRPr="001B700C">
        <w:rPr>
          <w:rFonts w:ascii="Times New Roman" w:hAnsi="Times New Roman" w:cs="Times New Roman"/>
          <w:noProof/>
          <w:sz w:val="24"/>
          <w:lang w:val="en-US"/>
        </w:rPr>
        <w:tab/>
        <w:t xml:space="preserve">de Mooij, D.; Buschow, K. </w:t>
      </w:r>
      <w:r w:rsidRPr="001B700C">
        <w:rPr>
          <w:rFonts w:ascii="Times New Roman" w:hAnsi="Times New Roman" w:cs="Times New Roman"/>
          <w:i/>
          <w:noProof/>
          <w:sz w:val="24"/>
          <w:lang w:val="en-US"/>
        </w:rPr>
        <w:t>J. Less-Common Met.</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1984</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102</w:t>
      </w:r>
      <w:r w:rsidRPr="001B700C">
        <w:rPr>
          <w:rFonts w:ascii="Times New Roman" w:hAnsi="Times New Roman" w:cs="Times New Roman"/>
          <w:noProof/>
          <w:sz w:val="24"/>
          <w:lang w:val="en-US"/>
        </w:rPr>
        <w:t>, 113.</w:t>
      </w:r>
    </w:p>
    <w:p w14:paraId="7B518A95"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(45)</w:t>
      </w:r>
      <w:r w:rsidRPr="00345861">
        <w:rPr>
          <w:rFonts w:ascii="Times New Roman" w:hAnsi="Times New Roman" w:cs="Times New Roman"/>
          <w:noProof/>
          <w:sz w:val="24"/>
        </w:rPr>
        <w:tab/>
        <w:t xml:space="preserve">Wenski, G.; Mewis, A. </w:t>
      </w:r>
      <w:r w:rsidRPr="00345861">
        <w:rPr>
          <w:rFonts w:ascii="Times New Roman" w:hAnsi="Times New Roman" w:cs="Times New Roman"/>
          <w:i/>
          <w:noProof/>
          <w:sz w:val="24"/>
        </w:rPr>
        <w:t xml:space="preserve">Z. Anorg. </w:t>
      </w:r>
      <w:r w:rsidRPr="001B700C">
        <w:rPr>
          <w:rFonts w:ascii="Times New Roman" w:hAnsi="Times New Roman" w:cs="Times New Roman"/>
          <w:i/>
          <w:noProof/>
          <w:sz w:val="24"/>
          <w:lang w:val="en-US"/>
        </w:rPr>
        <w:t>Allg. 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1986</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535</w:t>
      </w:r>
      <w:r w:rsidRPr="001B700C">
        <w:rPr>
          <w:rFonts w:ascii="Times New Roman" w:hAnsi="Times New Roman" w:cs="Times New Roman"/>
          <w:noProof/>
          <w:sz w:val="24"/>
          <w:lang w:val="en-US"/>
        </w:rPr>
        <w:t>, 110.</w:t>
      </w:r>
    </w:p>
    <w:p w14:paraId="31AD4849" w14:textId="77777777" w:rsidR="00345861" w:rsidRPr="001B700C" w:rsidRDefault="00345861" w:rsidP="00B43440">
      <w:pPr>
        <w:spacing w:line="360" w:lineRule="auto"/>
        <w:ind w:left="705" w:hanging="705"/>
        <w:rPr>
          <w:rFonts w:ascii="Times New Roman" w:hAnsi="Times New Roman" w:cs="Times New Roman"/>
          <w:noProof/>
          <w:sz w:val="24"/>
          <w:lang w:val="en-US"/>
        </w:rPr>
      </w:pPr>
      <w:r w:rsidRPr="001B700C">
        <w:rPr>
          <w:rFonts w:ascii="Times New Roman" w:hAnsi="Times New Roman" w:cs="Times New Roman"/>
          <w:noProof/>
          <w:sz w:val="24"/>
          <w:lang w:val="en-US"/>
        </w:rPr>
        <w:t>(46)</w:t>
      </w:r>
      <w:r w:rsidRPr="001B700C">
        <w:rPr>
          <w:rFonts w:ascii="Times New Roman" w:hAnsi="Times New Roman" w:cs="Times New Roman"/>
          <w:noProof/>
          <w:sz w:val="24"/>
          <w:lang w:val="en-US"/>
        </w:rPr>
        <w:tab/>
        <w:t xml:space="preserve">Cotton, S. </w:t>
      </w:r>
      <w:r w:rsidRPr="001B700C">
        <w:rPr>
          <w:rFonts w:ascii="Times New Roman" w:hAnsi="Times New Roman" w:cs="Times New Roman"/>
          <w:i/>
          <w:noProof/>
          <w:sz w:val="24"/>
          <w:lang w:val="en-US"/>
        </w:rPr>
        <w:t>Lanthanide and Actinide Chemistry</w:t>
      </w:r>
      <w:r w:rsidRPr="001B700C">
        <w:rPr>
          <w:rFonts w:ascii="Times New Roman" w:hAnsi="Times New Roman" w:cs="Times New Roman"/>
          <w:noProof/>
          <w:sz w:val="24"/>
          <w:lang w:val="en-US"/>
        </w:rPr>
        <w:t>; John Wiley and Sons Ltd.: Chichester, England, 2007.</w:t>
      </w:r>
    </w:p>
    <w:p w14:paraId="623D5890" w14:textId="6D62CA4D"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(47)</w:t>
      </w:r>
      <w:r w:rsidRPr="00345861">
        <w:rPr>
          <w:rFonts w:ascii="Times New Roman" w:hAnsi="Times New Roman" w:cs="Times New Roman"/>
          <w:noProof/>
          <w:sz w:val="24"/>
        </w:rPr>
        <w:tab/>
        <w:t>Gschneidner, K. A.</w:t>
      </w:r>
      <w:r w:rsidR="00096FC9">
        <w:rPr>
          <w:rFonts w:ascii="Times New Roman" w:hAnsi="Times New Roman" w:cs="Times New Roman"/>
          <w:noProof/>
          <w:sz w:val="24"/>
        </w:rPr>
        <w:t xml:space="preserve"> Jr.</w:t>
      </w:r>
      <w:r w:rsidRPr="00345861">
        <w:rPr>
          <w:rFonts w:ascii="Times New Roman" w:hAnsi="Times New Roman" w:cs="Times New Roman"/>
          <w:noProof/>
          <w:sz w:val="24"/>
        </w:rPr>
        <w:t xml:space="preserve"> </w:t>
      </w:r>
      <w:r w:rsidRPr="00345861">
        <w:rPr>
          <w:rFonts w:ascii="Times New Roman" w:hAnsi="Times New Roman" w:cs="Times New Roman"/>
          <w:i/>
          <w:noProof/>
          <w:sz w:val="24"/>
        </w:rPr>
        <w:t>J. Alloys Compd.</w:t>
      </w:r>
      <w:r w:rsidRPr="00345861">
        <w:rPr>
          <w:rFonts w:ascii="Times New Roman" w:hAnsi="Times New Roman" w:cs="Times New Roman"/>
          <w:noProof/>
          <w:sz w:val="24"/>
        </w:rPr>
        <w:t xml:space="preserve"> </w:t>
      </w:r>
      <w:r w:rsidRPr="001B700C">
        <w:rPr>
          <w:rFonts w:ascii="Times New Roman" w:hAnsi="Times New Roman" w:cs="Times New Roman"/>
          <w:b/>
          <w:noProof/>
          <w:sz w:val="24"/>
          <w:lang w:val="en-US"/>
        </w:rPr>
        <w:t>1993</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192</w:t>
      </w:r>
      <w:r w:rsidRPr="001B700C">
        <w:rPr>
          <w:rFonts w:ascii="Times New Roman" w:hAnsi="Times New Roman" w:cs="Times New Roman"/>
          <w:noProof/>
          <w:sz w:val="24"/>
          <w:lang w:val="en-US"/>
        </w:rPr>
        <w:t>, 1.</w:t>
      </w:r>
    </w:p>
    <w:p w14:paraId="2C6B99E5"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(48)</w:t>
      </w:r>
      <w:r w:rsidRPr="001B700C">
        <w:rPr>
          <w:rFonts w:ascii="Times New Roman" w:hAnsi="Times New Roman" w:cs="Times New Roman"/>
          <w:noProof/>
          <w:sz w:val="24"/>
          <w:lang w:val="en-US"/>
        </w:rPr>
        <w:tab/>
        <w:t>Bruker AXS, Inc.: Madison, WI, 1996.</w:t>
      </w:r>
    </w:p>
    <w:p w14:paraId="7053C37C"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(49)</w:t>
      </w:r>
      <w:r w:rsidRPr="001B700C">
        <w:rPr>
          <w:rFonts w:ascii="Times New Roman" w:hAnsi="Times New Roman" w:cs="Times New Roman"/>
          <w:noProof/>
          <w:sz w:val="24"/>
          <w:lang w:val="en-US"/>
        </w:rPr>
        <w:tab/>
        <w:t xml:space="preserve">Blessing, R. </w:t>
      </w:r>
      <w:r w:rsidRPr="001B700C">
        <w:rPr>
          <w:rFonts w:ascii="Times New Roman" w:hAnsi="Times New Roman" w:cs="Times New Roman"/>
          <w:i/>
          <w:noProof/>
          <w:sz w:val="24"/>
          <w:lang w:val="en-US"/>
        </w:rPr>
        <w:t>Acta Crystallogr., Sect. A</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1995</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51</w:t>
      </w:r>
      <w:r w:rsidRPr="001B700C">
        <w:rPr>
          <w:rFonts w:ascii="Times New Roman" w:hAnsi="Times New Roman" w:cs="Times New Roman"/>
          <w:noProof/>
          <w:sz w:val="24"/>
          <w:lang w:val="en-US"/>
        </w:rPr>
        <w:t>, 33.</w:t>
      </w:r>
    </w:p>
    <w:p w14:paraId="29775B4C"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(50)</w:t>
      </w:r>
      <w:r w:rsidRPr="001B700C">
        <w:rPr>
          <w:rFonts w:ascii="Times New Roman" w:hAnsi="Times New Roman" w:cs="Times New Roman"/>
          <w:noProof/>
          <w:sz w:val="24"/>
          <w:lang w:val="en-US"/>
        </w:rPr>
        <w:tab/>
        <w:t xml:space="preserve">SHELXTL </w:t>
      </w:r>
      <w:r w:rsidRPr="001B700C">
        <w:rPr>
          <w:rFonts w:ascii="Times New Roman" w:hAnsi="Times New Roman" w:cs="Times New Roman"/>
          <w:i/>
          <w:noProof/>
          <w:sz w:val="24"/>
          <w:lang w:val="en-US"/>
        </w:rPr>
        <w:t>Bruker AXS Inc.</w:t>
      </w:r>
      <w:r w:rsidRPr="001B700C">
        <w:rPr>
          <w:rFonts w:ascii="Times New Roman" w:hAnsi="Times New Roman" w:cs="Times New Roman"/>
          <w:noProof/>
          <w:sz w:val="24"/>
          <w:lang w:val="en-US"/>
        </w:rPr>
        <w:t xml:space="preserve"> Madison, WI, 2000.</w:t>
      </w:r>
    </w:p>
    <w:p w14:paraId="1B6A25C6" w14:textId="77777777" w:rsidR="00345861" w:rsidRPr="00A46732" w:rsidRDefault="00345861" w:rsidP="00B43440">
      <w:pPr>
        <w:spacing w:line="360" w:lineRule="auto"/>
        <w:rPr>
          <w:rFonts w:ascii="Times New Roman" w:hAnsi="Times New Roman" w:cs="Times New Roman"/>
          <w:noProof/>
          <w:sz w:val="24"/>
          <w:lang w:val="it-IT"/>
        </w:rPr>
      </w:pPr>
      <w:r w:rsidRPr="001B700C">
        <w:rPr>
          <w:rFonts w:ascii="Times New Roman" w:hAnsi="Times New Roman" w:cs="Times New Roman"/>
          <w:noProof/>
          <w:sz w:val="24"/>
          <w:lang w:val="en-US"/>
        </w:rPr>
        <w:t>(51)</w:t>
      </w:r>
      <w:r w:rsidRPr="001B700C">
        <w:rPr>
          <w:rFonts w:ascii="Times New Roman" w:hAnsi="Times New Roman" w:cs="Times New Roman"/>
          <w:noProof/>
          <w:sz w:val="24"/>
          <w:lang w:val="en-US"/>
        </w:rPr>
        <w:tab/>
        <w:t xml:space="preserve">Sheldrick, G. M. </w:t>
      </w:r>
      <w:r w:rsidRPr="001B700C">
        <w:rPr>
          <w:rFonts w:ascii="Times New Roman" w:hAnsi="Times New Roman" w:cs="Times New Roman"/>
          <w:i/>
          <w:noProof/>
          <w:sz w:val="24"/>
          <w:lang w:val="en-US"/>
        </w:rPr>
        <w:t xml:space="preserve">Acta Crystallogr., Sect. </w:t>
      </w:r>
      <w:r w:rsidRPr="00A46732">
        <w:rPr>
          <w:rFonts w:ascii="Times New Roman" w:hAnsi="Times New Roman" w:cs="Times New Roman"/>
          <w:i/>
          <w:noProof/>
          <w:sz w:val="24"/>
          <w:lang w:val="it-IT"/>
        </w:rPr>
        <w:t>A</w:t>
      </w:r>
      <w:r w:rsidRPr="00A46732">
        <w:rPr>
          <w:rFonts w:ascii="Times New Roman" w:hAnsi="Times New Roman" w:cs="Times New Roman"/>
          <w:noProof/>
          <w:sz w:val="24"/>
          <w:lang w:val="it-IT"/>
        </w:rPr>
        <w:t xml:space="preserve"> </w:t>
      </w:r>
      <w:r w:rsidRPr="00A46732">
        <w:rPr>
          <w:rFonts w:ascii="Times New Roman" w:hAnsi="Times New Roman" w:cs="Times New Roman"/>
          <w:b/>
          <w:noProof/>
          <w:sz w:val="24"/>
          <w:lang w:val="it-IT"/>
        </w:rPr>
        <w:t>2008</w:t>
      </w:r>
      <w:r w:rsidRPr="00A46732">
        <w:rPr>
          <w:rFonts w:ascii="Times New Roman" w:hAnsi="Times New Roman" w:cs="Times New Roman"/>
          <w:noProof/>
          <w:sz w:val="24"/>
          <w:lang w:val="it-IT"/>
        </w:rPr>
        <w:t xml:space="preserve">, </w:t>
      </w:r>
      <w:r w:rsidRPr="00A46732">
        <w:rPr>
          <w:rFonts w:ascii="Times New Roman" w:hAnsi="Times New Roman" w:cs="Times New Roman"/>
          <w:i/>
          <w:noProof/>
          <w:sz w:val="24"/>
          <w:lang w:val="it-IT"/>
        </w:rPr>
        <w:t>64</w:t>
      </w:r>
      <w:r w:rsidRPr="00A46732">
        <w:rPr>
          <w:rFonts w:ascii="Times New Roman" w:hAnsi="Times New Roman" w:cs="Times New Roman"/>
          <w:noProof/>
          <w:sz w:val="24"/>
          <w:lang w:val="it-IT"/>
        </w:rPr>
        <w:t>, 112.</w:t>
      </w:r>
    </w:p>
    <w:p w14:paraId="6872BFC6" w14:textId="55A3F041" w:rsidR="00345861" w:rsidRPr="00B43440" w:rsidRDefault="00345861" w:rsidP="00B43440">
      <w:pPr>
        <w:spacing w:line="360" w:lineRule="auto"/>
        <w:ind w:left="705" w:hanging="705"/>
        <w:jc w:val="both"/>
        <w:rPr>
          <w:rFonts w:ascii="Times New Roman" w:hAnsi="Times New Roman" w:cs="Times New Roman"/>
          <w:noProof/>
          <w:sz w:val="24"/>
          <w:szCs w:val="24"/>
          <w:lang w:val="en-US"/>
        </w:rPr>
      </w:pPr>
      <w:r w:rsidRPr="00A46732">
        <w:rPr>
          <w:rFonts w:ascii="Times New Roman" w:hAnsi="Times New Roman" w:cs="Times New Roman"/>
          <w:noProof/>
          <w:sz w:val="24"/>
          <w:lang w:val="it-IT"/>
        </w:rPr>
        <w:t>(52)</w:t>
      </w:r>
      <w:r w:rsidRPr="00A46732">
        <w:rPr>
          <w:rFonts w:ascii="Times New Roman" w:hAnsi="Times New Roman" w:cs="Times New Roman"/>
          <w:noProof/>
          <w:sz w:val="24"/>
          <w:lang w:val="it-IT"/>
        </w:rPr>
        <w:tab/>
      </w:r>
      <w:r w:rsidR="00B43440" w:rsidRPr="00B867C9">
        <w:rPr>
          <w:rFonts w:ascii="Times New Roman" w:hAnsi="Times New Roman" w:cs="Times New Roman"/>
          <w:noProof/>
          <w:sz w:val="24"/>
          <w:szCs w:val="24"/>
          <w:lang w:val="it-IT"/>
        </w:rPr>
        <w:t xml:space="preserve">Provino, A.; Steinberg, S.; Smetana, V.; Kulkarni, R.; Dhar, S. K.; Manfrinetti, P.; Mudring, A.-V. </w:t>
      </w:r>
      <w:r w:rsidR="00B43440" w:rsidRPr="00B867C9">
        <w:rPr>
          <w:rFonts w:ascii="Times New Roman" w:hAnsi="Times New Roman" w:cs="Times New Roman"/>
          <w:i/>
          <w:noProof/>
          <w:sz w:val="24"/>
          <w:szCs w:val="24"/>
          <w:lang w:val="it-IT"/>
        </w:rPr>
        <w:t xml:space="preserve">J. Mat. </w:t>
      </w:r>
      <w:r w:rsidR="00B43440" w:rsidRPr="00B867C9">
        <w:rPr>
          <w:rFonts w:ascii="Times New Roman" w:hAnsi="Times New Roman" w:cs="Times New Roman"/>
          <w:i/>
          <w:noProof/>
          <w:sz w:val="24"/>
          <w:szCs w:val="24"/>
          <w:lang w:val="en-US"/>
        </w:rPr>
        <w:t xml:space="preserve">Chem. C </w:t>
      </w:r>
      <w:r w:rsidR="00B43440" w:rsidRPr="00B867C9">
        <w:rPr>
          <w:rFonts w:ascii="Times New Roman" w:hAnsi="Times New Roman" w:cs="Times New Roman"/>
          <w:b/>
          <w:noProof/>
          <w:sz w:val="24"/>
          <w:szCs w:val="24"/>
          <w:lang w:val="en-US"/>
        </w:rPr>
        <w:t>2015</w:t>
      </w:r>
      <w:r w:rsidR="00B43440" w:rsidRPr="00B867C9">
        <w:rPr>
          <w:rFonts w:ascii="Times New Roman" w:hAnsi="Times New Roman" w:cs="Times New Roman"/>
          <w:noProof/>
          <w:sz w:val="24"/>
          <w:szCs w:val="24"/>
          <w:lang w:val="en-US"/>
        </w:rPr>
        <w:t xml:space="preserve">, </w:t>
      </w:r>
      <w:r w:rsidR="00B43440" w:rsidRPr="00B867C9">
        <w:rPr>
          <w:rFonts w:ascii="Times New Roman" w:hAnsi="Times New Roman" w:cs="Times New Roman"/>
          <w:i/>
          <w:noProof/>
          <w:sz w:val="24"/>
          <w:szCs w:val="24"/>
          <w:lang w:val="en-US"/>
        </w:rPr>
        <w:t>3</w:t>
      </w:r>
      <w:r w:rsidR="00096FC9">
        <w:rPr>
          <w:rFonts w:ascii="Times New Roman" w:hAnsi="Times New Roman" w:cs="Times New Roman"/>
          <w:noProof/>
          <w:sz w:val="24"/>
          <w:szCs w:val="24"/>
          <w:lang w:val="en-US"/>
        </w:rPr>
        <w:t>, 8311</w:t>
      </w:r>
      <w:r w:rsidR="00B43440" w:rsidRPr="00B867C9">
        <w:rPr>
          <w:rFonts w:ascii="Times New Roman" w:hAnsi="Times New Roman" w:cs="Times New Roman"/>
          <w:noProof/>
          <w:sz w:val="24"/>
          <w:szCs w:val="24"/>
          <w:lang w:val="en-US"/>
        </w:rPr>
        <w:t>.</w:t>
      </w:r>
    </w:p>
    <w:p w14:paraId="04FC8DA7"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(53)</w:t>
      </w:r>
      <w:r w:rsidRPr="001B700C">
        <w:rPr>
          <w:rFonts w:ascii="Times New Roman" w:hAnsi="Times New Roman" w:cs="Times New Roman"/>
          <w:noProof/>
          <w:sz w:val="24"/>
          <w:lang w:val="en-US"/>
        </w:rPr>
        <w:tab/>
        <w:t>Yvon, K.; Jeitschko, W.; Parthé, E.</w:t>
      </w:r>
      <w:r w:rsidRPr="001B700C">
        <w:rPr>
          <w:rFonts w:ascii="Times New Roman" w:hAnsi="Times New Roman" w:cs="Times New Roman"/>
          <w:i/>
          <w:noProof/>
          <w:sz w:val="24"/>
          <w:lang w:val="en-US"/>
        </w:rPr>
        <w:t xml:space="preserve"> J. Appl. Crystallogr.</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1977</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10</w:t>
      </w:r>
      <w:r w:rsidRPr="001B700C">
        <w:rPr>
          <w:rFonts w:ascii="Times New Roman" w:hAnsi="Times New Roman" w:cs="Times New Roman"/>
          <w:noProof/>
          <w:sz w:val="24"/>
          <w:lang w:val="en-US"/>
        </w:rPr>
        <w:t>, 73.</w:t>
      </w:r>
    </w:p>
    <w:p w14:paraId="24F44B07" w14:textId="66238B69"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(54)</w:t>
      </w:r>
      <w:r w:rsidRPr="001B700C">
        <w:rPr>
          <w:rFonts w:ascii="Times New Roman" w:hAnsi="Times New Roman" w:cs="Times New Roman"/>
          <w:noProof/>
          <w:sz w:val="24"/>
          <w:lang w:val="en-US"/>
        </w:rPr>
        <w:tab/>
        <w:t xml:space="preserve">Rodriguez-Carvajal, J. </w:t>
      </w:r>
      <w:r w:rsidRPr="001B700C">
        <w:rPr>
          <w:rFonts w:ascii="Times New Roman" w:hAnsi="Times New Roman" w:cs="Times New Roman"/>
          <w:i/>
          <w:noProof/>
          <w:sz w:val="24"/>
          <w:lang w:val="en-US"/>
        </w:rPr>
        <w:t>Phys. B.</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1993</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192</w:t>
      </w:r>
      <w:r w:rsidRPr="001B700C">
        <w:rPr>
          <w:rFonts w:ascii="Times New Roman" w:hAnsi="Times New Roman" w:cs="Times New Roman"/>
          <w:noProof/>
          <w:sz w:val="24"/>
          <w:lang w:val="en-US"/>
        </w:rPr>
        <w:t>,</w:t>
      </w:r>
      <w:r w:rsidR="00096FC9">
        <w:rPr>
          <w:rFonts w:ascii="Times New Roman" w:hAnsi="Times New Roman" w:cs="Times New Roman"/>
          <w:noProof/>
          <w:sz w:val="24"/>
          <w:lang w:val="en-US"/>
        </w:rPr>
        <w:t xml:space="preserve"> 55</w:t>
      </w:r>
      <w:r w:rsidRPr="001B700C">
        <w:rPr>
          <w:rFonts w:ascii="Times New Roman" w:hAnsi="Times New Roman" w:cs="Times New Roman"/>
          <w:noProof/>
          <w:sz w:val="24"/>
          <w:lang w:val="en-US"/>
        </w:rPr>
        <w:t>.</w:t>
      </w:r>
    </w:p>
    <w:p w14:paraId="3863E87E"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(55)</w:t>
      </w:r>
      <w:r w:rsidRPr="001B700C">
        <w:rPr>
          <w:rFonts w:ascii="Times New Roman" w:hAnsi="Times New Roman" w:cs="Times New Roman"/>
          <w:noProof/>
          <w:sz w:val="24"/>
          <w:lang w:val="en-US"/>
        </w:rPr>
        <w:tab/>
        <w:t xml:space="preserve">Blöchl, P. E. </w:t>
      </w:r>
      <w:r w:rsidRPr="001B700C">
        <w:rPr>
          <w:rFonts w:ascii="Times New Roman" w:hAnsi="Times New Roman" w:cs="Times New Roman"/>
          <w:i/>
          <w:noProof/>
          <w:sz w:val="24"/>
          <w:lang w:val="en-US"/>
        </w:rPr>
        <w:t>Phys. Rev. B</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1994</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50</w:t>
      </w:r>
      <w:r w:rsidRPr="001B700C">
        <w:rPr>
          <w:rFonts w:ascii="Times New Roman" w:hAnsi="Times New Roman" w:cs="Times New Roman"/>
          <w:noProof/>
          <w:sz w:val="24"/>
          <w:lang w:val="en-US"/>
        </w:rPr>
        <w:t>, 17953.</w:t>
      </w:r>
    </w:p>
    <w:p w14:paraId="48ED74D3" w14:textId="77777777" w:rsidR="00345861" w:rsidRPr="001B700C" w:rsidRDefault="00345861" w:rsidP="00B43440">
      <w:pPr>
        <w:spacing w:line="360" w:lineRule="auto"/>
        <w:ind w:left="705" w:hanging="705"/>
        <w:rPr>
          <w:rFonts w:ascii="Times New Roman" w:hAnsi="Times New Roman" w:cs="Times New Roman"/>
          <w:noProof/>
          <w:sz w:val="24"/>
          <w:lang w:val="en-US"/>
        </w:rPr>
      </w:pPr>
      <w:r w:rsidRPr="001B700C">
        <w:rPr>
          <w:rFonts w:ascii="Times New Roman" w:hAnsi="Times New Roman" w:cs="Times New Roman"/>
          <w:noProof/>
          <w:sz w:val="24"/>
          <w:lang w:val="en-US"/>
        </w:rPr>
        <w:lastRenderedPageBreak/>
        <w:t>(56)</w:t>
      </w:r>
      <w:r w:rsidRPr="001B700C">
        <w:rPr>
          <w:rFonts w:ascii="Times New Roman" w:hAnsi="Times New Roman" w:cs="Times New Roman"/>
          <w:noProof/>
          <w:sz w:val="24"/>
          <w:lang w:val="en-US"/>
        </w:rPr>
        <w:tab/>
        <w:t xml:space="preserve">Kresse, G.; Marsman, M.; Furthmüller, J. </w:t>
      </w:r>
      <w:r w:rsidRPr="001B700C">
        <w:rPr>
          <w:rFonts w:ascii="Times New Roman" w:hAnsi="Times New Roman" w:cs="Times New Roman"/>
          <w:i/>
          <w:noProof/>
          <w:sz w:val="24"/>
          <w:lang w:val="en-US"/>
        </w:rPr>
        <w:t>Vienna Ab initio Simulation Package (VASP) VASP, the user Guide</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2010</w:t>
      </w:r>
      <w:r w:rsidRPr="001B700C">
        <w:rPr>
          <w:rFonts w:ascii="Times New Roman" w:hAnsi="Times New Roman" w:cs="Times New Roman"/>
          <w:noProof/>
          <w:sz w:val="24"/>
          <w:lang w:val="en-US"/>
        </w:rPr>
        <w:t>.</w:t>
      </w:r>
    </w:p>
    <w:p w14:paraId="3022EB58"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(57)</w:t>
      </w:r>
      <w:r w:rsidRPr="00345861">
        <w:rPr>
          <w:rFonts w:ascii="Times New Roman" w:hAnsi="Times New Roman" w:cs="Times New Roman"/>
          <w:noProof/>
          <w:sz w:val="24"/>
        </w:rPr>
        <w:tab/>
        <w:t xml:space="preserve">Kresse, G.; Furthmüller, J. </w:t>
      </w:r>
      <w:r w:rsidRPr="00345861">
        <w:rPr>
          <w:rFonts w:ascii="Times New Roman" w:hAnsi="Times New Roman" w:cs="Times New Roman"/>
          <w:i/>
          <w:noProof/>
          <w:sz w:val="24"/>
        </w:rPr>
        <w:t>J. Comput. Mat. Sci.</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1996</w:t>
      </w:r>
      <w:r w:rsidRPr="00345861">
        <w:rPr>
          <w:rFonts w:ascii="Times New Roman" w:hAnsi="Times New Roman" w:cs="Times New Roman"/>
          <w:noProof/>
          <w:sz w:val="24"/>
        </w:rPr>
        <w:t xml:space="preserve">, </w:t>
      </w:r>
      <w:r w:rsidRPr="00345861">
        <w:rPr>
          <w:rFonts w:ascii="Times New Roman" w:hAnsi="Times New Roman" w:cs="Times New Roman"/>
          <w:i/>
          <w:noProof/>
          <w:sz w:val="24"/>
        </w:rPr>
        <w:t>6</w:t>
      </w:r>
      <w:r w:rsidRPr="00345861">
        <w:rPr>
          <w:rFonts w:ascii="Times New Roman" w:hAnsi="Times New Roman" w:cs="Times New Roman"/>
          <w:noProof/>
          <w:sz w:val="24"/>
        </w:rPr>
        <w:t>, 15.</w:t>
      </w:r>
    </w:p>
    <w:p w14:paraId="2E145D9E"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(58)</w:t>
      </w:r>
      <w:r w:rsidRPr="00345861">
        <w:rPr>
          <w:rFonts w:ascii="Times New Roman" w:hAnsi="Times New Roman" w:cs="Times New Roman"/>
          <w:noProof/>
          <w:sz w:val="24"/>
        </w:rPr>
        <w:tab/>
        <w:t xml:space="preserve">Kresse, G.; Furthmüller, J. </w:t>
      </w:r>
      <w:r w:rsidRPr="00345861">
        <w:rPr>
          <w:rFonts w:ascii="Times New Roman" w:hAnsi="Times New Roman" w:cs="Times New Roman"/>
          <w:i/>
          <w:noProof/>
          <w:sz w:val="24"/>
        </w:rPr>
        <w:t>Phys. Rev.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1996</w:t>
      </w:r>
      <w:r w:rsidRPr="00345861">
        <w:rPr>
          <w:rFonts w:ascii="Times New Roman" w:hAnsi="Times New Roman" w:cs="Times New Roman"/>
          <w:noProof/>
          <w:sz w:val="24"/>
        </w:rPr>
        <w:t xml:space="preserve">, </w:t>
      </w:r>
      <w:r w:rsidRPr="00345861">
        <w:rPr>
          <w:rFonts w:ascii="Times New Roman" w:hAnsi="Times New Roman" w:cs="Times New Roman"/>
          <w:i/>
          <w:noProof/>
          <w:sz w:val="24"/>
        </w:rPr>
        <w:t>54</w:t>
      </w:r>
      <w:r w:rsidRPr="00345861">
        <w:rPr>
          <w:rFonts w:ascii="Times New Roman" w:hAnsi="Times New Roman" w:cs="Times New Roman"/>
          <w:noProof/>
          <w:sz w:val="24"/>
        </w:rPr>
        <w:t>, 11169.</w:t>
      </w:r>
    </w:p>
    <w:p w14:paraId="7D58A256"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(59)</w:t>
      </w:r>
      <w:r w:rsidRPr="00345861">
        <w:rPr>
          <w:rFonts w:ascii="Times New Roman" w:hAnsi="Times New Roman" w:cs="Times New Roman"/>
          <w:noProof/>
          <w:sz w:val="24"/>
        </w:rPr>
        <w:tab/>
        <w:t xml:space="preserve">Kresse, G.; Hafner, J. </w:t>
      </w:r>
      <w:r w:rsidRPr="00345861">
        <w:rPr>
          <w:rFonts w:ascii="Times New Roman" w:hAnsi="Times New Roman" w:cs="Times New Roman"/>
          <w:i/>
          <w:noProof/>
          <w:sz w:val="24"/>
        </w:rPr>
        <w:t xml:space="preserve">Phys. </w:t>
      </w:r>
      <w:r w:rsidRPr="001B700C">
        <w:rPr>
          <w:rFonts w:ascii="Times New Roman" w:hAnsi="Times New Roman" w:cs="Times New Roman"/>
          <w:i/>
          <w:noProof/>
          <w:sz w:val="24"/>
          <w:lang w:val="en-US"/>
        </w:rPr>
        <w:t>Rev. B</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1993</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47</w:t>
      </w:r>
      <w:r w:rsidRPr="001B700C">
        <w:rPr>
          <w:rFonts w:ascii="Times New Roman" w:hAnsi="Times New Roman" w:cs="Times New Roman"/>
          <w:noProof/>
          <w:sz w:val="24"/>
          <w:lang w:val="en-US"/>
        </w:rPr>
        <w:t>, 558.</w:t>
      </w:r>
    </w:p>
    <w:p w14:paraId="03E9EA45"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(60)</w:t>
      </w:r>
      <w:r w:rsidRPr="001B700C">
        <w:rPr>
          <w:rFonts w:ascii="Times New Roman" w:hAnsi="Times New Roman" w:cs="Times New Roman"/>
          <w:noProof/>
          <w:sz w:val="24"/>
          <w:lang w:val="en-US"/>
        </w:rPr>
        <w:tab/>
        <w:t xml:space="preserve">Kresse, G.; Joubert, D. </w:t>
      </w:r>
      <w:r w:rsidRPr="001B700C">
        <w:rPr>
          <w:rFonts w:ascii="Times New Roman" w:hAnsi="Times New Roman" w:cs="Times New Roman"/>
          <w:i/>
          <w:noProof/>
          <w:sz w:val="24"/>
          <w:lang w:val="en-US"/>
        </w:rPr>
        <w:t>Phys. Rev. B</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1999</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59</w:t>
      </w:r>
      <w:r w:rsidRPr="001B700C">
        <w:rPr>
          <w:rFonts w:ascii="Times New Roman" w:hAnsi="Times New Roman" w:cs="Times New Roman"/>
          <w:noProof/>
          <w:sz w:val="24"/>
          <w:lang w:val="en-US"/>
        </w:rPr>
        <w:t>, 1758.</w:t>
      </w:r>
    </w:p>
    <w:p w14:paraId="394A17F4"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(61)</w:t>
      </w:r>
      <w:r w:rsidRPr="001B700C">
        <w:rPr>
          <w:rFonts w:ascii="Times New Roman" w:hAnsi="Times New Roman" w:cs="Times New Roman"/>
          <w:noProof/>
          <w:sz w:val="24"/>
          <w:lang w:val="en-US"/>
        </w:rPr>
        <w:tab/>
        <w:t xml:space="preserve">Perdew, J. P.; Burke, K.; Ernzenhof, M. </w:t>
      </w:r>
      <w:r w:rsidRPr="001B700C">
        <w:rPr>
          <w:rFonts w:ascii="Times New Roman" w:hAnsi="Times New Roman" w:cs="Times New Roman"/>
          <w:i/>
          <w:noProof/>
          <w:sz w:val="24"/>
          <w:lang w:val="en-US"/>
        </w:rPr>
        <w:t>Phys. Rev. Lett.</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1996</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77</w:t>
      </w:r>
      <w:r w:rsidRPr="001B700C">
        <w:rPr>
          <w:rFonts w:ascii="Times New Roman" w:hAnsi="Times New Roman" w:cs="Times New Roman"/>
          <w:noProof/>
          <w:sz w:val="24"/>
          <w:lang w:val="en-US"/>
        </w:rPr>
        <w:t>, 3865.</w:t>
      </w:r>
    </w:p>
    <w:p w14:paraId="2149EF55" w14:textId="77777777" w:rsidR="00345861" w:rsidRPr="00345861" w:rsidRDefault="00345861" w:rsidP="00B43440">
      <w:pPr>
        <w:spacing w:line="360" w:lineRule="auto"/>
        <w:rPr>
          <w:rFonts w:ascii="Times New Roman" w:hAnsi="Times New Roman" w:cs="Times New Roman"/>
          <w:noProof/>
          <w:sz w:val="24"/>
        </w:rPr>
      </w:pPr>
      <w:r w:rsidRPr="001B700C">
        <w:rPr>
          <w:rFonts w:ascii="Times New Roman" w:hAnsi="Times New Roman" w:cs="Times New Roman"/>
          <w:noProof/>
          <w:sz w:val="24"/>
          <w:lang w:val="en-US"/>
        </w:rPr>
        <w:t>(62)</w:t>
      </w:r>
      <w:r w:rsidRPr="001B700C">
        <w:rPr>
          <w:rFonts w:ascii="Times New Roman" w:hAnsi="Times New Roman" w:cs="Times New Roman"/>
          <w:noProof/>
          <w:sz w:val="24"/>
          <w:lang w:val="en-US"/>
        </w:rPr>
        <w:tab/>
        <w:t xml:space="preserve">Setyawan, W.; Curtarolo, S. </w:t>
      </w:r>
      <w:r w:rsidRPr="001B700C">
        <w:rPr>
          <w:rFonts w:ascii="Times New Roman" w:hAnsi="Times New Roman" w:cs="Times New Roman"/>
          <w:i/>
          <w:noProof/>
          <w:sz w:val="24"/>
          <w:lang w:val="en-US"/>
        </w:rPr>
        <w:t xml:space="preserve">Comput. </w:t>
      </w:r>
      <w:r w:rsidRPr="00345861">
        <w:rPr>
          <w:rFonts w:ascii="Times New Roman" w:hAnsi="Times New Roman" w:cs="Times New Roman"/>
          <w:i/>
          <w:noProof/>
          <w:sz w:val="24"/>
        </w:rPr>
        <w:t>Mat. Sci.</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2010</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49</w:t>
      </w:r>
      <w:r w:rsidRPr="00345861">
        <w:rPr>
          <w:rFonts w:ascii="Times New Roman" w:hAnsi="Times New Roman" w:cs="Times New Roman"/>
          <w:noProof/>
          <w:sz w:val="24"/>
        </w:rPr>
        <w:t>, 299.</w:t>
      </w:r>
    </w:p>
    <w:p w14:paraId="44A87E06" w14:textId="77777777" w:rsidR="00345861" w:rsidRPr="00345861" w:rsidRDefault="00345861" w:rsidP="00B43440">
      <w:pPr>
        <w:spacing w:line="360" w:lineRule="auto"/>
        <w:ind w:left="705" w:hanging="705"/>
        <w:rPr>
          <w:rFonts w:ascii="Times New Roman" w:hAnsi="Times New Roman" w:cs="Times New Roman"/>
          <w:noProof/>
          <w:sz w:val="24"/>
        </w:rPr>
      </w:pPr>
      <w:r w:rsidRPr="00345861">
        <w:rPr>
          <w:rFonts w:ascii="Times New Roman" w:hAnsi="Times New Roman" w:cs="Times New Roman"/>
          <w:noProof/>
          <w:sz w:val="24"/>
        </w:rPr>
        <w:t>(63)</w:t>
      </w:r>
      <w:r w:rsidRPr="00345861">
        <w:rPr>
          <w:rFonts w:ascii="Times New Roman" w:hAnsi="Times New Roman" w:cs="Times New Roman"/>
          <w:noProof/>
          <w:sz w:val="24"/>
        </w:rPr>
        <w:tab/>
        <w:t>Tank, R.; Jepsen, O.; Burkhardt, A.; Andersen, O. K.; Max-Planck-Institut für Festkörperforschung: Stuttgart, Germany, 1994.</w:t>
      </w:r>
    </w:p>
    <w:p w14:paraId="4692D9DF"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(64)</w:t>
      </w:r>
      <w:r w:rsidRPr="00345861">
        <w:rPr>
          <w:rFonts w:ascii="Times New Roman" w:hAnsi="Times New Roman" w:cs="Times New Roman"/>
          <w:noProof/>
          <w:sz w:val="24"/>
        </w:rPr>
        <w:tab/>
        <w:t xml:space="preserve">Andersen, O. K.; Jepsen, O. </w:t>
      </w:r>
      <w:r w:rsidRPr="00345861">
        <w:rPr>
          <w:rFonts w:ascii="Times New Roman" w:hAnsi="Times New Roman" w:cs="Times New Roman"/>
          <w:i/>
          <w:noProof/>
          <w:sz w:val="24"/>
        </w:rPr>
        <w:t>Phys. Rev. Lett.</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1984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53</w:t>
      </w:r>
      <w:r w:rsidRPr="00345861">
        <w:rPr>
          <w:rFonts w:ascii="Times New Roman" w:hAnsi="Times New Roman" w:cs="Times New Roman"/>
          <w:noProof/>
          <w:sz w:val="24"/>
        </w:rPr>
        <w:t>, 2571.</w:t>
      </w:r>
    </w:p>
    <w:p w14:paraId="62491C81"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(65)</w:t>
      </w:r>
      <w:r w:rsidRPr="00345861">
        <w:rPr>
          <w:rFonts w:ascii="Times New Roman" w:hAnsi="Times New Roman" w:cs="Times New Roman"/>
          <w:noProof/>
          <w:sz w:val="24"/>
        </w:rPr>
        <w:tab/>
        <w:t xml:space="preserve">Blöchl, P. E.; Jepsen, O.; Andersen, O. K. </w:t>
      </w:r>
      <w:r w:rsidRPr="00345861">
        <w:rPr>
          <w:rFonts w:ascii="Times New Roman" w:hAnsi="Times New Roman" w:cs="Times New Roman"/>
          <w:i/>
          <w:noProof/>
          <w:sz w:val="24"/>
        </w:rPr>
        <w:t>Phys. Rev. B</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1994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49</w:t>
      </w:r>
      <w:r w:rsidRPr="00345861">
        <w:rPr>
          <w:rFonts w:ascii="Times New Roman" w:hAnsi="Times New Roman" w:cs="Times New Roman"/>
          <w:noProof/>
          <w:sz w:val="24"/>
        </w:rPr>
        <w:t>, 16223.</w:t>
      </w:r>
    </w:p>
    <w:p w14:paraId="46F30F39"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(66)</w:t>
      </w:r>
      <w:r w:rsidRPr="00345861">
        <w:rPr>
          <w:rFonts w:ascii="Times New Roman" w:hAnsi="Times New Roman" w:cs="Times New Roman"/>
          <w:noProof/>
          <w:sz w:val="24"/>
        </w:rPr>
        <w:tab/>
        <w:t>Lambrecht, W. R. L.; Andersen, O. K.</w:t>
      </w:r>
      <w:r w:rsidRPr="00345861">
        <w:rPr>
          <w:rFonts w:ascii="Times New Roman" w:hAnsi="Times New Roman" w:cs="Times New Roman"/>
          <w:i/>
          <w:noProof/>
          <w:sz w:val="24"/>
        </w:rPr>
        <w:t xml:space="preserve"> Phys. Rev. B </w:t>
      </w:r>
      <w:r w:rsidRPr="00345861">
        <w:rPr>
          <w:rFonts w:ascii="Times New Roman" w:hAnsi="Times New Roman" w:cs="Times New Roman"/>
          <w:b/>
          <w:noProof/>
          <w:sz w:val="24"/>
        </w:rPr>
        <w:t>1986</w:t>
      </w:r>
      <w:r w:rsidRPr="00345861">
        <w:rPr>
          <w:rFonts w:ascii="Times New Roman" w:hAnsi="Times New Roman" w:cs="Times New Roman"/>
          <w:noProof/>
          <w:sz w:val="24"/>
        </w:rPr>
        <w:t xml:space="preserve">, </w:t>
      </w:r>
      <w:r w:rsidRPr="00345861">
        <w:rPr>
          <w:rFonts w:ascii="Times New Roman" w:hAnsi="Times New Roman" w:cs="Times New Roman"/>
          <w:i/>
          <w:noProof/>
          <w:sz w:val="24"/>
        </w:rPr>
        <w:t>34</w:t>
      </w:r>
      <w:r w:rsidRPr="00345861">
        <w:rPr>
          <w:rFonts w:ascii="Times New Roman" w:hAnsi="Times New Roman" w:cs="Times New Roman"/>
          <w:noProof/>
          <w:sz w:val="24"/>
        </w:rPr>
        <w:t>, 2439.</w:t>
      </w:r>
    </w:p>
    <w:p w14:paraId="798026CF"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(67)</w:t>
      </w:r>
      <w:r w:rsidRPr="00345861">
        <w:rPr>
          <w:rFonts w:ascii="Times New Roman" w:hAnsi="Times New Roman" w:cs="Times New Roman"/>
          <w:noProof/>
          <w:sz w:val="24"/>
        </w:rPr>
        <w:tab/>
        <w:t xml:space="preserve">Lenz, J.; Schubert, K. </w:t>
      </w:r>
      <w:r w:rsidRPr="00345861">
        <w:rPr>
          <w:rFonts w:ascii="Times New Roman" w:hAnsi="Times New Roman" w:cs="Times New Roman"/>
          <w:i/>
          <w:noProof/>
          <w:sz w:val="24"/>
        </w:rPr>
        <w:t xml:space="preserve">Monatsh. </w:t>
      </w:r>
      <w:r w:rsidRPr="001B700C">
        <w:rPr>
          <w:rFonts w:ascii="Times New Roman" w:hAnsi="Times New Roman" w:cs="Times New Roman"/>
          <w:i/>
          <w:noProof/>
          <w:sz w:val="24"/>
          <w:lang w:val="en-US"/>
        </w:rPr>
        <w:t>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1971</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102</w:t>
      </w:r>
      <w:r w:rsidRPr="001B700C">
        <w:rPr>
          <w:rFonts w:ascii="Times New Roman" w:hAnsi="Times New Roman" w:cs="Times New Roman"/>
          <w:noProof/>
          <w:sz w:val="24"/>
          <w:lang w:val="en-US"/>
        </w:rPr>
        <w:t>, 1689.</w:t>
      </w:r>
    </w:p>
    <w:p w14:paraId="2B06BE1D"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(68)</w:t>
      </w:r>
      <w:r w:rsidRPr="001B700C">
        <w:rPr>
          <w:rFonts w:ascii="Times New Roman" w:hAnsi="Times New Roman" w:cs="Times New Roman"/>
          <w:noProof/>
          <w:sz w:val="24"/>
          <w:lang w:val="en-US"/>
        </w:rPr>
        <w:tab/>
        <w:t xml:space="preserve">Dwight, A. </w:t>
      </w:r>
      <w:r w:rsidRPr="001B700C">
        <w:rPr>
          <w:rFonts w:ascii="Times New Roman" w:hAnsi="Times New Roman" w:cs="Times New Roman"/>
          <w:i/>
          <w:noProof/>
          <w:sz w:val="24"/>
          <w:lang w:val="en-US"/>
        </w:rPr>
        <w:t>Rare Earth in Modern Science and Technology</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1976</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w:t>
      </w:r>
      <w:r w:rsidRPr="001B700C">
        <w:rPr>
          <w:rFonts w:ascii="Times New Roman" w:hAnsi="Times New Roman" w:cs="Times New Roman"/>
          <w:noProof/>
          <w:sz w:val="24"/>
          <w:lang w:val="en-US"/>
        </w:rPr>
        <w:t>, 480.</w:t>
      </w:r>
    </w:p>
    <w:p w14:paraId="0057E392"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(69)</w:t>
      </w:r>
      <w:r w:rsidRPr="00345861">
        <w:rPr>
          <w:rFonts w:ascii="Times New Roman" w:hAnsi="Times New Roman" w:cs="Times New Roman"/>
          <w:noProof/>
          <w:sz w:val="24"/>
        </w:rPr>
        <w:tab/>
        <w:t xml:space="preserve">Nielsen, J. W.; Baenziger, N. C. </w:t>
      </w:r>
      <w:r w:rsidRPr="00345861">
        <w:rPr>
          <w:rFonts w:ascii="Times New Roman" w:hAnsi="Times New Roman" w:cs="Times New Roman"/>
          <w:i/>
          <w:noProof/>
          <w:sz w:val="24"/>
        </w:rPr>
        <w:t>Acta Crystallogr.</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1954</w:t>
      </w:r>
      <w:r w:rsidRPr="00345861">
        <w:rPr>
          <w:rFonts w:ascii="Times New Roman" w:hAnsi="Times New Roman" w:cs="Times New Roman"/>
          <w:noProof/>
          <w:sz w:val="24"/>
        </w:rPr>
        <w:t xml:space="preserve">, </w:t>
      </w:r>
      <w:r w:rsidRPr="00345861">
        <w:rPr>
          <w:rFonts w:ascii="Times New Roman" w:hAnsi="Times New Roman" w:cs="Times New Roman"/>
          <w:i/>
          <w:noProof/>
          <w:sz w:val="24"/>
        </w:rPr>
        <w:t>7</w:t>
      </w:r>
      <w:r w:rsidRPr="00345861">
        <w:rPr>
          <w:rFonts w:ascii="Times New Roman" w:hAnsi="Times New Roman" w:cs="Times New Roman"/>
          <w:noProof/>
          <w:sz w:val="24"/>
        </w:rPr>
        <w:t>, 132.</w:t>
      </w:r>
    </w:p>
    <w:p w14:paraId="1DE19163" w14:textId="77777777" w:rsidR="00345861" w:rsidRPr="00345861" w:rsidRDefault="00345861" w:rsidP="00B43440">
      <w:pPr>
        <w:spacing w:line="360" w:lineRule="auto"/>
        <w:rPr>
          <w:rFonts w:ascii="Times New Roman" w:hAnsi="Times New Roman" w:cs="Times New Roman"/>
          <w:noProof/>
          <w:sz w:val="24"/>
        </w:rPr>
      </w:pPr>
      <w:r w:rsidRPr="00345861">
        <w:rPr>
          <w:rFonts w:ascii="Times New Roman" w:hAnsi="Times New Roman" w:cs="Times New Roman"/>
          <w:noProof/>
          <w:sz w:val="24"/>
        </w:rPr>
        <w:t>(70)</w:t>
      </w:r>
      <w:r w:rsidRPr="00345861">
        <w:rPr>
          <w:rFonts w:ascii="Times New Roman" w:hAnsi="Times New Roman" w:cs="Times New Roman"/>
          <w:noProof/>
          <w:sz w:val="24"/>
        </w:rPr>
        <w:tab/>
        <w:t xml:space="preserve">Jandali, M. Z.; Rajasekharan, T.; Schubert, K. </w:t>
      </w:r>
      <w:r w:rsidRPr="00345861">
        <w:rPr>
          <w:rFonts w:ascii="Times New Roman" w:hAnsi="Times New Roman" w:cs="Times New Roman"/>
          <w:i/>
          <w:noProof/>
          <w:sz w:val="24"/>
        </w:rPr>
        <w:t>Z. Metallkunde</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1982</w:t>
      </w:r>
      <w:r w:rsidRPr="00345861">
        <w:rPr>
          <w:rFonts w:ascii="Times New Roman" w:hAnsi="Times New Roman" w:cs="Times New Roman"/>
          <w:noProof/>
          <w:sz w:val="24"/>
        </w:rPr>
        <w:t xml:space="preserve">, </w:t>
      </w:r>
      <w:r w:rsidRPr="00345861">
        <w:rPr>
          <w:rFonts w:ascii="Times New Roman" w:hAnsi="Times New Roman" w:cs="Times New Roman"/>
          <w:i/>
          <w:noProof/>
          <w:sz w:val="24"/>
        </w:rPr>
        <w:t>73</w:t>
      </w:r>
      <w:r w:rsidRPr="00345861">
        <w:rPr>
          <w:rFonts w:ascii="Times New Roman" w:hAnsi="Times New Roman" w:cs="Times New Roman"/>
          <w:noProof/>
          <w:sz w:val="24"/>
        </w:rPr>
        <w:t>, 463.</w:t>
      </w:r>
    </w:p>
    <w:p w14:paraId="399C07B4" w14:textId="77777777" w:rsidR="00345861" w:rsidRPr="001B12F9"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(71)</w:t>
      </w:r>
      <w:r w:rsidRPr="00345861">
        <w:rPr>
          <w:rFonts w:ascii="Times New Roman" w:hAnsi="Times New Roman" w:cs="Times New Roman"/>
          <w:noProof/>
          <w:sz w:val="24"/>
        </w:rPr>
        <w:tab/>
        <w:t xml:space="preserve">Sinnen, H. D.; Schuster, H. U. </w:t>
      </w:r>
      <w:r w:rsidRPr="00345861">
        <w:rPr>
          <w:rFonts w:ascii="Times New Roman" w:hAnsi="Times New Roman" w:cs="Times New Roman"/>
          <w:i/>
          <w:noProof/>
          <w:sz w:val="24"/>
        </w:rPr>
        <w:t xml:space="preserve">Z. Naturforsch. </w:t>
      </w:r>
      <w:r w:rsidRPr="001B12F9">
        <w:rPr>
          <w:rFonts w:ascii="Times New Roman" w:hAnsi="Times New Roman" w:cs="Times New Roman"/>
          <w:i/>
          <w:noProof/>
          <w:sz w:val="24"/>
          <w:lang w:val="en-US"/>
        </w:rPr>
        <w:t>B</w:t>
      </w:r>
      <w:r w:rsidRPr="001B12F9">
        <w:rPr>
          <w:rFonts w:ascii="Times New Roman" w:hAnsi="Times New Roman" w:cs="Times New Roman"/>
          <w:noProof/>
          <w:sz w:val="24"/>
          <w:lang w:val="en-US"/>
        </w:rPr>
        <w:t xml:space="preserve"> </w:t>
      </w:r>
      <w:r w:rsidRPr="001B12F9">
        <w:rPr>
          <w:rFonts w:ascii="Times New Roman" w:hAnsi="Times New Roman" w:cs="Times New Roman"/>
          <w:b/>
          <w:noProof/>
          <w:sz w:val="24"/>
          <w:lang w:val="en-US"/>
        </w:rPr>
        <w:t>1981</w:t>
      </w:r>
      <w:r w:rsidRPr="001B12F9">
        <w:rPr>
          <w:rFonts w:ascii="Times New Roman" w:hAnsi="Times New Roman" w:cs="Times New Roman"/>
          <w:noProof/>
          <w:sz w:val="24"/>
          <w:lang w:val="en-US"/>
        </w:rPr>
        <w:t xml:space="preserve">, </w:t>
      </w:r>
      <w:r w:rsidRPr="001B12F9">
        <w:rPr>
          <w:rFonts w:ascii="Times New Roman" w:hAnsi="Times New Roman" w:cs="Times New Roman"/>
          <w:i/>
          <w:noProof/>
          <w:sz w:val="24"/>
          <w:lang w:val="en-US"/>
        </w:rPr>
        <w:t>36</w:t>
      </w:r>
      <w:r w:rsidRPr="001B12F9">
        <w:rPr>
          <w:rFonts w:ascii="Times New Roman" w:hAnsi="Times New Roman" w:cs="Times New Roman"/>
          <w:noProof/>
          <w:sz w:val="24"/>
          <w:lang w:val="en-US"/>
        </w:rPr>
        <w:t>, 833.</w:t>
      </w:r>
    </w:p>
    <w:p w14:paraId="4EE0F7A2" w14:textId="77777777" w:rsidR="00345861" w:rsidRPr="001B12F9" w:rsidRDefault="00345861" w:rsidP="00B43440">
      <w:pPr>
        <w:spacing w:line="360" w:lineRule="auto"/>
        <w:ind w:left="705" w:hanging="705"/>
        <w:rPr>
          <w:rFonts w:ascii="Times New Roman" w:hAnsi="Times New Roman" w:cs="Times New Roman"/>
          <w:noProof/>
          <w:sz w:val="24"/>
          <w:lang w:val="en-US"/>
        </w:rPr>
      </w:pPr>
      <w:r w:rsidRPr="001B12F9">
        <w:rPr>
          <w:rFonts w:ascii="Times New Roman" w:hAnsi="Times New Roman" w:cs="Times New Roman"/>
          <w:noProof/>
          <w:sz w:val="24"/>
          <w:lang w:val="en-US"/>
        </w:rPr>
        <w:t>(72)</w:t>
      </w:r>
      <w:r w:rsidRPr="001B12F9">
        <w:rPr>
          <w:rFonts w:ascii="Times New Roman" w:hAnsi="Times New Roman" w:cs="Times New Roman"/>
          <w:noProof/>
          <w:sz w:val="24"/>
          <w:lang w:val="en-US"/>
        </w:rPr>
        <w:tab/>
        <w:t xml:space="preserve">Cordero, B.; Gomez, V.; Platero-Prats, A.; Reves, M.; Echeverria, J.; Cremades, E.; Barragan, F.; Alvarez, S. </w:t>
      </w:r>
      <w:r w:rsidRPr="001B12F9">
        <w:rPr>
          <w:rFonts w:ascii="Times New Roman" w:hAnsi="Times New Roman" w:cs="Times New Roman"/>
          <w:i/>
          <w:noProof/>
          <w:sz w:val="24"/>
          <w:lang w:val="en-US"/>
        </w:rPr>
        <w:t>Dalton Transaction</w:t>
      </w:r>
      <w:r w:rsidRPr="001B12F9">
        <w:rPr>
          <w:rFonts w:ascii="Times New Roman" w:hAnsi="Times New Roman" w:cs="Times New Roman"/>
          <w:noProof/>
          <w:sz w:val="24"/>
          <w:lang w:val="en-US"/>
        </w:rPr>
        <w:t xml:space="preserve"> </w:t>
      </w:r>
      <w:r w:rsidRPr="001B12F9">
        <w:rPr>
          <w:rFonts w:ascii="Times New Roman" w:hAnsi="Times New Roman" w:cs="Times New Roman"/>
          <w:b/>
          <w:noProof/>
          <w:sz w:val="24"/>
          <w:lang w:val="en-US"/>
        </w:rPr>
        <w:t>2008</w:t>
      </w:r>
      <w:r w:rsidRPr="001B12F9">
        <w:rPr>
          <w:rFonts w:ascii="Times New Roman" w:hAnsi="Times New Roman" w:cs="Times New Roman"/>
          <w:noProof/>
          <w:sz w:val="24"/>
          <w:lang w:val="en-US"/>
        </w:rPr>
        <w:t xml:space="preserve">, </w:t>
      </w:r>
      <w:r w:rsidRPr="001B12F9">
        <w:rPr>
          <w:rFonts w:ascii="Times New Roman" w:hAnsi="Times New Roman" w:cs="Times New Roman"/>
          <w:i/>
          <w:noProof/>
          <w:sz w:val="24"/>
          <w:lang w:val="en-US"/>
        </w:rPr>
        <w:t>2008</w:t>
      </w:r>
      <w:r w:rsidRPr="001B12F9">
        <w:rPr>
          <w:rFonts w:ascii="Times New Roman" w:hAnsi="Times New Roman" w:cs="Times New Roman"/>
          <w:noProof/>
          <w:sz w:val="24"/>
          <w:lang w:val="en-US"/>
        </w:rPr>
        <w:t>, 2832.</w:t>
      </w:r>
    </w:p>
    <w:p w14:paraId="4891C4C6"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(73)</w:t>
      </w:r>
      <w:r w:rsidRPr="00345861">
        <w:rPr>
          <w:rFonts w:ascii="Times New Roman" w:hAnsi="Times New Roman" w:cs="Times New Roman"/>
          <w:noProof/>
          <w:sz w:val="24"/>
        </w:rPr>
        <w:tab/>
        <w:t xml:space="preserve">Bouvier, M.; Lethuillier, P.; Schmitt, D. </w:t>
      </w:r>
      <w:r w:rsidRPr="00345861">
        <w:rPr>
          <w:rFonts w:ascii="Times New Roman" w:hAnsi="Times New Roman" w:cs="Times New Roman"/>
          <w:i/>
          <w:noProof/>
          <w:sz w:val="24"/>
        </w:rPr>
        <w:t xml:space="preserve">Phys. </w:t>
      </w:r>
      <w:r w:rsidRPr="001B700C">
        <w:rPr>
          <w:rFonts w:ascii="Times New Roman" w:hAnsi="Times New Roman" w:cs="Times New Roman"/>
          <w:i/>
          <w:noProof/>
          <w:sz w:val="24"/>
          <w:lang w:val="en-US"/>
        </w:rPr>
        <w:t>Rev. B</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1991</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43</w:t>
      </w:r>
      <w:r w:rsidRPr="001B700C">
        <w:rPr>
          <w:rFonts w:ascii="Times New Roman" w:hAnsi="Times New Roman" w:cs="Times New Roman"/>
          <w:noProof/>
          <w:sz w:val="24"/>
          <w:lang w:val="en-US"/>
        </w:rPr>
        <w:t>, 13137.</w:t>
      </w:r>
    </w:p>
    <w:p w14:paraId="1E702182"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(74)</w:t>
      </w:r>
      <w:r w:rsidRPr="001B700C">
        <w:rPr>
          <w:rFonts w:ascii="Times New Roman" w:hAnsi="Times New Roman" w:cs="Times New Roman"/>
          <w:noProof/>
          <w:sz w:val="24"/>
          <w:lang w:val="en-US"/>
        </w:rPr>
        <w:tab/>
        <w:t xml:space="preserve">Birch, F. </w:t>
      </w:r>
      <w:r w:rsidRPr="001B700C">
        <w:rPr>
          <w:rFonts w:ascii="Times New Roman" w:hAnsi="Times New Roman" w:cs="Times New Roman"/>
          <w:i/>
          <w:noProof/>
          <w:sz w:val="24"/>
          <w:lang w:val="en-US"/>
        </w:rPr>
        <w:t>Phys. Rev.</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1947</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71</w:t>
      </w:r>
      <w:r w:rsidRPr="001B700C">
        <w:rPr>
          <w:rFonts w:ascii="Times New Roman" w:hAnsi="Times New Roman" w:cs="Times New Roman"/>
          <w:noProof/>
          <w:sz w:val="24"/>
          <w:lang w:val="en-US"/>
        </w:rPr>
        <w:t>, 809.</w:t>
      </w:r>
    </w:p>
    <w:p w14:paraId="16060F29"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(75)</w:t>
      </w:r>
      <w:r w:rsidRPr="001B700C">
        <w:rPr>
          <w:rFonts w:ascii="Times New Roman" w:hAnsi="Times New Roman" w:cs="Times New Roman"/>
          <w:noProof/>
          <w:sz w:val="24"/>
          <w:lang w:val="en-US"/>
        </w:rPr>
        <w:tab/>
        <w:t xml:space="preserve">Harima, H. </w:t>
      </w:r>
      <w:r w:rsidRPr="001B700C">
        <w:rPr>
          <w:rFonts w:ascii="Times New Roman" w:hAnsi="Times New Roman" w:cs="Times New Roman"/>
          <w:i/>
          <w:noProof/>
          <w:sz w:val="24"/>
          <w:lang w:val="en-US"/>
        </w:rPr>
        <w:t>J. Mag. Mag. Mat.</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2001</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226</w:t>
      </w:r>
      <w:r w:rsidRPr="001B700C">
        <w:rPr>
          <w:rFonts w:ascii="Times New Roman" w:hAnsi="Times New Roman" w:cs="Times New Roman"/>
          <w:noProof/>
          <w:sz w:val="24"/>
          <w:lang w:val="en-US"/>
        </w:rPr>
        <w:t>, 83.</w:t>
      </w:r>
    </w:p>
    <w:p w14:paraId="322E894E" w14:textId="77777777" w:rsidR="00345861" w:rsidRPr="001B700C" w:rsidRDefault="00345861" w:rsidP="00B43440">
      <w:pPr>
        <w:spacing w:line="360" w:lineRule="auto"/>
        <w:rPr>
          <w:rFonts w:ascii="Times New Roman" w:hAnsi="Times New Roman" w:cs="Times New Roman"/>
          <w:noProof/>
          <w:sz w:val="24"/>
          <w:lang w:val="en-US"/>
        </w:rPr>
      </w:pPr>
      <w:r w:rsidRPr="001B700C">
        <w:rPr>
          <w:rFonts w:ascii="Times New Roman" w:hAnsi="Times New Roman" w:cs="Times New Roman"/>
          <w:noProof/>
          <w:sz w:val="24"/>
          <w:lang w:val="en-US"/>
        </w:rPr>
        <w:t>(76)</w:t>
      </w:r>
      <w:r w:rsidRPr="001B700C">
        <w:rPr>
          <w:rFonts w:ascii="Times New Roman" w:hAnsi="Times New Roman" w:cs="Times New Roman"/>
          <w:noProof/>
          <w:sz w:val="24"/>
          <w:lang w:val="en-US"/>
        </w:rPr>
        <w:tab/>
        <w:t xml:space="preserve">Ramirez, A. P. </w:t>
      </w:r>
      <w:r w:rsidRPr="001B700C">
        <w:rPr>
          <w:rFonts w:ascii="Times New Roman" w:hAnsi="Times New Roman" w:cs="Times New Roman"/>
          <w:i/>
          <w:noProof/>
          <w:sz w:val="24"/>
          <w:lang w:val="en-US"/>
        </w:rPr>
        <w:t>Annu. Rev. Mater. Sci.</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1994</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24</w:t>
      </w:r>
      <w:r w:rsidRPr="001B700C">
        <w:rPr>
          <w:rFonts w:ascii="Times New Roman" w:hAnsi="Times New Roman" w:cs="Times New Roman"/>
          <w:noProof/>
          <w:sz w:val="24"/>
          <w:lang w:val="en-US"/>
        </w:rPr>
        <w:t>, 453.</w:t>
      </w:r>
    </w:p>
    <w:p w14:paraId="0ECF5E0B" w14:textId="77777777" w:rsidR="00345861" w:rsidRPr="001B700C" w:rsidRDefault="00345861" w:rsidP="00B43440">
      <w:pPr>
        <w:spacing w:line="360" w:lineRule="auto"/>
        <w:ind w:left="705" w:hanging="705"/>
        <w:rPr>
          <w:rFonts w:ascii="Times New Roman" w:hAnsi="Times New Roman" w:cs="Times New Roman"/>
          <w:noProof/>
          <w:sz w:val="24"/>
          <w:lang w:val="en-US"/>
        </w:rPr>
      </w:pPr>
      <w:r w:rsidRPr="001B700C">
        <w:rPr>
          <w:rFonts w:ascii="Times New Roman" w:hAnsi="Times New Roman" w:cs="Times New Roman"/>
          <w:noProof/>
          <w:sz w:val="24"/>
          <w:lang w:val="en-US"/>
        </w:rPr>
        <w:t>(77)</w:t>
      </w:r>
      <w:r w:rsidRPr="001B700C">
        <w:rPr>
          <w:rFonts w:ascii="Times New Roman" w:hAnsi="Times New Roman" w:cs="Times New Roman"/>
          <w:noProof/>
          <w:sz w:val="24"/>
          <w:lang w:val="en-US"/>
        </w:rPr>
        <w:tab/>
        <w:t xml:space="preserve">Morrish, A. H. </w:t>
      </w:r>
      <w:r w:rsidRPr="001B700C">
        <w:rPr>
          <w:rFonts w:ascii="Times New Roman" w:hAnsi="Times New Roman" w:cs="Times New Roman"/>
          <w:i/>
          <w:noProof/>
          <w:sz w:val="24"/>
          <w:lang w:val="en-US"/>
        </w:rPr>
        <w:t>The Physical Principles of Magnetism</w:t>
      </w:r>
      <w:r w:rsidRPr="001B700C">
        <w:rPr>
          <w:rFonts w:ascii="Times New Roman" w:hAnsi="Times New Roman" w:cs="Times New Roman"/>
          <w:noProof/>
          <w:sz w:val="24"/>
          <w:lang w:val="en-US"/>
        </w:rPr>
        <w:t xml:space="preserve">; IEEE Press: Piscataway, NJ, USA, </w:t>
      </w:r>
      <w:r w:rsidRPr="001B700C">
        <w:rPr>
          <w:rFonts w:ascii="Times New Roman" w:hAnsi="Times New Roman" w:cs="Times New Roman"/>
          <w:b/>
          <w:noProof/>
          <w:sz w:val="24"/>
          <w:lang w:val="en-US"/>
        </w:rPr>
        <w:t>2001</w:t>
      </w:r>
      <w:r w:rsidRPr="001B700C">
        <w:rPr>
          <w:rFonts w:ascii="Times New Roman" w:hAnsi="Times New Roman" w:cs="Times New Roman"/>
          <w:noProof/>
          <w:sz w:val="24"/>
          <w:lang w:val="en-US"/>
        </w:rPr>
        <w:t>.</w:t>
      </w:r>
    </w:p>
    <w:p w14:paraId="48C6653A" w14:textId="77777777" w:rsidR="00345861" w:rsidRPr="00345861" w:rsidRDefault="00345861" w:rsidP="00B43440">
      <w:pPr>
        <w:spacing w:line="360" w:lineRule="auto"/>
        <w:rPr>
          <w:rFonts w:ascii="Times New Roman" w:hAnsi="Times New Roman" w:cs="Times New Roman"/>
          <w:noProof/>
          <w:sz w:val="24"/>
        </w:rPr>
      </w:pPr>
      <w:r w:rsidRPr="001B700C">
        <w:rPr>
          <w:rFonts w:ascii="Times New Roman" w:hAnsi="Times New Roman" w:cs="Times New Roman"/>
          <w:noProof/>
          <w:sz w:val="24"/>
          <w:lang w:val="en-US"/>
        </w:rPr>
        <w:t>(78)</w:t>
      </w:r>
      <w:r w:rsidRPr="001B700C">
        <w:rPr>
          <w:rFonts w:ascii="Times New Roman" w:hAnsi="Times New Roman" w:cs="Times New Roman"/>
          <w:noProof/>
          <w:sz w:val="24"/>
          <w:lang w:val="en-US"/>
        </w:rPr>
        <w:tab/>
        <w:t xml:space="preserve">Lang, J. K.; Baer, Y.; Cox, P. A. </w:t>
      </w:r>
      <w:r w:rsidRPr="001B700C">
        <w:rPr>
          <w:rFonts w:ascii="Times New Roman" w:hAnsi="Times New Roman" w:cs="Times New Roman"/>
          <w:i/>
          <w:noProof/>
          <w:sz w:val="24"/>
          <w:lang w:val="en-US"/>
        </w:rPr>
        <w:t xml:space="preserve">J. Phys. </w:t>
      </w:r>
      <w:r w:rsidRPr="00345861">
        <w:rPr>
          <w:rFonts w:ascii="Times New Roman" w:hAnsi="Times New Roman" w:cs="Times New Roman"/>
          <w:i/>
          <w:noProof/>
          <w:sz w:val="24"/>
        </w:rPr>
        <w:t>F: Met. Phys.</w:t>
      </w:r>
      <w:r w:rsidRPr="00345861">
        <w:rPr>
          <w:rFonts w:ascii="Times New Roman" w:hAnsi="Times New Roman" w:cs="Times New Roman"/>
          <w:noProof/>
          <w:sz w:val="24"/>
        </w:rPr>
        <w:t xml:space="preserve"> </w:t>
      </w:r>
      <w:r w:rsidRPr="00345861">
        <w:rPr>
          <w:rFonts w:ascii="Times New Roman" w:hAnsi="Times New Roman" w:cs="Times New Roman"/>
          <w:b/>
          <w:noProof/>
          <w:sz w:val="24"/>
        </w:rPr>
        <w:t>1981</w:t>
      </w:r>
      <w:r w:rsidRPr="00345861">
        <w:rPr>
          <w:rFonts w:ascii="Times New Roman" w:hAnsi="Times New Roman" w:cs="Times New Roman"/>
          <w:noProof/>
          <w:sz w:val="24"/>
        </w:rPr>
        <w:t xml:space="preserve">, </w:t>
      </w:r>
      <w:r w:rsidRPr="00345861">
        <w:rPr>
          <w:rFonts w:ascii="Times New Roman" w:hAnsi="Times New Roman" w:cs="Times New Roman"/>
          <w:i/>
          <w:noProof/>
          <w:sz w:val="24"/>
        </w:rPr>
        <w:t>11</w:t>
      </w:r>
      <w:r w:rsidRPr="00345861">
        <w:rPr>
          <w:rFonts w:ascii="Times New Roman" w:hAnsi="Times New Roman" w:cs="Times New Roman"/>
          <w:noProof/>
          <w:sz w:val="24"/>
        </w:rPr>
        <w:t>, 121.</w:t>
      </w:r>
    </w:p>
    <w:p w14:paraId="1BE0AACD"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(79)</w:t>
      </w:r>
      <w:r w:rsidRPr="00345861">
        <w:rPr>
          <w:rFonts w:ascii="Times New Roman" w:hAnsi="Times New Roman" w:cs="Times New Roman"/>
          <w:noProof/>
          <w:sz w:val="24"/>
        </w:rPr>
        <w:tab/>
        <w:t xml:space="preserve">Maron, L.; Eisenstein, O. </w:t>
      </w:r>
      <w:r w:rsidRPr="00345861">
        <w:rPr>
          <w:rFonts w:ascii="Times New Roman" w:hAnsi="Times New Roman" w:cs="Times New Roman"/>
          <w:i/>
          <w:noProof/>
          <w:sz w:val="24"/>
        </w:rPr>
        <w:t xml:space="preserve">J. Phys. </w:t>
      </w:r>
      <w:r w:rsidRPr="001B700C">
        <w:rPr>
          <w:rFonts w:ascii="Times New Roman" w:hAnsi="Times New Roman" w:cs="Times New Roman"/>
          <w:i/>
          <w:noProof/>
          <w:sz w:val="24"/>
          <w:lang w:val="en-US"/>
        </w:rPr>
        <w:t>Chem. A</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2000</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104</w:t>
      </w:r>
      <w:r w:rsidRPr="001B700C">
        <w:rPr>
          <w:rFonts w:ascii="Times New Roman" w:hAnsi="Times New Roman" w:cs="Times New Roman"/>
          <w:noProof/>
          <w:sz w:val="24"/>
          <w:lang w:val="en-US"/>
        </w:rPr>
        <w:t>, 7140.</w:t>
      </w:r>
    </w:p>
    <w:p w14:paraId="05F6AFF7" w14:textId="77777777" w:rsidR="00345861" w:rsidRPr="00345861" w:rsidRDefault="00345861" w:rsidP="00B43440">
      <w:pPr>
        <w:spacing w:line="360" w:lineRule="auto"/>
        <w:rPr>
          <w:rFonts w:ascii="Times New Roman" w:hAnsi="Times New Roman" w:cs="Times New Roman"/>
          <w:noProof/>
          <w:sz w:val="24"/>
        </w:rPr>
      </w:pPr>
      <w:r w:rsidRPr="001B700C">
        <w:rPr>
          <w:rFonts w:ascii="Times New Roman" w:hAnsi="Times New Roman" w:cs="Times New Roman"/>
          <w:noProof/>
          <w:sz w:val="24"/>
          <w:lang w:val="en-US"/>
        </w:rPr>
        <w:t>(80)</w:t>
      </w:r>
      <w:r w:rsidRPr="001B700C">
        <w:rPr>
          <w:rFonts w:ascii="Times New Roman" w:hAnsi="Times New Roman" w:cs="Times New Roman"/>
          <w:noProof/>
          <w:sz w:val="24"/>
          <w:lang w:val="en-US"/>
        </w:rPr>
        <w:tab/>
        <w:t xml:space="preserve">Chai, P.; Corbett, J. D. </w:t>
      </w:r>
      <w:r w:rsidRPr="001B700C">
        <w:rPr>
          <w:rFonts w:ascii="Times New Roman" w:hAnsi="Times New Roman" w:cs="Times New Roman"/>
          <w:i/>
          <w:noProof/>
          <w:sz w:val="24"/>
          <w:lang w:val="en-US"/>
        </w:rPr>
        <w:t xml:space="preserve">Inorg. </w:t>
      </w:r>
      <w:r w:rsidRPr="00345861">
        <w:rPr>
          <w:rFonts w:ascii="Times New Roman" w:hAnsi="Times New Roman" w:cs="Times New Roman"/>
          <w:i/>
          <w:noProof/>
          <w:sz w:val="24"/>
        </w:rPr>
        <w:t>Chem.</w:t>
      </w:r>
      <w:r w:rsidRPr="00345861">
        <w:rPr>
          <w:rFonts w:ascii="Times New Roman" w:hAnsi="Times New Roman" w:cs="Times New Roman"/>
          <w:noProof/>
          <w:sz w:val="24"/>
        </w:rPr>
        <w:t xml:space="preserve"> </w:t>
      </w:r>
      <w:r w:rsidRPr="00345861">
        <w:rPr>
          <w:rFonts w:ascii="Times New Roman" w:hAnsi="Times New Roman" w:cs="Times New Roman"/>
          <w:b/>
          <w:noProof/>
          <w:sz w:val="24"/>
        </w:rPr>
        <w:t>2012</w:t>
      </w:r>
      <w:r w:rsidRPr="00345861">
        <w:rPr>
          <w:rFonts w:ascii="Times New Roman" w:hAnsi="Times New Roman" w:cs="Times New Roman"/>
          <w:noProof/>
          <w:sz w:val="24"/>
        </w:rPr>
        <w:t xml:space="preserve">, </w:t>
      </w:r>
      <w:r w:rsidRPr="00345861">
        <w:rPr>
          <w:rFonts w:ascii="Times New Roman" w:hAnsi="Times New Roman" w:cs="Times New Roman"/>
          <w:i/>
          <w:noProof/>
          <w:sz w:val="24"/>
        </w:rPr>
        <w:t>51</w:t>
      </w:r>
      <w:r w:rsidRPr="00345861">
        <w:rPr>
          <w:rFonts w:ascii="Times New Roman" w:hAnsi="Times New Roman" w:cs="Times New Roman"/>
          <w:noProof/>
          <w:sz w:val="24"/>
        </w:rPr>
        <w:t>, 3548.</w:t>
      </w:r>
    </w:p>
    <w:p w14:paraId="3DB79357" w14:textId="77777777" w:rsidR="00345861" w:rsidRPr="001B700C" w:rsidRDefault="00345861" w:rsidP="00B43440">
      <w:pPr>
        <w:spacing w:line="360" w:lineRule="auto"/>
        <w:rPr>
          <w:rFonts w:ascii="Times New Roman" w:hAnsi="Times New Roman" w:cs="Times New Roman"/>
          <w:noProof/>
          <w:sz w:val="24"/>
          <w:lang w:val="en-US"/>
        </w:rPr>
      </w:pPr>
      <w:r w:rsidRPr="00345861">
        <w:rPr>
          <w:rFonts w:ascii="Times New Roman" w:hAnsi="Times New Roman" w:cs="Times New Roman"/>
          <w:noProof/>
          <w:sz w:val="24"/>
        </w:rPr>
        <w:t>(81)</w:t>
      </w:r>
      <w:r w:rsidRPr="00345861">
        <w:rPr>
          <w:rFonts w:ascii="Times New Roman" w:hAnsi="Times New Roman" w:cs="Times New Roman"/>
          <w:noProof/>
          <w:sz w:val="24"/>
        </w:rPr>
        <w:tab/>
        <w:t xml:space="preserve">Steinberg, S.; Bell, T.; Meyer, G. </w:t>
      </w:r>
      <w:r w:rsidRPr="00345861">
        <w:rPr>
          <w:rFonts w:ascii="Times New Roman" w:hAnsi="Times New Roman" w:cs="Times New Roman"/>
          <w:i/>
          <w:noProof/>
          <w:sz w:val="24"/>
        </w:rPr>
        <w:t xml:space="preserve">Inorg. </w:t>
      </w:r>
      <w:r w:rsidRPr="001B700C">
        <w:rPr>
          <w:rFonts w:ascii="Times New Roman" w:hAnsi="Times New Roman" w:cs="Times New Roman"/>
          <w:i/>
          <w:noProof/>
          <w:sz w:val="24"/>
          <w:lang w:val="en-US"/>
        </w:rPr>
        <w:t>Chem.</w:t>
      </w:r>
      <w:r w:rsidRPr="001B700C">
        <w:rPr>
          <w:rFonts w:ascii="Times New Roman" w:hAnsi="Times New Roman" w:cs="Times New Roman"/>
          <w:noProof/>
          <w:sz w:val="24"/>
          <w:lang w:val="en-US"/>
        </w:rPr>
        <w:t xml:space="preserve"> </w:t>
      </w:r>
      <w:r w:rsidRPr="001B700C">
        <w:rPr>
          <w:rFonts w:ascii="Times New Roman" w:hAnsi="Times New Roman" w:cs="Times New Roman"/>
          <w:b/>
          <w:noProof/>
          <w:sz w:val="24"/>
          <w:lang w:val="en-US"/>
        </w:rPr>
        <w:t>2015</w:t>
      </w:r>
      <w:r w:rsidRPr="001B700C">
        <w:rPr>
          <w:rFonts w:ascii="Times New Roman" w:hAnsi="Times New Roman" w:cs="Times New Roman"/>
          <w:noProof/>
          <w:sz w:val="24"/>
          <w:lang w:val="en-US"/>
        </w:rPr>
        <w:t xml:space="preserve">, </w:t>
      </w:r>
      <w:r w:rsidRPr="001B700C">
        <w:rPr>
          <w:rFonts w:ascii="Times New Roman" w:hAnsi="Times New Roman" w:cs="Times New Roman"/>
          <w:i/>
          <w:noProof/>
          <w:sz w:val="24"/>
          <w:lang w:val="en-US"/>
        </w:rPr>
        <w:t>54</w:t>
      </w:r>
      <w:r w:rsidRPr="001B700C">
        <w:rPr>
          <w:rFonts w:ascii="Times New Roman" w:hAnsi="Times New Roman" w:cs="Times New Roman"/>
          <w:noProof/>
          <w:sz w:val="24"/>
          <w:lang w:val="en-US"/>
        </w:rPr>
        <w:t>, 1026.</w:t>
      </w:r>
    </w:p>
    <w:p w14:paraId="19F201A0" w14:textId="63C95465" w:rsidR="00345861" w:rsidRDefault="00345861" w:rsidP="00345861">
      <w:pPr>
        <w:spacing w:line="360" w:lineRule="auto"/>
        <w:jc w:val="both"/>
        <w:rPr>
          <w:rFonts w:ascii="Times New Roman" w:eastAsia="Times New Roman" w:hAnsi="Times New Roman" w:cs="Times New Roman"/>
          <w:noProof/>
          <w:sz w:val="24"/>
          <w:szCs w:val="24"/>
          <w:lang w:val="en-US"/>
        </w:rPr>
      </w:pPr>
    </w:p>
    <w:p w14:paraId="21BC0F7C" w14:textId="03E2415B" w:rsidR="00F2603B" w:rsidRDefault="00632D7B" w:rsidP="001C761C">
      <w:pPr>
        <w:spacing w:line="360" w:lineRule="auto"/>
        <w:rPr>
          <w:rFonts w:ascii="Times New Roman" w:hAnsi="Times New Roman" w:cs="Times New Roman"/>
          <w:sz w:val="24"/>
          <w:szCs w:val="24"/>
          <w:lang w:val="en-US"/>
        </w:rPr>
      </w:pPr>
      <w:r w:rsidRPr="00A7254C">
        <w:rPr>
          <w:rFonts w:ascii="Times New Roman" w:hAnsi="Times New Roman" w:cs="Times New Roman"/>
          <w:sz w:val="24"/>
          <w:szCs w:val="24"/>
          <w:lang w:val="en-US"/>
        </w:rPr>
        <w:fldChar w:fldCharType="end"/>
      </w:r>
      <w:r w:rsidR="00F2603B">
        <w:rPr>
          <w:rFonts w:ascii="Times New Roman" w:hAnsi="Times New Roman" w:cs="Times New Roman"/>
          <w:sz w:val="24"/>
          <w:szCs w:val="24"/>
          <w:lang w:val="en-US"/>
        </w:rPr>
        <w:br w:type="page"/>
      </w:r>
    </w:p>
    <w:p w14:paraId="46AADE97" w14:textId="77777777" w:rsidR="00F2603B" w:rsidRDefault="00F2603B" w:rsidP="000A4509">
      <w:pPr>
        <w:spacing w:line="360" w:lineRule="auto"/>
        <w:jc w:val="both"/>
        <w:rPr>
          <w:rFonts w:ascii="Times New Roman" w:eastAsia="Times New Roman" w:hAnsi="Times New Roman" w:cs="Times New Roman"/>
          <w:sz w:val="24"/>
          <w:szCs w:val="24"/>
          <w:lang w:val="en-US"/>
        </w:rPr>
      </w:pPr>
      <w:proofErr w:type="gramStart"/>
      <w:r w:rsidRPr="00B109D2">
        <w:rPr>
          <w:rFonts w:ascii="Times New Roman" w:hAnsi="Times New Roman" w:cs="Times New Roman"/>
          <w:b/>
          <w:sz w:val="24"/>
          <w:szCs w:val="24"/>
          <w:lang w:val="en-GB"/>
        </w:rPr>
        <w:lastRenderedPageBreak/>
        <w:t xml:space="preserve">Table </w:t>
      </w:r>
      <w:r>
        <w:rPr>
          <w:rFonts w:ascii="Times New Roman" w:hAnsi="Times New Roman" w:cs="Times New Roman"/>
          <w:b/>
          <w:sz w:val="24"/>
          <w:szCs w:val="24"/>
          <w:lang w:val="en-GB"/>
        </w:rPr>
        <w:t>1</w:t>
      </w:r>
      <w:r w:rsidRPr="00B109D2">
        <w:rPr>
          <w:rFonts w:ascii="Times New Roman" w:hAnsi="Times New Roman" w:cs="Times New Roman"/>
          <w:sz w:val="24"/>
          <w:szCs w:val="24"/>
          <w:lang w:val="en-GB"/>
        </w:rPr>
        <w:t>.</w:t>
      </w:r>
      <w:proofErr w:type="gramEnd"/>
      <w:r w:rsidRPr="00B109D2">
        <w:rPr>
          <w:rFonts w:ascii="Times New Roman" w:hAnsi="Times New Roman" w:cs="Times New Roman"/>
          <w:sz w:val="24"/>
          <w:szCs w:val="24"/>
          <w:lang w:val="en-GB"/>
        </w:rPr>
        <w:t xml:space="preserve"> </w:t>
      </w:r>
      <w:r>
        <w:rPr>
          <w:rFonts w:ascii="Times New Roman" w:hAnsi="Times New Roman" w:cs="Times New Roman"/>
          <w:sz w:val="24"/>
          <w:szCs w:val="24"/>
          <w:lang w:val="en-US"/>
        </w:rPr>
        <w:t>Lattice parameter</w:t>
      </w:r>
      <w:r w:rsidRPr="006C22A9">
        <w:rPr>
          <w:rFonts w:ascii="Times New Roman" w:hAnsi="Times New Roman" w:cs="Times New Roman"/>
          <w:sz w:val="24"/>
          <w:szCs w:val="24"/>
          <w:lang w:val="en-US"/>
        </w:rPr>
        <w:t xml:space="preserve">s and </w:t>
      </w:r>
      <w:r>
        <w:rPr>
          <w:rFonts w:ascii="Times New Roman" w:hAnsi="Times New Roman" w:cs="Times New Roman"/>
          <w:sz w:val="24"/>
          <w:szCs w:val="24"/>
          <w:lang w:val="en-US"/>
        </w:rPr>
        <w:t>unit cell volume</w:t>
      </w:r>
      <w:r w:rsidR="00A05E03">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6C22A9">
        <w:rPr>
          <w:rFonts w:ascii="Times New Roman" w:hAnsi="Times New Roman" w:cs="Times New Roman"/>
          <w:sz w:val="24"/>
          <w:szCs w:val="24"/>
          <w:lang w:val="en-US"/>
        </w:rPr>
        <w:t xml:space="preserve"> </w:t>
      </w:r>
      <w:r w:rsidR="00D15D20">
        <w:rPr>
          <w:rFonts w:ascii="Times New Roman" w:hAnsi="Times New Roman" w:cs="Times New Roman"/>
          <w:sz w:val="24"/>
          <w:szCs w:val="24"/>
          <w:lang w:val="en-US"/>
        </w:rPr>
        <w:t xml:space="preserve">the </w:t>
      </w:r>
      <w:r w:rsidRPr="006C22A9">
        <w:rPr>
          <w:rFonts w:ascii="Times New Roman" w:eastAsia="Times New Roman" w:hAnsi="Times New Roman"/>
          <w:i/>
          <w:sz w:val="24"/>
          <w:szCs w:val="24"/>
          <w:lang w:val="en-US"/>
        </w:rPr>
        <w:t>R</w:t>
      </w:r>
      <w:r w:rsidRPr="006C22A9">
        <w:rPr>
          <w:rFonts w:ascii="Times New Roman" w:eastAsia="Times New Roman" w:hAnsi="Times New Roman"/>
          <w:sz w:val="24"/>
          <w:szCs w:val="24"/>
          <w:vertAlign w:val="subscript"/>
          <w:lang w:val="en-US"/>
        </w:rPr>
        <w:t>3</w:t>
      </w:r>
      <w:r w:rsidRPr="006C22A9">
        <w:rPr>
          <w:rFonts w:ascii="Times New Roman" w:eastAsia="Times New Roman" w:hAnsi="Times New Roman"/>
          <w:sz w:val="24"/>
          <w:szCs w:val="24"/>
          <w:lang w:val="en-US"/>
        </w:rPr>
        <w:t>Au</w:t>
      </w:r>
      <w:r w:rsidRPr="006C22A9">
        <w:rPr>
          <w:rFonts w:ascii="Times New Roman" w:eastAsia="Times New Roman" w:hAnsi="Times New Roman"/>
          <w:sz w:val="24"/>
          <w:szCs w:val="24"/>
          <w:vertAlign w:val="subscript"/>
          <w:lang w:val="en-US"/>
        </w:rPr>
        <w:t>7</w:t>
      </w:r>
      <w:r w:rsidRPr="006C22A9">
        <w:rPr>
          <w:rFonts w:ascii="Times New Roman" w:eastAsia="Times New Roman" w:hAnsi="Times New Roman"/>
          <w:sz w:val="24"/>
          <w:szCs w:val="24"/>
          <w:lang w:val="en-US"/>
        </w:rPr>
        <w:t>Sn</w:t>
      </w:r>
      <w:r w:rsidRPr="006C22A9">
        <w:rPr>
          <w:rFonts w:ascii="Times New Roman" w:eastAsia="Times New Roman" w:hAnsi="Times New Roman"/>
          <w:sz w:val="24"/>
          <w:szCs w:val="24"/>
          <w:vertAlign w:val="subscript"/>
          <w:lang w:val="en-US"/>
        </w:rPr>
        <w:t>3</w:t>
      </w:r>
      <w:r w:rsidR="00160FF4">
        <w:rPr>
          <w:rFonts w:ascii="Times New Roman" w:eastAsia="Times New Roman" w:hAnsi="Times New Roman" w:cs="Times New Roman"/>
          <w:sz w:val="24"/>
          <w:szCs w:val="24"/>
          <w:lang w:val="en-US"/>
        </w:rPr>
        <w:t xml:space="preserve"> compounds</w:t>
      </w:r>
      <w:r>
        <w:rPr>
          <w:rFonts w:ascii="Times New Roman" w:eastAsia="Times New Roman" w:hAnsi="Times New Roman" w:cs="Times New Roman"/>
          <w:sz w:val="24"/>
          <w:szCs w:val="24"/>
          <w:lang w:val="en-US"/>
        </w:rPr>
        <w:t xml:space="preserve"> </w:t>
      </w:r>
      <w:r w:rsidRPr="006C22A9">
        <w:rPr>
          <w:rFonts w:ascii="Times New Roman" w:eastAsia="Times New Roman" w:hAnsi="Times New Roman" w:cs="Times New Roman"/>
          <w:sz w:val="24"/>
          <w:szCs w:val="24"/>
          <w:lang w:val="en-US"/>
        </w:rPr>
        <w:t>(</w:t>
      </w:r>
      <w:r w:rsidRPr="006C22A9">
        <w:rPr>
          <w:rFonts w:ascii="Times New Roman" w:eastAsia="Times New Roman" w:hAnsi="Times New Roman" w:cs="Times New Roman"/>
          <w:i/>
          <w:sz w:val="24"/>
          <w:szCs w:val="24"/>
          <w:lang w:val="en-US"/>
        </w:rPr>
        <w:t>R</w:t>
      </w:r>
      <w:r w:rsidRPr="006C22A9">
        <w:rPr>
          <w:rFonts w:ascii="Times New Roman" w:eastAsia="Times New Roman" w:hAnsi="Times New Roman" w:cs="Times New Roman"/>
          <w:sz w:val="24"/>
          <w:szCs w:val="24"/>
          <w:lang w:val="en-US"/>
        </w:rPr>
        <w:t xml:space="preserve"> = Y, La-</w:t>
      </w:r>
      <w:proofErr w:type="spellStart"/>
      <w:r w:rsidRPr="006C22A9">
        <w:rPr>
          <w:rFonts w:ascii="Times New Roman" w:eastAsia="Times New Roman" w:hAnsi="Times New Roman" w:cs="Times New Roman"/>
          <w:sz w:val="24"/>
          <w:szCs w:val="24"/>
          <w:lang w:val="en-US"/>
        </w:rPr>
        <w:t>Nd</w:t>
      </w:r>
      <w:proofErr w:type="spellEnd"/>
      <w:r w:rsidRPr="006C22A9">
        <w:rPr>
          <w:rFonts w:ascii="Times New Roman" w:eastAsia="Times New Roman" w:hAnsi="Times New Roman" w:cs="Times New Roman"/>
          <w:sz w:val="24"/>
          <w:szCs w:val="24"/>
          <w:lang w:val="en-US"/>
        </w:rPr>
        <w:t xml:space="preserve">, Sm, </w:t>
      </w:r>
      <w:proofErr w:type="spellStart"/>
      <w:r w:rsidRPr="006C22A9">
        <w:rPr>
          <w:rFonts w:ascii="Times New Roman" w:eastAsia="Times New Roman" w:hAnsi="Times New Roman" w:cs="Times New Roman"/>
          <w:sz w:val="24"/>
          <w:szCs w:val="24"/>
          <w:lang w:val="en-US"/>
        </w:rPr>
        <w:t>Gd</w:t>
      </w:r>
      <w:proofErr w:type="spellEnd"/>
      <w:r w:rsidRPr="006C22A9">
        <w:rPr>
          <w:rFonts w:ascii="Times New Roman" w:eastAsia="Times New Roman" w:hAnsi="Times New Roman" w:cs="Times New Roman"/>
          <w:sz w:val="24"/>
          <w:szCs w:val="24"/>
          <w:lang w:val="en-US"/>
        </w:rPr>
        <w:t>-Tm</w:t>
      </w:r>
      <w:r>
        <w:rPr>
          <w:rFonts w:ascii="Times New Roman" w:eastAsia="Times New Roman" w:hAnsi="Times New Roman" w:cs="Times New Roman"/>
          <w:sz w:val="24"/>
          <w:szCs w:val="24"/>
          <w:lang w:val="en-US"/>
        </w:rPr>
        <w:t>, Lu</w:t>
      </w:r>
      <w:r w:rsidRPr="006C22A9">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w:t>
      </w:r>
    </w:p>
    <w:p w14:paraId="242A18D4" w14:textId="77777777" w:rsidR="00D15D20" w:rsidRDefault="00D15D20" w:rsidP="00F2603B">
      <w:pPr>
        <w:spacing w:line="360" w:lineRule="auto"/>
        <w:rPr>
          <w:rFonts w:ascii="Times New Roman" w:eastAsia="Times New Roman" w:hAnsi="Times New Roman" w:cs="Times New Roman"/>
          <w:sz w:val="24"/>
          <w:szCs w:val="24"/>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7"/>
        <w:gridCol w:w="1569"/>
        <w:gridCol w:w="1592"/>
        <w:gridCol w:w="1586"/>
      </w:tblGrid>
      <w:tr w:rsidR="00F2603B" w:rsidRPr="00283C05" w14:paraId="016C607E" w14:textId="77777777" w:rsidTr="0021059F">
        <w:trPr>
          <w:trHeight w:val="454"/>
          <w:jc w:val="center"/>
        </w:trPr>
        <w:tc>
          <w:tcPr>
            <w:tcW w:w="1857" w:type="dxa"/>
            <w:tcBorders>
              <w:top w:val="single" w:sz="4" w:space="0" w:color="auto"/>
              <w:bottom w:val="single" w:sz="4" w:space="0" w:color="auto"/>
            </w:tcBorders>
            <w:vAlign w:val="center"/>
          </w:tcPr>
          <w:p w14:paraId="7E074BE9" w14:textId="77777777" w:rsidR="00F2603B" w:rsidRPr="00283C05" w:rsidRDefault="00F2603B" w:rsidP="0021059F">
            <w:pPr>
              <w:ind w:left="176"/>
              <w:rPr>
                <w:rFonts w:ascii="Times New Roman" w:hAnsi="Times New Roman" w:cs="Times New Roman"/>
                <w:b/>
                <w:sz w:val="24"/>
                <w:szCs w:val="24"/>
                <w:lang w:val="en-US"/>
              </w:rPr>
            </w:pPr>
            <w:r w:rsidRPr="00283C05">
              <w:rPr>
                <w:rFonts w:ascii="Times New Roman" w:hAnsi="Times New Roman" w:cs="Times New Roman"/>
                <w:b/>
                <w:sz w:val="24"/>
                <w:szCs w:val="24"/>
                <w:lang w:val="en-US"/>
              </w:rPr>
              <w:t>Compound</w:t>
            </w:r>
          </w:p>
        </w:tc>
        <w:tc>
          <w:tcPr>
            <w:tcW w:w="1569" w:type="dxa"/>
            <w:tcBorders>
              <w:top w:val="single" w:sz="4" w:space="0" w:color="auto"/>
              <w:bottom w:val="single" w:sz="4" w:space="0" w:color="auto"/>
            </w:tcBorders>
            <w:vAlign w:val="center"/>
          </w:tcPr>
          <w:p w14:paraId="78F8341C" w14:textId="77777777" w:rsidR="00F2603B" w:rsidRPr="00283C05" w:rsidRDefault="00F2603B" w:rsidP="0021059F">
            <w:pPr>
              <w:ind w:left="177"/>
              <w:rPr>
                <w:rFonts w:ascii="Times New Roman" w:hAnsi="Times New Roman" w:cs="Times New Roman"/>
                <w:b/>
                <w:sz w:val="24"/>
                <w:szCs w:val="24"/>
                <w:lang w:val="en-US"/>
              </w:rPr>
            </w:pPr>
            <w:r w:rsidRPr="00283C05">
              <w:rPr>
                <w:rFonts w:ascii="Times New Roman" w:hAnsi="Times New Roman" w:cs="Times New Roman"/>
                <w:b/>
                <w:i/>
                <w:sz w:val="24"/>
                <w:szCs w:val="24"/>
                <w:lang w:val="en-US"/>
              </w:rPr>
              <w:t>a</w:t>
            </w:r>
            <w:r>
              <w:rPr>
                <w:rFonts w:ascii="Times New Roman" w:hAnsi="Times New Roman" w:cs="Times New Roman"/>
                <w:b/>
                <w:sz w:val="24"/>
                <w:szCs w:val="24"/>
                <w:lang w:val="en-US"/>
              </w:rPr>
              <w:t xml:space="preserve"> [Å]</w:t>
            </w:r>
          </w:p>
        </w:tc>
        <w:tc>
          <w:tcPr>
            <w:tcW w:w="1592" w:type="dxa"/>
            <w:tcBorders>
              <w:top w:val="single" w:sz="4" w:space="0" w:color="auto"/>
              <w:bottom w:val="single" w:sz="4" w:space="0" w:color="auto"/>
            </w:tcBorders>
            <w:vAlign w:val="center"/>
          </w:tcPr>
          <w:p w14:paraId="64F409C9" w14:textId="77777777" w:rsidR="00F2603B" w:rsidRPr="00283C05" w:rsidRDefault="00F2603B" w:rsidP="0021059F">
            <w:pPr>
              <w:ind w:left="177"/>
              <w:rPr>
                <w:rFonts w:ascii="Times New Roman" w:hAnsi="Times New Roman" w:cs="Times New Roman"/>
                <w:b/>
                <w:sz w:val="24"/>
                <w:szCs w:val="24"/>
                <w:lang w:val="en-US"/>
              </w:rPr>
            </w:pPr>
            <w:r w:rsidRPr="00283C05">
              <w:rPr>
                <w:rFonts w:ascii="Times New Roman" w:hAnsi="Times New Roman" w:cs="Times New Roman"/>
                <w:b/>
                <w:i/>
                <w:sz w:val="24"/>
                <w:szCs w:val="24"/>
                <w:lang w:val="en-US"/>
              </w:rPr>
              <w:t>c</w:t>
            </w:r>
            <w:r>
              <w:rPr>
                <w:rFonts w:ascii="Times New Roman" w:hAnsi="Times New Roman" w:cs="Times New Roman"/>
                <w:b/>
                <w:sz w:val="24"/>
                <w:szCs w:val="24"/>
                <w:lang w:val="en-US"/>
              </w:rPr>
              <w:t xml:space="preserve"> [Å]</w:t>
            </w:r>
          </w:p>
        </w:tc>
        <w:tc>
          <w:tcPr>
            <w:tcW w:w="1586" w:type="dxa"/>
            <w:tcBorders>
              <w:top w:val="single" w:sz="4" w:space="0" w:color="auto"/>
              <w:bottom w:val="single" w:sz="4" w:space="0" w:color="auto"/>
            </w:tcBorders>
            <w:vAlign w:val="center"/>
          </w:tcPr>
          <w:p w14:paraId="0128485A" w14:textId="77777777" w:rsidR="00F2603B" w:rsidRPr="00283C05" w:rsidRDefault="00F2603B" w:rsidP="0021059F">
            <w:pPr>
              <w:ind w:left="178"/>
              <w:rPr>
                <w:rFonts w:ascii="Times New Roman" w:hAnsi="Times New Roman" w:cs="Times New Roman"/>
                <w:b/>
                <w:sz w:val="24"/>
                <w:szCs w:val="24"/>
                <w:lang w:val="en-US"/>
              </w:rPr>
            </w:pPr>
            <w:proofErr w:type="spellStart"/>
            <w:r w:rsidRPr="00702CE4">
              <w:rPr>
                <w:rFonts w:ascii="Times New Roman" w:hAnsi="Times New Roman" w:cs="Times New Roman"/>
                <w:b/>
                <w:i/>
                <w:sz w:val="24"/>
                <w:szCs w:val="24"/>
                <w:lang w:val="en-US"/>
              </w:rPr>
              <w:t>V</w:t>
            </w:r>
            <w:r w:rsidRPr="00702CE4">
              <w:rPr>
                <w:rFonts w:ascii="Times New Roman" w:hAnsi="Times New Roman" w:cs="Times New Roman"/>
                <w:b/>
                <w:i/>
                <w:sz w:val="24"/>
                <w:szCs w:val="24"/>
                <w:vertAlign w:val="subscript"/>
                <w:lang w:val="en-US"/>
              </w:rPr>
              <w:t>cell</w:t>
            </w:r>
            <w:proofErr w:type="spellEnd"/>
            <w:r>
              <w:rPr>
                <w:rFonts w:ascii="Times New Roman" w:hAnsi="Times New Roman" w:cs="Times New Roman"/>
                <w:b/>
                <w:sz w:val="24"/>
                <w:szCs w:val="24"/>
                <w:lang w:val="en-US"/>
              </w:rPr>
              <w:t xml:space="preserve"> [</w:t>
            </w:r>
            <w:r w:rsidRPr="00283C05">
              <w:rPr>
                <w:rFonts w:ascii="Times New Roman" w:hAnsi="Times New Roman" w:cs="Times New Roman"/>
                <w:b/>
                <w:sz w:val="24"/>
                <w:szCs w:val="24"/>
                <w:lang w:val="en-US"/>
              </w:rPr>
              <w:t>Å</w:t>
            </w:r>
            <w:r w:rsidRPr="00283C05">
              <w:rPr>
                <w:rFonts w:ascii="Times New Roman" w:hAnsi="Times New Roman" w:cs="Times New Roman"/>
                <w:b/>
                <w:sz w:val="24"/>
                <w:szCs w:val="24"/>
                <w:vertAlign w:val="superscript"/>
                <w:lang w:val="en-US"/>
              </w:rPr>
              <w:t>3</w:t>
            </w:r>
            <w:r>
              <w:rPr>
                <w:rFonts w:ascii="Times New Roman" w:hAnsi="Times New Roman" w:cs="Times New Roman"/>
                <w:b/>
                <w:sz w:val="24"/>
                <w:szCs w:val="24"/>
                <w:lang w:val="en-US"/>
              </w:rPr>
              <w:t>]</w:t>
            </w:r>
          </w:p>
        </w:tc>
      </w:tr>
      <w:tr w:rsidR="00F2603B" w:rsidRPr="00283C05" w14:paraId="709D37FD" w14:textId="77777777" w:rsidTr="0021059F">
        <w:trPr>
          <w:trHeight w:val="397"/>
          <w:jc w:val="center"/>
        </w:trPr>
        <w:tc>
          <w:tcPr>
            <w:tcW w:w="1857" w:type="dxa"/>
            <w:tcBorders>
              <w:top w:val="single" w:sz="4" w:space="0" w:color="auto"/>
            </w:tcBorders>
            <w:vAlign w:val="center"/>
          </w:tcPr>
          <w:p w14:paraId="35BE734E"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La</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tcBorders>
              <w:top w:val="single" w:sz="4" w:space="0" w:color="auto"/>
            </w:tcBorders>
            <w:vAlign w:val="center"/>
          </w:tcPr>
          <w:p w14:paraId="665A38C8" w14:textId="77777777" w:rsidR="00F2603B" w:rsidRPr="00283C05" w:rsidRDefault="00F2603B" w:rsidP="0021059F">
            <w:pPr>
              <w:ind w:left="177"/>
              <w:rPr>
                <w:rFonts w:ascii="Times New Roman" w:hAnsi="Times New Roman" w:cs="Times New Roman"/>
                <w:sz w:val="24"/>
                <w:szCs w:val="24"/>
                <w:lang w:val="en-US"/>
              </w:rPr>
            </w:pPr>
            <w:r>
              <w:rPr>
                <w:rFonts w:ascii="Times New Roman" w:hAnsi="Times New Roman" w:cs="Times New Roman"/>
                <w:sz w:val="24"/>
                <w:szCs w:val="24"/>
                <w:lang w:val="en-US"/>
              </w:rPr>
              <w:t>8.3722(6</w:t>
            </w:r>
            <w:r w:rsidRPr="00283C05">
              <w:rPr>
                <w:rFonts w:ascii="Times New Roman" w:hAnsi="Times New Roman" w:cs="Times New Roman"/>
                <w:sz w:val="24"/>
                <w:szCs w:val="24"/>
                <w:lang w:val="en-US"/>
              </w:rPr>
              <w:t>)</w:t>
            </w:r>
          </w:p>
        </w:tc>
        <w:tc>
          <w:tcPr>
            <w:tcW w:w="1592" w:type="dxa"/>
            <w:tcBorders>
              <w:top w:val="single" w:sz="4" w:space="0" w:color="auto"/>
            </w:tcBorders>
            <w:vAlign w:val="center"/>
          </w:tcPr>
          <w:p w14:paraId="2E414027" w14:textId="77777777" w:rsidR="00F2603B" w:rsidRPr="00283C05" w:rsidRDefault="00F2603B" w:rsidP="0021059F">
            <w:pPr>
              <w:ind w:left="177"/>
              <w:rPr>
                <w:rFonts w:ascii="Times New Roman" w:hAnsi="Times New Roman" w:cs="Times New Roman"/>
                <w:sz w:val="24"/>
                <w:szCs w:val="24"/>
                <w:lang w:val="en-US"/>
              </w:rPr>
            </w:pPr>
            <w:r>
              <w:rPr>
                <w:rFonts w:ascii="Times New Roman" w:hAnsi="Times New Roman" w:cs="Times New Roman"/>
                <w:sz w:val="24"/>
                <w:szCs w:val="24"/>
                <w:lang w:val="en-US"/>
              </w:rPr>
              <w:t>9.6088</w:t>
            </w:r>
            <w:r w:rsidRPr="00283C05">
              <w:rPr>
                <w:rFonts w:ascii="Times New Roman" w:hAnsi="Times New Roman" w:cs="Times New Roman"/>
                <w:sz w:val="24"/>
                <w:szCs w:val="24"/>
                <w:lang w:val="en-US"/>
              </w:rPr>
              <w:t>(</w:t>
            </w:r>
            <w:r>
              <w:rPr>
                <w:rFonts w:ascii="Times New Roman" w:hAnsi="Times New Roman" w:cs="Times New Roman"/>
                <w:sz w:val="24"/>
                <w:szCs w:val="24"/>
                <w:lang w:val="en-US"/>
              </w:rPr>
              <w:t>6</w:t>
            </w:r>
            <w:r w:rsidRPr="00283C05">
              <w:rPr>
                <w:rFonts w:ascii="Times New Roman" w:hAnsi="Times New Roman" w:cs="Times New Roman"/>
                <w:sz w:val="24"/>
                <w:szCs w:val="24"/>
                <w:lang w:val="en-US"/>
              </w:rPr>
              <w:t>)</w:t>
            </w:r>
          </w:p>
        </w:tc>
        <w:tc>
          <w:tcPr>
            <w:tcW w:w="1586" w:type="dxa"/>
            <w:tcBorders>
              <w:top w:val="single" w:sz="4" w:space="0" w:color="auto"/>
            </w:tcBorders>
            <w:vAlign w:val="center"/>
          </w:tcPr>
          <w:p w14:paraId="1846D670" w14:textId="77777777" w:rsidR="00F2603B" w:rsidRPr="00283C05" w:rsidRDefault="00F2603B" w:rsidP="0021059F">
            <w:pPr>
              <w:ind w:left="178"/>
              <w:rPr>
                <w:rFonts w:ascii="Times New Roman" w:hAnsi="Times New Roman" w:cs="Times New Roman"/>
                <w:sz w:val="24"/>
                <w:szCs w:val="24"/>
                <w:lang w:val="en-US"/>
              </w:rPr>
            </w:pPr>
            <w:r w:rsidRPr="00FF18F9">
              <w:rPr>
                <w:rFonts w:ascii="Times New Roman" w:hAnsi="Times New Roman" w:cs="Times New Roman"/>
                <w:sz w:val="24"/>
                <w:szCs w:val="24"/>
                <w:lang w:val="en-US"/>
              </w:rPr>
              <w:t>583.</w:t>
            </w:r>
            <w:r>
              <w:rPr>
                <w:rFonts w:ascii="Times New Roman" w:hAnsi="Times New Roman" w:cs="Times New Roman"/>
                <w:sz w:val="24"/>
                <w:szCs w:val="24"/>
                <w:lang w:val="en-US"/>
              </w:rPr>
              <w:t>28</w:t>
            </w:r>
          </w:p>
        </w:tc>
      </w:tr>
      <w:tr w:rsidR="00F2603B" w:rsidRPr="00283C05" w14:paraId="17E461CE" w14:textId="77777777" w:rsidTr="0021059F">
        <w:trPr>
          <w:trHeight w:val="397"/>
          <w:jc w:val="center"/>
        </w:trPr>
        <w:tc>
          <w:tcPr>
            <w:tcW w:w="1857" w:type="dxa"/>
            <w:vAlign w:val="center"/>
          </w:tcPr>
          <w:p w14:paraId="5A79D2AE"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Ce</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0E943B19"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8.3334(7)</w:t>
            </w:r>
          </w:p>
        </w:tc>
        <w:tc>
          <w:tcPr>
            <w:tcW w:w="1592" w:type="dxa"/>
            <w:vAlign w:val="center"/>
          </w:tcPr>
          <w:p w14:paraId="67ABF869"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9.5337(11)</w:t>
            </w:r>
          </w:p>
        </w:tc>
        <w:tc>
          <w:tcPr>
            <w:tcW w:w="1586" w:type="dxa"/>
            <w:vAlign w:val="center"/>
          </w:tcPr>
          <w:p w14:paraId="4B65B52D"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573.37</w:t>
            </w:r>
          </w:p>
        </w:tc>
      </w:tr>
      <w:tr w:rsidR="00F2603B" w:rsidRPr="00283C05" w14:paraId="01D1D4D6" w14:textId="77777777" w:rsidTr="0021059F">
        <w:trPr>
          <w:trHeight w:val="397"/>
          <w:jc w:val="center"/>
        </w:trPr>
        <w:tc>
          <w:tcPr>
            <w:tcW w:w="1857" w:type="dxa"/>
            <w:vAlign w:val="center"/>
          </w:tcPr>
          <w:p w14:paraId="2F88E93D"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Pr</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326894FD"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8.3009(14)</w:t>
            </w:r>
          </w:p>
        </w:tc>
        <w:tc>
          <w:tcPr>
            <w:tcW w:w="1592" w:type="dxa"/>
            <w:vAlign w:val="center"/>
          </w:tcPr>
          <w:p w14:paraId="712880DA"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9.5041(16)</w:t>
            </w:r>
          </w:p>
        </w:tc>
        <w:tc>
          <w:tcPr>
            <w:tcW w:w="1586" w:type="dxa"/>
            <w:vAlign w:val="center"/>
          </w:tcPr>
          <w:p w14:paraId="39E42E52"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567.14</w:t>
            </w:r>
          </w:p>
        </w:tc>
      </w:tr>
      <w:tr w:rsidR="00F2603B" w:rsidRPr="00283C05" w14:paraId="19C2ED7B" w14:textId="77777777" w:rsidTr="0021059F">
        <w:trPr>
          <w:trHeight w:val="397"/>
          <w:jc w:val="center"/>
        </w:trPr>
        <w:tc>
          <w:tcPr>
            <w:tcW w:w="1857" w:type="dxa"/>
            <w:vAlign w:val="center"/>
          </w:tcPr>
          <w:p w14:paraId="69DECF6F"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Nd</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23C8D049"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8.2640(6)</w:t>
            </w:r>
          </w:p>
        </w:tc>
        <w:tc>
          <w:tcPr>
            <w:tcW w:w="1592" w:type="dxa"/>
            <w:vAlign w:val="center"/>
          </w:tcPr>
          <w:p w14:paraId="69EB4DC5"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9.4589(11</w:t>
            </w:r>
            <w:r>
              <w:rPr>
                <w:rFonts w:ascii="Times New Roman" w:hAnsi="Times New Roman" w:cs="Times New Roman"/>
                <w:sz w:val="24"/>
                <w:szCs w:val="24"/>
                <w:lang w:val="en-US"/>
              </w:rPr>
              <w:t>)</w:t>
            </w:r>
          </w:p>
        </w:tc>
        <w:tc>
          <w:tcPr>
            <w:tcW w:w="1586" w:type="dxa"/>
            <w:vAlign w:val="center"/>
          </w:tcPr>
          <w:p w14:paraId="031362D3"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559.44</w:t>
            </w:r>
          </w:p>
        </w:tc>
      </w:tr>
      <w:tr w:rsidR="00F2603B" w:rsidRPr="00283C05" w14:paraId="475BAE1F" w14:textId="77777777" w:rsidTr="0021059F">
        <w:trPr>
          <w:trHeight w:val="397"/>
          <w:jc w:val="center"/>
        </w:trPr>
        <w:tc>
          <w:tcPr>
            <w:tcW w:w="1857" w:type="dxa"/>
            <w:vAlign w:val="center"/>
          </w:tcPr>
          <w:p w14:paraId="661D3D55"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Sm</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0AC6D8D3"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8.2187(5)</w:t>
            </w:r>
          </w:p>
        </w:tc>
        <w:tc>
          <w:tcPr>
            <w:tcW w:w="1592" w:type="dxa"/>
            <w:vAlign w:val="center"/>
          </w:tcPr>
          <w:p w14:paraId="0978BC32"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9.4285(9)</w:t>
            </w:r>
          </w:p>
        </w:tc>
        <w:tc>
          <w:tcPr>
            <w:tcW w:w="1586" w:type="dxa"/>
            <w:vAlign w:val="center"/>
          </w:tcPr>
          <w:p w14:paraId="77D87DB6"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551.54</w:t>
            </w:r>
          </w:p>
        </w:tc>
      </w:tr>
      <w:tr w:rsidR="00F2603B" w:rsidRPr="00283C05" w14:paraId="3DF624C9" w14:textId="77777777" w:rsidTr="0021059F">
        <w:trPr>
          <w:trHeight w:val="397"/>
          <w:jc w:val="center"/>
        </w:trPr>
        <w:tc>
          <w:tcPr>
            <w:tcW w:w="1857" w:type="dxa"/>
            <w:vAlign w:val="center"/>
          </w:tcPr>
          <w:p w14:paraId="2333B09B"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Gd</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110AFFE1"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8.1833(8)</w:t>
            </w:r>
          </w:p>
        </w:tc>
        <w:tc>
          <w:tcPr>
            <w:tcW w:w="1592" w:type="dxa"/>
            <w:vAlign w:val="center"/>
          </w:tcPr>
          <w:p w14:paraId="6E071ED8"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9.4145(16)</w:t>
            </w:r>
          </w:p>
        </w:tc>
        <w:tc>
          <w:tcPr>
            <w:tcW w:w="1586" w:type="dxa"/>
            <w:vAlign w:val="center"/>
          </w:tcPr>
          <w:p w14:paraId="223748F2"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545.99</w:t>
            </w:r>
          </w:p>
        </w:tc>
      </w:tr>
      <w:tr w:rsidR="00F2603B" w:rsidRPr="00283C05" w14:paraId="0FFF45DA" w14:textId="77777777" w:rsidTr="0021059F">
        <w:trPr>
          <w:trHeight w:val="397"/>
          <w:jc w:val="center"/>
        </w:trPr>
        <w:tc>
          <w:tcPr>
            <w:tcW w:w="1857" w:type="dxa"/>
            <w:vAlign w:val="center"/>
          </w:tcPr>
          <w:p w14:paraId="26EE07B1"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Tb</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14A9CE85"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8.1691(4)</w:t>
            </w:r>
          </w:p>
        </w:tc>
        <w:tc>
          <w:tcPr>
            <w:tcW w:w="1592" w:type="dxa"/>
            <w:vAlign w:val="center"/>
          </w:tcPr>
          <w:p w14:paraId="51648727"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9.4037(6)</w:t>
            </w:r>
          </w:p>
        </w:tc>
        <w:tc>
          <w:tcPr>
            <w:tcW w:w="1586" w:type="dxa"/>
            <w:vAlign w:val="center"/>
          </w:tcPr>
          <w:p w14:paraId="18A1BDE9"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543.47</w:t>
            </w:r>
          </w:p>
        </w:tc>
      </w:tr>
      <w:tr w:rsidR="00F2603B" w:rsidRPr="00283C05" w14:paraId="0C331F73" w14:textId="77777777" w:rsidTr="0021059F">
        <w:trPr>
          <w:trHeight w:val="397"/>
          <w:jc w:val="center"/>
        </w:trPr>
        <w:tc>
          <w:tcPr>
            <w:tcW w:w="1857" w:type="dxa"/>
            <w:vAlign w:val="center"/>
          </w:tcPr>
          <w:p w14:paraId="4F276422"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Dy</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35393F13"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8.1608(11)</w:t>
            </w:r>
          </w:p>
        </w:tc>
        <w:tc>
          <w:tcPr>
            <w:tcW w:w="1592" w:type="dxa"/>
            <w:vAlign w:val="center"/>
          </w:tcPr>
          <w:p w14:paraId="703583C2"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9.3907(15)</w:t>
            </w:r>
          </w:p>
        </w:tc>
        <w:tc>
          <w:tcPr>
            <w:tcW w:w="1586" w:type="dxa"/>
            <w:vAlign w:val="center"/>
          </w:tcPr>
          <w:p w14:paraId="500C8ABC"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541.62</w:t>
            </w:r>
          </w:p>
        </w:tc>
      </w:tr>
      <w:tr w:rsidR="00F2603B" w:rsidRPr="00283C05" w14:paraId="16A58043" w14:textId="77777777" w:rsidTr="0021059F">
        <w:trPr>
          <w:trHeight w:val="397"/>
          <w:jc w:val="center"/>
        </w:trPr>
        <w:tc>
          <w:tcPr>
            <w:tcW w:w="1857" w:type="dxa"/>
            <w:vAlign w:val="center"/>
          </w:tcPr>
          <w:p w14:paraId="204A2764" w14:textId="77777777" w:rsidR="00F2603B" w:rsidRPr="006A2A83" w:rsidRDefault="00F2603B" w:rsidP="0021059F">
            <w:pPr>
              <w:ind w:left="176"/>
              <w:rPr>
                <w:rFonts w:ascii="Times New Roman" w:hAnsi="Times New Roman" w:cs="Times New Roman"/>
                <w:sz w:val="24"/>
                <w:szCs w:val="24"/>
                <w:lang w:val="en-US"/>
              </w:rPr>
            </w:pPr>
            <w:r w:rsidRPr="006A2A83">
              <w:rPr>
                <w:rFonts w:ascii="Times New Roman" w:hAnsi="Times New Roman" w:cs="Times New Roman"/>
                <w:sz w:val="24"/>
                <w:szCs w:val="24"/>
                <w:lang w:val="en-US"/>
              </w:rPr>
              <w:t>Ho</w:t>
            </w:r>
            <w:r w:rsidRPr="006A2A83">
              <w:rPr>
                <w:rFonts w:ascii="Times New Roman" w:hAnsi="Times New Roman" w:cs="Times New Roman"/>
                <w:sz w:val="24"/>
                <w:szCs w:val="24"/>
                <w:vertAlign w:val="subscript"/>
                <w:lang w:val="en-US"/>
              </w:rPr>
              <w:t>3</w:t>
            </w:r>
            <w:r w:rsidRPr="006A2A83">
              <w:rPr>
                <w:rFonts w:ascii="Times New Roman" w:hAnsi="Times New Roman" w:cs="Times New Roman"/>
                <w:sz w:val="24"/>
                <w:szCs w:val="24"/>
                <w:lang w:val="en-US"/>
              </w:rPr>
              <w:t>Au</w:t>
            </w:r>
            <w:r w:rsidRPr="006A2A83">
              <w:rPr>
                <w:rFonts w:ascii="Times New Roman" w:hAnsi="Times New Roman" w:cs="Times New Roman"/>
                <w:sz w:val="24"/>
                <w:szCs w:val="24"/>
                <w:vertAlign w:val="subscript"/>
                <w:lang w:val="en-US"/>
              </w:rPr>
              <w:t>7</w:t>
            </w:r>
            <w:r w:rsidRPr="006A2A83">
              <w:rPr>
                <w:rFonts w:ascii="Times New Roman" w:hAnsi="Times New Roman" w:cs="Times New Roman"/>
                <w:sz w:val="24"/>
                <w:szCs w:val="24"/>
                <w:lang w:val="en-US"/>
              </w:rPr>
              <w:t>Sn</w:t>
            </w:r>
            <w:r w:rsidRPr="006A2A83">
              <w:rPr>
                <w:rFonts w:ascii="Times New Roman" w:hAnsi="Times New Roman" w:cs="Times New Roman"/>
                <w:sz w:val="24"/>
                <w:szCs w:val="24"/>
                <w:vertAlign w:val="subscript"/>
                <w:lang w:val="en-US"/>
              </w:rPr>
              <w:t>3</w:t>
            </w:r>
            <w:r w:rsidRPr="006A2A83">
              <w:rPr>
                <w:rFonts w:ascii="Times New Roman" w:hAnsi="Times New Roman" w:cs="Times New Roman"/>
                <w:sz w:val="24"/>
                <w:szCs w:val="24"/>
                <w:lang w:val="en-US"/>
              </w:rPr>
              <w:t>*</w:t>
            </w:r>
          </w:p>
        </w:tc>
        <w:tc>
          <w:tcPr>
            <w:tcW w:w="1569" w:type="dxa"/>
            <w:vAlign w:val="center"/>
          </w:tcPr>
          <w:p w14:paraId="57D5EC09" w14:textId="77777777" w:rsidR="00F2603B" w:rsidRPr="006A2A83" w:rsidRDefault="00F2603B" w:rsidP="0021059F">
            <w:pPr>
              <w:ind w:left="177"/>
              <w:rPr>
                <w:rFonts w:ascii="Times New Roman" w:hAnsi="Times New Roman" w:cs="Times New Roman"/>
                <w:sz w:val="24"/>
                <w:szCs w:val="24"/>
                <w:lang w:val="en-US"/>
              </w:rPr>
            </w:pPr>
            <w:r w:rsidRPr="006A2A83">
              <w:rPr>
                <w:rFonts w:ascii="Times New Roman" w:hAnsi="Times New Roman" w:cs="Times New Roman"/>
                <w:sz w:val="24"/>
                <w:szCs w:val="24"/>
                <w:lang w:val="en-US"/>
              </w:rPr>
              <w:t>8.1411(6)</w:t>
            </w:r>
          </w:p>
        </w:tc>
        <w:tc>
          <w:tcPr>
            <w:tcW w:w="1592" w:type="dxa"/>
            <w:vAlign w:val="center"/>
          </w:tcPr>
          <w:p w14:paraId="44CD04C3" w14:textId="77777777" w:rsidR="00F2603B" w:rsidRPr="006A2A83" w:rsidRDefault="00F2603B" w:rsidP="0021059F">
            <w:pPr>
              <w:ind w:left="177"/>
              <w:rPr>
                <w:rFonts w:ascii="Times New Roman" w:hAnsi="Times New Roman" w:cs="Times New Roman"/>
                <w:sz w:val="24"/>
                <w:szCs w:val="24"/>
                <w:lang w:val="en-US"/>
              </w:rPr>
            </w:pPr>
            <w:r w:rsidRPr="006A2A83">
              <w:rPr>
                <w:rFonts w:ascii="Times New Roman" w:hAnsi="Times New Roman" w:cs="Times New Roman"/>
                <w:sz w:val="24"/>
                <w:szCs w:val="24"/>
                <w:lang w:val="en-US"/>
              </w:rPr>
              <w:t>9.3793(10)</w:t>
            </w:r>
          </w:p>
        </w:tc>
        <w:tc>
          <w:tcPr>
            <w:tcW w:w="1586" w:type="dxa"/>
            <w:vAlign w:val="center"/>
          </w:tcPr>
          <w:p w14:paraId="083C9179" w14:textId="77777777" w:rsidR="00F2603B" w:rsidRPr="006A2A83" w:rsidRDefault="00F2603B" w:rsidP="0021059F">
            <w:pPr>
              <w:ind w:left="178"/>
              <w:rPr>
                <w:rFonts w:ascii="Times New Roman" w:hAnsi="Times New Roman" w:cs="Times New Roman"/>
                <w:sz w:val="24"/>
                <w:szCs w:val="24"/>
                <w:lang w:val="en-US"/>
              </w:rPr>
            </w:pPr>
            <w:r w:rsidRPr="006A2A83">
              <w:rPr>
                <w:rFonts w:ascii="Times New Roman" w:hAnsi="Times New Roman" w:cs="Times New Roman"/>
                <w:sz w:val="24"/>
                <w:szCs w:val="24"/>
                <w:lang w:val="en-US"/>
              </w:rPr>
              <w:t>538.35</w:t>
            </w:r>
          </w:p>
        </w:tc>
      </w:tr>
      <w:tr w:rsidR="00F2603B" w:rsidRPr="00283C05" w14:paraId="033BA5A2" w14:textId="77777777" w:rsidTr="0021059F">
        <w:trPr>
          <w:trHeight w:val="397"/>
          <w:jc w:val="center"/>
        </w:trPr>
        <w:tc>
          <w:tcPr>
            <w:tcW w:w="1857" w:type="dxa"/>
            <w:vAlign w:val="center"/>
          </w:tcPr>
          <w:p w14:paraId="663651BF" w14:textId="77777777" w:rsidR="00F2603B" w:rsidRPr="006A2A83" w:rsidRDefault="00F2603B" w:rsidP="0021059F">
            <w:pPr>
              <w:ind w:left="176"/>
              <w:rPr>
                <w:rFonts w:ascii="Times New Roman" w:hAnsi="Times New Roman" w:cs="Times New Roman"/>
                <w:sz w:val="24"/>
                <w:szCs w:val="24"/>
                <w:lang w:val="en-US"/>
              </w:rPr>
            </w:pPr>
            <w:r w:rsidRPr="006A2A83">
              <w:rPr>
                <w:rFonts w:ascii="Times New Roman" w:hAnsi="Times New Roman" w:cs="Times New Roman"/>
                <w:sz w:val="24"/>
                <w:szCs w:val="24"/>
                <w:lang w:val="en-US"/>
              </w:rPr>
              <w:t>Er</w:t>
            </w:r>
            <w:r w:rsidRPr="006A2A83">
              <w:rPr>
                <w:rFonts w:ascii="Times New Roman" w:hAnsi="Times New Roman" w:cs="Times New Roman"/>
                <w:sz w:val="24"/>
                <w:szCs w:val="24"/>
                <w:vertAlign w:val="subscript"/>
                <w:lang w:val="en-US"/>
              </w:rPr>
              <w:t>3</w:t>
            </w:r>
            <w:r w:rsidRPr="006A2A83">
              <w:rPr>
                <w:rFonts w:ascii="Times New Roman" w:hAnsi="Times New Roman" w:cs="Times New Roman"/>
                <w:sz w:val="24"/>
                <w:szCs w:val="24"/>
                <w:lang w:val="en-US"/>
              </w:rPr>
              <w:t>Au</w:t>
            </w:r>
            <w:r w:rsidRPr="006A2A83">
              <w:rPr>
                <w:rFonts w:ascii="Times New Roman" w:hAnsi="Times New Roman" w:cs="Times New Roman"/>
                <w:sz w:val="24"/>
                <w:szCs w:val="24"/>
                <w:vertAlign w:val="subscript"/>
                <w:lang w:val="en-US"/>
              </w:rPr>
              <w:t>7</w:t>
            </w:r>
            <w:r w:rsidRPr="006A2A83">
              <w:rPr>
                <w:rFonts w:ascii="Times New Roman" w:hAnsi="Times New Roman" w:cs="Times New Roman"/>
                <w:sz w:val="24"/>
                <w:szCs w:val="24"/>
                <w:lang w:val="en-US"/>
              </w:rPr>
              <w:t>Sn</w:t>
            </w:r>
            <w:r w:rsidRPr="006A2A83">
              <w:rPr>
                <w:rFonts w:ascii="Times New Roman" w:hAnsi="Times New Roman" w:cs="Times New Roman"/>
                <w:sz w:val="24"/>
                <w:szCs w:val="24"/>
                <w:vertAlign w:val="subscript"/>
                <w:lang w:val="en-US"/>
              </w:rPr>
              <w:t>3</w:t>
            </w:r>
            <w:r w:rsidRPr="006A2A83">
              <w:rPr>
                <w:rFonts w:ascii="Times New Roman" w:hAnsi="Times New Roman" w:cs="Times New Roman"/>
                <w:sz w:val="24"/>
                <w:szCs w:val="24"/>
                <w:lang w:val="en-US"/>
              </w:rPr>
              <w:t>*</w:t>
            </w:r>
          </w:p>
        </w:tc>
        <w:tc>
          <w:tcPr>
            <w:tcW w:w="1569" w:type="dxa"/>
            <w:vAlign w:val="center"/>
          </w:tcPr>
          <w:p w14:paraId="4CEAEA32" w14:textId="77777777" w:rsidR="00F2603B" w:rsidRPr="006A2A83" w:rsidRDefault="00F2603B" w:rsidP="0021059F">
            <w:pPr>
              <w:ind w:left="177"/>
              <w:rPr>
                <w:rFonts w:ascii="Times New Roman" w:hAnsi="Times New Roman" w:cs="Times New Roman"/>
                <w:sz w:val="24"/>
                <w:szCs w:val="24"/>
                <w:lang w:val="en-US"/>
              </w:rPr>
            </w:pPr>
            <w:r w:rsidRPr="006A2A83">
              <w:rPr>
                <w:rFonts w:ascii="Times New Roman" w:hAnsi="Times New Roman" w:cs="Times New Roman"/>
                <w:sz w:val="24"/>
                <w:szCs w:val="24"/>
                <w:lang w:val="en-US"/>
              </w:rPr>
              <w:t>8.1435(4)</w:t>
            </w:r>
          </w:p>
        </w:tc>
        <w:tc>
          <w:tcPr>
            <w:tcW w:w="1592" w:type="dxa"/>
            <w:vAlign w:val="center"/>
          </w:tcPr>
          <w:p w14:paraId="6B2769E3" w14:textId="77777777" w:rsidR="00F2603B" w:rsidRPr="006A2A83" w:rsidRDefault="00F2603B" w:rsidP="0021059F">
            <w:pPr>
              <w:ind w:left="177"/>
              <w:rPr>
                <w:rFonts w:ascii="Times New Roman" w:hAnsi="Times New Roman" w:cs="Times New Roman"/>
                <w:sz w:val="24"/>
                <w:szCs w:val="24"/>
                <w:lang w:val="en-US"/>
              </w:rPr>
            </w:pPr>
            <w:r w:rsidRPr="006A2A83">
              <w:rPr>
                <w:rFonts w:ascii="Times New Roman" w:hAnsi="Times New Roman" w:cs="Times New Roman"/>
                <w:sz w:val="24"/>
                <w:szCs w:val="24"/>
                <w:lang w:val="en-US"/>
              </w:rPr>
              <w:t>9.3863(8)</w:t>
            </w:r>
          </w:p>
        </w:tc>
        <w:tc>
          <w:tcPr>
            <w:tcW w:w="1586" w:type="dxa"/>
            <w:vAlign w:val="center"/>
          </w:tcPr>
          <w:p w14:paraId="62160E9E" w14:textId="77777777" w:rsidR="00F2603B" w:rsidRPr="006A2A83" w:rsidRDefault="00F2603B" w:rsidP="0021059F">
            <w:pPr>
              <w:ind w:left="178"/>
              <w:rPr>
                <w:rFonts w:ascii="Times New Roman" w:hAnsi="Times New Roman" w:cs="Times New Roman"/>
                <w:sz w:val="24"/>
                <w:szCs w:val="24"/>
                <w:lang w:val="en-US"/>
              </w:rPr>
            </w:pPr>
            <w:r w:rsidRPr="006A2A83">
              <w:rPr>
                <w:rFonts w:ascii="Times New Roman" w:hAnsi="Times New Roman" w:cs="Times New Roman"/>
                <w:sz w:val="24"/>
                <w:szCs w:val="24"/>
                <w:lang w:val="en-US"/>
              </w:rPr>
              <w:t>539.07</w:t>
            </w:r>
          </w:p>
        </w:tc>
      </w:tr>
      <w:tr w:rsidR="00F2603B" w:rsidRPr="00283C05" w14:paraId="6AA9946E" w14:textId="77777777" w:rsidTr="0021059F">
        <w:trPr>
          <w:trHeight w:val="397"/>
          <w:jc w:val="center"/>
        </w:trPr>
        <w:tc>
          <w:tcPr>
            <w:tcW w:w="1857" w:type="dxa"/>
            <w:vAlign w:val="center"/>
          </w:tcPr>
          <w:p w14:paraId="224DF05A"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Tm</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230A5E87"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8.1104(13)</w:t>
            </w:r>
          </w:p>
        </w:tc>
        <w:tc>
          <w:tcPr>
            <w:tcW w:w="1592" w:type="dxa"/>
            <w:vAlign w:val="center"/>
          </w:tcPr>
          <w:p w14:paraId="5FD92381"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9.3507(28)</w:t>
            </w:r>
          </w:p>
        </w:tc>
        <w:tc>
          <w:tcPr>
            <w:tcW w:w="1586" w:type="dxa"/>
            <w:vAlign w:val="center"/>
          </w:tcPr>
          <w:p w14:paraId="2833EA20"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532.67</w:t>
            </w:r>
          </w:p>
        </w:tc>
      </w:tr>
      <w:tr w:rsidR="00F2603B" w:rsidRPr="00283C05" w14:paraId="67D2FFEF" w14:textId="77777777" w:rsidTr="0021059F">
        <w:trPr>
          <w:trHeight w:val="397"/>
          <w:jc w:val="center"/>
        </w:trPr>
        <w:tc>
          <w:tcPr>
            <w:tcW w:w="1857" w:type="dxa"/>
            <w:vAlign w:val="center"/>
          </w:tcPr>
          <w:p w14:paraId="06B032C1" w14:textId="77777777" w:rsidR="00F2603B" w:rsidRPr="00283C05" w:rsidRDefault="00F2603B" w:rsidP="0021059F">
            <w:pPr>
              <w:ind w:left="176"/>
              <w:rPr>
                <w:rFonts w:ascii="Times New Roman" w:hAnsi="Times New Roman" w:cs="Times New Roman"/>
                <w:sz w:val="24"/>
                <w:szCs w:val="24"/>
                <w:lang w:val="en-US"/>
              </w:rPr>
            </w:pPr>
            <w:r>
              <w:rPr>
                <w:rFonts w:ascii="Times New Roman" w:hAnsi="Times New Roman" w:cs="Times New Roman"/>
                <w:sz w:val="24"/>
                <w:szCs w:val="24"/>
                <w:lang w:val="en-US"/>
              </w:rPr>
              <w:t>Lu</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vAlign w:val="center"/>
          </w:tcPr>
          <w:p w14:paraId="3097D415" w14:textId="77777777" w:rsidR="00F2603B" w:rsidRPr="00283C05" w:rsidRDefault="00F2603B" w:rsidP="0021059F">
            <w:pPr>
              <w:ind w:left="177"/>
              <w:rPr>
                <w:rFonts w:ascii="Times New Roman" w:hAnsi="Times New Roman" w:cs="Times New Roman"/>
                <w:sz w:val="24"/>
                <w:szCs w:val="24"/>
                <w:lang w:val="en-US"/>
              </w:rPr>
            </w:pPr>
            <w:r>
              <w:rPr>
                <w:rFonts w:ascii="Times New Roman" w:hAnsi="Times New Roman" w:cs="Times New Roman"/>
                <w:sz w:val="24"/>
                <w:szCs w:val="24"/>
                <w:lang w:val="en-US"/>
              </w:rPr>
              <w:t>8.1071(7)</w:t>
            </w:r>
          </w:p>
        </w:tc>
        <w:tc>
          <w:tcPr>
            <w:tcW w:w="1592" w:type="dxa"/>
            <w:vAlign w:val="center"/>
          </w:tcPr>
          <w:p w14:paraId="4BAFE56C" w14:textId="77777777" w:rsidR="00F2603B" w:rsidRPr="00283C05" w:rsidRDefault="00F2603B" w:rsidP="0021059F">
            <w:pPr>
              <w:ind w:left="177"/>
              <w:rPr>
                <w:rFonts w:ascii="Times New Roman" w:hAnsi="Times New Roman" w:cs="Times New Roman"/>
                <w:sz w:val="24"/>
                <w:szCs w:val="24"/>
                <w:lang w:val="en-US"/>
              </w:rPr>
            </w:pPr>
            <w:r>
              <w:rPr>
                <w:rFonts w:ascii="Times New Roman" w:hAnsi="Times New Roman" w:cs="Times New Roman"/>
                <w:sz w:val="24"/>
                <w:szCs w:val="24"/>
                <w:lang w:val="en-US"/>
              </w:rPr>
              <w:t>9.3930(13)</w:t>
            </w:r>
          </w:p>
        </w:tc>
        <w:tc>
          <w:tcPr>
            <w:tcW w:w="1586" w:type="dxa"/>
            <w:vAlign w:val="center"/>
          </w:tcPr>
          <w:p w14:paraId="36013820" w14:textId="77777777" w:rsidR="00F2603B" w:rsidRPr="00283C05" w:rsidRDefault="00F2603B" w:rsidP="0021059F">
            <w:pPr>
              <w:ind w:left="178"/>
              <w:rPr>
                <w:rFonts w:ascii="Times New Roman" w:hAnsi="Times New Roman" w:cs="Times New Roman"/>
                <w:sz w:val="24"/>
                <w:szCs w:val="24"/>
                <w:lang w:val="en-US"/>
              </w:rPr>
            </w:pPr>
            <w:r>
              <w:rPr>
                <w:rFonts w:ascii="Times New Roman" w:hAnsi="Times New Roman" w:cs="Times New Roman"/>
                <w:sz w:val="24"/>
                <w:szCs w:val="24"/>
                <w:lang w:val="en-US"/>
              </w:rPr>
              <w:t>534.65</w:t>
            </w:r>
          </w:p>
        </w:tc>
      </w:tr>
      <w:tr w:rsidR="00F2603B" w:rsidRPr="00283C05" w14:paraId="40E4A016" w14:textId="77777777" w:rsidTr="0021059F">
        <w:trPr>
          <w:trHeight w:val="397"/>
          <w:jc w:val="center"/>
        </w:trPr>
        <w:tc>
          <w:tcPr>
            <w:tcW w:w="1857" w:type="dxa"/>
            <w:tcBorders>
              <w:bottom w:val="single" w:sz="4" w:space="0" w:color="auto"/>
            </w:tcBorders>
            <w:vAlign w:val="center"/>
          </w:tcPr>
          <w:p w14:paraId="24B16BA3" w14:textId="77777777" w:rsidR="00F2603B" w:rsidRPr="00283C05" w:rsidRDefault="00F2603B" w:rsidP="0021059F">
            <w:pPr>
              <w:ind w:left="176"/>
              <w:rPr>
                <w:rFonts w:ascii="Times New Roman" w:hAnsi="Times New Roman" w:cs="Times New Roman"/>
                <w:sz w:val="24"/>
                <w:szCs w:val="24"/>
                <w:lang w:val="en-US"/>
              </w:rPr>
            </w:pPr>
            <w:r w:rsidRPr="00283C05">
              <w:rPr>
                <w:rFonts w:ascii="Times New Roman" w:hAnsi="Times New Roman" w:cs="Times New Roman"/>
                <w:sz w:val="24"/>
                <w:szCs w:val="24"/>
                <w:lang w:val="en-US"/>
              </w:rPr>
              <w:t>Y</w:t>
            </w:r>
            <w:r w:rsidRPr="00283C05">
              <w:rPr>
                <w:rFonts w:ascii="Times New Roman" w:hAnsi="Times New Roman" w:cs="Times New Roman"/>
                <w:sz w:val="24"/>
                <w:szCs w:val="24"/>
                <w:vertAlign w:val="subscript"/>
                <w:lang w:val="en-US"/>
              </w:rPr>
              <w:t>3</w:t>
            </w:r>
            <w:r w:rsidRPr="00283C05">
              <w:rPr>
                <w:rFonts w:ascii="Times New Roman" w:hAnsi="Times New Roman" w:cs="Times New Roman"/>
                <w:sz w:val="24"/>
                <w:szCs w:val="24"/>
                <w:lang w:val="en-US"/>
              </w:rPr>
              <w:t>Au</w:t>
            </w:r>
            <w:r w:rsidRPr="00283C05">
              <w:rPr>
                <w:rFonts w:ascii="Times New Roman" w:hAnsi="Times New Roman" w:cs="Times New Roman"/>
                <w:sz w:val="24"/>
                <w:szCs w:val="24"/>
                <w:vertAlign w:val="subscript"/>
                <w:lang w:val="en-US"/>
              </w:rPr>
              <w:t>7</w:t>
            </w:r>
            <w:r w:rsidRPr="00283C05">
              <w:rPr>
                <w:rFonts w:ascii="Times New Roman" w:hAnsi="Times New Roman" w:cs="Times New Roman"/>
                <w:sz w:val="24"/>
                <w:szCs w:val="24"/>
                <w:lang w:val="en-US"/>
              </w:rPr>
              <w:t>Sn</w:t>
            </w:r>
            <w:r w:rsidRPr="00283C05">
              <w:rPr>
                <w:rFonts w:ascii="Times New Roman" w:hAnsi="Times New Roman" w:cs="Times New Roman"/>
                <w:sz w:val="24"/>
                <w:szCs w:val="24"/>
                <w:vertAlign w:val="subscript"/>
                <w:lang w:val="en-US"/>
              </w:rPr>
              <w:t>3</w:t>
            </w:r>
          </w:p>
        </w:tc>
        <w:tc>
          <w:tcPr>
            <w:tcW w:w="1569" w:type="dxa"/>
            <w:tcBorders>
              <w:bottom w:val="single" w:sz="4" w:space="0" w:color="auto"/>
            </w:tcBorders>
            <w:vAlign w:val="center"/>
          </w:tcPr>
          <w:p w14:paraId="457B10B3"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8.1573(8)</w:t>
            </w:r>
          </w:p>
        </w:tc>
        <w:tc>
          <w:tcPr>
            <w:tcW w:w="1592" w:type="dxa"/>
            <w:tcBorders>
              <w:bottom w:val="single" w:sz="4" w:space="0" w:color="auto"/>
            </w:tcBorders>
            <w:vAlign w:val="center"/>
          </w:tcPr>
          <w:p w14:paraId="1D3C7D9E" w14:textId="77777777" w:rsidR="00F2603B" w:rsidRPr="00283C05" w:rsidRDefault="00F2603B" w:rsidP="0021059F">
            <w:pPr>
              <w:ind w:left="177"/>
              <w:rPr>
                <w:rFonts w:ascii="Times New Roman" w:hAnsi="Times New Roman" w:cs="Times New Roman"/>
                <w:sz w:val="24"/>
                <w:szCs w:val="24"/>
                <w:lang w:val="en-US"/>
              </w:rPr>
            </w:pPr>
            <w:r w:rsidRPr="00283C05">
              <w:rPr>
                <w:rFonts w:ascii="Times New Roman" w:hAnsi="Times New Roman" w:cs="Times New Roman"/>
                <w:sz w:val="24"/>
                <w:szCs w:val="24"/>
                <w:lang w:val="en-US"/>
              </w:rPr>
              <w:t>9.4239(13)</w:t>
            </w:r>
          </w:p>
        </w:tc>
        <w:tc>
          <w:tcPr>
            <w:tcW w:w="1586" w:type="dxa"/>
            <w:tcBorders>
              <w:bottom w:val="single" w:sz="4" w:space="0" w:color="auto"/>
            </w:tcBorders>
            <w:vAlign w:val="center"/>
          </w:tcPr>
          <w:p w14:paraId="34ABE107" w14:textId="77777777" w:rsidR="00F2603B" w:rsidRPr="00283C05" w:rsidRDefault="00F2603B" w:rsidP="0021059F">
            <w:pPr>
              <w:ind w:left="178"/>
              <w:rPr>
                <w:rFonts w:ascii="Times New Roman" w:hAnsi="Times New Roman" w:cs="Times New Roman"/>
                <w:sz w:val="24"/>
                <w:szCs w:val="24"/>
                <w:lang w:val="en-US"/>
              </w:rPr>
            </w:pPr>
            <w:r w:rsidRPr="00283C05">
              <w:rPr>
                <w:rFonts w:ascii="Times New Roman" w:hAnsi="Times New Roman" w:cs="Times New Roman"/>
                <w:sz w:val="24"/>
                <w:szCs w:val="24"/>
                <w:lang w:val="en-US"/>
              </w:rPr>
              <w:t>543.07</w:t>
            </w:r>
          </w:p>
        </w:tc>
      </w:tr>
      <w:tr w:rsidR="00F2603B" w:rsidRPr="006A2A83" w14:paraId="71FBFBA1" w14:textId="77777777" w:rsidTr="0021059F">
        <w:trPr>
          <w:trHeight w:val="483"/>
          <w:jc w:val="center"/>
        </w:trPr>
        <w:tc>
          <w:tcPr>
            <w:tcW w:w="6604" w:type="dxa"/>
            <w:gridSpan w:val="4"/>
            <w:tcBorders>
              <w:top w:val="single" w:sz="4" w:space="0" w:color="auto"/>
            </w:tcBorders>
            <w:vAlign w:val="center"/>
          </w:tcPr>
          <w:p w14:paraId="1DDE3DF7" w14:textId="77777777" w:rsidR="00F2603B" w:rsidRPr="006A2A83" w:rsidRDefault="00F2603B" w:rsidP="0021059F">
            <w:pPr>
              <w:ind w:left="60"/>
              <w:rPr>
                <w:rFonts w:ascii="Times New Roman" w:hAnsi="Times New Roman" w:cs="Times New Roman"/>
                <w:sz w:val="24"/>
                <w:szCs w:val="24"/>
                <w:lang w:val="en-US"/>
              </w:rPr>
            </w:pPr>
            <w:r w:rsidRPr="006A2A83">
              <w:rPr>
                <w:rFonts w:ascii="Times New Roman" w:hAnsi="Times New Roman" w:cs="Times New Roman"/>
                <w:sz w:val="24"/>
                <w:szCs w:val="24"/>
                <w:lang w:val="en-US"/>
              </w:rPr>
              <w:t>* as cast</w:t>
            </w:r>
          </w:p>
        </w:tc>
      </w:tr>
    </w:tbl>
    <w:p w14:paraId="6AF13397" w14:textId="77777777" w:rsidR="00F2603B" w:rsidRDefault="00F2603B" w:rsidP="00F2603B">
      <w:pPr>
        <w:spacing w:line="360" w:lineRule="auto"/>
        <w:rPr>
          <w:rFonts w:ascii="Times New Roman" w:hAnsi="Times New Roman" w:cs="Times New Roman"/>
          <w:sz w:val="24"/>
          <w:szCs w:val="24"/>
          <w:lang w:val="en-US"/>
        </w:rPr>
      </w:pPr>
    </w:p>
    <w:p w14:paraId="42551B78" w14:textId="77777777" w:rsidR="00F2603B" w:rsidRDefault="00F2603B" w:rsidP="00F2603B">
      <w:pPr>
        <w:spacing w:line="360" w:lineRule="auto"/>
        <w:rPr>
          <w:rFonts w:ascii="Times New Roman" w:hAnsi="Times New Roman" w:cs="Times New Roman"/>
          <w:sz w:val="24"/>
          <w:szCs w:val="24"/>
          <w:lang w:val="en-US"/>
        </w:rPr>
      </w:pPr>
    </w:p>
    <w:p w14:paraId="560BAEEC" w14:textId="77777777" w:rsidR="00F2603B" w:rsidRDefault="00F2603B" w:rsidP="000A4509">
      <w:pPr>
        <w:spacing w:line="360" w:lineRule="auto"/>
        <w:jc w:val="both"/>
        <w:rPr>
          <w:rFonts w:ascii="Times New Roman" w:hAnsi="Times New Roman" w:cs="Times New Roman"/>
          <w:sz w:val="24"/>
          <w:szCs w:val="24"/>
          <w:lang w:val="en-GB"/>
        </w:rPr>
      </w:pPr>
      <w:proofErr w:type="gramStart"/>
      <w:r w:rsidRPr="000530D5">
        <w:rPr>
          <w:rFonts w:ascii="Times New Roman" w:hAnsi="Times New Roman" w:cs="Times New Roman"/>
          <w:b/>
          <w:sz w:val="24"/>
          <w:szCs w:val="24"/>
          <w:lang w:val="en-GB"/>
        </w:rPr>
        <w:t xml:space="preserve">Table </w:t>
      </w:r>
      <w:r>
        <w:rPr>
          <w:rFonts w:ascii="Times New Roman" w:hAnsi="Times New Roman" w:cs="Times New Roman"/>
          <w:b/>
          <w:sz w:val="24"/>
          <w:szCs w:val="24"/>
          <w:lang w:val="en-GB"/>
        </w:rPr>
        <w:t>2</w:t>
      </w:r>
      <w:r w:rsidRPr="000530D5">
        <w:rPr>
          <w:rFonts w:ascii="Times New Roman" w:hAnsi="Times New Roman" w:cs="Times New Roman"/>
          <w:b/>
          <w:sz w:val="24"/>
          <w:szCs w:val="24"/>
          <w:lang w:val="en-GB"/>
        </w:rPr>
        <w:t>.</w:t>
      </w:r>
      <w:proofErr w:type="gramEnd"/>
      <w:r w:rsidRPr="000530D5">
        <w:rPr>
          <w:rFonts w:ascii="Times New Roman" w:hAnsi="Times New Roman" w:cs="Times New Roman"/>
          <w:sz w:val="24"/>
          <w:szCs w:val="24"/>
          <w:lang w:val="en-GB"/>
        </w:rPr>
        <w:t xml:space="preserve"> Atomic coordinates of Nd</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compound [Gd</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-type (</w:t>
      </w:r>
      <w:r w:rsidRPr="000530D5">
        <w:rPr>
          <w:rFonts w:ascii="Times New Roman" w:hAnsi="Times New Roman" w:cs="Times New Roman"/>
          <w:i/>
          <w:sz w:val="24"/>
          <w:szCs w:val="24"/>
          <w:lang w:val="en-GB"/>
        </w:rPr>
        <w:t>hP</w:t>
      </w:r>
      <w:r w:rsidRPr="000530D5">
        <w:rPr>
          <w:rFonts w:ascii="Times New Roman" w:hAnsi="Times New Roman" w:cs="Times New Roman"/>
          <w:sz w:val="24"/>
          <w:szCs w:val="24"/>
          <w:lang w:val="en-GB"/>
        </w:rPr>
        <w:t xml:space="preserve">26, </w:t>
      </w:r>
      <w:r w:rsidRPr="000530D5">
        <w:rPr>
          <w:rFonts w:ascii="Times New Roman" w:hAnsi="Times New Roman" w:cs="Times New Roman"/>
          <w:i/>
          <w:sz w:val="24"/>
          <w:szCs w:val="24"/>
          <w:lang w:val="en-GB"/>
        </w:rPr>
        <w:t>P</w:t>
      </w:r>
      <w:r w:rsidRPr="000530D5">
        <w:rPr>
          <w:rFonts w:ascii="Times New Roman" w:hAnsi="Times New Roman" w:cs="Times New Roman"/>
          <w:sz w:val="24"/>
          <w:szCs w:val="24"/>
          <w:lang w:val="en-GB"/>
        </w:rPr>
        <w:t>6</w:t>
      </w:r>
      <w:r w:rsidRPr="000530D5">
        <w:rPr>
          <w:rFonts w:ascii="Times New Roman" w:hAnsi="Times New Roman" w:cs="Times New Roman"/>
          <w:sz w:val="24"/>
          <w:szCs w:val="24"/>
          <w:vertAlign w:val="subscript"/>
          <w:lang w:val="en-GB"/>
        </w:rPr>
        <w:t>3</w:t>
      </w:r>
      <w:r w:rsidRPr="000530D5">
        <w:rPr>
          <w:rFonts w:ascii="Times New Roman" w:hAnsi="Times New Roman" w:cs="Times New Roman"/>
          <w:i/>
          <w:sz w:val="24"/>
          <w:szCs w:val="24"/>
          <w:lang w:val="en-GB"/>
        </w:rPr>
        <w:t>/m</w:t>
      </w:r>
      <w:r w:rsidRPr="000530D5">
        <w:rPr>
          <w:rFonts w:ascii="Times New Roman" w:hAnsi="Times New Roman" w:cs="Times New Roman"/>
          <w:sz w:val="24"/>
          <w:szCs w:val="24"/>
          <w:lang w:val="en-GB"/>
        </w:rPr>
        <w:t>, No. 176)], as obtained from Rietveld refinement.</w:t>
      </w:r>
    </w:p>
    <w:p w14:paraId="194275E5" w14:textId="77777777" w:rsidR="00D15D20" w:rsidRPr="000530D5" w:rsidRDefault="00D15D20" w:rsidP="00F2603B">
      <w:pPr>
        <w:spacing w:line="360" w:lineRule="auto"/>
        <w:rPr>
          <w:rFonts w:ascii="Times New Roman" w:hAnsi="Times New Roman" w:cs="Times New Roman"/>
          <w:b/>
          <w:sz w:val="24"/>
          <w:szCs w:val="24"/>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
        <w:gridCol w:w="1600"/>
        <w:gridCol w:w="1276"/>
        <w:gridCol w:w="1293"/>
        <w:gridCol w:w="1332"/>
        <w:gridCol w:w="1186"/>
        <w:gridCol w:w="742"/>
      </w:tblGrid>
      <w:tr w:rsidR="00F2603B" w14:paraId="0BB57CC0" w14:textId="77777777" w:rsidTr="0021059F">
        <w:trPr>
          <w:trHeight w:val="582"/>
          <w:jc w:val="center"/>
        </w:trPr>
        <w:tc>
          <w:tcPr>
            <w:tcW w:w="963" w:type="dxa"/>
            <w:vMerge w:val="restart"/>
            <w:tcBorders>
              <w:top w:val="single" w:sz="4" w:space="0" w:color="000000" w:themeColor="text1"/>
              <w:bottom w:val="single" w:sz="4" w:space="0" w:color="000000" w:themeColor="text1"/>
            </w:tcBorders>
            <w:shd w:val="clear" w:color="auto" w:fill="auto"/>
            <w:vAlign w:val="center"/>
          </w:tcPr>
          <w:p w14:paraId="25B183B9" w14:textId="77777777" w:rsidR="00F2603B" w:rsidRPr="00563B4E" w:rsidRDefault="00F2603B" w:rsidP="0021059F">
            <w:pPr>
              <w:jc w:val="center"/>
              <w:rPr>
                <w:rFonts w:ascii="Times New Roman" w:hAnsi="Times New Roman" w:cs="Times New Roman"/>
                <w:b/>
                <w:sz w:val="24"/>
                <w:szCs w:val="24"/>
              </w:rPr>
            </w:pPr>
            <w:r w:rsidRPr="00563B4E">
              <w:rPr>
                <w:rFonts w:ascii="Times New Roman" w:hAnsi="Times New Roman" w:cs="Times New Roman"/>
                <w:b/>
                <w:sz w:val="24"/>
                <w:szCs w:val="24"/>
              </w:rPr>
              <w:t>Atom</w:t>
            </w:r>
          </w:p>
        </w:tc>
        <w:tc>
          <w:tcPr>
            <w:tcW w:w="1600" w:type="dxa"/>
            <w:vMerge w:val="restart"/>
            <w:tcBorders>
              <w:top w:val="single" w:sz="4" w:space="0" w:color="000000" w:themeColor="text1"/>
              <w:bottom w:val="single" w:sz="4" w:space="0" w:color="000000" w:themeColor="text1"/>
            </w:tcBorders>
            <w:shd w:val="clear" w:color="auto" w:fill="auto"/>
            <w:vAlign w:val="center"/>
          </w:tcPr>
          <w:p w14:paraId="26170628" w14:textId="77777777" w:rsidR="00F2603B" w:rsidRPr="00563B4E" w:rsidRDefault="00F2603B" w:rsidP="0021059F">
            <w:pPr>
              <w:jc w:val="center"/>
              <w:rPr>
                <w:rFonts w:ascii="Times New Roman" w:hAnsi="Times New Roman" w:cs="Times New Roman"/>
                <w:b/>
                <w:sz w:val="24"/>
                <w:szCs w:val="24"/>
              </w:rPr>
            </w:pPr>
            <w:r w:rsidRPr="00563B4E">
              <w:rPr>
                <w:rFonts w:ascii="Times New Roman" w:hAnsi="Times New Roman" w:cs="Times New Roman"/>
                <w:b/>
                <w:sz w:val="24"/>
                <w:szCs w:val="24"/>
              </w:rPr>
              <w:t>Wyckoff site</w:t>
            </w:r>
          </w:p>
        </w:tc>
        <w:tc>
          <w:tcPr>
            <w:tcW w:w="3901" w:type="dxa"/>
            <w:gridSpan w:val="3"/>
            <w:tcBorders>
              <w:top w:val="single" w:sz="4" w:space="0" w:color="000000" w:themeColor="text1"/>
            </w:tcBorders>
            <w:shd w:val="clear" w:color="auto" w:fill="auto"/>
            <w:vAlign w:val="center"/>
          </w:tcPr>
          <w:p w14:paraId="5C53FDFA" w14:textId="77777777" w:rsidR="00F2603B" w:rsidRPr="00563B4E" w:rsidRDefault="00F2603B" w:rsidP="0021059F">
            <w:pPr>
              <w:jc w:val="center"/>
              <w:rPr>
                <w:rFonts w:ascii="Times New Roman" w:hAnsi="Times New Roman" w:cs="Times New Roman"/>
                <w:b/>
                <w:sz w:val="24"/>
                <w:szCs w:val="24"/>
              </w:rPr>
            </w:pPr>
            <w:r w:rsidRPr="00563B4E">
              <w:rPr>
                <w:rFonts w:ascii="Times New Roman" w:hAnsi="Times New Roman" w:cs="Times New Roman"/>
                <w:b/>
                <w:sz w:val="24"/>
                <w:szCs w:val="24"/>
              </w:rPr>
              <w:t>Crystallographic data</w:t>
            </w:r>
          </w:p>
        </w:tc>
        <w:tc>
          <w:tcPr>
            <w:tcW w:w="1186" w:type="dxa"/>
            <w:vMerge w:val="restart"/>
            <w:tcBorders>
              <w:top w:val="single" w:sz="4" w:space="0" w:color="000000" w:themeColor="text1"/>
              <w:bottom w:val="single" w:sz="4" w:space="0" w:color="000000" w:themeColor="text1"/>
            </w:tcBorders>
            <w:shd w:val="clear" w:color="auto" w:fill="auto"/>
            <w:vAlign w:val="center"/>
          </w:tcPr>
          <w:p w14:paraId="1D434AAC" w14:textId="77777777" w:rsidR="00F2603B" w:rsidRPr="00563B4E" w:rsidRDefault="00F2603B" w:rsidP="0021059F">
            <w:pPr>
              <w:jc w:val="center"/>
              <w:rPr>
                <w:rFonts w:ascii="Times New Roman" w:hAnsi="Times New Roman" w:cs="Times New Roman"/>
                <w:b/>
                <w:sz w:val="24"/>
                <w:szCs w:val="24"/>
              </w:rPr>
            </w:pPr>
            <w:r w:rsidRPr="00563B4E">
              <w:rPr>
                <w:rFonts w:ascii="Times New Roman" w:hAnsi="Times New Roman" w:cs="Times New Roman"/>
                <w:b/>
                <w:sz w:val="24"/>
                <w:szCs w:val="24"/>
              </w:rPr>
              <w:t>U</w:t>
            </w:r>
            <w:r w:rsidRPr="00C47FBC">
              <w:rPr>
                <w:rFonts w:ascii="Times New Roman" w:hAnsi="Times New Roman" w:cs="Times New Roman"/>
                <w:b/>
                <w:sz w:val="24"/>
                <w:szCs w:val="24"/>
                <w:vertAlign w:val="subscript"/>
              </w:rPr>
              <w:t>iso</w:t>
            </w:r>
            <w:r>
              <w:rPr>
                <w:rFonts w:ascii="Times New Roman" w:hAnsi="Times New Roman" w:cs="Times New Roman"/>
                <w:b/>
                <w:sz w:val="24"/>
                <w:szCs w:val="24"/>
              </w:rPr>
              <w:t xml:space="preserve"> [Å</w:t>
            </w:r>
            <w:r w:rsidRPr="00C47FBC">
              <w:rPr>
                <w:rFonts w:ascii="Times New Roman" w:hAnsi="Times New Roman" w:cs="Times New Roman"/>
                <w:b/>
                <w:sz w:val="24"/>
                <w:szCs w:val="24"/>
                <w:vertAlign w:val="superscript"/>
              </w:rPr>
              <w:t>2</w:t>
            </w:r>
            <w:r>
              <w:rPr>
                <w:rFonts w:ascii="Times New Roman" w:hAnsi="Times New Roman" w:cs="Times New Roman"/>
                <w:b/>
                <w:sz w:val="24"/>
                <w:szCs w:val="24"/>
              </w:rPr>
              <w:t>]</w:t>
            </w:r>
          </w:p>
        </w:tc>
        <w:tc>
          <w:tcPr>
            <w:tcW w:w="742" w:type="dxa"/>
            <w:vMerge w:val="restart"/>
            <w:tcBorders>
              <w:top w:val="single" w:sz="4" w:space="0" w:color="000000" w:themeColor="text1"/>
              <w:bottom w:val="single" w:sz="4" w:space="0" w:color="000000" w:themeColor="text1"/>
            </w:tcBorders>
            <w:shd w:val="clear" w:color="auto" w:fill="auto"/>
            <w:vAlign w:val="center"/>
          </w:tcPr>
          <w:p w14:paraId="39945CB6" w14:textId="77777777" w:rsidR="00F2603B" w:rsidRPr="00563B4E" w:rsidRDefault="00F2603B" w:rsidP="0021059F">
            <w:pPr>
              <w:jc w:val="center"/>
              <w:rPr>
                <w:rFonts w:ascii="Times New Roman" w:hAnsi="Times New Roman" w:cs="Times New Roman"/>
                <w:b/>
                <w:sz w:val="24"/>
                <w:szCs w:val="24"/>
              </w:rPr>
            </w:pPr>
            <w:r w:rsidRPr="00563B4E">
              <w:rPr>
                <w:rFonts w:ascii="Times New Roman" w:hAnsi="Times New Roman" w:cs="Times New Roman"/>
                <w:b/>
                <w:sz w:val="24"/>
                <w:szCs w:val="24"/>
              </w:rPr>
              <w:t>Occ.</w:t>
            </w:r>
          </w:p>
        </w:tc>
      </w:tr>
      <w:tr w:rsidR="00F2603B" w14:paraId="7AD70849" w14:textId="77777777" w:rsidTr="0021059F">
        <w:trPr>
          <w:trHeight w:val="405"/>
          <w:jc w:val="center"/>
        </w:trPr>
        <w:tc>
          <w:tcPr>
            <w:tcW w:w="963" w:type="dxa"/>
            <w:vMerge/>
            <w:tcBorders>
              <w:bottom w:val="single" w:sz="4" w:space="0" w:color="000000" w:themeColor="text1"/>
            </w:tcBorders>
            <w:shd w:val="clear" w:color="auto" w:fill="auto"/>
            <w:vAlign w:val="center"/>
          </w:tcPr>
          <w:p w14:paraId="4C7F81EE" w14:textId="77777777" w:rsidR="00F2603B" w:rsidRPr="00563B4E" w:rsidRDefault="00F2603B" w:rsidP="0021059F">
            <w:pPr>
              <w:jc w:val="center"/>
              <w:rPr>
                <w:rFonts w:ascii="Times New Roman" w:hAnsi="Times New Roman" w:cs="Times New Roman"/>
                <w:b/>
                <w:sz w:val="24"/>
                <w:szCs w:val="24"/>
              </w:rPr>
            </w:pPr>
          </w:p>
        </w:tc>
        <w:tc>
          <w:tcPr>
            <w:tcW w:w="1600" w:type="dxa"/>
            <w:vMerge/>
            <w:tcBorders>
              <w:bottom w:val="single" w:sz="4" w:space="0" w:color="000000" w:themeColor="text1"/>
            </w:tcBorders>
            <w:shd w:val="clear" w:color="auto" w:fill="auto"/>
            <w:vAlign w:val="center"/>
          </w:tcPr>
          <w:p w14:paraId="52A8596F" w14:textId="77777777" w:rsidR="00F2603B" w:rsidRPr="00563B4E" w:rsidRDefault="00F2603B" w:rsidP="0021059F">
            <w:pPr>
              <w:jc w:val="center"/>
              <w:rPr>
                <w:rFonts w:ascii="Times New Roman" w:hAnsi="Times New Roman" w:cs="Times New Roman"/>
                <w:b/>
                <w:sz w:val="24"/>
                <w:szCs w:val="24"/>
              </w:rPr>
            </w:pPr>
          </w:p>
        </w:tc>
        <w:tc>
          <w:tcPr>
            <w:tcW w:w="1276" w:type="dxa"/>
            <w:tcBorders>
              <w:bottom w:val="single" w:sz="4" w:space="0" w:color="000000" w:themeColor="text1"/>
            </w:tcBorders>
            <w:shd w:val="clear" w:color="auto" w:fill="auto"/>
            <w:vAlign w:val="center"/>
          </w:tcPr>
          <w:p w14:paraId="1F7BC63A" w14:textId="77777777" w:rsidR="00F2603B" w:rsidRPr="00563B4E" w:rsidRDefault="00F2603B" w:rsidP="0021059F">
            <w:pPr>
              <w:jc w:val="center"/>
              <w:rPr>
                <w:rFonts w:ascii="Times New Roman" w:hAnsi="Times New Roman" w:cs="Times New Roman"/>
                <w:b/>
                <w:i/>
                <w:sz w:val="24"/>
                <w:szCs w:val="24"/>
              </w:rPr>
            </w:pPr>
            <w:r w:rsidRPr="00563B4E">
              <w:rPr>
                <w:rFonts w:ascii="Times New Roman" w:hAnsi="Times New Roman" w:cs="Times New Roman"/>
                <w:b/>
                <w:i/>
                <w:sz w:val="24"/>
                <w:szCs w:val="24"/>
              </w:rPr>
              <w:t>x</w:t>
            </w:r>
          </w:p>
        </w:tc>
        <w:tc>
          <w:tcPr>
            <w:tcW w:w="1293" w:type="dxa"/>
            <w:tcBorders>
              <w:bottom w:val="single" w:sz="4" w:space="0" w:color="000000" w:themeColor="text1"/>
            </w:tcBorders>
            <w:shd w:val="clear" w:color="auto" w:fill="auto"/>
            <w:vAlign w:val="center"/>
          </w:tcPr>
          <w:p w14:paraId="6A705CCF" w14:textId="77777777" w:rsidR="00F2603B" w:rsidRPr="00563B4E" w:rsidRDefault="00F2603B" w:rsidP="0021059F">
            <w:pPr>
              <w:jc w:val="center"/>
              <w:rPr>
                <w:rFonts w:ascii="Times New Roman" w:hAnsi="Times New Roman" w:cs="Times New Roman"/>
                <w:b/>
                <w:i/>
                <w:sz w:val="24"/>
                <w:szCs w:val="24"/>
              </w:rPr>
            </w:pPr>
            <w:r w:rsidRPr="00563B4E">
              <w:rPr>
                <w:rFonts w:ascii="Times New Roman" w:hAnsi="Times New Roman" w:cs="Times New Roman"/>
                <w:b/>
                <w:i/>
                <w:sz w:val="24"/>
                <w:szCs w:val="24"/>
              </w:rPr>
              <w:t>y</w:t>
            </w:r>
          </w:p>
        </w:tc>
        <w:tc>
          <w:tcPr>
            <w:tcW w:w="1332" w:type="dxa"/>
            <w:tcBorders>
              <w:bottom w:val="single" w:sz="4" w:space="0" w:color="000000" w:themeColor="text1"/>
            </w:tcBorders>
            <w:shd w:val="clear" w:color="auto" w:fill="auto"/>
            <w:vAlign w:val="center"/>
          </w:tcPr>
          <w:p w14:paraId="73A564D0" w14:textId="77777777" w:rsidR="00F2603B" w:rsidRPr="00563B4E" w:rsidRDefault="00F2603B" w:rsidP="0021059F">
            <w:pPr>
              <w:jc w:val="center"/>
              <w:rPr>
                <w:rFonts w:ascii="Times New Roman" w:hAnsi="Times New Roman" w:cs="Times New Roman"/>
                <w:b/>
                <w:i/>
                <w:sz w:val="24"/>
                <w:szCs w:val="24"/>
              </w:rPr>
            </w:pPr>
            <w:r w:rsidRPr="00563B4E">
              <w:rPr>
                <w:rFonts w:ascii="Times New Roman" w:hAnsi="Times New Roman" w:cs="Times New Roman"/>
                <w:b/>
                <w:i/>
                <w:sz w:val="24"/>
                <w:szCs w:val="24"/>
              </w:rPr>
              <w:t>z</w:t>
            </w:r>
          </w:p>
        </w:tc>
        <w:tc>
          <w:tcPr>
            <w:tcW w:w="1186" w:type="dxa"/>
            <w:vMerge/>
            <w:tcBorders>
              <w:bottom w:val="single" w:sz="4" w:space="0" w:color="000000" w:themeColor="text1"/>
            </w:tcBorders>
            <w:shd w:val="clear" w:color="auto" w:fill="auto"/>
            <w:vAlign w:val="center"/>
          </w:tcPr>
          <w:p w14:paraId="2B1963D1" w14:textId="77777777" w:rsidR="00F2603B" w:rsidRDefault="00F2603B" w:rsidP="0021059F">
            <w:pPr>
              <w:jc w:val="center"/>
              <w:rPr>
                <w:rFonts w:ascii="Times New Roman" w:hAnsi="Times New Roman" w:cs="Times New Roman"/>
                <w:sz w:val="24"/>
                <w:szCs w:val="24"/>
              </w:rPr>
            </w:pPr>
          </w:p>
        </w:tc>
        <w:tc>
          <w:tcPr>
            <w:tcW w:w="742" w:type="dxa"/>
            <w:vMerge/>
            <w:tcBorders>
              <w:bottom w:val="single" w:sz="4" w:space="0" w:color="000000" w:themeColor="text1"/>
            </w:tcBorders>
            <w:shd w:val="clear" w:color="auto" w:fill="auto"/>
            <w:vAlign w:val="center"/>
          </w:tcPr>
          <w:p w14:paraId="08172444" w14:textId="77777777" w:rsidR="00F2603B" w:rsidRDefault="00F2603B" w:rsidP="0021059F">
            <w:pPr>
              <w:jc w:val="center"/>
              <w:rPr>
                <w:rFonts w:ascii="Times New Roman" w:hAnsi="Times New Roman" w:cs="Times New Roman"/>
                <w:sz w:val="24"/>
                <w:szCs w:val="24"/>
              </w:rPr>
            </w:pPr>
          </w:p>
        </w:tc>
      </w:tr>
      <w:tr w:rsidR="00F2603B" w14:paraId="5BBB680A" w14:textId="77777777" w:rsidTr="0021059F">
        <w:trPr>
          <w:trHeight w:val="426"/>
          <w:jc w:val="center"/>
        </w:trPr>
        <w:tc>
          <w:tcPr>
            <w:tcW w:w="963" w:type="dxa"/>
            <w:tcBorders>
              <w:top w:val="single" w:sz="4" w:space="0" w:color="000000" w:themeColor="text1"/>
            </w:tcBorders>
            <w:vAlign w:val="center"/>
          </w:tcPr>
          <w:p w14:paraId="2665D294"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Nd</w:t>
            </w:r>
          </w:p>
        </w:tc>
        <w:tc>
          <w:tcPr>
            <w:tcW w:w="1600" w:type="dxa"/>
            <w:tcBorders>
              <w:top w:val="single" w:sz="4" w:space="0" w:color="000000" w:themeColor="text1"/>
            </w:tcBorders>
            <w:vAlign w:val="center"/>
          </w:tcPr>
          <w:p w14:paraId="2B4C4D8F"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6</w:t>
            </w:r>
            <w:r w:rsidRPr="00563B4E">
              <w:rPr>
                <w:rFonts w:ascii="Times New Roman" w:hAnsi="Times New Roman" w:cs="Times New Roman"/>
                <w:i/>
                <w:sz w:val="24"/>
                <w:szCs w:val="24"/>
              </w:rPr>
              <w:t>h</w:t>
            </w:r>
          </w:p>
        </w:tc>
        <w:tc>
          <w:tcPr>
            <w:tcW w:w="1276" w:type="dxa"/>
            <w:tcBorders>
              <w:top w:val="single" w:sz="4" w:space="0" w:color="000000" w:themeColor="text1"/>
            </w:tcBorders>
            <w:vAlign w:val="center"/>
          </w:tcPr>
          <w:p w14:paraId="29483FF7"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0.29665(2)</w:t>
            </w:r>
          </w:p>
        </w:tc>
        <w:tc>
          <w:tcPr>
            <w:tcW w:w="1293" w:type="dxa"/>
            <w:tcBorders>
              <w:top w:val="single" w:sz="4" w:space="0" w:color="000000" w:themeColor="text1"/>
            </w:tcBorders>
            <w:vAlign w:val="center"/>
          </w:tcPr>
          <w:p w14:paraId="53CAB87A"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0.31985(2)</w:t>
            </w:r>
          </w:p>
        </w:tc>
        <w:tc>
          <w:tcPr>
            <w:tcW w:w="1332" w:type="dxa"/>
            <w:tcBorders>
              <w:top w:val="single" w:sz="4" w:space="0" w:color="000000" w:themeColor="text1"/>
            </w:tcBorders>
            <w:vAlign w:val="center"/>
          </w:tcPr>
          <w:p w14:paraId="231400AE"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1/4</w:t>
            </w:r>
          </w:p>
        </w:tc>
        <w:tc>
          <w:tcPr>
            <w:tcW w:w="1186" w:type="dxa"/>
            <w:tcBorders>
              <w:top w:val="single" w:sz="4" w:space="0" w:color="000000" w:themeColor="text1"/>
            </w:tcBorders>
            <w:vAlign w:val="center"/>
          </w:tcPr>
          <w:p w14:paraId="516ADD50"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0.409(1)</w:t>
            </w:r>
          </w:p>
        </w:tc>
        <w:tc>
          <w:tcPr>
            <w:tcW w:w="742" w:type="dxa"/>
            <w:tcBorders>
              <w:top w:val="single" w:sz="4" w:space="0" w:color="000000" w:themeColor="text1"/>
            </w:tcBorders>
            <w:vAlign w:val="center"/>
          </w:tcPr>
          <w:p w14:paraId="0BB9388E"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w:t>
            </w:r>
          </w:p>
        </w:tc>
      </w:tr>
      <w:tr w:rsidR="00F2603B" w14:paraId="231AD8E2" w14:textId="77777777" w:rsidTr="0021059F">
        <w:trPr>
          <w:trHeight w:val="417"/>
          <w:jc w:val="center"/>
        </w:trPr>
        <w:tc>
          <w:tcPr>
            <w:tcW w:w="963" w:type="dxa"/>
            <w:vAlign w:val="center"/>
          </w:tcPr>
          <w:p w14:paraId="3F933A46"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Au1</w:t>
            </w:r>
          </w:p>
        </w:tc>
        <w:tc>
          <w:tcPr>
            <w:tcW w:w="1600" w:type="dxa"/>
            <w:vAlign w:val="center"/>
          </w:tcPr>
          <w:p w14:paraId="0E2F65D3"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d</w:t>
            </w:r>
          </w:p>
        </w:tc>
        <w:tc>
          <w:tcPr>
            <w:tcW w:w="1276" w:type="dxa"/>
            <w:vAlign w:val="center"/>
          </w:tcPr>
          <w:p w14:paraId="4B6213B0"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2/3</w:t>
            </w:r>
          </w:p>
        </w:tc>
        <w:tc>
          <w:tcPr>
            <w:tcW w:w="1293" w:type="dxa"/>
            <w:vAlign w:val="center"/>
          </w:tcPr>
          <w:p w14:paraId="0C9A1E15"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1/3</w:t>
            </w:r>
          </w:p>
        </w:tc>
        <w:tc>
          <w:tcPr>
            <w:tcW w:w="1332" w:type="dxa"/>
            <w:vAlign w:val="center"/>
          </w:tcPr>
          <w:p w14:paraId="0F80C8A0"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1/4</w:t>
            </w:r>
          </w:p>
        </w:tc>
        <w:tc>
          <w:tcPr>
            <w:tcW w:w="1186" w:type="dxa"/>
            <w:vAlign w:val="center"/>
          </w:tcPr>
          <w:p w14:paraId="5A9D500E"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0.744(2)</w:t>
            </w:r>
          </w:p>
        </w:tc>
        <w:tc>
          <w:tcPr>
            <w:tcW w:w="742" w:type="dxa"/>
            <w:vAlign w:val="center"/>
          </w:tcPr>
          <w:p w14:paraId="60151030"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w:t>
            </w:r>
          </w:p>
        </w:tc>
      </w:tr>
      <w:tr w:rsidR="00F2603B" w14:paraId="5091AE54" w14:textId="77777777" w:rsidTr="0021059F">
        <w:trPr>
          <w:trHeight w:val="409"/>
          <w:jc w:val="center"/>
        </w:trPr>
        <w:tc>
          <w:tcPr>
            <w:tcW w:w="963" w:type="dxa"/>
            <w:vAlign w:val="center"/>
          </w:tcPr>
          <w:p w14:paraId="57FF089A"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Au2</w:t>
            </w:r>
          </w:p>
        </w:tc>
        <w:tc>
          <w:tcPr>
            <w:tcW w:w="1600" w:type="dxa"/>
            <w:vAlign w:val="center"/>
          </w:tcPr>
          <w:p w14:paraId="6DF9E61E"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12</w:t>
            </w:r>
            <w:r w:rsidRPr="00563B4E">
              <w:rPr>
                <w:rFonts w:ascii="Times New Roman" w:hAnsi="Times New Roman" w:cs="Times New Roman"/>
                <w:i/>
                <w:sz w:val="24"/>
                <w:szCs w:val="24"/>
              </w:rPr>
              <w:t>i</w:t>
            </w:r>
          </w:p>
        </w:tc>
        <w:tc>
          <w:tcPr>
            <w:tcW w:w="1276" w:type="dxa"/>
            <w:vAlign w:val="center"/>
          </w:tcPr>
          <w:p w14:paraId="26FDF580"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0.35621(1)</w:t>
            </w:r>
          </w:p>
        </w:tc>
        <w:tc>
          <w:tcPr>
            <w:tcW w:w="1293" w:type="dxa"/>
            <w:vAlign w:val="center"/>
          </w:tcPr>
          <w:p w14:paraId="77BFF8DA"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0.01961(1)</w:t>
            </w:r>
          </w:p>
        </w:tc>
        <w:tc>
          <w:tcPr>
            <w:tcW w:w="1332" w:type="dxa"/>
            <w:vAlign w:val="center"/>
          </w:tcPr>
          <w:p w14:paraId="1ABABCBB"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0.09530(1)</w:t>
            </w:r>
          </w:p>
        </w:tc>
        <w:tc>
          <w:tcPr>
            <w:tcW w:w="1186" w:type="dxa"/>
            <w:vAlign w:val="center"/>
          </w:tcPr>
          <w:p w14:paraId="08E71D64"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0.6959(8)</w:t>
            </w:r>
          </w:p>
        </w:tc>
        <w:tc>
          <w:tcPr>
            <w:tcW w:w="742" w:type="dxa"/>
            <w:vAlign w:val="center"/>
          </w:tcPr>
          <w:p w14:paraId="255F356F"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w:t>
            </w:r>
          </w:p>
        </w:tc>
      </w:tr>
      <w:tr w:rsidR="00F2603B" w14:paraId="5B74B2C6" w14:textId="77777777" w:rsidTr="0021059F">
        <w:trPr>
          <w:trHeight w:val="415"/>
          <w:jc w:val="center"/>
        </w:trPr>
        <w:tc>
          <w:tcPr>
            <w:tcW w:w="963" w:type="dxa"/>
            <w:vAlign w:val="center"/>
          </w:tcPr>
          <w:p w14:paraId="7FD99F88"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Sn1</w:t>
            </w:r>
          </w:p>
        </w:tc>
        <w:tc>
          <w:tcPr>
            <w:tcW w:w="1600" w:type="dxa"/>
            <w:vAlign w:val="center"/>
          </w:tcPr>
          <w:p w14:paraId="5ACA2E7F"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4</w:t>
            </w:r>
            <w:r w:rsidRPr="00563B4E">
              <w:rPr>
                <w:rFonts w:ascii="Times New Roman" w:hAnsi="Times New Roman" w:cs="Times New Roman"/>
                <w:i/>
                <w:sz w:val="24"/>
                <w:szCs w:val="24"/>
              </w:rPr>
              <w:t>f</w:t>
            </w:r>
          </w:p>
        </w:tc>
        <w:tc>
          <w:tcPr>
            <w:tcW w:w="1276" w:type="dxa"/>
            <w:vAlign w:val="center"/>
          </w:tcPr>
          <w:p w14:paraId="1966B55A"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1/3</w:t>
            </w:r>
          </w:p>
        </w:tc>
        <w:tc>
          <w:tcPr>
            <w:tcW w:w="1293" w:type="dxa"/>
            <w:vAlign w:val="center"/>
          </w:tcPr>
          <w:p w14:paraId="1447F0CD"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2/3</w:t>
            </w:r>
          </w:p>
        </w:tc>
        <w:tc>
          <w:tcPr>
            <w:tcW w:w="1332" w:type="dxa"/>
            <w:vAlign w:val="center"/>
          </w:tcPr>
          <w:p w14:paraId="26ED974E"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0.04085(2)</w:t>
            </w:r>
          </w:p>
        </w:tc>
        <w:tc>
          <w:tcPr>
            <w:tcW w:w="1186" w:type="dxa"/>
            <w:vAlign w:val="center"/>
          </w:tcPr>
          <w:p w14:paraId="03D252F9"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0.431(2)</w:t>
            </w:r>
          </w:p>
        </w:tc>
        <w:tc>
          <w:tcPr>
            <w:tcW w:w="742" w:type="dxa"/>
            <w:vAlign w:val="center"/>
          </w:tcPr>
          <w:p w14:paraId="36C5C072"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w:t>
            </w:r>
          </w:p>
        </w:tc>
      </w:tr>
      <w:tr w:rsidR="00F2603B" w14:paraId="2BF304CD" w14:textId="77777777" w:rsidTr="0021059F">
        <w:trPr>
          <w:trHeight w:val="421"/>
          <w:jc w:val="center"/>
        </w:trPr>
        <w:tc>
          <w:tcPr>
            <w:tcW w:w="963" w:type="dxa"/>
            <w:tcBorders>
              <w:bottom w:val="single" w:sz="4" w:space="0" w:color="000000" w:themeColor="text1"/>
            </w:tcBorders>
            <w:vAlign w:val="center"/>
          </w:tcPr>
          <w:p w14:paraId="26FB3C35"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Sn2</w:t>
            </w:r>
          </w:p>
        </w:tc>
        <w:tc>
          <w:tcPr>
            <w:tcW w:w="1600" w:type="dxa"/>
            <w:tcBorders>
              <w:bottom w:val="single" w:sz="4" w:space="0" w:color="000000" w:themeColor="text1"/>
            </w:tcBorders>
            <w:vAlign w:val="center"/>
          </w:tcPr>
          <w:p w14:paraId="0F4194C6"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b</w:t>
            </w:r>
          </w:p>
        </w:tc>
        <w:tc>
          <w:tcPr>
            <w:tcW w:w="1276" w:type="dxa"/>
            <w:tcBorders>
              <w:bottom w:val="single" w:sz="4" w:space="0" w:color="000000" w:themeColor="text1"/>
            </w:tcBorders>
            <w:vAlign w:val="center"/>
          </w:tcPr>
          <w:p w14:paraId="61F52966"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w:t>
            </w:r>
          </w:p>
        </w:tc>
        <w:tc>
          <w:tcPr>
            <w:tcW w:w="1293" w:type="dxa"/>
            <w:tcBorders>
              <w:bottom w:val="single" w:sz="4" w:space="0" w:color="000000" w:themeColor="text1"/>
            </w:tcBorders>
            <w:vAlign w:val="center"/>
          </w:tcPr>
          <w:p w14:paraId="1542141C"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w:t>
            </w:r>
          </w:p>
        </w:tc>
        <w:tc>
          <w:tcPr>
            <w:tcW w:w="1332" w:type="dxa"/>
            <w:tcBorders>
              <w:bottom w:val="single" w:sz="4" w:space="0" w:color="000000" w:themeColor="text1"/>
            </w:tcBorders>
            <w:vAlign w:val="center"/>
          </w:tcPr>
          <w:p w14:paraId="230A38C9"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w:t>
            </w:r>
          </w:p>
        </w:tc>
        <w:tc>
          <w:tcPr>
            <w:tcW w:w="1186" w:type="dxa"/>
            <w:tcBorders>
              <w:bottom w:val="single" w:sz="4" w:space="0" w:color="000000" w:themeColor="text1"/>
            </w:tcBorders>
            <w:vAlign w:val="center"/>
          </w:tcPr>
          <w:p w14:paraId="5A313CDA"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0.5424(1)</w:t>
            </w:r>
          </w:p>
        </w:tc>
        <w:tc>
          <w:tcPr>
            <w:tcW w:w="742" w:type="dxa"/>
            <w:tcBorders>
              <w:bottom w:val="single" w:sz="4" w:space="0" w:color="000000" w:themeColor="text1"/>
            </w:tcBorders>
            <w:vAlign w:val="center"/>
          </w:tcPr>
          <w:p w14:paraId="2DF85C20" w14:textId="77777777" w:rsidR="00F2603B" w:rsidRDefault="00F2603B" w:rsidP="0021059F">
            <w:pPr>
              <w:jc w:val="center"/>
              <w:rPr>
                <w:rFonts w:ascii="Times New Roman" w:hAnsi="Times New Roman" w:cs="Times New Roman"/>
                <w:sz w:val="24"/>
                <w:szCs w:val="24"/>
              </w:rPr>
            </w:pPr>
            <w:r>
              <w:rPr>
                <w:rFonts w:ascii="Times New Roman" w:hAnsi="Times New Roman" w:cs="Times New Roman"/>
                <w:sz w:val="24"/>
                <w:szCs w:val="24"/>
              </w:rPr>
              <w:t>1</w:t>
            </w:r>
          </w:p>
        </w:tc>
      </w:tr>
      <w:tr w:rsidR="00F2603B" w:rsidRPr="002703CB" w14:paraId="634598A8" w14:textId="77777777" w:rsidTr="0021059F">
        <w:trPr>
          <w:trHeight w:val="1014"/>
          <w:jc w:val="center"/>
        </w:trPr>
        <w:tc>
          <w:tcPr>
            <w:tcW w:w="8392" w:type="dxa"/>
            <w:gridSpan w:val="7"/>
            <w:tcBorders>
              <w:top w:val="single" w:sz="4" w:space="0" w:color="000000" w:themeColor="text1"/>
            </w:tcBorders>
            <w:vAlign w:val="center"/>
          </w:tcPr>
          <w:p w14:paraId="250C09C3" w14:textId="77777777" w:rsidR="00F2603B" w:rsidRPr="00BE3B91" w:rsidRDefault="00F2603B" w:rsidP="0021059F">
            <w:pPr>
              <w:spacing w:before="240" w:line="360" w:lineRule="auto"/>
              <w:jc w:val="both"/>
              <w:rPr>
                <w:rFonts w:ascii="Times New Roman" w:hAnsi="Times New Roman" w:cs="Times New Roman"/>
                <w:sz w:val="24"/>
                <w:szCs w:val="24"/>
                <w:lang w:val="en-US"/>
              </w:rPr>
            </w:pPr>
            <w:r w:rsidRPr="00BE3B91">
              <w:rPr>
                <w:rFonts w:ascii="Times New Roman" w:hAnsi="Times New Roman" w:cs="Times New Roman"/>
                <w:i/>
                <w:sz w:val="24"/>
                <w:szCs w:val="24"/>
                <w:lang w:val="en-US"/>
              </w:rPr>
              <w:t>a</w:t>
            </w:r>
            <w:r w:rsidRPr="00BE3B91">
              <w:rPr>
                <w:rFonts w:ascii="Times New Roman" w:hAnsi="Times New Roman" w:cs="Times New Roman"/>
                <w:sz w:val="24"/>
                <w:szCs w:val="24"/>
                <w:lang w:val="en-US"/>
              </w:rPr>
              <w:t xml:space="preserve"> = 8.27518(5) Å, </w:t>
            </w:r>
            <w:r w:rsidRPr="00BE3B91">
              <w:rPr>
                <w:rFonts w:ascii="Times New Roman" w:hAnsi="Times New Roman" w:cs="Times New Roman"/>
                <w:i/>
                <w:sz w:val="24"/>
                <w:szCs w:val="24"/>
                <w:lang w:val="en-US"/>
              </w:rPr>
              <w:t>c</w:t>
            </w:r>
            <w:r w:rsidRPr="00BE3B91">
              <w:rPr>
                <w:rFonts w:ascii="Times New Roman" w:hAnsi="Times New Roman" w:cs="Times New Roman"/>
                <w:sz w:val="24"/>
                <w:szCs w:val="24"/>
                <w:lang w:val="en-US"/>
              </w:rPr>
              <w:t xml:space="preserve"> = 9.48045(5) Å</w:t>
            </w:r>
          </w:p>
          <w:p w14:paraId="59DF36C9" w14:textId="77777777" w:rsidR="00F2603B" w:rsidRPr="00BE3B91" w:rsidRDefault="00F2603B" w:rsidP="0021059F">
            <w:pPr>
              <w:spacing w:line="360" w:lineRule="auto"/>
              <w:jc w:val="both"/>
              <w:rPr>
                <w:rFonts w:ascii="Times New Roman" w:hAnsi="Times New Roman" w:cs="Times New Roman"/>
                <w:sz w:val="24"/>
                <w:szCs w:val="24"/>
                <w:lang w:val="en-US"/>
              </w:rPr>
            </w:pPr>
            <w:r w:rsidRPr="00BE3B91">
              <w:rPr>
                <w:rFonts w:ascii="Times New Roman" w:hAnsi="Times New Roman" w:cs="Times New Roman"/>
                <w:sz w:val="24"/>
                <w:szCs w:val="24"/>
                <w:lang w:val="en-US"/>
              </w:rPr>
              <w:t>R</w:t>
            </w:r>
            <w:r w:rsidRPr="00BE3B91">
              <w:rPr>
                <w:rFonts w:ascii="Times New Roman" w:hAnsi="Times New Roman" w:cs="Times New Roman"/>
                <w:sz w:val="24"/>
                <w:szCs w:val="24"/>
                <w:vertAlign w:val="subscript"/>
                <w:lang w:val="en-US"/>
              </w:rPr>
              <w:t>B</w:t>
            </w:r>
            <w:r w:rsidRPr="00BE3B91">
              <w:rPr>
                <w:rFonts w:ascii="Times New Roman" w:hAnsi="Times New Roman" w:cs="Times New Roman"/>
                <w:sz w:val="24"/>
                <w:szCs w:val="24"/>
                <w:lang w:val="en-US"/>
              </w:rPr>
              <w:t xml:space="preserve"> = 0.66 %, R</w:t>
            </w:r>
            <w:r w:rsidRPr="00BE3B91">
              <w:rPr>
                <w:rFonts w:ascii="Times New Roman" w:hAnsi="Times New Roman" w:cs="Times New Roman"/>
                <w:sz w:val="24"/>
                <w:szCs w:val="24"/>
                <w:vertAlign w:val="subscript"/>
                <w:lang w:val="en-US"/>
              </w:rPr>
              <w:t>F</w:t>
            </w:r>
            <w:r w:rsidRPr="00BE3B91">
              <w:rPr>
                <w:rFonts w:ascii="Times New Roman" w:hAnsi="Times New Roman" w:cs="Times New Roman"/>
                <w:sz w:val="24"/>
                <w:szCs w:val="24"/>
                <w:lang w:val="en-US"/>
              </w:rPr>
              <w:t xml:space="preserve"> = 0.64 %, </w:t>
            </w:r>
            <w:proofErr w:type="spellStart"/>
            <w:r w:rsidRPr="00BE3B91">
              <w:rPr>
                <w:rFonts w:ascii="Times New Roman" w:hAnsi="Times New Roman" w:cs="Times New Roman"/>
                <w:sz w:val="24"/>
                <w:szCs w:val="24"/>
                <w:lang w:val="en-US"/>
              </w:rPr>
              <w:t>R</w:t>
            </w:r>
            <w:r w:rsidRPr="00BE3B91">
              <w:rPr>
                <w:rFonts w:ascii="Times New Roman" w:hAnsi="Times New Roman" w:cs="Times New Roman"/>
                <w:sz w:val="24"/>
                <w:szCs w:val="24"/>
                <w:vertAlign w:val="subscript"/>
                <w:lang w:val="en-US"/>
              </w:rPr>
              <w:t>wp</w:t>
            </w:r>
            <w:proofErr w:type="spellEnd"/>
            <w:r w:rsidRPr="00BE3B91">
              <w:rPr>
                <w:rFonts w:ascii="Times New Roman" w:hAnsi="Times New Roman" w:cs="Times New Roman"/>
                <w:sz w:val="24"/>
                <w:szCs w:val="24"/>
                <w:lang w:val="en-US"/>
              </w:rPr>
              <w:t xml:space="preserve"> = 6.50 %, </w:t>
            </w:r>
            <w:r>
              <w:rPr>
                <w:rFonts w:ascii="Times New Roman" w:hAnsi="Times New Roman" w:cs="Times New Roman"/>
                <w:sz w:val="24"/>
                <w:szCs w:val="24"/>
              </w:rPr>
              <w:sym w:font="Symbol" w:char="F063"/>
            </w:r>
            <w:r w:rsidRPr="00BE3B91">
              <w:rPr>
                <w:rFonts w:ascii="Times New Roman" w:hAnsi="Times New Roman" w:cs="Times New Roman"/>
                <w:sz w:val="24"/>
                <w:szCs w:val="24"/>
                <w:vertAlign w:val="superscript"/>
                <w:lang w:val="en-US"/>
              </w:rPr>
              <w:t>2</w:t>
            </w:r>
            <w:r w:rsidRPr="00BE3B91">
              <w:rPr>
                <w:rFonts w:ascii="Times New Roman" w:hAnsi="Times New Roman" w:cs="Times New Roman"/>
                <w:sz w:val="24"/>
                <w:szCs w:val="24"/>
                <w:lang w:val="en-US"/>
              </w:rPr>
              <w:t xml:space="preserve"> = 0.90</w:t>
            </w:r>
          </w:p>
        </w:tc>
      </w:tr>
    </w:tbl>
    <w:p w14:paraId="7FFE447C" w14:textId="77777777" w:rsidR="00F2603B" w:rsidRDefault="00F2603B" w:rsidP="00F2603B">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589658FC" w14:textId="77777777" w:rsidR="00F2603B" w:rsidRPr="000530D5" w:rsidRDefault="00F2603B" w:rsidP="000A4509">
      <w:pPr>
        <w:spacing w:line="360" w:lineRule="auto"/>
        <w:jc w:val="both"/>
        <w:rPr>
          <w:rFonts w:ascii="Times New Roman" w:hAnsi="Times New Roman" w:cs="Times New Roman"/>
          <w:sz w:val="24"/>
          <w:szCs w:val="24"/>
          <w:lang w:val="en-GB"/>
        </w:rPr>
      </w:pPr>
      <w:proofErr w:type="gramStart"/>
      <w:r w:rsidRPr="0067104D">
        <w:rPr>
          <w:rFonts w:ascii="Times New Roman" w:hAnsi="Times New Roman" w:cs="Times New Roman"/>
          <w:b/>
          <w:sz w:val="24"/>
          <w:szCs w:val="24"/>
          <w:lang w:val="en-GB"/>
        </w:rPr>
        <w:lastRenderedPageBreak/>
        <w:t xml:space="preserve">Table </w:t>
      </w:r>
      <w:r>
        <w:rPr>
          <w:rFonts w:ascii="Times New Roman" w:hAnsi="Times New Roman" w:cs="Times New Roman"/>
          <w:b/>
          <w:sz w:val="24"/>
          <w:szCs w:val="24"/>
          <w:lang w:val="en-GB"/>
        </w:rPr>
        <w:t>3</w:t>
      </w:r>
      <w:r w:rsidRPr="0067104D">
        <w:rPr>
          <w:rFonts w:ascii="Times New Roman" w:hAnsi="Times New Roman" w:cs="Times New Roman"/>
          <w:sz w:val="24"/>
          <w:szCs w:val="24"/>
          <w:lang w:val="en-GB"/>
        </w:rPr>
        <w:t>.</w:t>
      </w:r>
      <w:proofErr w:type="gramEnd"/>
      <w:r w:rsidRPr="0067104D">
        <w:rPr>
          <w:rFonts w:ascii="Times New Roman" w:hAnsi="Times New Roman" w:cs="Times New Roman"/>
          <w:sz w:val="24"/>
          <w:szCs w:val="24"/>
          <w:lang w:val="en-GB"/>
        </w:rPr>
        <w:t xml:space="preserve"> </w:t>
      </w:r>
      <w:proofErr w:type="gramStart"/>
      <w:r w:rsidRPr="000530D5">
        <w:rPr>
          <w:rFonts w:ascii="Times New Roman" w:hAnsi="Times New Roman" w:cs="Times New Roman"/>
          <w:sz w:val="24"/>
          <w:szCs w:val="24"/>
          <w:lang w:val="en-GB"/>
        </w:rPr>
        <w:t>Curie-Weiss parameters</w:t>
      </w:r>
      <w:r w:rsidR="00595D19">
        <w:rPr>
          <w:rFonts w:ascii="Times New Roman" w:hAnsi="Times New Roman" w:cs="Times New Roman"/>
          <w:sz w:val="24"/>
          <w:szCs w:val="24"/>
          <w:lang w:val="en-GB"/>
        </w:rPr>
        <w:t xml:space="preserve"> and </w:t>
      </w:r>
      <w:proofErr w:type="spellStart"/>
      <w:r w:rsidR="00595D19">
        <w:rPr>
          <w:rFonts w:ascii="Times New Roman" w:hAnsi="Times New Roman" w:cs="Times New Roman"/>
          <w:sz w:val="24"/>
          <w:szCs w:val="24"/>
          <w:lang w:val="en-GB"/>
        </w:rPr>
        <w:t>Néel</w:t>
      </w:r>
      <w:proofErr w:type="spellEnd"/>
      <w:r w:rsidR="00595D19">
        <w:rPr>
          <w:rFonts w:ascii="Times New Roman" w:hAnsi="Times New Roman" w:cs="Times New Roman"/>
          <w:sz w:val="24"/>
          <w:szCs w:val="24"/>
          <w:lang w:val="en-GB"/>
        </w:rPr>
        <w:t xml:space="preserve"> temperature</w:t>
      </w:r>
      <w:r w:rsidRPr="000530D5">
        <w:rPr>
          <w:rFonts w:ascii="Times New Roman" w:hAnsi="Times New Roman" w:cs="Times New Roman"/>
          <w:sz w:val="24"/>
          <w:szCs w:val="24"/>
          <w:lang w:val="en-GB"/>
        </w:rPr>
        <w:t xml:space="preserve"> </w:t>
      </w:r>
      <w:r w:rsidR="00595D19">
        <w:rPr>
          <w:rFonts w:ascii="Times New Roman" w:hAnsi="Times New Roman" w:cs="Times New Roman"/>
          <w:sz w:val="24"/>
          <w:szCs w:val="24"/>
          <w:lang w:val="en-GB"/>
        </w:rPr>
        <w:t>for</w:t>
      </w:r>
      <w:r w:rsidRPr="000530D5">
        <w:rPr>
          <w:rFonts w:ascii="Times New Roman" w:hAnsi="Times New Roman" w:cs="Times New Roman"/>
          <w:sz w:val="24"/>
          <w:szCs w:val="24"/>
          <w:lang w:val="en-GB"/>
        </w:rPr>
        <w:t xml:space="preserve"> the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compounds.</w:t>
      </w:r>
      <w:proofErr w:type="gramEnd"/>
    </w:p>
    <w:p w14:paraId="1AE092D7" w14:textId="77777777" w:rsidR="00F2603B" w:rsidRPr="000530D5" w:rsidRDefault="00F2603B" w:rsidP="00F2603B">
      <w:pPr>
        <w:spacing w:line="360" w:lineRule="auto"/>
        <w:rPr>
          <w:rFonts w:ascii="Times New Roman" w:hAnsi="Times New Roman" w:cs="Times New Roman"/>
          <w:sz w:val="24"/>
          <w:szCs w:val="24"/>
          <w:lang w:val="en-GB"/>
        </w:rPr>
      </w:pPr>
    </w:p>
    <w:tbl>
      <w:tblPr>
        <w:tblStyle w:val="TableGrid"/>
        <w:tblW w:w="0" w:type="auto"/>
        <w:jc w:val="center"/>
        <w:tblBorders>
          <w:insideH w:val="none" w:sz="0" w:space="0" w:color="auto"/>
        </w:tblBorders>
        <w:tblLook w:val="04A0" w:firstRow="1" w:lastRow="0" w:firstColumn="1" w:lastColumn="0" w:noHBand="0" w:noVBand="1"/>
      </w:tblPr>
      <w:tblGrid>
        <w:gridCol w:w="1843"/>
        <w:gridCol w:w="1247"/>
        <w:gridCol w:w="1588"/>
        <w:gridCol w:w="1202"/>
        <w:gridCol w:w="1985"/>
      </w:tblGrid>
      <w:tr w:rsidR="00F2603B" w:rsidRPr="0067104D" w14:paraId="495C5D71" w14:textId="77777777" w:rsidTr="0021059F">
        <w:trPr>
          <w:trHeight w:val="454"/>
          <w:jc w:val="center"/>
        </w:trPr>
        <w:tc>
          <w:tcPr>
            <w:tcW w:w="1843" w:type="dxa"/>
            <w:tcBorders>
              <w:top w:val="single" w:sz="4" w:space="0" w:color="000000" w:themeColor="text1"/>
              <w:left w:val="nil"/>
              <w:bottom w:val="single" w:sz="4" w:space="0" w:color="auto"/>
              <w:right w:val="nil"/>
            </w:tcBorders>
            <w:vAlign w:val="center"/>
          </w:tcPr>
          <w:p w14:paraId="346E0D09" w14:textId="77777777" w:rsidR="00F2603B" w:rsidRPr="0067104D" w:rsidRDefault="00F2603B" w:rsidP="0021059F">
            <w:pPr>
              <w:ind w:left="176"/>
              <w:rPr>
                <w:rFonts w:ascii="Times New Roman" w:hAnsi="Times New Roman" w:cs="Times New Roman"/>
                <w:b/>
                <w:sz w:val="24"/>
                <w:szCs w:val="24"/>
              </w:rPr>
            </w:pPr>
            <w:r w:rsidRPr="0067104D">
              <w:rPr>
                <w:rFonts w:ascii="Times New Roman" w:hAnsi="Times New Roman" w:cs="Times New Roman"/>
                <w:b/>
                <w:sz w:val="24"/>
                <w:szCs w:val="24"/>
              </w:rPr>
              <w:t>Compound</w:t>
            </w:r>
          </w:p>
        </w:tc>
        <w:tc>
          <w:tcPr>
            <w:tcW w:w="1247" w:type="dxa"/>
            <w:tcBorders>
              <w:top w:val="single" w:sz="4" w:space="0" w:color="000000" w:themeColor="text1"/>
              <w:left w:val="nil"/>
              <w:bottom w:val="single" w:sz="4" w:space="0" w:color="auto"/>
              <w:right w:val="nil"/>
            </w:tcBorders>
            <w:vAlign w:val="center"/>
          </w:tcPr>
          <w:p w14:paraId="7CF6DE51" w14:textId="77777777" w:rsidR="00F2603B" w:rsidRPr="0067104D" w:rsidRDefault="00F2603B" w:rsidP="0021059F">
            <w:pPr>
              <w:jc w:val="center"/>
              <w:rPr>
                <w:rFonts w:ascii="Times New Roman" w:hAnsi="Times New Roman" w:cs="Times New Roman"/>
                <w:b/>
                <w:sz w:val="24"/>
                <w:szCs w:val="24"/>
              </w:rPr>
            </w:pPr>
            <w:r w:rsidRPr="0067104D">
              <w:rPr>
                <w:rFonts w:ascii="Times New Roman" w:hAnsi="Times New Roman" w:cs="Times New Roman"/>
                <w:b/>
                <w:sz w:val="24"/>
                <w:szCs w:val="24"/>
              </w:rPr>
              <w:t>T</w:t>
            </w:r>
            <w:r w:rsidRPr="0067104D">
              <w:rPr>
                <w:rFonts w:ascii="Times New Roman" w:hAnsi="Times New Roman" w:cs="Times New Roman"/>
                <w:b/>
                <w:sz w:val="24"/>
                <w:szCs w:val="24"/>
                <w:vertAlign w:val="subscript"/>
              </w:rPr>
              <w:t>N</w:t>
            </w:r>
            <w:r>
              <w:rPr>
                <w:rFonts w:ascii="Times New Roman" w:hAnsi="Times New Roman" w:cs="Times New Roman"/>
                <w:b/>
                <w:sz w:val="24"/>
                <w:szCs w:val="24"/>
              </w:rPr>
              <w:t xml:space="preserve"> [</w:t>
            </w:r>
            <w:r w:rsidRPr="0067104D">
              <w:rPr>
                <w:rFonts w:ascii="Times New Roman" w:hAnsi="Times New Roman" w:cs="Times New Roman"/>
                <w:b/>
                <w:sz w:val="24"/>
                <w:szCs w:val="24"/>
              </w:rPr>
              <w:t>K</w:t>
            </w:r>
            <w:r>
              <w:rPr>
                <w:rFonts w:ascii="Times New Roman" w:hAnsi="Times New Roman" w:cs="Times New Roman"/>
                <w:b/>
                <w:sz w:val="24"/>
                <w:szCs w:val="24"/>
              </w:rPr>
              <w:t>]</w:t>
            </w:r>
          </w:p>
        </w:tc>
        <w:tc>
          <w:tcPr>
            <w:tcW w:w="1588" w:type="dxa"/>
            <w:tcBorders>
              <w:top w:val="single" w:sz="4" w:space="0" w:color="000000" w:themeColor="text1"/>
              <w:left w:val="nil"/>
              <w:bottom w:val="single" w:sz="4" w:space="0" w:color="auto"/>
              <w:right w:val="nil"/>
            </w:tcBorders>
            <w:vAlign w:val="center"/>
          </w:tcPr>
          <w:p w14:paraId="25BBD7A4" w14:textId="77777777" w:rsidR="00F2603B" w:rsidRPr="0067104D" w:rsidRDefault="00F2603B" w:rsidP="0021059F">
            <w:pPr>
              <w:jc w:val="center"/>
              <w:rPr>
                <w:rFonts w:ascii="Times New Roman" w:hAnsi="Times New Roman" w:cs="Times New Roman"/>
                <w:b/>
                <w:sz w:val="24"/>
                <w:szCs w:val="24"/>
              </w:rPr>
            </w:pPr>
            <w:r w:rsidRPr="0067104D">
              <w:rPr>
                <w:rFonts w:ascii="Times New Roman" w:hAnsi="Times New Roman" w:cs="Times New Roman"/>
                <w:b/>
                <w:sz w:val="24"/>
                <w:szCs w:val="24"/>
              </w:rPr>
              <w:t>µ</w:t>
            </w:r>
            <w:r w:rsidRPr="0067104D">
              <w:rPr>
                <w:rFonts w:ascii="Times New Roman" w:hAnsi="Times New Roman" w:cs="Times New Roman"/>
                <w:b/>
                <w:sz w:val="24"/>
                <w:szCs w:val="24"/>
                <w:vertAlign w:val="subscript"/>
              </w:rPr>
              <w:t>eff</w:t>
            </w:r>
            <w:r>
              <w:rPr>
                <w:rFonts w:ascii="Times New Roman" w:hAnsi="Times New Roman" w:cs="Times New Roman"/>
                <w:b/>
                <w:sz w:val="24"/>
                <w:szCs w:val="24"/>
              </w:rPr>
              <w:t xml:space="preserve"> [</w:t>
            </w:r>
            <w:r w:rsidRPr="0067104D">
              <w:rPr>
                <w:rFonts w:ascii="Times New Roman" w:hAnsi="Times New Roman" w:cs="Times New Roman"/>
                <w:b/>
                <w:sz w:val="24"/>
                <w:szCs w:val="24"/>
              </w:rPr>
              <w:t>µ</w:t>
            </w:r>
            <w:r w:rsidRPr="0067104D">
              <w:rPr>
                <w:rFonts w:ascii="Times New Roman" w:hAnsi="Times New Roman" w:cs="Times New Roman"/>
                <w:b/>
                <w:sz w:val="24"/>
                <w:szCs w:val="24"/>
                <w:vertAlign w:val="subscript"/>
              </w:rPr>
              <w:t>B</w:t>
            </w:r>
            <w:r w:rsidRPr="0067104D">
              <w:rPr>
                <w:rFonts w:ascii="Times New Roman" w:hAnsi="Times New Roman" w:cs="Times New Roman"/>
                <w:b/>
                <w:sz w:val="24"/>
                <w:szCs w:val="24"/>
              </w:rPr>
              <w:t>/R</w:t>
            </w:r>
            <w:r>
              <w:rPr>
                <w:rFonts w:ascii="Times New Roman" w:hAnsi="Times New Roman" w:cs="Times New Roman"/>
                <w:b/>
                <w:sz w:val="24"/>
                <w:szCs w:val="24"/>
              </w:rPr>
              <w:t>]</w:t>
            </w:r>
          </w:p>
        </w:tc>
        <w:tc>
          <w:tcPr>
            <w:tcW w:w="1202" w:type="dxa"/>
            <w:tcBorders>
              <w:top w:val="single" w:sz="4" w:space="0" w:color="000000" w:themeColor="text1"/>
              <w:left w:val="nil"/>
              <w:bottom w:val="single" w:sz="4" w:space="0" w:color="auto"/>
              <w:right w:val="nil"/>
            </w:tcBorders>
            <w:vAlign w:val="center"/>
          </w:tcPr>
          <w:p w14:paraId="324C7F21" w14:textId="77777777" w:rsidR="00F2603B" w:rsidRPr="0067104D" w:rsidRDefault="00F2603B" w:rsidP="0021059F">
            <w:pPr>
              <w:jc w:val="center"/>
              <w:rPr>
                <w:rFonts w:ascii="Times New Roman" w:hAnsi="Times New Roman" w:cs="Times New Roman"/>
                <w:b/>
                <w:sz w:val="24"/>
                <w:szCs w:val="24"/>
              </w:rPr>
            </w:pPr>
            <w:r w:rsidRPr="0067104D">
              <w:rPr>
                <w:rFonts w:ascii="Times New Roman" w:hAnsi="Times New Roman" w:cs="Times New Roman"/>
                <w:b/>
                <w:sz w:val="24"/>
                <w:szCs w:val="24"/>
              </w:rPr>
              <w:sym w:font="Symbol" w:char="F071"/>
            </w:r>
            <w:r w:rsidRPr="0067104D">
              <w:rPr>
                <w:rFonts w:ascii="Times New Roman" w:hAnsi="Times New Roman" w:cs="Times New Roman"/>
                <w:b/>
                <w:sz w:val="24"/>
                <w:szCs w:val="24"/>
                <w:vertAlign w:val="subscript"/>
              </w:rPr>
              <w:t>p</w:t>
            </w:r>
            <w:r>
              <w:rPr>
                <w:rFonts w:ascii="Times New Roman" w:hAnsi="Times New Roman" w:cs="Times New Roman"/>
                <w:b/>
                <w:sz w:val="24"/>
                <w:szCs w:val="24"/>
              </w:rPr>
              <w:t xml:space="preserve"> [</w:t>
            </w:r>
            <w:r w:rsidRPr="0067104D">
              <w:rPr>
                <w:rFonts w:ascii="Times New Roman" w:hAnsi="Times New Roman" w:cs="Times New Roman"/>
                <w:b/>
                <w:sz w:val="24"/>
                <w:szCs w:val="24"/>
              </w:rPr>
              <w:t>K</w:t>
            </w:r>
            <w:r>
              <w:rPr>
                <w:rFonts w:ascii="Times New Roman" w:hAnsi="Times New Roman" w:cs="Times New Roman"/>
                <w:b/>
                <w:sz w:val="24"/>
                <w:szCs w:val="24"/>
              </w:rPr>
              <w:t>]</w:t>
            </w:r>
          </w:p>
        </w:tc>
        <w:tc>
          <w:tcPr>
            <w:tcW w:w="1985" w:type="dxa"/>
            <w:tcBorders>
              <w:top w:val="single" w:sz="4" w:space="0" w:color="000000" w:themeColor="text1"/>
              <w:left w:val="nil"/>
              <w:bottom w:val="single" w:sz="4" w:space="0" w:color="auto"/>
              <w:right w:val="nil"/>
            </w:tcBorders>
            <w:vAlign w:val="center"/>
          </w:tcPr>
          <w:p w14:paraId="3BB5D294" w14:textId="77777777" w:rsidR="00F2603B" w:rsidRPr="0067104D" w:rsidRDefault="00F2603B" w:rsidP="0021059F">
            <w:pPr>
              <w:jc w:val="center"/>
              <w:rPr>
                <w:rFonts w:ascii="Times New Roman" w:hAnsi="Times New Roman" w:cs="Times New Roman"/>
                <w:b/>
                <w:sz w:val="24"/>
                <w:szCs w:val="24"/>
              </w:rPr>
            </w:pPr>
            <w:r w:rsidRPr="0067104D">
              <w:rPr>
                <w:rFonts w:ascii="Times New Roman" w:hAnsi="Times New Roman" w:cs="Times New Roman"/>
                <w:b/>
                <w:sz w:val="24"/>
                <w:szCs w:val="24"/>
              </w:rPr>
              <w:sym w:font="Symbol" w:char="F063"/>
            </w:r>
            <w:r w:rsidRPr="0067104D">
              <w:rPr>
                <w:rFonts w:ascii="Times New Roman" w:hAnsi="Times New Roman" w:cs="Times New Roman"/>
                <w:b/>
                <w:sz w:val="24"/>
                <w:szCs w:val="24"/>
                <w:vertAlign w:val="subscript"/>
              </w:rPr>
              <w:t>0</w:t>
            </w:r>
            <w:r>
              <w:rPr>
                <w:rFonts w:ascii="Times New Roman" w:hAnsi="Times New Roman" w:cs="Times New Roman"/>
                <w:b/>
                <w:sz w:val="24"/>
                <w:szCs w:val="24"/>
              </w:rPr>
              <w:t xml:space="preserve"> [e</w:t>
            </w:r>
            <w:r w:rsidRPr="0067104D">
              <w:rPr>
                <w:rFonts w:ascii="Times New Roman" w:hAnsi="Times New Roman" w:cs="Times New Roman"/>
                <w:b/>
                <w:sz w:val="24"/>
                <w:szCs w:val="24"/>
              </w:rPr>
              <w:t>mu/mol</w:t>
            </w:r>
            <w:r>
              <w:rPr>
                <w:rFonts w:ascii="Times New Roman" w:hAnsi="Times New Roman" w:cs="Times New Roman"/>
                <w:b/>
                <w:sz w:val="24"/>
                <w:szCs w:val="24"/>
              </w:rPr>
              <w:t>]</w:t>
            </w:r>
          </w:p>
        </w:tc>
      </w:tr>
      <w:tr w:rsidR="00F2603B" w:rsidRPr="0067104D" w14:paraId="3BCC98BB" w14:textId="77777777" w:rsidTr="0021059F">
        <w:trPr>
          <w:trHeight w:val="397"/>
          <w:jc w:val="center"/>
        </w:trPr>
        <w:tc>
          <w:tcPr>
            <w:tcW w:w="1843" w:type="dxa"/>
            <w:tcBorders>
              <w:top w:val="single" w:sz="4" w:space="0" w:color="auto"/>
              <w:left w:val="nil"/>
              <w:right w:val="nil"/>
            </w:tcBorders>
            <w:vAlign w:val="center"/>
          </w:tcPr>
          <w:p w14:paraId="7779A48B" w14:textId="77777777" w:rsidR="00F2603B" w:rsidRPr="0067104D" w:rsidRDefault="00F2603B" w:rsidP="0021059F">
            <w:pPr>
              <w:ind w:left="176"/>
              <w:rPr>
                <w:rFonts w:ascii="Times New Roman" w:hAnsi="Times New Roman" w:cs="Times New Roman"/>
                <w:sz w:val="24"/>
                <w:szCs w:val="24"/>
              </w:rPr>
            </w:pPr>
            <w:r w:rsidRPr="0067104D">
              <w:rPr>
                <w:rFonts w:ascii="Times New Roman" w:hAnsi="Times New Roman" w:cs="Times New Roman"/>
                <w:sz w:val="24"/>
                <w:szCs w:val="24"/>
              </w:rPr>
              <w:t>Ce</w:t>
            </w:r>
            <w:r w:rsidRPr="0067104D">
              <w:rPr>
                <w:rFonts w:ascii="Times New Roman" w:hAnsi="Times New Roman" w:cs="Times New Roman"/>
                <w:sz w:val="24"/>
                <w:szCs w:val="24"/>
                <w:vertAlign w:val="subscript"/>
              </w:rPr>
              <w:t>3</w:t>
            </w:r>
            <w:r w:rsidRPr="0067104D">
              <w:rPr>
                <w:rFonts w:ascii="Times New Roman" w:hAnsi="Times New Roman" w:cs="Times New Roman"/>
                <w:sz w:val="24"/>
                <w:szCs w:val="24"/>
              </w:rPr>
              <w:t>Au</w:t>
            </w:r>
            <w:r w:rsidRPr="0067104D">
              <w:rPr>
                <w:rFonts w:ascii="Times New Roman" w:hAnsi="Times New Roman" w:cs="Times New Roman"/>
                <w:sz w:val="24"/>
                <w:szCs w:val="24"/>
                <w:vertAlign w:val="subscript"/>
              </w:rPr>
              <w:t>7</w:t>
            </w:r>
            <w:r w:rsidRPr="0067104D">
              <w:rPr>
                <w:rFonts w:ascii="Times New Roman" w:hAnsi="Times New Roman" w:cs="Times New Roman"/>
                <w:sz w:val="24"/>
                <w:szCs w:val="24"/>
              </w:rPr>
              <w:t>Sn</w:t>
            </w:r>
            <w:r w:rsidRPr="0067104D">
              <w:rPr>
                <w:rFonts w:ascii="Times New Roman" w:hAnsi="Times New Roman" w:cs="Times New Roman"/>
                <w:sz w:val="24"/>
                <w:szCs w:val="24"/>
                <w:vertAlign w:val="subscript"/>
              </w:rPr>
              <w:t>3</w:t>
            </w:r>
          </w:p>
        </w:tc>
        <w:tc>
          <w:tcPr>
            <w:tcW w:w="1247" w:type="dxa"/>
            <w:tcBorders>
              <w:top w:val="single" w:sz="4" w:space="0" w:color="auto"/>
              <w:left w:val="nil"/>
              <w:right w:val="nil"/>
            </w:tcBorders>
            <w:vAlign w:val="center"/>
          </w:tcPr>
          <w:p w14:paraId="10AA694D"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2.9</w:t>
            </w:r>
          </w:p>
        </w:tc>
        <w:tc>
          <w:tcPr>
            <w:tcW w:w="1588" w:type="dxa"/>
            <w:tcBorders>
              <w:top w:val="single" w:sz="4" w:space="0" w:color="auto"/>
              <w:left w:val="nil"/>
              <w:right w:val="nil"/>
            </w:tcBorders>
            <w:vAlign w:val="center"/>
          </w:tcPr>
          <w:p w14:paraId="74966BBD"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2.22</w:t>
            </w:r>
          </w:p>
        </w:tc>
        <w:tc>
          <w:tcPr>
            <w:tcW w:w="1202" w:type="dxa"/>
            <w:tcBorders>
              <w:top w:val="single" w:sz="4" w:space="0" w:color="auto"/>
              <w:left w:val="nil"/>
              <w:right w:val="nil"/>
            </w:tcBorders>
            <w:vAlign w:val="center"/>
          </w:tcPr>
          <w:p w14:paraId="49B0176A" w14:textId="77777777" w:rsidR="00F2603B" w:rsidRPr="0067104D" w:rsidRDefault="00F2603B" w:rsidP="0021059F">
            <w:pPr>
              <w:jc w:val="center"/>
              <w:rPr>
                <w:rFonts w:ascii="Times New Roman" w:hAnsi="Times New Roman" w:cs="Times New Roman"/>
                <w:sz w:val="24"/>
                <w:szCs w:val="24"/>
              </w:rPr>
            </w:pPr>
            <w:r>
              <w:rPr>
                <w:rFonts w:ascii="Times New Roman" w:hAnsi="Times New Roman" w:cs="Times New Roman"/>
                <w:sz w:val="24"/>
                <w:szCs w:val="24"/>
              </w:rPr>
              <w:sym w:font="Symbol" w:char="F02D"/>
            </w:r>
            <w:r w:rsidRPr="0067104D">
              <w:rPr>
                <w:rFonts w:ascii="Times New Roman" w:hAnsi="Times New Roman" w:cs="Times New Roman"/>
                <w:sz w:val="24"/>
                <w:szCs w:val="24"/>
              </w:rPr>
              <w:t>7.1</w:t>
            </w:r>
          </w:p>
        </w:tc>
        <w:tc>
          <w:tcPr>
            <w:tcW w:w="1985" w:type="dxa"/>
            <w:tcBorders>
              <w:top w:val="single" w:sz="4" w:space="0" w:color="auto"/>
              <w:left w:val="nil"/>
              <w:right w:val="nil"/>
            </w:tcBorders>
            <w:vAlign w:val="center"/>
          </w:tcPr>
          <w:p w14:paraId="037F0AC3"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 xml:space="preserve">3.92 </w:t>
            </w:r>
            <w:r>
              <w:rPr>
                <w:rFonts w:ascii="Times New Roman" w:hAnsi="Times New Roman" w:cs="Times New Roman"/>
                <w:sz w:val="24"/>
                <w:szCs w:val="24"/>
              </w:rPr>
              <w:sym w:font="Symbol" w:char="F0B4"/>
            </w:r>
            <w:r w:rsidRPr="0067104D">
              <w:rPr>
                <w:rFonts w:ascii="Times New Roman" w:hAnsi="Times New Roman" w:cs="Times New Roman"/>
                <w:sz w:val="24"/>
                <w:szCs w:val="24"/>
              </w:rPr>
              <w:t>10</w:t>
            </w:r>
            <w:r>
              <w:rPr>
                <w:rFonts w:ascii="Times New Roman" w:hAnsi="Times New Roman" w:cs="Times New Roman"/>
                <w:sz w:val="24"/>
                <w:szCs w:val="24"/>
                <w:vertAlign w:val="superscript"/>
              </w:rPr>
              <w:sym w:font="Symbol" w:char="F02D"/>
            </w:r>
            <w:r w:rsidRPr="0067104D">
              <w:rPr>
                <w:rFonts w:ascii="Times New Roman" w:hAnsi="Times New Roman" w:cs="Times New Roman"/>
                <w:sz w:val="24"/>
                <w:szCs w:val="24"/>
                <w:vertAlign w:val="superscript"/>
              </w:rPr>
              <w:t>2</w:t>
            </w:r>
          </w:p>
        </w:tc>
      </w:tr>
      <w:tr w:rsidR="00F2603B" w:rsidRPr="0067104D" w14:paraId="750E7D83" w14:textId="77777777" w:rsidTr="0021059F">
        <w:trPr>
          <w:trHeight w:val="397"/>
          <w:jc w:val="center"/>
        </w:trPr>
        <w:tc>
          <w:tcPr>
            <w:tcW w:w="1843" w:type="dxa"/>
            <w:tcBorders>
              <w:left w:val="nil"/>
              <w:right w:val="nil"/>
            </w:tcBorders>
            <w:vAlign w:val="center"/>
          </w:tcPr>
          <w:p w14:paraId="330C191F" w14:textId="77777777" w:rsidR="00F2603B" w:rsidRPr="0067104D" w:rsidRDefault="00F2603B" w:rsidP="0021059F">
            <w:pPr>
              <w:ind w:left="176"/>
              <w:rPr>
                <w:rFonts w:ascii="Times New Roman" w:hAnsi="Times New Roman" w:cs="Times New Roman"/>
                <w:sz w:val="24"/>
                <w:szCs w:val="24"/>
              </w:rPr>
            </w:pPr>
            <w:r w:rsidRPr="0067104D">
              <w:rPr>
                <w:rFonts w:ascii="Times New Roman" w:hAnsi="Times New Roman" w:cs="Times New Roman"/>
                <w:sz w:val="24"/>
                <w:szCs w:val="24"/>
              </w:rPr>
              <w:t>Pr</w:t>
            </w:r>
            <w:r w:rsidRPr="0067104D">
              <w:rPr>
                <w:rFonts w:ascii="Times New Roman" w:hAnsi="Times New Roman" w:cs="Times New Roman"/>
                <w:sz w:val="24"/>
                <w:szCs w:val="24"/>
                <w:vertAlign w:val="subscript"/>
              </w:rPr>
              <w:t>3</w:t>
            </w:r>
            <w:r w:rsidRPr="0067104D">
              <w:rPr>
                <w:rFonts w:ascii="Times New Roman" w:hAnsi="Times New Roman" w:cs="Times New Roman"/>
                <w:sz w:val="24"/>
                <w:szCs w:val="24"/>
              </w:rPr>
              <w:t>Au</w:t>
            </w:r>
            <w:r w:rsidRPr="0067104D">
              <w:rPr>
                <w:rFonts w:ascii="Times New Roman" w:hAnsi="Times New Roman" w:cs="Times New Roman"/>
                <w:sz w:val="24"/>
                <w:szCs w:val="24"/>
                <w:vertAlign w:val="subscript"/>
              </w:rPr>
              <w:t>7</w:t>
            </w:r>
            <w:r w:rsidRPr="0067104D">
              <w:rPr>
                <w:rFonts w:ascii="Times New Roman" w:hAnsi="Times New Roman" w:cs="Times New Roman"/>
                <w:sz w:val="24"/>
                <w:szCs w:val="24"/>
              </w:rPr>
              <w:t>Sn</w:t>
            </w:r>
            <w:r w:rsidRPr="0067104D">
              <w:rPr>
                <w:rFonts w:ascii="Times New Roman" w:hAnsi="Times New Roman" w:cs="Times New Roman"/>
                <w:sz w:val="24"/>
                <w:szCs w:val="24"/>
                <w:vertAlign w:val="subscript"/>
              </w:rPr>
              <w:t>3</w:t>
            </w:r>
          </w:p>
        </w:tc>
        <w:tc>
          <w:tcPr>
            <w:tcW w:w="1247" w:type="dxa"/>
            <w:tcBorders>
              <w:left w:val="nil"/>
              <w:right w:val="nil"/>
            </w:tcBorders>
            <w:vAlign w:val="center"/>
          </w:tcPr>
          <w:p w14:paraId="722C9645"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2.7</w:t>
            </w:r>
          </w:p>
        </w:tc>
        <w:tc>
          <w:tcPr>
            <w:tcW w:w="1588" w:type="dxa"/>
            <w:tcBorders>
              <w:left w:val="nil"/>
              <w:right w:val="nil"/>
            </w:tcBorders>
            <w:vAlign w:val="center"/>
          </w:tcPr>
          <w:p w14:paraId="338DD75E"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3.75</w:t>
            </w:r>
          </w:p>
        </w:tc>
        <w:tc>
          <w:tcPr>
            <w:tcW w:w="1202" w:type="dxa"/>
            <w:tcBorders>
              <w:left w:val="nil"/>
              <w:right w:val="nil"/>
            </w:tcBorders>
            <w:vAlign w:val="center"/>
          </w:tcPr>
          <w:p w14:paraId="638C0631" w14:textId="77777777" w:rsidR="00F2603B" w:rsidRPr="0067104D" w:rsidRDefault="00F2603B" w:rsidP="0021059F">
            <w:pPr>
              <w:jc w:val="center"/>
              <w:rPr>
                <w:rFonts w:ascii="Times New Roman" w:hAnsi="Times New Roman" w:cs="Times New Roman"/>
                <w:sz w:val="24"/>
                <w:szCs w:val="24"/>
              </w:rPr>
            </w:pPr>
            <w:r>
              <w:rPr>
                <w:rFonts w:ascii="Times New Roman" w:hAnsi="Times New Roman" w:cs="Times New Roman"/>
                <w:sz w:val="24"/>
                <w:szCs w:val="24"/>
              </w:rPr>
              <w:sym w:font="Symbol" w:char="F02D"/>
            </w:r>
            <w:r w:rsidRPr="0067104D">
              <w:rPr>
                <w:rFonts w:ascii="Times New Roman" w:hAnsi="Times New Roman" w:cs="Times New Roman"/>
                <w:sz w:val="24"/>
                <w:szCs w:val="24"/>
              </w:rPr>
              <w:t>0.9</w:t>
            </w:r>
          </w:p>
        </w:tc>
        <w:tc>
          <w:tcPr>
            <w:tcW w:w="1985" w:type="dxa"/>
            <w:tcBorders>
              <w:left w:val="nil"/>
              <w:right w:val="nil"/>
            </w:tcBorders>
            <w:vAlign w:val="center"/>
          </w:tcPr>
          <w:p w14:paraId="0DD665DD"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0</w:t>
            </w:r>
          </w:p>
        </w:tc>
      </w:tr>
      <w:tr w:rsidR="00F2603B" w:rsidRPr="0067104D" w14:paraId="1021925A" w14:textId="77777777" w:rsidTr="0021059F">
        <w:trPr>
          <w:trHeight w:val="397"/>
          <w:jc w:val="center"/>
        </w:trPr>
        <w:tc>
          <w:tcPr>
            <w:tcW w:w="1843" w:type="dxa"/>
            <w:tcBorders>
              <w:left w:val="nil"/>
              <w:right w:val="nil"/>
            </w:tcBorders>
            <w:vAlign w:val="center"/>
          </w:tcPr>
          <w:p w14:paraId="47F20D90" w14:textId="77777777" w:rsidR="00F2603B" w:rsidRPr="0067104D" w:rsidRDefault="00F2603B" w:rsidP="0021059F">
            <w:pPr>
              <w:ind w:left="176"/>
              <w:rPr>
                <w:rFonts w:ascii="Times New Roman" w:hAnsi="Times New Roman" w:cs="Times New Roman"/>
                <w:sz w:val="24"/>
                <w:szCs w:val="24"/>
              </w:rPr>
            </w:pPr>
            <w:r w:rsidRPr="0067104D">
              <w:rPr>
                <w:rFonts w:ascii="Times New Roman" w:hAnsi="Times New Roman" w:cs="Times New Roman"/>
                <w:sz w:val="24"/>
                <w:szCs w:val="24"/>
              </w:rPr>
              <w:t>Nd</w:t>
            </w:r>
            <w:r w:rsidRPr="0067104D">
              <w:rPr>
                <w:rFonts w:ascii="Times New Roman" w:hAnsi="Times New Roman" w:cs="Times New Roman"/>
                <w:sz w:val="24"/>
                <w:szCs w:val="24"/>
                <w:vertAlign w:val="subscript"/>
              </w:rPr>
              <w:t>3</w:t>
            </w:r>
            <w:r w:rsidRPr="0067104D">
              <w:rPr>
                <w:rFonts w:ascii="Times New Roman" w:hAnsi="Times New Roman" w:cs="Times New Roman"/>
                <w:sz w:val="24"/>
                <w:szCs w:val="24"/>
              </w:rPr>
              <w:t>Au</w:t>
            </w:r>
            <w:r w:rsidRPr="0067104D">
              <w:rPr>
                <w:rFonts w:ascii="Times New Roman" w:hAnsi="Times New Roman" w:cs="Times New Roman"/>
                <w:sz w:val="24"/>
                <w:szCs w:val="24"/>
                <w:vertAlign w:val="subscript"/>
              </w:rPr>
              <w:t>7</w:t>
            </w:r>
            <w:r w:rsidRPr="0067104D">
              <w:rPr>
                <w:rFonts w:ascii="Times New Roman" w:hAnsi="Times New Roman" w:cs="Times New Roman"/>
                <w:sz w:val="24"/>
                <w:szCs w:val="24"/>
              </w:rPr>
              <w:t>Sn</w:t>
            </w:r>
            <w:r w:rsidRPr="0067104D">
              <w:rPr>
                <w:rFonts w:ascii="Times New Roman" w:hAnsi="Times New Roman" w:cs="Times New Roman"/>
                <w:sz w:val="24"/>
                <w:szCs w:val="24"/>
                <w:vertAlign w:val="subscript"/>
              </w:rPr>
              <w:t>3</w:t>
            </w:r>
          </w:p>
        </w:tc>
        <w:tc>
          <w:tcPr>
            <w:tcW w:w="1247" w:type="dxa"/>
            <w:tcBorders>
              <w:left w:val="nil"/>
              <w:right w:val="nil"/>
            </w:tcBorders>
            <w:vAlign w:val="center"/>
          </w:tcPr>
          <w:p w14:paraId="2BFF3AA2"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3.2</w:t>
            </w:r>
          </w:p>
        </w:tc>
        <w:tc>
          <w:tcPr>
            <w:tcW w:w="1588" w:type="dxa"/>
            <w:tcBorders>
              <w:left w:val="nil"/>
              <w:right w:val="nil"/>
            </w:tcBorders>
            <w:vAlign w:val="center"/>
          </w:tcPr>
          <w:p w14:paraId="79793336"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3.46</w:t>
            </w:r>
          </w:p>
        </w:tc>
        <w:tc>
          <w:tcPr>
            <w:tcW w:w="1202" w:type="dxa"/>
            <w:tcBorders>
              <w:left w:val="nil"/>
              <w:right w:val="nil"/>
            </w:tcBorders>
            <w:vAlign w:val="center"/>
          </w:tcPr>
          <w:p w14:paraId="39AEA111" w14:textId="77777777" w:rsidR="00F2603B" w:rsidRPr="0067104D" w:rsidRDefault="00F2603B" w:rsidP="0021059F">
            <w:pPr>
              <w:jc w:val="center"/>
              <w:rPr>
                <w:rFonts w:ascii="Times New Roman" w:hAnsi="Times New Roman" w:cs="Times New Roman"/>
                <w:sz w:val="24"/>
                <w:szCs w:val="24"/>
              </w:rPr>
            </w:pPr>
            <w:r>
              <w:rPr>
                <w:rFonts w:ascii="Times New Roman" w:hAnsi="Times New Roman" w:cs="Times New Roman"/>
                <w:sz w:val="24"/>
                <w:szCs w:val="24"/>
              </w:rPr>
              <w:sym w:font="Symbol" w:char="F02D"/>
            </w:r>
            <w:r w:rsidRPr="0067104D">
              <w:rPr>
                <w:rFonts w:ascii="Times New Roman" w:hAnsi="Times New Roman" w:cs="Times New Roman"/>
                <w:sz w:val="24"/>
                <w:szCs w:val="24"/>
              </w:rPr>
              <w:t>6.9</w:t>
            </w:r>
          </w:p>
        </w:tc>
        <w:tc>
          <w:tcPr>
            <w:tcW w:w="1985" w:type="dxa"/>
            <w:tcBorders>
              <w:left w:val="nil"/>
              <w:right w:val="nil"/>
            </w:tcBorders>
            <w:vAlign w:val="center"/>
          </w:tcPr>
          <w:p w14:paraId="7B65EC27"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0</w:t>
            </w:r>
          </w:p>
        </w:tc>
      </w:tr>
      <w:tr w:rsidR="00F2603B" w:rsidRPr="0067104D" w14:paraId="5C6B11C2" w14:textId="77777777" w:rsidTr="0021059F">
        <w:trPr>
          <w:trHeight w:val="397"/>
          <w:jc w:val="center"/>
        </w:trPr>
        <w:tc>
          <w:tcPr>
            <w:tcW w:w="1843" w:type="dxa"/>
            <w:tcBorders>
              <w:left w:val="nil"/>
              <w:right w:val="nil"/>
            </w:tcBorders>
            <w:vAlign w:val="center"/>
          </w:tcPr>
          <w:p w14:paraId="72F835AC" w14:textId="77777777" w:rsidR="00F2603B" w:rsidRPr="0067104D" w:rsidRDefault="00F2603B" w:rsidP="0021059F">
            <w:pPr>
              <w:ind w:left="176"/>
              <w:rPr>
                <w:rFonts w:ascii="Times New Roman" w:hAnsi="Times New Roman" w:cs="Times New Roman"/>
                <w:sz w:val="24"/>
                <w:szCs w:val="24"/>
              </w:rPr>
            </w:pPr>
            <w:r w:rsidRPr="0067104D">
              <w:rPr>
                <w:rFonts w:ascii="Times New Roman" w:hAnsi="Times New Roman" w:cs="Times New Roman"/>
                <w:sz w:val="24"/>
                <w:szCs w:val="24"/>
              </w:rPr>
              <w:t>Gd</w:t>
            </w:r>
            <w:r w:rsidRPr="0067104D">
              <w:rPr>
                <w:rFonts w:ascii="Times New Roman" w:hAnsi="Times New Roman" w:cs="Times New Roman"/>
                <w:sz w:val="24"/>
                <w:szCs w:val="24"/>
                <w:vertAlign w:val="subscript"/>
              </w:rPr>
              <w:t>3</w:t>
            </w:r>
            <w:r w:rsidRPr="0067104D">
              <w:rPr>
                <w:rFonts w:ascii="Times New Roman" w:hAnsi="Times New Roman" w:cs="Times New Roman"/>
                <w:sz w:val="24"/>
                <w:szCs w:val="24"/>
              </w:rPr>
              <w:t>Au</w:t>
            </w:r>
            <w:r w:rsidRPr="0067104D">
              <w:rPr>
                <w:rFonts w:ascii="Times New Roman" w:hAnsi="Times New Roman" w:cs="Times New Roman"/>
                <w:sz w:val="24"/>
                <w:szCs w:val="24"/>
                <w:vertAlign w:val="subscript"/>
              </w:rPr>
              <w:t>7</w:t>
            </w:r>
            <w:r w:rsidRPr="0067104D">
              <w:rPr>
                <w:rFonts w:ascii="Times New Roman" w:hAnsi="Times New Roman" w:cs="Times New Roman"/>
                <w:sz w:val="24"/>
                <w:szCs w:val="24"/>
              </w:rPr>
              <w:t>Sn</w:t>
            </w:r>
            <w:r w:rsidRPr="0067104D">
              <w:rPr>
                <w:rFonts w:ascii="Times New Roman" w:hAnsi="Times New Roman" w:cs="Times New Roman"/>
                <w:sz w:val="24"/>
                <w:szCs w:val="24"/>
                <w:vertAlign w:val="subscript"/>
              </w:rPr>
              <w:t>3</w:t>
            </w:r>
            <w:r w:rsidRPr="00C80781">
              <w:rPr>
                <w:rFonts w:ascii="Times New Roman" w:hAnsi="Times New Roman" w:cs="Times New Roman"/>
                <w:sz w:val="24"/>
                <w:szCs w:val="24"/>
              </w:rPr>
              <w:t>*</w:t>
            </w:r>
          </w:p>
        </w:tc>
        <w:tc>
          <w:tcPr>
            <w:tcW w:w="1247" w:type="dxa"/>
            <w:tcBorders>
              <w:left w:val="nil"/>
              <w:right w:val="nil"/>
            </w:tcBorders>
            <w:vAlign w:val="center"/>
          </w:tcPr>
          <w:p w14:paraId="3730036B"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13.0</w:t>
            </w:r>
          </w:p>
        </w:tc>
        <w:tc>
          <w:tcPr>
            <w:tcW w:w="1588" w:type="dxa"/>
            <w:tcBorders>
              <w:left w:val="nil"/>
              <w:right w:val="nil"/>
            </w:tcBorders>
            <w:vAlign w:val="center"/>
          </w:tcPr>
          <w:p w14:paraId="47FFE421"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8.13</w:t>
            </w:r>
          </w:p>
        </w:tc>
        <w:tc>
          <w:tcPr>
            <w:tcW w:w="1202" w:type="dxa"/>
            <w:tcBorders>
              <w:left w:val="nil"/>
              <w:right w:val="nil"/>
            </w:tcBorders>
            <w:vAlign w:val="center"/>
          </w:tcPr>
          <w:p w14:paraId="3EDFB209" w14:textId="77777777" w:rsidR="00F2603B" w:rsidRPr="0067104D" w:rsidRDefault="00F2603B" w:rsidP="0021059F">
            <w:pPr>
              <w:jc w:val="center"/>
              <w:rPr>
                <w:rFonts w:ascii="Times New Roman" w:hAnsi="Times New Roman" w:cs="Times New Roman"/>
                <w:sz w:val="24"/>
                <w:szCs w:val="24"/>
              </w:rPr>
            </w:pPr>
            <w:r>
              <w:rPr>
                <w:rFonts w:ascii="Times New Roman" w:hAnsi="Times New Roman" w:cs="Times New Roman"/>
                <w:sz w:val="24"/>
                <w:szCs w:val="24"/>
              </w:rPr>
              <w:sym w:font="Symbol" w:char="F02D"/>
            </w:r>
            <w:r w:rsidRPr="0067104D">
              <w:rPr>
                <w:rFonts w:ascii="Times New Roman" w:hAnsi="Times New Roman" w:cs="Times New Roman"/>
                <w:sz w:val="24"/>
                <w:szCs w:val="24"/>
              </w:rPr>
              <w:t>8.6</w:t>
            </w:r>
          </w:p>
        </w:tc>
        <w:tc>
          <w:tcPr>
            <w:tcW w:w="1985" w:type="dxa"/>
            <w:tcBorders>
              <w:left w:val="nil"/>
              <w:right w:val="nil"/>
            </w:tcBorders>
            <w:vAlign w:val="center"/>
          </w:tcPr>
          <w:p w14:paraId="26BDDA43"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0</w:t>
            </w:r>
          </w:p>
        </w:tc>
      </w:tr>
      <w:tr w:rsidR="00F2603B" w:rsidRPr="0067104D" w14:paraId="72B49362" w14:textId="77777777" w:rsidTr="0021059F">
        <w:trPr>
          <w:trHeight w:val="397"/>
          <w:jc w:val="center"/>
        </w:trPr>
        <w:tc>
          <w:tcPr>
            <w:tcW w:w="1843" w:type="dxa"/>
            <w:tcBorders>
              <w:left w:val="nil"/>
              <w:right w:val="nil"/>
            </w:tcBorders>
            <w:vAlign w:val="center"/>
          </w:tcPr>
          <w:p w14:paraId="12951C04" w14:textId="77777777" w:rsidR="00F2603B" w:rsidRPr="0067104D" w:rsidRDefault="00F2603B" w:rsidP="0021059F">
            <w:pPr>
              <w:ind w:left="176"/>
              <w:rPr>
                <w:rFonts w:ascii="Times New Roman" w:hAnsi="Times New Roman" w:cs="Times New Roman"/>
                <w:sz w:val="24"/>
                <w:szCs w:val="24"/>
              </w:rPr>
            </w:pPr>
            <w:r w:rsidRPr="0067104D">
              <w:rPr>
                <w:rFonts w:ascii="Times New Roman" w:hAnsi="Times New Roman" w:cs="Times New Roman"/>
                <w:sz w:val="24"/>
                <w:szCs w:val="24"/>
              </w:rPr>
              <w:t>Tb</w:t>
            </w:r>
            <w:r w:rsidRPr="0067104D">
              <w:rPr>
                <w:rFonts w:ascii="Times New Roman" w:hAnsi="Times New Roman" w:cs="Times New Roman"/>
                <w:sz w:val="24"/>
                <w:szCs w:val="24"/>
                <w:vertAlign w:val="subscript"/>
              </w:rPr>
              <w:t>3</w:t>
            </w:r>
            <w:r w:rsidRPr="0067104D">
              <w:rPr>
                <w:rFonts w:ascii="Times New Roman" w:hAnsi="Times New Roman" w:cs="Times New Roman"/>
                <w:sz w:val="24"/>
                <w:szCs w:val="24"/>
              </w:rPr>
              <w:t>Au</w:t>
            </w:r>
            <w:r w:rsidRPr="0067104D">
              <w:rPr>
                <w:rFonts w:ascii="Times New Roman" w:hAnsi="Times New Roman" w:cs="Times New Roman"/>
                <w:sz w:val="24"/>
                <w:szCs w:val="24"/>
                <w:vertAlign w:val="subscript"/>
              </w:rPr>
              <w:t>7</w:t>
            </w:r>
            <w:r w:rsidRPr="0067104D">
              <w:rPr>
                <w:rFonts w:ascii="Times New Roman" w:hAnsi="Times New Roman" w:cs="Times New Roman"/>
                <w:sz w:val="24"/>
                <w:szCs w:val="24"/>
              </w:rPr>
              <w:t>Sn</w:t>
            </w:r>
            <w:r w:rsidRPr="0067104D">
              <w:rPr>
                <w:rFonts w:ascii="Times New Roman" w:hAnsi="Times New Roman" w:cs="Times New Roman"/>
                <w:sz w:val="24"/>
                <w:szCs w:val="24"/>
                <w:vertAlign w:val="subscript"/>
              </w:rPr>
              <w:t>3</w:t>
            </w:r>
          </w:p>
        </w:tc>
        <w:tc>
          <w:tcPr>
            <w:tcW w:w="1247" w:type="dxa"/>
            <w:tcBorders>
              <w:left w:val="nil"/>
              <w:right w:val="nil"/>
            </w:tcBorders>
            <w:vAlign w:val="center"/>
          </w:tcPr>
          <w:p w14:paraId="7D608570"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13.0</w:t>
            </w:r>
          </w:p>
        </w:tc>
        <w:tc>
          <w:tcPr>
            <w:tcW w:w="1588" w:type="dxa"/>
            <w:tcBorders>
              <w:left w:val="nil"/>
              <w:right w:val="nil"/>
            </w:tcBorders>
            <w:vAlign w:val="center"/>
          </w:tcPr>
          <w:p w14:paraId="7AEC1E88"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9.91</w:t>
            </w:r>
          </w:p>
        </w:tc>
        <w:tc>
          <w:tcPr>
            <w:tcW w:w="1202" w:type="dxa"/>
            <w:tcBorders>
              <w:left w:val="nil"/>
              <w:right w:val="nil"/>
            </w:tcBorders>
            <w:vAlign w:val="center"/>
          </w:tcPr>
          <w:p w14:paraId="4F5C498E" w14:textId="77777777" w:rsidR="00F2603B" w:rsidRPr="0067104D" w:rsidRDefault="00F2603B" w:rsidP="0021059F">
            <w:pPr>
              <w:jc w:val="center"/>
              <w:rPr>
                <w:rFonts w:ascii="Times New Roman" w:hAnsi="Times New Roman" w:cs="Times New Roman"/>
                <w:sz w:val="24"/>
                <w:szCs w:val="24"/>
              </w:rPr>
            </w:pPr>
            <w:r>
              <w:rPr>
                <w:rFonts w:ascii="Times New Roman" w:hAnsi="Times New Roman" w:cs="Times New Roman"/>
                <w:sz w:val="24"/>
                <w:szCs w:val="24"/>
              </w:rPr>
              <w:sym w:font="Symbol" w:char="F02D"/>
            </w:r>
            <w:r w:rsidRPr="0067104D">
              <w:rPr>
                <w:rFonts w:ascii="Times New Roman" w:hAnsi="Times New Roman" w:cs="Times New Roman"/>
                <w:sz w:val="24"/>
                <w:szCs w:val="24"/>
              </w:rPr>
              <w:t>7.7</w:t>
            </w:r>
          </w:p>
        </w:tc>
        <w:tc>
          <w:tcPr>
            <w:tcW w:w="1985" w:type="dxa"/>
            <w:tcBorders>
              <w:left w:val="nil"/>
              <w:right w:val="nil"/>
            </w:tcBorders>
            <w:vAlign w:val="center"/>
          </w:tcPr>
          <w:p w14:paraId="227EBA0F" w14:textId="77777777" w:rsidR="00F2603B" w:rsidRPr="0067104D" w:rsidRDefault="00F2603B" w:rsidP="0021059F">
            <w:pPr>
              <w:jc w:val="center"/>
              <w:rPr>
                <w:rFonts w:ascii="Times New Roman" w:hAnsi="Times New Roman" w:cs="Times New Roman"/>
                <w:sz w:val="24"/>
                <w:szCs w:val="24"/>
              </w:rPr>
            </w:pPr>
            <w:r w:rsidRPr="0067104D">
              <w:rPr>
                <w:rFonts w:ascii="Times New Roman" w:hAnsi="Times New Roman" w:cs="Times New Roman"/>
                <w:sz w:val="24"/>
                <w:szCs w:val="24"/>
              </w:rPr>
              <w:t>0</w:t>
            </w:r>
          </w:p>
        </w:tc>
      </w:tr>
      <w:tr w:rsidR="00F2603B" w:rsidRPr="0067104D" w14:paraId="1C9CB8EE" w14:textId="77777777" w:rsidTr="0021059F">
        <w:trPr>
          <w:trHeight w:val="457"/>
          <w:jc w:val="center"/>
        </w:trPr>
        <w:tc>
          <w:tcPr>
            <w:tcW w:w="7865" w:type="dxa"/>
            <w:gridSpan w:val="5"/>
            <w:tcBorders>
              <w:top w:val="single" w:sz="4" w:space="0" w:color="auto"/>
              <w:left w:val="nil"/>
              <w:bottom w:val="nil"/>
              <w:right w:val="nil"/>
            </w:tcBorders>
            <w:vAlign w:val="center"/>
          </w:tcPr>
          <w:p w14:paraId="148710D0" w14:textId="77777777" w:rsidR="00F2603B" w:rsidRPr="00C80781" w:rsidRDefault="00F2603B" w:rsidP="0021059F">
            <w:pPr>
              <w:jc w:val="both"/>
              <w:rPr>
                <w:rFonts w:ascii="Times New Roman" w:hAnsi="Times New Roman" w:cs="Times New Roman"/>
                <w:sz w:val="24"/>
                <w:szCs w:val="24"/>
              </w:rPr>
            </w:pPr>
            <w:r>
              <w:rPr>
                <w:rFonts w:ascii="Times New Roman" w:hAnsi="Times New Roman" w:cs="Times New Roman"/>
                <w:sz w:val="24"/>
                <w:szCs w:val="24"/>
              </w:rPr>
              <w:t>* Ref. 1</w:t>
            </w:r>
          </w:p>
        </w:tc>
      </w:tr>
    </w:tbl>
    <w:p w14:paraId="436F533C" w14:textId="77777777" w:rsidR="00F2603B" w:rsidRDefault="00F2603B" w:rsidP="00F2603B">
      <w:pPr>
        <w:rPr>
          <w:rFonts w:ascii="Times New Roman" w:hAnsi="Times New Roman" w:cs="Times New Roman"/>
          <w:sz w:val="24"/>
          <w:szCs w:val="24"/>
          <w:lang w:val="en-US"/>
        </w:rPr>
      </w:pPr>
    </w:p>
    <w:p w14:paraId="20D8F74C" w14:textId="77777777" w:rsidR="00F2603B" w:rsidRDefault="008837A5" w:rsidP="00F2603B">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16FB760" wp14:editId="75DABF34">
            <wp:extent cx="5056632" cy="5760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new.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56632" cy="5760720"/>
                    </a:xfrm>
                    <a:prstGeom prst="rect">
                      <a:avLst/>
                    </a:prstGeom>
                  </pic:spPr>
                </pic:pic>
              </a:graphicData>
            </a:graphic>
          </wp:inline>
        </w:drawing>
      </w:r>
    </w:p>
    <w:p w14:paraId="3E93D190" w14:textId="77777777" w:rsidR="00360A38" w:rsidRDefault="00360A38" w:rsidP="00360A38">
      <w:pPr>
        <w:spacing w:line="360" w:lineRule="auto"/>
        <w:rPr>
          <w:rFonts w:ascii="Times New Roman" w:hAnsi="Times New Roman" w:cs="Times New Roman"/>
          <w:sz w:val="24"/>
          <w:szCs w:val="24"/>
          <w:lang w:val="en-US"/>
        </w:rPr>
      </w:pPr>
    </w:p>
    <w:p w14:paraId="47DB4892" w14:textId="77777777" w:rsidR="00F2603B" w:rsidRDefault="00F2603B" w:rsidP="00F2603B">
      <w:pPr>
        <w:spacing w:line="360" w:lineRule="auto"/>
        <w:jc w:val="both"/>
        <w:rPr>
          <w:rFonts w:ascii="Times New Roman" w:hAnsi="Times New Roman" w:cs="Times New Roman"/>
          <w:sz w:val="24"/>
          <w:szCs w:val="24"/>
          <w:lang w:val="en-US"/>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1</w:t>
      </w:r>
      <w:r w:rsidRPr="006C22A9">
        <w:rPr>
          <w:rFonts w:ascii="Times New Roman" w:hAnsi="Times New Roman" w:cs="Times New Roman"/>
          <w:b/>
          <w:sz w:val="24"/>
          <w:szCs w:val="24"/>
          <w:lang w:val="en-US"/>
        </w:rPr>
        <w:t>.</w:t>
      </w:r>
      <w:proofErr w:type="gramEnd"/>
      <w:r w:rsidR="000531B9" w:rsidRPr="000531B9">
        <w:rPr>
          <w:rFonts w:ascii="Times New Roman" w:hAnsi="Times New Roman" w:cs="Times New Roman"/>
          <w:sz w:val="24"/>
          <w:szCs w:val="24"/>
          <w:lang w:val="en-US"/>
        </w:rPr>
        <w:t xml:space="preserve"> </w:t>
      </w:r>
      <w:r w:rsidRPr="006C22A9">
        <w:rPr>
          <w:rFonts w:ascii="Times New Roman" w:hAnsi="Times New Roman" w:cs="Times New Roman"/>
          <w:sz w:val="24"/>
          <w:szCs w:val="24"/>
          <w:lang w:val="en-US"/>
        </w:rPr>
        <w:t xml:space="preserve">Lattice parameters </w:t>
      </w:r>
      <w:r w:rsidRPr="008F2F15">
        <w:rPr>
          <w:rFonts w:ascii="Times New Roman" w:hAnsi="Times New Roman" w:cs="Times New Roman"/>
          <w:i/>
          <w:sz w:val="24"/>
          <w:szCs w:val="24"/>
          <w:lang w:val="en-US"/>
        </w:rPr>
        <w:t>a</w:t>
      </w:r>
      <w:r w:rsidR="000531B9">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red</w:t>
      </w:r>
      <w:r w:rsidRPr="006C22A9">
        <w:rPr>
          <w:rFonts w:ascii="Times New Roman" w:hAnsi="Times New Roman" w:cs="Times New Roman"/>
          <w:sz w:val="24"/>
          <w:szCs w:val="24"/>
          <w:lang w:val="en-US"/>
        </w:rPr>
        <w:t xml:space="preserve">) and </w:t>
      </w:r>
      <w:r w:rsidRPr="008F2F15">
        <w:rPr>
          <w:rFonts w:ascii="Times New Roman" w:hAnsi="Times New Roman" w:cs="Times New Roman"/>
          <w:i/>
          <w:sz w:val="24"/>
          <w:szCs w:val="24"/>
          <w:lang w:val="en-US"/>
        </w:rPr>
        <w:t>c</w:t>
      </w:r>
      <w:r w:rsidRPr="006C22A9">
        <w:rPr>
          <w:rFonts w:ascii="Times New Roman" w:hAnsi="Times New Roman" w:cs="Times New Roman"/>
          <w:sz w:val="24"/>
          <w:szCs w:val="24"/>
          <w:lang w:val="en-US"/>
        </w:rPr>
        <w:t xml:space="preserve"> (</w:t>
      </w:r>
      <w:r>
        <w:rPr>
          <w:rFonts w:ascii="Times New Roman" w:hAnsi="Times New Roman" w:cs="Times New Roman"/>
          <w:sz w:val="24"/>
          <w:szCs w:val="24"/>
          <w:lang w:val="en-US"/>
        </w:rPr>
        <w:t>green</w:t>
      </w:r>
      <w:r w:rsidRPr="006C22A9">
        <w:rPr>
          <w:rFonts w:ascii="Times New Roman" w:hAnsi="Times New Roman" w:cs="Times New Roman"/>
          <w:sz w:val="24"/>
          <w:szCs w:val="24"/>
          <w:lang w:val="en-US"/>
        </w:rPr>
        <w:t>)</w:t>
      </w:r>
      <w:proofErr w:type="gramEnd"/>
      <w:r w:rsidRPr="006C22A9">
        <w:rPr>
          <w:rFonts w:ascii="Times New Roman" w:hAnsi="Times New Roman" w:cs="Times New Roman"/>
          <w:sz w:val="24"/>
          <w:szCs w:val="24"/>
          <w:lang w:val="en-US"/>
        </w:rPr>
        <w:t xml:space="preserve"> </w:t>
      </w:r>
      <w:r>
        <w:rPr>
          <w:rFonts w:ascii="Times New Roman" w:hAnsi="Times New Roman" w:cs="Times New Roman"/>
          <w:sz w:val="24"/>
          <w:szCs w:val="24"/>
          <w:lang w:val="en-US"/>
        </w:rPr>
        <w:t>and</w:t>
      </w:r>
      <w:r w:rsidRPr="006C22A9">
        <w:rPr>
          <w:rFonts w:ascii="Times New Roman" w:hAnsi="Times New Roman" w:cs="Times New Roman"/>
          <w:sz w:val="24"/>
          <w:szCs w:val="24"/>
          <w:lang w:val="en-US"/>
        </w:rPr>
        <w:t xml:space="preserve"> unit cell volume</w:t>
      </w:r>
      <w:r w:rsidR="000531B9">
        <w:rPr>
          <w:rFonts w:ascii="Times New Roman" w:hAnsi="Times New Roman" w:cs="Times New Roman"/>
          <w:sz w:val="24"/>
          <w:szCs w:val="24"/>
          <w:lang w:val="en-US"/>
        </w:rPr>
        <w:t xml:space="preserve"> </w:t>
      </w:r>
      <w:proofErr w:type="spellStart"/>
      <w:r w:rsidRPr="008F2F15">
        <w:rPr>
          <w:rFonts w:ascii="Times New Roman" w:hAnsi="Times New Roman" w:cs="Times New Roman"/>
          <w:i/>
          <w:sz w:val="24"/>
          <w:szCs w:val="24"/>
          <w:lang w:val="en-US"/>
        </w:rPr>
        <w:t>V</w:t>
      </w:r>
      <w:r w:rsidRPr="008F2F15">
        <w:rPr>
          <w:rFonts w:ascii="Times New Roman" w:hAnsi="Times New Roman" w:cs="Times New Roman"/>
          <w:i/>
          <w:sz w:val="24"/>
          <w:szCs w:val="24"/>
          <w:vertAlign w:val="subscript"/>
          <w:lang w:val="en-US"/>
        </w:rPr>
        <w:t>cell</w:t>
      </w:r>
      <w:proofErr w:type="spellEnd"/>
      <w:r>
        <w:rPr>
          <w:rFonts w:ascii="Times New Roman" w:hAnsi="Times New Roman" w:cs="Times New Roman"/>
          <w:sz w:val="24"/>
          <w:szCs w:val="24"/>
          <w:lang w:val="en-US"/>
        </w:rPr>
        <w:t xml:space="preserve"> (blue) </w:t>
      </w:r>
      <w:r w:rsidRPr="008F2F15">
        <w:rPr>
          <w:rFonts w:ascii="Times New Roman" w:hAnsi="Times New Roman" w:cs="Times New Roman"/>
          <w:i/>
          <w:sz w:val="24"/>
          <w:szCs w:val="24"/>
          <w:lang w:val="en-US"/>
        </w:rPr>
        <w:t>vs.</w:t>
      </w:r>
      <w:r w:rsidR="000531B9" w:rsidRPr="000531B9">
        <w:rPr>
          <w:rFonts w:ascii="Times New Roman" w:hAnsi="Times New Roman" w:cs="Times New Roman"/>
          <w:sz w:val="24"/>
          <w:szCs w:val="24"/>
          <w:lang w:val="en-US"/>
        </w:rPr>
        <w:t xml:space="preserve"> </w:t>
      </w:r>
      <w:r w:rsidRPr="005D5ED7">
        <w:rPr>
          <w:rFonts w:ascii="Times New Roman" w:hAnsi="Times New Roman" w:cs="Times New Roman"/>
          <w:i/>
          <w:sz w:val="24"/>
          <w:szCs w:val="24"/>
          <w:lang w:val="en-US"/>
        </w:rPr>
        <w:t>R</w:t>
      </w:r>
      <w:r w:rsidRPr="005D5ED7">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 xml:space="preserve"> ionic radii</w:t>
      </w:r>
      <w:r w:rsidR="000531B9">
        <w:rPr>
          <w:rFonts w:ascii="Times New Roman" w:hAnsi="Times New Roman" w:cs="Times New Roman"/>
          <w:sz w:val="24"/>
          <w:szCs w:val="24"/>
          <w:lang w:val="en-US"/>
        </w:rPr>
        <w:t xml:space="preserve"> </w:t>
      </w:r>
      <w:r w:rsidRPr="006C22A9">
        <w:rPr>
          <w:rFonts w:ascii="Times New Roman" w:hAnsi="Times New Roman" w:cs="Times New Roman"/>
          <w:sz w:val="24"/>
          <w:szCs w:val="24"/>
          <w:lang w:val="en-US"/>
        </w:rPr>
        <w:t xml:space="preserve">for </w:t>
      </w:r>
      <w:r w:rsidRPr="006C22A9">
        <w:rPr>
          <w:rFonts w:ascii="Times New Roman" w:hAnsi="Times New Roman" w:cs="Times New Roman"/>
          <w:i/>
          <w:sz w:val="24"/>
          <w:szCs w:val="24"/>
          <w:lang w:val="en-US"/>
        </w:rPr>
        <w:t>R</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Au</w:t>
      </w:r>
      <w:r w:rsidRPr="006C22A9">
        <w:rPr>
          <w:rFonts w:ascii="Times New Roman" w:hAnsi="Times New Roman" w:cs="Times New Roman"/>
          <w:sz w:val="24"/>
          <w:szCs w:val="24"/>
          <w:vertAlign w:val="subscript"/>
          <w:lang w:val="en-US"/>
        </w:rPr>
        <w:t>7</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compounds</w:t>
      </w:r>
      <w:r w:rsidRPr="006C22A9">
        <w:rPr>
          <w:rFonts w:ascii="Times New Roman" w:hAnsi="Times New Roman" w:cs="Times New Roman"/>
          <w:sz w:val="24"/>
          <w:szCs w:val="24"/>
          <w:lang w:val="en-US"/>
        </w:rPr>
        <w:t>.</w:t>
      </w:r>
      <w:r>
        <w:rPr>
          <w:rFonts w:ascii="Times New Roman" w:hAnsi="Times New Roman" w:cs="Times New Roman"/>
          <w:sz w:val="24"/>
          <w:szCs w:val="24"/>
          <w:lang w:val="en-US"/>
        </w:rPr>
        <w:br w:type="page"/>
      </w:r>
    </w:p>
    <w:p w14:paraId="427BD8EA" w14:textId="77777777" w:rsidR="00F2603B" w:rsidRDefault="007E7B26" w:rsidP="00F2603B">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3E62C38" wp14:editId="103B43C7">
            <wp:extent cx="4901184"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new.tif"/>
                    <pic:cNvPicPr/>
                  </pic:nvPicPr>
                  <pic:blipFill>
                    <a:blip r:embed="rId12">
                      <a:extLst>
                        <a:ext uri="{28A0092B-C50C-407E-A947-70E740481C1C}">
                          <a14:useLocalDpi xmlns:a14="http://schemas.microsoft.com/office/drawing/2010/main" val="0"/>
                        </a:ext>
                      </a:extLst>
                    </a:blip>
                    <a:stretch>
                      <a:fillRect/>
                    </a:stretch>
                  </pic:blipFill>
                  <pic:spPr>
                    <a:xfrm>
                      <a:off x="0" y="0"/>
                      <a:ext cx="4901184" cy="3657600"/>
                    </a:xfrm>
                    <a:prstGeom prst="rect">
                      <a:avLst/>
                    </a:prstGeom>
                  </pic:spPr>
                </pic:pic>
              </a:graphicData>
            </a:graphic>
          </wp:inline>
        </w:drawing>
      </w:r>
    </w:p>
    <w:p w14:paraId="243D549D" w14:textId="77777777" w:rsidR="00F2603B" w:rsidRDefault="00F2603B" w:rsidP="0084677C">
      <w:pPr>
        <w:spacing w:line="360" w:lineRule="auto"/>
        <w:jc w:val="both"/>
        <w:rPr>
          <w:rFonts w:ascii="Times New Roman" w:eastAsia="AdvTimes" w:hAnsi="Times New Roman" w:cs="Times New Roman"/>
          <w:sz w:val="24"/>
          <w:szCs w:val="24"/>
          <w:lang w:val="en-US"/>
        </w:rPr>
      </w:pPr>
      <w:proofErr w:type="gramStart"/>
      <w:r w:rsidRPr="005B64CA">
        <w:rPr>
          <w:rFonts w:ascii="Times New Roman" w:hAnsi="Times New Roman" w:cs="Times New Roman"/>
          <w:b/>
          <w:sz w:val="24"/>
          <w:szCs w:val="24"/>
          <w:lang w:val="en-US"/>
        </w:rPr>
        <w:t>Figure 2.</w:t>
      </w:r>
      <w:proofErr w:type="gramEnd"/>
      <w:r w:rsidR="00D15D20" w:rsidRPr="00D15D20">
        <w:rPr>
          <w:rFonts w:ascii="Times New Roman" w:hAnsi="Times New Roman" w:cs="Times New Roman"/>
          <w:sz w:val="24"/>
          <w:szCs w:val="24"/>
          <w:lang w:val="en-US"/>
        </w:rPr>
        <w:t xml:space="preserve"> </w:t>
      </w:r>
      <w:r w:rsidRPr="00D91E1F">
        <w:rPr>
          <w:rFonts w:ascii="Times New Roman" w:eastAsia="AdvTimes" w:hAnsi="Times New Roman" w:cs="Times New Roman"/>
          <w:sz w:val="24"/>
          <w:szCs w:val="24"/>
          <w:lang w:val="en-US"/>
        </w:rPr>
        <w:t xml:space="preserve">Observed </w:t>
      </w:r>
      <w:r>
        <w:rPr>
          <w:rFonts w:ascii="Times New Roman" w:eastAsia="AdvTimes" w:hAnsi="Times New Roman" w:cs="Times New Roman"/>
          <w:sz w:val="24"/>
          <w:szCs w:val="24"/>
          <w:lang w:val="en-US"/>
        </w:rPr>
        <w:t>X-ray powder pattern (red circles</w:t>
      </w:r>
      <w:r w:rsidRPr="00D91E1F">
        <w:rPr>
          <w:rFonts w:ascii="Times New Roman" w:eastAsia="AdvTimes" w:hAnsi="Times New Roman" w:cs="Times New Roman"/>
          <w:sz w:val="24"/>
          <w:szCs w:val="24"/>
          <w:lang w:val="en-US"/>
        </w:rPr>
        <w:t>) and Rietveld refinement</w:t>
      </w:r>
      <w:r>
        <w:rPr>
          <w:rFonts w:ascii="Times New Roman" w:eastAsia="AdvTimes" w:hAnsi="Times New Roman" w:cs="Times New Roman"/>
          <w:sz w:val="24"/>
          <w:szCs w:val="24"/>
          <w:lang w:val="en-US"/>
        </w:rPr>
        <w:t xml:space="preserve"> profile (black line) for Nd</w:t>
      </w:r>
      <w:r>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Au</w:t>
      </w:r>
      <w:r>
        <w:rPr>
          <w:rFonts w:ascii="Times New Roman" w:eastAsia="AdvTimes" w:hAnsi="Times New Roman" w:cs="Times New Roman"/>
          <w:sz w:val="24"/>
          <w:szCs w:val="24"/>
          <w:vertAlign w:val="subscript"/>
          <w:lang w:val="en-US"/>
        </w:rPr>
        <w:t>7</w:t>
      </w:r>
      <w:r>
        <w:rPr>
          <w:rFonts w:ascii="Times New Roman" w:eastAsia="AdvTimes" w:hAnsi="Times New Roman" w:cs="Times New Roman"/>
          <w:sz w:val="24"/>
          <w:szCs w:val="24"/>
          <w:lang w:val="en-US"/>
        </w:rPr>
        <w:t>Sn</w:t>
      </w:r>
      <w:r>
        <w:rPr>
          <w:rFonts w:ascii="Times New Roman" w:eastAsia="AdvTimes" w:hAnsi="Times New Roman" w:cs="Times New Roman"/>
          <w:sz w:val="24"/>
          <w:szCs w:val="24"/>
          <w:vertAlign w:val="subscript"/>
          <w:lang w:val="en-US"/>
        </w:rPr>
        <w:t>3</w:t>
      </w:r>
      <w:r w:rsidRPr="00D91E1F">
        <w:rPr>
          <w:rFonts w:ascii="Times New Roman" w:eastAsia="AdvTimes" w:hAnsi="Times New Roman" w:cs="Times New Roman"/>
          <w:sz w:val="24"/>
          <w:szCs w:val="24"/>
          <w:lang w:val="en-US"/>
        </w:rPr>
        <w:t>. The lower profile (blu</w:t>
      </w:r>
      <w:r>
        <w:rPr>
          <w:rFonts w:ascii="Times New Roman" w:eastAsia="AdvTimes" w:hAnsi="Times New Roman" w:cs="Times New Roman"/>
          <w:sz w:val="24"/>
          <w:szCs w:val="24"/>
          <w:lang w:val="en-US"/>
        </w:rPr>
        <w:t>e</w:t>
      </w:r>
      <w:r w:rsidRPr="00D91E1F">
        <w:rPr>
          <w:rFonts w:ascii="Times New Roman" w:eastAsia="AdvTimes" w:hAnsi="Times New Roman" w:cs="Times New Roman"/>
          <w:sz w:val="24"/>
          <w:szCs w:val="24"/>
          <w:lang w:val="en-US"/>
        </w:rPr>
        <w:t xml:space="preserve"> line)</w:t>
      </w:r>
      <w:r w:rsidR="000531B9">
        <w:rPr>
          <w:rFonts w:ascii="Times New Roman" w:eastAsia="AdvTimes" w:hAnsi="Times New Roman" w:cs="Times New Roman"/>
          <w:sz w:val="24"/>
          <w:szCs w:val="24"/>
          <w:lang w:val="en-US"/>
        </w:rPr>
        <w:t xml:space="preserve"> </w:t>
      </w:r>
      <w:r w:rsidRPr="00D91E1F">
        <w:rPr>
          <w:rFonts w:ascii="Times New Roman" w:eastAsia="AdvTimes" w:hAnsi="Times New Roman" w:cs="Times New Roman"/>
          <w:sz w:val="24"/>
          <w:szCs w:val="24"/>
          <w:lang w:val="en-US"/>
        </w:rPr>
        <w:t>gives the difference between</w:t>
      </w:r>
      <w:r>
        <w:rPr>
          <w:rFonts w:ascii="Times New Roman" w:eastAsia="AdvTimes" w:hAnsi="Times New Roman" w:cs="Times New Roman"/>
          <w:sz w:val="24"/>
          <w:szCs w:val="24"/>
          <w:lang w:val="en-US"/>
        </w:rPr>
        <w:t xml:space="preserve"> the</w:t>
      </w:r>
      <w:r w:rsidRPr="00D91E1F">
        <w:rPr>
          <w:rFonts w:ascii="Times New Roman" w:eastAsia="AdvTimes" w:hAnsi="Times New Roman" w:cs="Times New Roman"/>
          <w:sz w:val="24"/>
          <w:szCs w:val="24"/>
          <w:lang w:val="en-US"/>
        </w:rPr>
        <w:t xml:space="preserve"> observed and calc</w:t>
      </w:r>
      <w:r w:rsidRPr="00D91E1F">
        <w:rPr>
          <w:rFonts w:ascii="Times New Roman" w:eastAsia="AdvTimes" w:hAnsi="Times New Roman" w:cs="Times New Roman"/>
          <w:sz w:val="24"/>
          <w:szCs w:val="24"/>
          <w:lang w:val="en-US"/>
        </w:rPr>
        <w:t>u</w:t>
      </w:r>
      <w:r w:rsidRPr="00D91E1F">
        <w:rPr>
          <w:rFonts w:ascii="Times New Roman" w:eastAsia="AdvTimes" w:hAnsi="Times New Roman" w:cs="Times New Roman"/>
          <w:sz w:val="24"/>
          <w:szCs w:val="24"/>
          <w:lang w:val="en-US"/>
        </w:rPr>
        <w:t xml:space="preserve">lated data; </w:t>
      </w:r>
      <w:proofErr w:type="gramStart"/>
      <w:r w:rsidRPr="00D91E1F">
        <w:rPr>
          <w:rFonts w:ascii="Times New Roman" w:eastAsia="AdvTimes" w:hAnsi="Times New Roman" w:cs="Times New Roman"/>
          <w:sz w:val="24"/>
          <w:szCs w:val="24"/>
          <w:lang w:val="en-US"/>
        </w:rPr>
        <w:t>the Bragg angle positions are indicated by vertical bars (green)</w:t>
      </w:r>
      <w:proofErr w:type="gramEnd"/>
      <w:r>
        <w:rPr>
          <w:rFonts w:ascii="Times New Roman" w:eastAsia="AdvTimes" w:hAnsi="Times New Roman" w:cs="Times New Roman"/>
          <w:sz w:val="24"/>
          <w:szCs w:val="24"/>
          <w:lang w:val="en-US"/>
        </w:rPr>
        <w:t>.</w:t>
      </w:r>
    </w:p>
    <w:p w14:paraId="5FE3C913" w14:textId="77777777" w:rsidR="0084677C" w:rsidRDefault="0084677C">
      <w:pPr>
        <w:rPr>
          <w:rFonts w:ascii="Times New Roman" w:eastAsia="AdvTimes" w:hAnsi="Times New Roman" w:cs="Times New Roman"/>
          <w:sz w:val="24"/>
          <w:szCs w:val="24"/>
          <w:lang w:val="en-US"/>
        </w:rPr>
      </w:pPr>
      <w:r>
        <w:rPr>
          <w:rFonts w:ascii="Times New Roman" w:eastAsia="AdvTimes" w:hAnsi="Times New Roman" w:cs="Times New Roman"/>
          <w:sz w:val="24"/>
          <w:szCs w:val="24"/>
          <w:lang w:val="en-US"/>
        </w:rPr>
        <w:br w:type="page"/>
      </w:r>
    </w:p>
    <w:p w14:paraId="40A5C707" w14:textId="77777777" w:rsidR="00F2603B" w:rsidRDefault="00F2603B" w:rsidP="00F2603B">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CA3DE31" wp14:editId="458FE0C8">
            <wp:extent cx="5930281" cy="2528048"/>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7058" cy="2526674"/>
                    </a:xfrm>
                    <a:prstGeom prst="rect">
                      <a:avLst/>
                    </a:prstGeom>
                  </pic:spPr>
                </pic:pic>
              </a:graphicData>
            </a:graphic>
          </wp:inline>
        </w:drawing>
      </w:r>
    </w:p>
    <w:p w14:paraId="32D12B50" w14:textId="77777777" w:rsidR="0084677C" w:rsidRPr="00114873" w:rsidRDefault="0084677C" w:rsidP="00F2603B">
      <w:pPr>
        <w:spacing w:line="360" w:lineRule="auto"/>
        <w:rPr>
          <w:rFonts w:ascii="Times New Roman" w:hAnsi="Times New Roman" w:cs="Times New Roman"/>
          <w:sz w:val="24"/>
          <w:szCs w:val="24"/>
          <w:lang w:val="en-US"/>
        </w:rPr>
      </w:pPr>
    </w:p>
    <w:p w14:paraId="1D7778C0" w14:textId="03576843" w:rsidR="0084677C" w:rsidRDefault="00F2603B" w:rsidP="0084677C">
      <w:pPr>
        <w:spacing w:line="360" w:lineRule="auto"/>
        <w:jc w:val="both"/>
        <w:rPr>
          <w:rFonts w:ascii="Times New Roman" w:eastAsia="AdvTimes" w:hAnsi="Times New Roman" w:cs="Times New Roman"/>
          <w:sz w:val="24"/>
          <w:szCs w:val="24"/>
          <w:lang w:val="en-US"/>
        </w:rPr>
      </w:pPr>
      <w:proofErr w:type="gramStart"/>
      <w:r w:rsidRPr="005B64CA">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3</w:t>
      </w:r>
      <w:r w:rsidRPr="005B64CA">
        <w:rPr>
          <w:rFonts w:ascii="Times New Roman" w:hAnsi="Times New Roman" w:cs="Times New Roman"/>
          <w:b/>
          <w:sz w:val="24"/>
          <w:szCs w:val="24"/>
          <w:lang w:val="en-US"/>
        </w:rPr>
        <w:t>.</w:t>
      </w:r>
      <w:proofErr w:type="gramEnd"/>
      <w:r>
        <w:rPr>
          <w:rFonts w:ascii="Times New Roman" w:hAnsi="Times New Roman" w:cs="Times New Roman"/>
          <w:sz w:val="24"/>
          <w:szCs w:val="24"/>
          <w:lang w:val="en-US"/>
        </w:rPr>
        <w:t xml:space="preserve"> </w:t>
      </w:r>
      <w:r>
        <w:rPr>
          <w:rFonts w:ascii="Times New Roman" w:eastAsia="AdvTimes" w:hAnsi="Times New Roman" w:cs="Times New Roman"/>
          <w:sz w:val="24"/>
          <w:szCs w:val="24"/>
          <w:lang w:val="en-US"/>
        </w:rPr>
        <w:t>DTA trace of Ho</w:t>
      </w:r>
      <w:r w:rsidRPr="008F2492">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Au</w:t>
      </w:r>
      <w:r w:rsidRPr="008F2492">
        <w:rPr>
          <w:rFonts w:ascii="Times New Roman" w:eastAsia="AdvTimes" w:hAnsi="Times New Roman" w:cs="Times New Roman"/>
          <w:sz w:val="24"/>
          <w:szCs w:val="24"/>
          <w:vertAlign w:val="subscript"/>
          <w:lang w:val="en-US"/>
        </w:rPr>
        <w:t>7</w:t>
      </w:r>
      <w:r>
        <w:rPr>
          <w:rFonts w:ascii="Times New Roman" w:eastAsia="AdvTimes" w:hAnsi="Times New Roman" w:cs="Times New Roman"/>
          <w:sz w:val="24"/>
          <w:szCs w:val="24"/>
          <w:lang w:val="en-US"/>
        </w:rPr>
        <w:t>Sn</w:t>
      </w:r>
      <w:r w:rsidRPr="008F2492">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 xml:space="preserve">, as a </w:t>
      </w:r>
      <w:r w:rsidR="00116512">
        <w:rPr>
          <w:rFonts w:ascii="Times New Roman" w:eastAsia="AdvTimes" w:hAnsi="Times New Roman" w:cs="Times New Roman"/>
          <w:sz w:val="24"/>
          <w:szCs w:val="24"/>
          <w:lang w:val="en-US"/>
        </w:rPr>
        <w:t xml:space="preserve">typical </w:t>
      </w:r>
      <w:r>
        <w:rPr>
          <w:rFonts w:ascii="Times New Roman" w:eastAsia="AdvTimes" w:hAnsi="Times New Roman" w:cs="Times New Roman"/>
          <w:sz w:val="24"/>
          <w:szCs w:val="24"/>
          <w:lang w:val="en-US"/>
        </w:rPr>
        <w:t xml:space="preserve">representative for the thermal </w:t>
      </w:r>
      <w:r w:rsidR="00694348">
        <w:rPr>
          <w:rFonts w:ascii="Times New Roman" w:eastAsia="AdvTimes" w:hAnsi="Times New Roman" w:cs="Times New Roman"/>
          <w:sz w:val="24"/>
          <w:szCs w:val="24"/>
          <w:lang w:val="en-US"/>
        </w:rPr>
        <w:t>behavior</w:t>
      </w:r>
      <w:r>
        <w:rPr>
          <w:rFonts w:ascii="Times New Roman" w:eastAsia="AdvTimes" w:hAnsi="Times New Roman" w:cs="Times New Roman"/>
          <w:sz w:val="24"/>
          <w:szCs w:val="24"/>
          <w:lang w:val="en-US"/>
        </w:rPr>
        <w:t xml:space="preserve"> of </w:t>
      </w:r>
      <w:r w:rsidRPr="00863BFF">
        <w:rPr>
          <w:rFonts w:ascii="Times New Roman" w:eastAsia="AdvTimes" w:hAnsi="Times New Roman" w:cs="Times New Roman"/>
          <w:i/>
          <w:sz w:val="24"/>
          <w:szCs w:val="24"/>
          <w:lang w:val="en-US"/>
        </w:rPr>
        <w:t>R</w:t>
      </w:r>
      <w:r w:rsidRPr="00863BFF">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AuSn</w:t>
      </w:r>
      <w:r w:rsidRPr="00863BFF">
        <w:rPr>
          <w:rFonts w:ascii="Times New Roman" w:eastAsia="AdvTimes" w:hAnsi="Times New Roman" w:cs="Times New Roman"/>
          <w:sz w:val="24"/>
          <w:szCs w:val="24"/>
          <w:vertAlign w:val="subscript"/>
          <w:lang w:val="en-US"/>
        </w:rPr>
        <w:t>7</w:t>
      </w:r>
      <w:r>
        <w:rPr>
          <w:rFonts w:ascii="Times New Roman" w:eastAsia="AdvTimes" w:hAnsi="Times New Roman" w:cs="Times New Roman"/>
          <w:sz w:val="24"/>
          <w:szCs w:val="24"/>
          <w:lang w:val="en-US"/>
        </w:rPr>
        <w:t xml:space="preserve"> compounds</w:t>
      </w:r>
      <w:r w:rsidR="003830C6">
        <w:rPr>
          <w:rFonts w:ascii="Times New Roman" w:eastAsia="AdvTimes" w:hAnsi="Times New Roman" w:cs="Times New Roman"/>
          <w:sz w:val="24"/>
          <w:szCs w:val="24"/>
          <w:lang w:val="en-US"/>
        </w:rPr>
        <w:t>, recorded on cooling from 1190°C at a rate of 10</w:t>
      </w:r>
      <w:r>
        <w:rPr>
          <w:rFonts w:ascii="Times New Roman" w:eastAsia="AdvTimes" w:hAnsi="Times New Roman" w:cs="Times New Roman"/>
          <w:sz w:val="24"/>
          <w:szCs w:val="24"/>
          <w:lang w:val="en-US"/>
        </w:rPr>
        <w:t>°C/min. Three exothermic thermal effects are detected a</w:t>
      </w:r>
      <w:r w:rsidR="003830C6">
        <w:rPr>
          <w:rFonts w:ascii="Times New Roman" w:eastAsia="AdvTimes" w:hAnsi="Times New Roman" w:cs="Times New Roman"/>
          <w:sz w:val="24"/>
          <w:szCs w:val="24"/>
          <w:lang w:val="en-US"/>
        </w:rPr>
        <w:t>t about 1085°C, 840°C and 270</w:t>
      </w:r>
      <w:r>
        <w:rPr>
          <w:rFonts w:ascii="Times New Roman" w:eastAsia="AdvTimes" w:hAnsi="Times New Roman" w:cs="Times New Roman"/>
          <w:sz w:val="24"/>
          <w:szCs w:val="24"/>
          <w:lang w:val="en-US"/>
        </w:rPr>
        <w:t>°C (onset, the last is very weak and not shown).</w:t>
      </w:r>
      <w:r w:rsidR="0084677C">
        <w:rPr>
          <w:rFonts w:ascii="Times New Roman" w:eastAsia="AdvTimes" w:hAnsi="Times New Roman" w:cs="Times New Roman"/>
          <w:sz w:val="24"/>
          <w:szCs w:val="24"/>
          <w:lang w:val="en-US"/>
        </w:rPr>
        <w:br w:type="page"/>
      </w:r>
    </w:p>
    <w:p w14:paraId="0B602BAE" w14:textId="77777777" w:rsidR="00F2603B" w:rsidRDefault="00F2603B" w:rsidP="00F2603B">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3BAF3079" wp14:editId="4AE3674D">
            <wp:extent cx="4800134" cy="3600000"/>
            <wp:effectExtent l="19050" t="0" r="466" b="0"/>
            <wp:docPr id="13" name="Immagine 12" descr="Ho3Au7Sn3_S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3Au7Sn3_SEM.tif"/>
                    <pic:cNvPicPr/>
                  </pic:nvPicPr>
                  <pic:blipFill>
                    <a:blip r:embed="rId14" cstate="print"/>
                    <a:stretch>
                      <a:fillRect/>
                    </a:stretch>
                  </pic:blipFill>
                  <pic:spPr>
                    <a:xfrm>
                      <a:off x="0" y="0"/>
                      <a:ext cx="4800134" cy="3600000"/>
                    </a:xfrm>
                    <a:prstGeom prst="rect">
                      <a:avLst/>
                    </a:prstGeom>
                  </pic:spPr>
                </pic:pic>
              </a:graphicData>
            </a:graphic>
          </wp:inline>
        </w:drawing>
      </w:r>
    </w:p>
    <w:p w14:paraId="03786218" w14:textId="77777777" w:rsidR="0084677C" w:rsidRDefault="0084677C" w:rsidP="0084677C">
      <w:pPr>
        <w:spacing w:line="360" w:lineRule="auto"/>
        <w:rPr>
          <w:rFonts w:ascii="Times New Roman" w:hAnsi="Times New Roman" w:cs="Times New Roman"/>
          <w:sz w:val="24"/>
          <w:szCs w:val="24"/>
          <w:lang w:val="en-US"/>
        </w:rPr>
      </w:pPr>
    </w:p>
    <w:p w14:paraId="3C57E8D1" w14:textId="77777777" w:rsidR="00F2603B" w:rsidRDefault="00F2603B" w:rsidP="00F2603B">
      <w:pPr>
        <w:spacing w:line="360" w:lineRule="auto"/>
        <w:jc w:val="both"/>
        <w:rPr>
          <w:rFonts w:ascii="Times New Roman" w:hAnsi="Times New Roman" w:cs="Times New Roman"/>
          <w:sz w:val="24"/>
          <w:szCs w:val="24"/>
          <w:lang w:val="en-US"/>
        </w:rPr>
      </w:pPr>
      <w:proofErr w:type="gramStart"/>
      <w:r w:rsidRPr="00F46914">
        <w:rPr>
          <w:rFonts w:ascii="Times New Roman" w:hAnsi="Times New Roman" w:cs="Times New Roman"/>
          <w:b/>
          <w:sz w:val="24"/>
          <w:szCs w:val="24"/>
          <w:lang w:val="en-US"/>
        </w:rPr>
        <w:t>Figure 4.</w:t>
      </w:r>
      <w:proofErr w:type="gramEnd"/>
      <w:r w:rsidR="00EB6C13" w:rsidRPr="00EB6C13">
        <w:rPr>
          <w:rFonts w:ascii="Times New Roman" w:hAnsi="Times New Roman" w:cs="Times New Roman"/>
          <w:sz w:val="24"/>
          <w:szCs w:val="24"/>
          <w:lang w:val="en-US"/>
        </w:rPr>
        <w:t xml:space="preserve"> </w:t>
      </w:r>
      <w:r>
        <w:rPr>
          <w:rFonts w:ascii="Times New Roman" w:hAnsi="Times New Roman" w:cs="Times New Roman"/>
          <w:sz w:val="24"/>
          <w:szCs w:val="24"/>
          <w:lang w:val="en-US"/>
        </w:rPr>
        <w:t>SEM image</w:t>
      </w:r>
      <w:r w:rsidRPr="00F46914">
        <w:rPr>
          <w:rFonts w:ascii="Times New Roman" w:hAnsi="Times New Roman" w:cs="Times New Roman"/>
          <w:sz w:val="24"/>
          <w:szCs w:val="24"/>
          <w:lang w:val="en-US"/>
        </w:rPr>
        <w:t xml:space="preserve"> [backscattered electron (BSE) mode</w:t>
      </w:r>
      <w:r>
        <w:rPr>
          <w:rFonts w:ascii="Times New Roman" w:hAnsi="Times New Roman" w:cs="Times New Roman"/>
          <w:sz w:val="24"/>
          <w:szCs w:val="24"/>
          <w:lang w:val="en-US"/>
        </w:rPr>
        <w:t>] showing the microstructure of the Ho</w:t>
      </w:r>
      <w:r w:rsidRPr="00F46914">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F46914">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F46914">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DTA sample. The dark-gray primary phase (A) is </w:t>
      </w:r>
      <w:proofErr w:type="gramStart"/>
      <w:r>
        <w:rPr>
          <w:rFonts w:ascii="Times New Roman" w:hAnsi="Times New Roman" w:cs="Times New Roman"/>
          <w:sz w:val="24"/>
          <w:szCs w:val="24"/>
          <w:lang w:val="en-US"/>
        </w:rPr>
        <w:t>Ho(</w:t>
      </w:r>
      <w:proofErr w:type="gramEnd"/>
      <w:r>
        <w:rPr>
          <w:rFonts w:ascii="Times New Roman" w:hAnsi="Times New Roman" w:cs="Times New Roman"/>
          <w:sz w:val="24"/>
          <w:szCs w:val="24"/>
          <w:lang w:val="en-US"/>
        </w:rPr>
        <w:t>Au</w:t>
      </w:r>
      <w:r w:rsidRPr="003413D9">
        <w:rPr>
          <w:rFonts w:ascii="Times New Roman" w:hAnsi="Times New Roman" w:cs="Times New Roman"/>
          <w:sz w:val="24"/>
          <w:szCs w:val="24"/>
          <w:vertAlign w:val="subscript"/>
          <w:lang w:val="en-US"/>
        </w:rPr>
        <w:t>1</w:t>
      </w:r>
      <w:r>
        <w:rPr>
          <w:rFonts w:ascii="Times New Roman" w:hAnsi="Times New Roman" w:cs="Times New Roman"/>
          <w:sz w:val="24"/>
          <w:szCs w:val="24"/>
          <w:vertAlign w:val="subscript"/>
          <w:lang w:val="en-US"/>
        </w:rPr>
        <w:sym w:font="Symbol" w:char="F02D"/>
      </w:r>
      <w:proofErr w:type="spellStart"/>
      <w:r w:rsidRPr="003413D9">
        <w:rPr>
          <w:rFonts w:ascii="Times New Roman" w:hAnsi="Times New Roman" w:cs="Times New Roman"/>
          <w:sz w:val="24"/>
          <w:szCs w:val="24"/>
          <w:vertAlign w:val="subscript"/>
          <w:lang w:val="en-US"/>
        </w:rPr>
        <w:t>x</w:t>
      </w:r>
      <w:r>
        <w:rPr>
          <w:rFonts w:ascii="Times New Roman" w:hAnsi="Times New Roman" w:cs="Times New Roman"/>
          <w:sz w:val="24"/>
          <w:szCs w:val="24"/>
          <w:lang w:val="en-US"/>
        </w:rPr>
        <w:t>Sn</w:t>
      </w:r>
      <w:r w:rsidRPr="003413D9">
        <w:rPr>
          <w:rFonts w:ascii="Times New Roman" w:hAnsi="Times New Roman" w:cs="Times New Roman"/>
          <w:sz w:val="24"/>
          <w:szCs w:val="24"/>
          <w:vertAlign w:val="subscript"/>
          <w:lang w:val="en-US"/>
        </w:rPr>
        <w:t>x</w:t>
      </w:r>
      <w:proofErr w:type="spellEnd"/>
      <w:r>
        <w:rPr>
          <w:rFonts w:ascii="Times New Roman" w:hAnsi="Times New Roman" w:cs="Times New Roman"/>
          <w:sz w:val="24"/>
          <w:szCs w:val="24"/>
          <w:lang w:val="en-US"/>
        </w:rPr>
        <w:t>)</w:t>
      </w:r>
      <w:r w:rsidRPr="003413D9">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and the light-gray phase in hexagonal grains (B) is Ho</w:t>
      </w:r>
      <w:r w:rsidRPr="00A361DA">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A361DA">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A361DA">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these two become visible only after maximizing the color contrast. The minority dark matrix (few volume %) (C) </w:t>
      </w:r>
      <w:proofErr w:type="gramStart"/>
      <w:r>
        <w:rPr>
          <w:rFonts w:ascii="Times New Roman" w:hAnsi="Times New Roman" w:cs="Times New Roman"/>
          <w:sz w:val="24"/>
          <w:szCs w:val="24"/>
          <w:lang w:val="en-US"/>
        </w:rPr>
        <w:t>is</w:t>
      </w:r>
      <w:proofErr w:type="gramEnd"/>
      <w:r>
        <w:rPr>
          <w:rFonts w:ascii="Times New Roman" w:hAnsi="Times New Roman" w:cs="Times New Roman"/>
          <w:sz w:val="24"/>
          <w:szCs w:val="24"/>
          <w:lang w:val="en-US"/>
        </w:rPr>
        <w:t xml:space="preserve"> constituted by </w:t>
      </w:r>
      <w:proofErr w:type="spellStart"/>
      <w:r>
        <w:rPr>
          <w:rFonts w:ascii="Times New Roman" w:hAnsi="Times New Roman" w:cs="Times New Roman"/>
          <w:sz w:val="24"/>
          <w:szCs w:val="24"/>
          <w:lang w:val="en-US"/>
        </w:rPr>
        <w:t>AuSn</w:t>
      </w:r>
      <w:proofErr w:type="spellEnd"/>
      <w:r>
        <w:rPr>
          <w:rFonts w:ascii="Times New Roman" w:hAnsi="Times New Roman" w:cs="Times New Roman"/>
          <w:sz w:val="24"/>
          <w:szCs w:val="24"/>
          <w:lang w:val="en-US"/>
        </w:rPr>
        <w:t xml:space="preserve"> and AuSn</w:t>
      </w:r>
      <w:r w:rsidRPr="00C71B9D">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w:t>
      </w:r>
    </w:p>
    <w:p w14:paraId="138B7950" w14:textId="77777777" w:rsidR="0084677C" w:rsidRDefault="0084677C">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8B9AE4D" w14:textId="1C2FBB15" w:rsidR="00F2603B" w:rsidRPr="006C22A9" w:rsidRDefault="007E18DB" w:rsidP="007E18DB">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E3F3BF2" wp14:editId="5AEB9E96">
            <wp:extent cx="5310099" cy="6885829"/>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10654" cy="6886548"/>
                    </a:xfrm>
                    <a:prstGeom prst="rect">
                      <a:avLst/>
                    </a:prstGeom>
                  </pic:spPr>
                </pic:pic>
              </a:graphicData>
            </a:graphic>
          </wp:inline>
        </w:drawing>
      </w:r>
    </w:p>
    <w:p w14:paraId="3660C1AD" w14:textId="77777777" w:rsidR="00F2603B" w:rsidRPr="006C22A9" w:rsidRDefault="00F2603B" w:rsidP="00F2603B">
      <w:pPr>
        <w:spacing w:line="360" w:lineRule="auto"/>
        <w:jc w:val="both"/>
        <w:rPr>
          <w:rFonts w:ascii="Times New Roman" w:hAnsi="Times New Roman" w:cs="Times New Roman"/>
          <w:sz w:val="24"/>
          <w:szCs w:val="24"/>
          <w:lang w:val="en-US"/>
        </w:rPr>
      </w:pPr>
    </w:p>
    <w:p w14:paraId="38F2CD6F" w14:textId="1B0B5DD6" w:rsidR="00F2603B" w:rsidRPr="00F15A6C" w:rsidRDefault="00F2603B" w:rsidP="00F2603B">
      <w:pPr>
        <w:spacing w:line="360" w:lineRule="auto"/>
        <w:jc w:val="both"/>
        <w:rPr>
          <w:rFonts w:ascii="Times New Roman" w:hAnsi="Times New Roman" w:cs="Times New Roman"/>
          <w:sz w:val="24"/>
          <w:szCs w:val="24"/>
          <w:lang w:val="en-US"/>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5</w:t>
      </w:r>
      <w:r w:rsidRPr="006C22A9">
        <w:rPr>
          <w:rFonts w:ascii="Times New Roman" w:hAnsi="Times New Roman" w:cs="Times New Roman"/>
          <w:b/>
          <w:sz w:val="24"/>
          <w:szCs w:val="24"/>
          <w:lang w:val="en-US"/>
        </w:rPr>
        <w:t>.</w:t>
      </w:r>
      <w:proofErr w:type="gramEnd"/>
      <w:r w:rsidRPr="00B672EC">
        <w:rPr>
          <w:rFonts w:ascii="Times New Roman" w:hAnsi="Times New Roman" w:cs="Times New Roman"/>
          <w:sz w:val="24"/>
          <w:szCs w:val="24"/>
          <w:lang w:val="en-US"/>
        </w:rPr>
        <w:t xml:space="preserve"> (</w:t>
      </w:r>
      <w:proofErr w:type="gramStart"/>
      <w:r w:rsidRPr="00B672EC">
        <w:rPr>
          <w:rFonts w:ascii="Times New Roman" w:hAnsi="Times New Roman" w:cs="Times New Roman"/>
          <w:sz w:val="24"/>
          <w:szCs w:val="24"/>
          <w:lang w:val="en-US"/>
        </w:rPr>
        <w:t>top</w:t>
      </w:r>
      <w:proofErr w:type="gramEnd"/>
      <w:r w:rsidRPr="00B672EC">
        <w:rPr>
          <w:rFonts w:ascii="Times New Roman" w:hAnsi="Times New Roman" w:cs="Times New Roman"/>
          <w:sz w:val="24"/>
          <w:szCs w:val="24"/>
          <w:lang w:val="en-US"/>
        </w:rPr>
        <w:t xml:space="preserve">) </w:t>
      </w:r>
      <w:r w:rsidRPr="006C22A9">
        <w:rPr>
          <w:rFonts w:ascii="Times New Roman" w:hAnsi="Times New Roman" w:cs="Times New Roman"/>
          <w:sz w:val="24"/>
          <w:szCs w:val="24"/>
          <w:lang w:val="en-US"/>
        </w:rPr>
        <w:t>The crystal structure of Nd</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Au</w:t>
      </w:r>
      <w:r w:rsidRPr="006C22A9">
        <w:rPr>
          <w:rFonts w:ascii="Times New Roman" w:hAnsi="Times New Roman" w:cs="Times New Roman"/>
          <w:sz w:val="24"/>
          <w:szCs w:val="24"/>
          <w:vertAlign w:val="subscript"/>
          <w:lang w:val="en-US"/>
        </w:rPr>
        <w:t>7</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project</w:t>
      </w:r>
      <w:r w:rsidR="00417FA4">
        <w:rPr>
          <w:rFonts w:ascii="Times New Roman" w:hAnsi="Times New Roman" w:cs="Times New Roman"/>
          <w:sz w:val="24"/>
          <w:szCs w:val="24"/>
          <w:lang w:val="en-US"/>
        </w:rPr>
        <w:t>ed</w:t>
      </w:r>
      <w:r>
        <w:rPr>
          <w:rFonts w:ascii="Times New Roman" w:hAnsi="Times New Roman" w:cs="Times New Roman"/>
          <w:sz w:val="24"/>
          <w:szCs w:val="24"/>
          <w:lang w:val="en-US"/>
        </w:rPr>
        <w:t xml:space="preserve"> along the </w:t>
      </w:r>
      <w:r>
        <w:rPr>
          <w:rFonts w:ascii="Times New Roman" w:hAnsi="Times New Roman" w:cs="Times New Roman"/>
          <w:i/>
          <w:sz w:val="24"/>
          <w:szCs w:val="24"/>
          <w:lang w:val="en-US"/>
        </w:rPr>
        <w:t>c</w:t>
      </w:r>
      <w:r>
        <w:rPr>
          <w:rFonts w:ascii="Times New Roman" w:hAnsi="Times New Roman" w:cs="Times New Roman"/>
          <w:sz w:val="24"/>
          <w:szCs w:val="24"/>
          <w:lang w:val="en-US"/>
        </w:rPr>
        <w:t xml:space="preserve"> axis; the</w:t>
      </w:r>
      <w:r w:rsidRPr="006C22A9">
        <w:rPr>
          <w:rFonts w:ascii="Times New Roman" w:hAnsi="Times New Roman" w:cs="Times New Roman"/>
          <w:sz w:val="24"/>
          <w:szCs w:val="24"/>
          <w:lang w:val="en-US"/>
        </w:rPr>
        <w:t xml:space="preserve"> Sn@Au</w:t>
      </w:r>
      <w:r w:rsidRPr="006C22A9">
        <w:rPr>
          <w:rFonts w:ascii="Times New Roman" w:hAnsi="Times New Roman" w:cs="Times New Roman"/>
          <w:sz w:val="24"/>
          <w:szCs w:val="24"/>
          <w:vertAlign w:val="subscript"/>
          <w:lang w:val="en-US"/>
        </w:rPr>
        <w:t>6</w:t>
      </w:r>
      <w:r w:rsidRPr="006C22A9">
        <w:rPr>
          <w:rFonts w:ascii="Times New Roman" w:hAnsi="Times New Roman" w:cs="Times New Roman"/>
          <w:sz w:val="24"/>
          <w:szCs w:val="24"/>
          <w:lang w:val="en-US"/>
        </w:rPr>
        <w:t xml:space="preserve"> and Au@Au</w:t>
      </w:r>
      <w:r w:rsidRPr="006C22A9">
        <w:rPr>
          <w:rFonts w:ascii="Times New Roman" w:hAnsi="Times New Roman" w:cs="Times New Roman"/>
          <w:sz w:val="24"/>
          <w:szCs w:val="24"/>
          <w:vertAlign w:val="subscript"/>
          <w:lang w:val="en-US"/>
        </w:rPr>
        <w:t>6</w:t>
      </w:r>
      <w:r w:rsidRPr="006C22A9">
        <w:rPr>
          <w:rFonts w:ascii="Times New Roman" w:hAnsi="Times New Roman" w:cs="Times New Roman"/>
          <w:sz w:val="24"/>
          <w:szCs w:val="24"/>
          <w:lang w:val="en-US"/>
        </w:rPr>
        <w:t xml:space="preserve"> units </w:t>
      </w:r>
      <w:proofErr w:type="gramStart"/>
      <w:r w:rsidRPr="006C22A9">
        <w:rPr>
          <w:rFonts w:ascii="Times New Roman" w:hAnsi="Times New Roman" w:cs="Times New Roman"/>
          <w:sz w:val="24"/>
          <w:szCs w:val="24"/>
          <w:lang w:val="en-US"/>
        </w:rPr>
        <w:t>are outlined</w:t>
      </w:r>
      <w:proofErr w:type="gramEnd"/>
      <w:r w:rsidRPr="006C22A9">
        <w:rPr>
          <w:rFonts w:ascii="Times New Roman" w:hAnsi="Times New Roman" w:cs="Times New Roman"/>
          <w:sz w:val="24"/>
          <w:szCs w:val="24"/>
          <w:lang w:val="en-US"/>
        </w:rPr>
        <w:t xml:space="preserve"> in grey and orange, respectively.</w:t>
      </w:r>
      <w:r w:rsidRPr="00B672EC">
        <w:rPr>
          <w:rFonts w:ascii="Times New Roman" w:hAnsi="Times New Roman" w:cs="Times New Roman"/>
          <w:sz w:val="24"/>
          <w:szCs w:val="24"/>
          <w:lang w:val="en-US"/>
        </w:rPr>
        <w:t xml:space="preserve"> (</w:t>
      </w:r>
      <w:proofErr w:type="gramStart"/>
      <w:r w:rsidRPr="00B672EC">
        <w:rPr>
          <w:rFonts w:ascii="Times New Roman" w:hAnsi="Times New Roman" w:cs="Times New Roman"/>
          <w:sz w:val="24"/>
          <w:szCs w:val="24"/>
          <w:lang w:val="en-US"/>
        </w:rPr>
        <w:t>bottom</w:t>
      </w:r>
      <w:proofErr w:type="gramEnd"/>
      <w:r w:rsidRPr="00B672EC">
        <w:rPr>
          <w:rFonts w:ascii="Times New Roman" w:hAnsi="Times New Roman" w:cs="Times New Roman"/>
          <w:sz w:val="24"/>
          <w:szCs w:val="24"/>
          <w:lang w:val="en-US"/>
        </w:rPr>
        <w:t xml:space="preserve">) </w:t>
      </w:r>
      <w:r w:rsidRPr="006C22A9">
        <w:rPr>
          <w:rFonts w:ascii="Times New Roman" w:hAnsi="Times New Roman" w:cs="Times New Roman"/>
          <w:sz w:val="24"/>
          <w:szCs w:val="24"/>
          <w:lang w:val="en-US"/>
        </w:rPr>
        <w:t>Au atoms within the triang</w:t>
      </w:r>
      <w:r w:rsidRPr="006C22A9">
        <w:rPr>
          <w:rFonts w:ascii="Times New Roman" w:hAnsi="Times New Roman" w:cs="Times New Roman"/>
          <w:sz w:val="24"/>
          <w:szCs w:val="24"/>
          <w:lang w:val="en-US"/>
        </w:rPr>
        <w:t>u</w:t>
      </w:r>
      <w:r w:rsidRPr="006C22A9">
        <w:rPr>
          <w:rFonts w:ascii="Times New Roman" w:hAnsi="Times New Roman" w:cs="Times New Roman"/>
          <w:sz w:val="24"/>
          <w:szCs w:val="24"/>
          <w:lang w:val="en-US"/>
        </w:rPr>
        <w:t xml:space="preserve">lar network of </w:t>
      </w:r>
      <w:proofErr w:type="spellStart"/>
      <w:r w:rsidRPr="006C22A9">
        <w:rPr>
          <w:rFonts w:ascii="Times New Roman" w:hAnsi="Times New Roman" w:cs="Times New Roman"/>
          <w:sz w:val="24"/>
          <w:szCs w:val="24"/>
          <w:lang w:val="en-US"/>
        </w:rPr>
        <w:t>Nd</w:t>
      </w:r>
      <w:proofErr w:type="spellEnd"/>
      <w:r w:rsidRPr="006C22A9">
        <w:rPr>
          <w:rFonts w:ascii="Times New Roman" w:hAnsi="Times New Roman" w:cs="Times New Roman"/>
          <w:sz w:val="24"/>
          <w:szCs w:val="24"/>
          <w:lang w:val="en-US"/>
        </w:rPr>
        <w:t xml:space="preserve"> atoms in the crystal structure of Nd</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Au</w:t>
      </w:r>
      <w:r w:rsidRPr="006C22A9">
        <w:rPr>
          <w:rFonts w:ascii="Times New Roman" w:hAnsi="Times New Roman" w:cs="Times New Roman"/>
          <w:sz w:val="24"/>
          <w:szCs w:val="24"/>
          <w:vertAlign w:val="subscript"/>
          <w:lang w:val="en-US"/>
        </w:rPr>
        <w:t>7</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 xml:space="preserve"> project</w:t>
      </w:r>
      <w:r w:rsidR="00677151">
        <w:rPr>
          <w:rFonts w:ascii="Times New Roman" w:hAnsi="Times New Roman" w:cs="Times New Roman"/>
          <w:sz w:val="24"/>
          <w:szCs w:val="24"/>
          <w:lang w:val="en-US"/>
        </w:rPr>
        <w:t>ed</w:t>
      </w:r>
      <w:r w:rsidRPr="006C22A9">
        <w:rPr>
          <w:rFonts w:ascii="Times New Roman" w:hAnsi="Times New Roman" w:cs="Times New Roman"/>
          <w:sz w:val="24"/>
          <w:szCs w:val="24"/>
          <w:lang w:val="en-US"/>
        </w:rPr>
        <w:t xml:space="preserve"> on the </w:t>
      </w:r>
      <w:r w:rsidRPr="006C22A9">
        <w:rPr>
          <w:rFonts w:ascii="Times New Roman" w:hAnsi="Times New Roman" w:cs="Times New Roman"/>
          <w:i/>
          <w:sz w:val="24"/>
          <w:szCs w:val="24"/>
          <w:lang w:val="en-US"/>
        </w:rPr>
        <w:t>a</w:t>
      </w:r>
      <w:r w:rsidR="000A4509">
        <w:rPr>
          <w:rFonts w:ascii="Times New Roman" w:hAnsi="Times New Roman" w:cs="Times New Roman"/>
          <w:i/>
          <w:sz w:val="24"/>
          <w:szCs w:val="24"/>
          <w:lang w:val="en-US"/>
        </w:rPr>
        <w:t>-</w:t>
      </w:r>
      <w:r w:rsidRPr="006C22A9">
        <w:rPr>
          <w:rFonts w:ascii="Times New Roman" w:hAnsi="Times New Roman" w:cs="Times New Roman"/>
          <w:i/>
          <w:sz w:val="24"/>
          <w:szCs w:val="24"/>
          <w:lang w:val="en-US"/>
        </w:rPr>
        <w:t>b</w:t>
      </w:r>
      <w:r w:rsidRPr="006C22A9">
        <w:rPr>
          <w:rFonts w:ascii="Times New Roman" w:hAnsi="Times New Roman" w:cs="Times New Roman"/>
          <w:sz w:val="24"/>
          <w:szCs w:val="24"/>
          <w:lang w:val="en-US"/>
        </w:rPr>
        <w:t xml:space="preserve"> plane. Three different </w:t>
      </w:r>
      <w:proofErr w:type="spellStart"/>
      <w:r w:rsidRPr="006C22A9">
        <w:rPr>
          <w:rFonts w:ascii="Times New Roman" w:hAnsi="Times New Roman" w:cs="Times New Roman"/>
          <w:sz w:val="24"/>
          <w:szCs w:val="24"/>
          <w:lang w:val="en-US"/>
        </w:rPr>
        <w:t>Nd</w:t>
      </w:r>
      <w:proofErr w:type="spellEnd"/>
      <w:r w:rsidRPr="006C22A9">
        <w:rPr>
          <w:rFonts w:ascii="Times New Roman" w:hAnsi="Times New Roman" w:cs="Times New Roman"/>
          <w:sz w:val="24"/>
          <w:szCs w:val="24"/>
          <w:lang w:val="en-US"/>
        </w:rPr>
        <w:t>–</w:t>
      </w:r>
      <w:proofErr w:type="spellStart"/>
      <w:r w:rsidRPr="006C22A9">
        <w:rPr>
          <w:rFonts w:ascii="Times New Roman" w:hAnsi="Times New Roman" w:cs="Times New Roman"/>
          <w:sz w:val="24"/>
          <w:szCs w:val="24"/>
          <w:lang w:val="en-US"/>
        </w:rPr>
        <w:t>Nd</w:t>
      </w:r>
      <w:proofErr w:type="spellEnd"/>
      <w:r w:rsidRPr="006C22A9">
        <w:rPr>
          <w:rFonts w:ascii="Times New Roman" w:hAnsi="Times New Roman" w:cs="Times New Roman"/>
          <w:sz w:val="24"/>
          <w:szCs w:val="24"/>
          <w:lang w:val="en-US"/>
        </w:rPr>
        <w:t xml:space="preserve"> contacts are marked orange, blue and red</w:t>
      </w:r>
      <w:r w:rsidR="00677151">
        <w:rPr>
          <w:rFonts w:ascii="Times New Roman" w:hAnsi="Times New Roman" w:cs="Times New Roman"/>
          <w:sz w:val="24"/>
          <w:szCs w:val="24"/>
          <w:lang w:val="en-US"/>
        </w:rPr>
        <w:t xml:space="preserve"> </w:t>
      </w:r>
      <w:r>
        <w:rPr>
          <w:rFonts w:ascii="Times New Roman" w:hAnsi="Times New Roman" w:cs="Times New Roman"/>
          <w:sz w:val="24"/>
          <w:szCs w:val="24"/>
          <w:lang w:val="en-US"/>
        </w:rPr>
        <w:t>to outline the distortion of R hexagonal network due to Au intercalation.</w:t>
      </w:r>
    </w:p>
    <w:p w14:paraId="55BFEF05" w14:textId="77777777" w:rsidR="00F2603B" w:rsidRPr="006C22A9" w:rsidRDefault="00F2603B" w:rsidP="00F2603B">
      <w:pPr>
        <w:rPr>
          <w:rFonts w:ascii="Times New Roman" w:hAnsi="Times New Roman" w:cs="Times New Roman"/>
          <w:sz w:val="24"/>
          <w:szCs w:val="24"/>
          <w:lang w:val="en-US" w:eastAsia="en-GB"/>
        </w:rPr>
      </w:pPr>
      <w:r w:rsidRPr="006C22A9">
        <w:rPr>
          <w:rFonts w:ascii="Times New Roman" w:hAnsi="Times New Roman" w:cs="Times New Roman"/>
          <w:sz w:val="24"/>
          <w:szCs w:val="24"/>
          <w:lang w:val="en-US"/>
        </w:rPr>
        <w:br w:type="page"/>
      </w:r>
    </w:p>
    <w:p w14:paraId="3F416889" w14:textId="77777777" w:rsidR="00F2603B" w:rsidRDefault="00F2603B" w:rsidP="00F2603B">
      <w:pPr>
        <w:spacing w:line="360" w:lineRule="auto"/>
        <w:jc w:val="center"/>
        <w:rPr>
          <w:rFonts w:ascii="Times New Roman" w:hAnsi="Times New Roman" w:cs="Times New Roman"/>
          <w:sz w:val="24"/>
          <w:szCs w:val="24"/>
          <w:lang w:val="en-US"/>
        </w:rPr>
      </w:pPr>
      <w:r w:rsidRPr="006C22A9">
        <w:rPr>
          <w:rFonts w:ascii="Times New Roman" w:hAnsi="Times New Roman" w:cs="Times New Roman"/>
          <w:noProof/>
          <w:sz w:val="24"/>
          <w:szCs w:val="24"/>
          <w:lang w:val="en-US"/>
        </w:rPr>
        <w:lastRenderedPageBreak/>
        <w:drawing>
          <wp:inline distT="0" distB="0" distL="0" distR="0" wp14:anchorId="1C16EA6C" wp14:editId="362BEA1B">
            <wp:extent cx="4737559" cy="27262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3Au7Sn3.tif"/>
                    <pic:cNvPicPr/>
                  </pic:nvPicPr>
                  <pic:blipFill rotWithShape="1">
                    <a:blip r:embed="rId16" cstate="print">
                      <a:extLst>
                        <a:ext uri="{28A0092B-C50C-407E-A947-70E740481C1C}">
                          <a14:useLocalDpi xmlns:a14="http://schemas.microsoft.com/office/drawing/2010/main" val="0"/>
                        </a:ext>
                      </a:extLst>
                    </a:blip>
                    <a:srcRect t="-1" b="-3871"/>
                    <a:stretch/>
                  </pic:blipFill>
                  <pic:spPr bwMode="auto">
                    <a:xfrm>
                      <a:off x="0" y="0"/>
                      <a:ext cx="4744122" cy="2730043"/>
                    </a:xfrm>
                    <a:prstGeom prst="rect">
                      <a:avLst/>
                    </a:prstGeom>
                    <a:ln>
                      <a:noFill/>
                    </a:ln>
                    <a:extLst>
                      <a:ext uri="{53640926-AAD7-44D8-BBD7-CCE9431645EC}">
                        <a14:shadowObscured xmlns:a14="http://schemas.microsoft.com/office/drawing/2010/main"/>
                      </a:ext>
                    </a:extLst>
                  </pic:spPr>
                </pic:pic>
              </a:graphicData>
            </a:graphic>
          </wp:inline>
        </w:drawing>
      </w:r>
    </w:p>
    <w:p w14:paraId="4B5421D1" w14:textId="77777777" w:rsidR="00F2603B" w:rsidRPr="006C22A9" w:rsidRDefault="00F2603B" w:rsidP="00F2603B">
      <w:pPr>
        <w:spacing w:line="360" w:lineRule="auto"/>
        <w:jc w:val="both"/>
        <w:rPr>
          <w:rFonts w:ascii="Times New Roman" w:hAnsi="Times New Roman" w:cs="Times New Roman"/>
          <w:sz w:val="24"/>
          <w:szCs w:val="24"/>
          <w:lang w:val="en-US"/>
        </w:rPr>
      </w:pPr>
    </w:p>
    <w:p w14:paraId="75A224CA" w14:textId="77777777" w:rsidR="00F2603B" w:rsidRPr="006C22A9" w:rsidRDefault="00F2603B" w:rsidP="00F2603B">
      <w:pPr>
        <w:spacing w:line="360" w:lineRule="auto"/>
        <w:jc w:val="both"/>
        <w:rPr>
          <w:rFonts w:ascii="Times New Roman" w:hAnsi="Times New Roman" w:cs="Times New Roman"/>
          <w:sz w:val="24"/>
          <w:szCs w:val="24"/>
          <w:lang w:val="en-US"/>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6</w:t>
      </w:r>
      <w:r w:rsidRPr="006C22A9">
        <w:rPr>
          <w:rFonts w:ascii="Times New Roman" w:hAnsi="Times New Roman" w:cs="Times New Roman"/>
          <w:b/>
          <w:sz w:val="24"/>
          <w:szCs w:val="24"/>
          <w:lang w:val="en-US"/>
        </w:rPr>
        <w:t>.</w:t>
      </w:r>
      <w:proofErr w:type="gramEnd"/>
      <w:r w:rsidRPr="006C22A9">
        <w:rPr>
          <w:rFonts w:ascii="Times New Roman" w:hAnsi="Times New Roman" w:cs="Times New Roman"/>
          <w:sz w:val="24"/>
          <w:szCs w:val="24"/>
          <w:lang w:val="en-US"/>
        </w:rPr>
        <w:t xml:space="preserve"> Basic building units in the crystal structure of Nd</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Au</w:t>
      </w:r>
      <w:r w:rsidRPr="006C22A9">
        <w:rPr>
          <w:rFonts w:ascii="Times New Roman" w:hAnsi="Times New Roman" w:cs="Times New Roman"/>
          <w:sz w:val="24"/>
          <w:szCs w:val="24"/>
          <w:vertAlign w:val="subscript"/>
          <w:lang w:val="en-US"/>
        </w:rPr>
        <w:t>7</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w:t>
      </w:r>
    </w:p>
    <w:p w14:paraId="686A5FBA" w14:textId="77777777" w:rsidR="00F2603B" w:rsidRDefault="00F2603B" w:rsidP="00F2603B">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53E756A2" w14:textId="77777777" w:rsidR="00F2603B" w:rsidRDefault="008F49AE" w:rsidP="00F2603B">
      <w:pPr>
        <w:spacing w:line="360" w:lineRule="auto"/>
        <w:ind w:left="142"/>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DC0E27A" wp14:editId="7BBD45E6">
            <wp:extent cx="4983480" cy="36576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new.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83480" cy="3657600"/>
                    </a:xfrm>
                    <a:prstGeom prst="rect">
                      <a:avLst/>
                    </a:prstGeom>
                  </pic:spPr>
                </pic:pic>
              </a:graphicData>
            </a:graphic>
          </wp:inline>
        </w:drawing>
      </w:r>
    </w:p>
    <w:p w14:paraId="6CF36C8D" w14:textId="77777777" w:rsidR="00F2603B" w:rsidRDefault="00F2603B" w:rsidP="00F2603B">
      <w:pPr>
        <w:spacing w:line="360" w:lineRule="auto"/>
        <w:jc w:val="both"/>
        <w:rPr>
          <w:rFonts w:ascii="Times New Roman" w:hAnsi="Times New Roman" w:cs="Times New Roman"/>
          <w:sz w:val="24"/>
          <w:szCs w:val="24"/>
          <w:lang w:val="en-GB"/>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7</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r>
        <w:rPr>
          <w:rFonts w:ascii="Times New Roman" w:hAnsi="Times New Roman" w:cs="Times New Roman"/>
          <w:sz w:val="24"/>
          <w:szCs w:val="24"/>
          <w:lang w:val="en-GB"/>
        </w:rPr>
        <w:t>Temperature dependence of the i</w:t>
      </w:r>
      <w:r w:rsidR="00175D49">
        <w:rPr>
          <w:rFonts w:ascii="Times New Roman" w:hAnsi="Times New Roman" w:cs="Times New Roman"/>
          <w:sz w:val="24"/>
          <w:szCs w:val="24"/>
          <w:lang w:val="en-GB"/>
        </w:rPr>
        <w:t>nverse susceptibility</w:t>
      </w:r>
      <w:r w:rsidRPr="000530D5">
        <w:rPr>
          <w:rFonts w:ascii="Times New Roman" w:hAnsi="Times New Roman" w:cs="Times New Roman"/>
          <w:sz w:val="24"/>
          <w:szCs w:val="24"/>
          <w:lang w:val="en-GB"/>
        </w:rPr>
        <w:t xml:space="preserve"> </w:t>
      </w:r>
      <w:r>
        <w:rPr>
          <w:rFonts w:ascii="Times New Roman" w:hAnsi="Times New Roman" w:cs="Times New Roman"/>
          <w:sz w:val="24"/>
          <w:szCs w:val="24"/>
          <w:lang w:val="en-GB"/>
        </w:rPr>
        <w:t>for</w:t>
      </w:r>
      <w:r w:rsidR="00175D49">
        <w:rPr>
          <w:rFonts w:ascii="Times New Roman" w:hAnsi="Times New Roman" w:cs="Times New Roman"/>
          <w:sz w:val="24"/>
          <w:szCs w:val="24"/>
          <w:lang w:val="en-GB"/>
        </w:rPr>
        <w:t xml:space="preserve">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00175D49" w:rsidRPr="00175D49">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Pr="000530D5">
        <w:rPr>
          <w:rFonts w:ascii="Times New Roman" w:hAnsi="Times New Roman" w:cs="Times New Roman"/>
          <w:i/>
          <w:sz w:val="24"/>
          <w:szCs w:val="24"/>
          <w:lang w:val="en-GB"/>
        </w:rPr>
        <w:t>R</w:t>
      </w:r>
      <w:r w:rsidRPr="000530D5">
        <w:rPr>
          <w:rFonts w:ascii="Times New Roman" w:hAnsi="Times New Roman" w:cs="Times New Roman"/>
          <w:sz w:val="24"/>
          <w:szCs w:val="24"/>
          <w:lang w:val="en-GB"/>
        </w:rPr>
        <w:t xml:space="preserve"> = Ce, </w:t>
      </w:r>
      <w:proofErr w:type="spellStart"/>
      <w:r w:rsidRPr="000530D5">
        <w:rPr>
          <w:rFonts w:ascii="Times New Roman" w:hAnsi="Times New Roman" w:cs="Times New Roman"/>
          <w:sz w:val="24"/>
          <w:szCs w:val="24"/>
          <w:lang w:val="en-GB"/>
        </w:rPr>
        <w:t>Pr</w:t>
      </w:r>
      <w:proofErr w:type="spellEnd"/>
      <w:r w:rsidRPr="000530D5">
        <w:rPr>
          <w:rFonts w:ascii="Times New Roman" w:hAnsi="Times New Roman" w:cs="Times New Roman"/>
          <w:sz w:val="24"/>
          <w:szCs w:val="24"/>
          <w:lang w:val="en-GB"/>
        </w:rPr>
        <w:t xml:space="preserve">, </w:t>
      </w:r>
      <w:proofErr w:type="spellStart"/>
      <w:r w:rsidRPr="000530D5">
        <w:rPr>
          <w:rFonts w:ascii="Times New Roman" w:hAnsi="Times New Roman" w:cs="Times New Roman"/>
          <w:sz w:val="24"/>
          <w:szCs w:val="24"/>
          <w:lang w:val="en-GB"/>
        </w:rPr>
        <w:t>Nd</w:t>
      </w:r>
      <w:proofErr w:type="spellEnd"/>
      <w:r w:rsidRPr="000530D5">
        <w:rPr>
          <w:rFonts w:ascii="Times New Roman" w:hAnsi="Times New Roman" w:cs="Times New Roman"/>
          <w:sz w:val="24"/>
          <w:szCs w:val="24"/>
          <w:lang w:val="en-GB"/>
        </w:rPr>
        <w:t xml:space="preserve"> and Tb</w:t>
      </w:r>
      <w:r>
        <w:rPr>
          <w:rFonts w:ascii="Times New Roman" w:hAnsi="Times New Roman" w:cs="Times New Roman"/>
          <w:sz w:val="24"/>
          <w:szCs w:val="24"/>
          <w:lang w:val="en-GB"/>
        </w:rPr>
        <w:t>)</w:t>
      </w:r>
      <w:r w:rsidR="00175D49">
        <w:rPr>
          <w:rFonts w:ascii="Times New Roman" w:hAnsi="Times New Roman" w:cs="Times New Roman"/>
          <w:sz w:val="24"/>
          <w:szCs w:val="24"/>
          <w:lang w:val="en-GB"/>
        </w:rPr>
        <w:t xml:space="preserve"> measured in applied magnetic field of 0.3 T</w:t>
      </w:r>
      <w:r w:rsidRPr="000530D5">
        <w:rPr>
          <w:rFonts w:ascii="Times New Roman" w:hAnsi="Times New Roman" w:cs="Times New Roman"/>
          <w:sz w:val="24"/>
          <w:szCs w:val="24"/>
          <w:lang w:val="en-GB"/>
        </w:rPr>
        <w:t xml:space="preserve">. The solid lines </w:t>
      </w:r>
      <w:r>
        <w:rPr>
          <w:rFonts w:ascii="Times New Roman" w:hAnsi="Times New Roman" w:cs="Times New Roman"/>
          <w:sz w:val="24"/>
          <w:szCs w:val="24"/>
          <w:lang w:val="en-GB"/>
        </w:rPr>
        <w:t>show the</w:t>
      </w:r>
      <w:r w:rsidRPr="000530D5">
        <w:rPr>
          <w:rFonts w:ascii="Times New Roman" w:hAnsi="Times New Roman" w:cs="Times New Roman"/>
          <w:sz w:val="24"/>
          <w:szCs w:val="24"/>
          <w:lang w:val="en-GB"/>
        </w:rPr>
        <w:t xml:space="preserve"> </w:t>
      </w:r>
      <w:r w:rsidR="00752C74">
        <w:rPr>
          <w:rFonts w:ascii="Times New Roman" w:hAnsi="Times New Roman" w:cs="Times New Roman"/>
          <w:sz w:val="24"/>
          <w:szCs w:val="24"/>
          <w:lang w:val="en-GB"/>
        </w:rPr>
        <w:t xml:space="preserve">fit of the </w:t>
      </w:r>
      <w:r w:rsidRPr="000530D5">
        <w:rPr>
          <w:rFonts w:ascii="Times New Roman" w:hAnsi="Times New Roman" w:cs="Times New Roman"/>
          <w:sz w:val="24"/>
          <w:szCs w:val="24"/>
          <w:lang w:val="en-GB"/>
        </w:rPr>
        <w:t xml:space="preserve">Curie-Weiss law </w:t>
      </w:r>
      <w:r w:rsidR="00752C74">
        <w:rPr>
          <w:rFonts w:ascii="Times New Roman" w:hAnsi="Times New Roman" w:cs="Times New Roman"/>
          <w:sz w:val="24"/>
          <w:szCs w:val="24"/>
          <w:lang w:val="en-GB"/>
        </w:rPr>
        <w:t xml:space="preserve">to </w:t>
      </w:r>
      <w:r>
        <w:rPr>
          <w:rFonts w:ascii="Times New Roman" w:hAnsi="Times New Roman" w:cs="Times New Roman"/>
          <w:sz w:val="24"/>
          <w:szCs w:val="24"/>
          <w:lang w:val="en-GB"/>
        </w:rPr>
        <w:t xml:space="preserve">data </w:t>
      </w:r>
      <w:r w:rsidR="00752C74">
        <w:rPr>
          <w:rFonts w:ascii="Times New Roman" w:hAnsi="Times New Roman" w:cs="Times New Roman"/>
          <w:sz w:val="24"/>
          <w:szCs w:val="24"/>
          <w:lang w:val="en-GB"/>
        </w:rPr>
        <w:t>(see text)</w:t>
      </w:r>
      <w:r w:rsidRPr="000530D5">
        <w:rPr>
          <w:rFonts w:ascii="Times New Roman" w:hAnsi="Times New Roman" w:cs="Times New Roman"/>
          <w:sz w:val="24"/>
          <w:szCs w:val="24"/>
          <w:lang w:val="en-GB"/>
        </w:rPr>
        <w:t>.</w:t>
      </w:r>
    </w:p>
    <w:p w14:paraId="5198460C" w14:textId="77777777" w:rsidR="00F2603B" w:rsidRDefault="00F2603B" w:rsidP="00F2603B">
      <w:pPr>
        <w:spacing w:line="360" w:lineRule="auto"/>
        <w:jc w:val="both"/>
        <w:rPr>
          <w:rFonts w:ascii="Times New Roman" w:hAnsi="Times New Roman" w:cs="Times New Roman"/>
          <w:sz w:val="24"/>
          <w:szCs w:val="24"/>
          <w:lang w:val="en-US"/>
        </w:rPr>
      </w:pPr>
    </w:p>
    <w:p w14:paraId="59C418B1" w14:textId="77777777" w:rsidR="00F2603B" w:rsidRDefault="00BB7466" w:rsidP="00F2603B">
      <w:pPr>
        <w:spacing w:line="360" w:lineRule="auto"/>
        <w:ind w:left="-567"/>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72F71C1" wp14:editId="622BD3DA">
            <wp:extent cx="4517136" cy="3566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new.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17136" cy="3566160"/>
                    </a:xfrm>
                    <a:prstGeom prst="rect">
                      <a:avLst/>
                    </a:prstGeom>
                  </pic:spPr>
                </pic:pic>
              </a:graphicData>
            </a:graphic>
          </wp:inline>
        </w:drawing>
      </w:r>
    </w:p>
    <w:p w14:paraId="52F43270" w14:textId="77777777" w:rsidR="0084677C" w:rsidRDefault="00F2603B" w:rsidP="00F2603B">
      <w:pPr>
        <w:spacing w:line="360" w:lineRule="auto"/>
        <w:jc w:val="both"/>
        <w:rPr>
          <w:rFonts w:ascii="Times New Roman" w:hAnsi="Times New Roman" w:cs="Times New Roman"/>
          <w:sz w:val="24"/>
          <w:szCs w:val="24"/>
          <w:lang w:val="en-GB"/>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8</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r>
        <w:rPr>
          <w:rFonts w:ascii="Times New Roman" w:hAnsi="Times New Roman" w:cs="Times New Roman"/>
          <w:sz w:val="24"/>
          <w:szCs w:val="24"/>
          <w:lang w:val="en-GB"/>
        </w:rPr>
        <w:t>Temperature dependence of</w:t>
      </w:r>
      <w:r w:rsidRPr="000530D5">
        <w:rPr>
          <w:rFonts w:ascii="Times New Roman" w:hAnsi="Times New Roman" w:cs="Times New Roman"/>
          <w:sz w:val="24"/>
          <w:szCs w:val="24"/>
          <w:lang w:val="en-GB"/>
        </w:rPr>
        <w:t xml:space="preserve"> </w:t>
      </w:r>
      <w:r w:rsidR="00834C1C">
        <w:rPr>
          <w:rFonts w:ascii="Times New Roman" w:hAnsi="Times New Roman" w:cs="Times New Roman"/>
          <w:sz w:val="24"/>
          <w:szCs w:val="24"/>
          <w:lang w:val="en-GB"/>
        </w:rPr>
        <w:t xml:space="preserve">the </w:t>
      </w:r>
      <w:r w:rsidRPr="000530D5">
        <w:rPr>
          <w:rFonts w:ascii="Times New Roman" w:hAnsi="Times New Roman" w:cs="Times New Roman"/>
          <w:sz w:val="24"/>
          <w:szCs w:val="24"/>
          <w:lang w:val="en-GB"/>
        </w:rPr>
        <w:t>magnetic susceptibility</w:t>
      </w:r>
      <w:r w:rsidR="00834C1C">
        <w:rPr>
          <w:rFonts w:ascii="Times New Roman" w:hAnsi="Times New Roman" w:cs="Times New Roman"/>
          <w:sz w:val="24"/>
          <w:szCs w:val="24"/>
          <w:lang w:val="en-GB"/>
        </w:rPr>
        <w:t>, measured in applied magnetic field of 0.3 T,</w:t>
      </w:r>
      <w:r w:rsidRPr="000530D5">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for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lang w:val="en-GB"/>
        </w:rPr>
        <w:t xml:space="preserve"> = Ce, </w:t>
      </w:r>
      <w:proofErr w:type="spellStart"/>
      <w:r w:rsidRPr="000530D5">
        <w:rPr>
          <w:rFonts w:ascii="Times New Roman" w:hAnsi="Times New Roman" w:cs="Times New Roman"/>
          <w:sz w:val="24"/>
          <w:szCs w:val="24"/>
          <w:lang w:val="en-GB"/>
        </w:rPr>
        <w:t>Pr</w:t>
      </w:r>
      <w:proofErr w:type="spellEnd"/>
      <w:r w:rsidRPr="000530D5">
        <w:rPr>
          <w:rFonts w:ascii="Times New Roman" w:hAnsi="Times New Roman" w:cs="Times New Roman"/>
          <w:sz w:val="24"/>
          <w:szCs w:val="24"/>
          <w:lang w:val="en-GB"/>
        </w:rPr>
        <w:t xml:space="preserve">, </w:t>
      </w:r>
      <w:proofErr w:type="spellStart"/>
      <w:r w:rsidRPr="000530D5">
        <w:rPr>
          <w:rFonts w:ascii="Times New Roman" w:hAnsi="Times New Roman" w:cs="Times New Roman"/>
          <w:sz w:val="24"/>
          <w:szCs w:val="24"/>
          <w:lang w:val="en-GB"/>
        </w:rPr>
        <w:t>Nd</w:t>
      </w:r>
      <w:proofErr w:type="spellEnd"/>
      <w:r w:rsidRPr="000530D5">
        <w:rPr>
          <w:rFonts w:ascii="Times New Roman" w:hAnsi="Times New Roman" w:cs="Times New Roman"/>
          <w:sz w:val="24"/>
          <w:szCs w:val="24"/>
          <w:lang w:val="en-GB"/>
        </w:rPr>
        <w:t xml:space="preserve"> and Tb) below 50 K</w:t>
      </w:r>
      <w:r w:rsidR="00404E3F">
        <w:rPr>
          <w:rFonts w:ascii="Times New Roman" w:hAnsi="Times New Roman" w:cs="Times New Roman"/>
          <w:sz w:val="24"/>
          <w:szCs w:val="24"/>
          <w:lang w:val="en-GB"/>
        </w:rPr>
        <w:t>.</w:t>
      </w:r>
    </w:p>
    <w:p w14:paraId="7D3FE15A" w14:textId="77777777" w:rsidR="00F2603B" w:rsidRDefault="00F2603B" w:rsidP="00F2603B">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6B544C4" w14:textId="77777777" w:rsidR="00F2603B" w:rsidRPr="000F52D5" w:rsidRDefault="008F49AE" w:rsidP="00E67C59">
      <w:pPr>
        <w:spacing w:line="360" w:lineRule="auto"/>
        <w:ind w:left="-720"/>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66B2AC3" wp14:editId="18544925">
            <wp:extent cx="4297680" cy="36576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new.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97680" cy="3657600"/>
                    </a:xfrm>
                    <a:prstGeom prst="rect">
                      <a:avLst/>
                    </a:prstGeom>
                  </pic:spPr>
                </pic:pic>
              </a:graphicData>
            </a:graphic>
          </wp:inline>
        </w:drawing>
      </w:r>
    </w:p>
    <w:p w14:paraId="431BCB79" w14:textId="77777777" w:rsidR="00F2603B" w:rsidRPr="000530D5" w:rsidRDefault="00F2603B" w:rsidP="00F2603B">
      <w:pPr>
        <w:spacing w:line="360" w:lineRule="auto"/>
        <w:jc w:val="both"/>
        <w:rPr>
          <w:rFonts w:ascii="Times New Roman" w:hAnsi="Times New Roman" w:cs="Times New Roman"/>
          <w:sz w:val="24"/>
          <w:szCs w:val="24"/>
          <w:lang w:val="en-GB"/>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9</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r w:rsidRPr="000530D5">
        <w:rPr>
          <w:rFonts w:ascii="Times New Roman" w:hAnsi="Times New Roman" w:cs="Times New Roman"/>
          <w:sz w:val="24"/>
          <w:szCs w:val="24"/>
          <w:lang w:val="en-GB"/>
        </w:rPr>
        <w:t xml:space="preserve">The isothermal magnetization of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lang w:val="en-GB"/>
        </w:rPr>
        <w:t xml:space="preserve"> = Ce, </w:t>
      </w:r>
      <w:proofErr w:type="spellStart"/>
      <w:r w:rsidRPr="000530D5">
        <w:rPr>
          <w:rFonts w:ascii="Times New Roman" w:hAnsi="Times New Roman" w:cs="Times New Roman"/>
          <w:sz w:val="24"/>
          <w:szCs w:val="24"/>
          <w:lang w:val="en-GB"/>
        </w:rPr>
        <w:t>Pr</w:t>
      </w:r>
      <w:proofErr w:type="spellEnd"/>
      <w:r w:rsidRPr="000530D5">
        <w:rPr>
          <w:rFonts w:ascii="Times New Roman" w:hAnsi="Times New Roman" w:cs="Times New Roman"/>
          <w:sz w:val="24"/>
          <w:szCs w:val="24"/>
          <w:lang w:val="en-GB"/>
        </w:rPr>
        <w:t xml:space="preserve">, </w:t>
      </w:r>
      <w:proofErr w:type="spellStart"/>
      <w:r w:rsidRPr="000530D5">
        <w:rPr>
          <w:rFonts w:ascii="Times New Roman" w:hAnsi="Times New Roman" w:cs="Times New Roman"/>
          <w:sz w:val="24"/>
          <w:szCs w:val="24"/>
          <w:lang w:val="en-GB"/>
        </w:rPr>
        <w:t>Nd</w:t>
      </w:r>
      <w:proofErr w:type="spellEnd"/>
      <w:r w:rsidRPr="000530D5">
        <w:rPr>
          <w:rFonts w:ascii="Times New Roman" w:hAnsi="Times New Roman" w:cs="Times New Roman"/>
          <w:sz w:val="24"/>
          <w:szCs w:val="24"/>
          <w:lang w:val="en-GB"/>
        </w:rPr>
        <w:t xml:space="preserve"> and Tb) at 1.8 K and up to 7 T.</w:t>
      </w:r>
    </w:p>
    <w:p w14:paraId="1C59CA9C" w14:textId="77777777" w:rsidR="00F2603B" w:rsidRDefault="00F2603B" w:rsidP="00F2603B">
      <w:pPr>
        <w:spacing w:line="360" w:lineRule="auto"/>
        <w:rPr>
          <w:rFonts w:ascii="Times New Roman" w:hAnsi="Times New Roman" w:cs="Times New Roman"/>
          <w:sz w:val="24"/>
          <w:szCs w:val="24"/>
          <w:lang w:val="en-US"/>
        </w:rPr>
      </w:pPr>
    </w:p>
    <w:p w14:paraId="3BBE7A7E" w14:textId="77777777" w:rsidR="00F2603B" w:rsidRPr="00535D36" w:rsidRDefault="00386F4C" w:rsidP="00E67C5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486BCCC" wp14:editId="7005CC54">
            <wp:extent cx="4992624" cy="3657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new.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92624" cy="3657600"/>
                    </a:xfrm>
                    <a:prstGeom prst="rect">
                      <a:avLst/>
                    </a:prstGeom>
                  </pic:spPr>
                </pic:pic>
              </a:graphicData>
            </a:graphic>
          </wp:inline>
        </w:drawing>
      </w:r>
    </w:p>
    <w:p w14:paraId="156E19FB" w14:textId="58BC93C9" w:rsidR="00EB5DA5" w:rsidRDefault="00F2603B" w:rsidP="00F2603B">
      <w:pPr>
        <w:spacing w:line="360" w:lineRule="auto"/>
        <w:jc w:val="both"/>
        <w:rPr>
          <w:rFonts w:ascii="Times New Roman" w:hAnsi="Times New Roman" w:cs="Times New Roman"/>
          <w:sz w:val="24"/>
          <w:szCs w:val="24"/>
          <w:lang w:val="en-GB"/>
        </w:rPr>
      </w:pPr>
      <w:proofErr w:type="gramStart"/>
      <w:r w:rsidRPr="00535D36">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10</w:t>
      </w:r>
      <w:r w:rsidRPr="00535D36">
        <w:rPr>
          <w:rFonts w:ascii="Times New Roman" w:hAnsi="Times New Roman" w:cs="Times New Roman"/>
          <w:sz w:val="24"/>
          <w:szCs w:val="24"/>
          <w:lang w:val="en-US"/>
        </w:rPr>
        <w:t>.</w:t>
      </w:r>
      <w:proofErr w:type="gramEnd"/>
      <w:r w:rsidRPr="00535D36">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GB"/>
        </w:rPr>
        <w:t>H</w:t>
      </w:r>
      <w:r w:rsidRPr="000530D5">
        <w:rPr>
          <w:rFonts w:ascii="Times New Roman" w:hAnsi="Times New Roman" w:cs="Times New Roman"/>
          <w:sz w:val="24"/>
          <w:szCs w:val="24"/>
          <w:lang w:val="en-GB"/>
        </w:rPr>
        <w:t>eat capacity</w:t>
      </w:r>
      <w:r w:rsidR="00386F4C">
        <w:rPr>
          <w:rFonts w:ascii="Times New Roman" w:hAnsi="Times New Roman" w:cs="Times New Roman"/>
          <w:sz w:val="24"/>
          <w:szCs w:val="24"/>
          <w:lang w:val="en-GB"/>
        </w:rPr>
        <w:t xml:space="preserve"> C</w:t>
      </w:r>
      <w:r w:rsidRPr="000530D5">
        <w:rPr>
          <w:rFonts w:ascii="Times New Roman" w:hAnsi="Times New Roman" w:cs="Times New Roman"/>
          <w:sz w:val="24"/>
          <w:szCs w:val="24"/>
          <w:lang w:val="en-GB"/>
        </w:rPr>
        <w:t xml:space="preserve"> </w:t>
      </w:r>
      <w:r w:rsidR="00386F4C">
        <w:rPr>
          <w:rFonts w:ascii="Times New Roman" w:hAnsi="Times New Roman" w:cs="Times New Roman"/>
          <w:sz w:val="24"/>
          <w:szCs w:val="24"/>
          <w:lang w:val="en-GB"/>
        </w:rPr>
        <w:t>and</w:t>
      </w:r>
      <w:r w:rsidR="00180007">
        <w:rPr>
          <w:rFonts w:ascii="Times New Roman" w:hAnsi="Times New Roman" w:cs="Times New Roman"/>
          <w:sz w:val="24"/>
          <w:szCs w:val="24"/>
          <w:lang w:val="en-GB"/>
        </w:rPr>
        <w:t xml:space="preserve"> 4</w:t>
      </w:r>
      <w:r w:rsidR="00180007" w:rsidRPr="00EB5DA5">
        <w:rPr>
          <w:rFonts w:ascii="Times New Roman" w:hAnsi="Times New Roman" w:cs="Times New Roman"/>
          <w:i/>
          <w:sz w:val="24"/>
          <w:szCs w:val="24"/>
          <w:lang w:val="en-GB"/>
        </w:rPr>
        <w:t>f</w:t>
      </w:r>
      <w:r w:rsidR="00180007">
        <w:rPr>
          <w:rFonts w:ascii="Times New Roman" w:hAnsi="Times New Roman" w:cs="Times New Roman"/>
          <w:sz w:val="24"/>
          <w:szCs w:val="24"/>
          <w:lang w:val="en-GB"/>
        </w:rPr>
        <w:t>-derived entropy S</w:t>
      </w:r>
      <w:r w:rsidR="00180007" w:rsidRPr="00EB5DA5">
        <w:rPr>
          <w:rFonts w:ascii="Times New Roman" w:hAnsi="Times New Roman" w:cs="Times New Roman"/>
          <w:sz w:val="24"/>
          <w:szCs w:val="24"/>
          <w:vertAlign w:val="subscript"/>
          <w:lang w:val="en-GB"/>
        </w:rPr>
        <w:t>4</w:t>
      </w:r>
      <w:r w:rsidR="00180007" w:rsidRPr="00EB5DA5">
        <w:rPr>
          <w:rFonts w:ascii="Times New Roman" w:hAnsi="Times New Roman" w:cs="Times New Roman"/>
          <w:i/>
          <w:sz w:val="24"/>
          <w:szCs w:val="24"/>
          <w:vertAlign w:val="subscript"/>
          <w:lang w:val="en-GB"/>
        </w:rPr>
        <w:t>f</w:t>
      </w:r>
      <w:r w:rsidR="00532F07">
        <w:rPr>
          <w:rFonts w:ascii="Times New Roman" w:hAnsi="Times New Roman" w:cs="Times New Roman"/>
          <w:sz w:val="24"/>
          <w:szCs w:val="24"/>
          <w:lang w:val="en-GB"/>
        </w:rPr>
        <w:t xml:space="preserve"> </w:t>
      </w:r>
      <w:r w:rsidR="00386F4C">
        <w:rPr>
          <w:rFonts w:ascii="Times New Roman" w:hAnsi="Times New Roman" w:cs="Times New Roman"/>
          <w:sz w:val="24"/>
          <w:szCs w:val="24"/>
          <w:lang w:val="en-GB"/>
        </w:rPr>
        <w:t xml:space="preserve">(per </w:t>
      </w:r>
      <w:r w:rsidR="00386F4C" w:rsidRPr="00061F5B">
        <w:rPr>
          <w:rFonts w:ascii="Times New Roman" w:hAnsi="Times New Roman" w:cs="Times New Roman"/>
          <w:i/>
          <w:sz w:val="24"/>
          <w:szCs w:val="24"/>
          <w:lang w:val="en-GB"/>
        </w:rPr>
        <w:t>R</w:t>
      </w:r>
      <w:r w:rsidR="00386F4C">
        <w:rPr>
          <w:rFonts w:ascii="Times New Roman" w:hAnsi="Times New Roman" w:cs="Times New Roman"/>
          <w:sz w:val="24"/>
          <w:szCs w:val="24"/>
          <w:lang w:val="en-GB"/>
        </w:rPr>
        <w:t xml:space="preserve"> atom) </w:t>
      </w:r>
      <w:r w:rsidRPr="000530D5">
        <w:rPr>
          <w:rFonts w:ascii="Times New Roman" w:hAnsi="Times New Roman" w:cs="Times New Roman"/>
          <w:sz w:val="24"/>
          <w:szCs w:val="24"/>
          <w:lang w:val="en-GB"/>
        </w:rPr>
        <w:t>of Pr</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and Nd</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w:t>
      </w:r>
      <w:proofErr w:type="gramEnd"/>
      <w:r w:rsidRPr="000530D5">
        <w:rPr>
          <w:rFonts w:ascii="Times New Roman" w:hAnsi="Times New Roman" w:cs="Times New Roman"/>
          <w:sz w:val="24"/>
          <w:szCs w:val="24"/>
          <w:lang w:val="en-GB"/>
        </w:rPr>
        <w:t xml:space="preserve"> The heat capacity of non-magnetic reference compounds La</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and Y</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w:t>
      </w:r>
      <w:proofErr w:type="gramStart"/>
      <w:r w:rsidRPr="000530D5">
        <w:rPr>
          <w:rFonts w:ascii="Times New Roman" w:hAnsi="Times New Roman" w:cs="Times New Roman"/>
          <w:sz w:val="24"/>
          <w:szCs w:val="24"/>
          <w:lang w:val="en-GB"/>
        </w:rPr>
        <w:t>is also plotted</w:t>
      </w:r>
      <w:proofErr w:type="gramEnd"/>
      <w:r w:rsidRPr="000530D5">
        <w:rPr>
          <w:rFonts w:ascii="Times New Roman" w:hAnsi="Times New Roman" w:cs="Times New Roman"/>
          <w:sz w:val="24"/>
          <w:szCs w:val="24"/>
          <w:lang w:val="en-GB"/>
        </w:rPr>
        <w:t>.</w:t>
      </w:r>
    </w:p>
    <w:p w14:paraId="3BE75C5E" w14:textId="77777777" w:rsidR="00F2603B" w:rsidRPr="000530D5" w:rsidRDefault="00F022BF" w:rsidP="00F2603B">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w:t>
      </w:r>
      <w:r w:rsidR="00F2603B" w:rsidRPr="000530D5">
        <w:rPr>
          <w:rFonts w:ascii="Times New Roman" w:hAnsi="Times New Roman" w:cs="Times New Roman"/>
          <w:sz w:val="24"/>
          <w:szCs w:val="24"/>
          <w:lang w:val="en-GB"/>
        </w:rPr>
        <w:br w:type="page"/>
      </w:r>
    </w:p>
    <w:p w14:paraId="35CF661B" w14:textId="77777777" w:rsidR="00F2603B" w:rsidRPr="00496EE9" w:rsidRDefault="00003573" w:rsidP="00F2603B">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97C93D9" wp14:editId="2B40C3E0">
            <wp:extent cx="5129784" cy="3749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new.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29784" cy="3749040"/>
                    </a:xfrm>
                    <a:prstGeom prst="rect">
                      <a:avLst/>
                    </a:prstGeom>
                  </pic:spPr>
                </pic:pic>
              </a:graphicData>
            </a:graphic>
          </wp:inline>
        </w:drawing>
      </w:r>
    </w:p>
    <w:p w14:paraId="708CD91F" w14:textId="702CBEAE" w:rsidR="00F2603B" w:rsidRPr="000530D5" w:rsidRDefault="00F2603B" w:rsidP="00F2603B">
      <w:pPr>
        <w:spacing w:line="360" w:lineRule="auto"/>
        <w:rPr>
          <w:rFonts w:ascii="Times New Roman" w:hAnsi="Times New Roman" w:cs="Times New Roman"/>
          <w:sz w:val="24"/>
          <w:szCs w:val="24"/>
          <w:lang w:val="en-GB"/>
        </w:rPr>
      </w:pPr>
      <w:proofErr w:type="gramStart"/>
      <w:r w:rsidRPr="00496EE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11</w:t>
      </w:r>
      <w:r w:rsidRPr="00496EE9">
        <w:rPr>
          <w:rFonts w:ascii="Times New Roman" w:hAnsi="Times New Roman" w:cs="Times New Roman"/>
          <w:sz w:val="24"/>
          <w:szCs w:val="24"/>
          <w:lang w:val="en-US"/>
        </w:rPr>
        <w:t>.</w:t>
      </w:r>
      <w:proofErr w:type="gramEnd"/>
      <w:r w:rsidRPr="00496EE9">
        <w:rPr>
          <w:rFonts w:ascii="Times New Roman" w:hAnsi="Times New Roman" w:cs="Times New Roman"/>
          <w:sz w:val="24"/>
          <w:szCs w:val="24"/>
          <w:lang w:val="en-US"/>
        </w:rPr>
        <w:t xml:space="preserve"> </w:t>
      </w:r>
      <w:proofErr w:type="gramStart"/>
      <w:r w:rsidR="00003573">
        <w:rPr>
          <w:rFonts w:ascii="Times New Roman" w:hAnsi="Times New Roman" w:cs="Times New Roman"/>
          <w:sz w:val="24"/>
          <w:szCs w:val="24"/>
          <w:lang w:val="en-US"/>
        </w:rPr>
        <w:t>The h</w:t>
      </w:r>
      <w:r w:rsidRPr="000530D5">
        <w:rPr>
          <w:rFonts w:ascii="Times New Roman" w:hAnsi="Times New Roman" w:cs="Times New Roman"/>
          <w:sz w:val="24"/>
          <w:szCs w:val="24"/>
          <w:lang w:val="en-GB"/>
        </w:rPr>
        <w:t>eat capacity</w:t>
      </w:r>
      <w:r w:rsidR="00003573">
        <w:rPr>
          <w:rFonts w:ascii="Times New Roman" w:hAnsi="Times New Roman" w:cs="Times New Roman"/>
          <w:sz w:val="24"/>
          <w:szCs w:val="24"/>
          <w:lang w:val="en-GB"/>
        </w:rPr>
        <w:t xml:space="preserve"> C</w:t>
      </w:r>
      <w:r>
        <w:rPr>
          <w:rFonts w:ascii="Times New Roman" w:hAnsi="Times New Roman" w:cs="Times New Roman"/>
          <w:sz w:val="24"/>
          <w:szCs w:val="24"/>
          <w:lang w:val="en-GB"/>
        </w:rPr>
        <w:t xml:space="preserve"> and</w:t>
      </w:r>
      <w:r w:rsidR="00003573">
        <w:rPr>
          <w:rFonts w:ascii="Times New Roman" w:hAnsi="Times New Roman" w:cs="Times New Roman"/>
          <w:sz w:val="24"/>
          <w:szCs w:val="24"/>
          <w:lang w:val="en-GB"/>
        </w:rPr>
        <w:t xml:space="preserve"> </w:t>
      </w:r>
      <w:r w:rsidRPr="000530D5">
        <w:rPr>
          <w:rFonts w:ascii="Times New Roman" w:hAnsi="Times New Roman" w:cs="Times New Roman"/>
          <w:sz w:val="24"/>
          <w:szCs w:val="24"/>
          <w:lang w:val="en-GB"/>
        </w:rPr>
        <w:t>4</w:t>
      </w:r>
      <w:r w:rsidRPr="000530D5">
        <w:rPr>
          <w:rFonts w:ascii="Times New Roman" w:hAnsi="Times New Roman" w:cs="Times New Roman"/>
          <w:i/>
          <w:sz w:val="24"/>
          <w:szCs w:val="24"/>
          <w:lang w:val="en-GB"/>
        </w:rPr>
        <w:t>f</w:t>
      </w:r>
      <w:r w:rsidRPr="000530D5">
        <w:rPr>
          <w:rFonts w:ascii="Times New Roman" w:hAnsi="Times New Roman" w:cs="Times New Roman"/>
          <w:sz w:val="24"/>
          <w:szCs w:val="24"/>
          <w:lang w:val="en-GB"/>
        </w:rPr>
        <w:t xml:space="preserve">-derived entropy </w:t>
      </w:r>
      <w:r w:rsidR="00003573">
        <w:rPr>
          <w:rFonts w:ascii="Times New Roman" w:hAnsi="Times New Roman" w:cs="Times New Roman"/>
          <w:sz w:val="24"/>
          <w:szCs w:val="24"/>
          <w:lang w:val="en-GB"/>
        </w:rPr>
        <w:t>S</w:t>
      </w:r>
      <w:r w:rsidR="00003573" w:rsidRPr="00003573">
        <w:rPr>
          <w:rFonts w:ascii="Times New Roman" w:hAnsi="Times New Roman" w:cs="Times New Roman"/>
          <w:sz w:val="24"/>
          <w:szCs w:val="24"/>
          <w:vertAlign w:val="subscript"/>
          <w:lang w:val="en-GB"/>
        </w:rPr>
        <w:t>4</w:t>
      </w:r>
      <w:r w:rsidR="00003573" w:rsidRPr="00003573">
        <w:rPr>
          <w:rFonts w:ascii="Times New Roman" w:hAnsi="Times New Roman" w:cs="Times New Roman"/>
          <w:i/>
          <w:sz w:val="24"/>
          <w:szCs w:val="24"/>
          <w:vertAlign w:val="subscript"/>
          <w:lang w:val="en-GB"/>
        </w:rPr>
        <w:t>f</w:t>
      </w:r>
      <w:r w:rsidR="00532F07">
        <w:rPr>
          <w:rFonts w:ascii="Times New Roman" w:hAnsi="Times New Roman" w:cs="Times New Roman"/>
          <w:sz w:val="24"/>
          <w:szCs w:val="24"/>
          <w:lang w:val="en-GB"/>
        </w:rPr>
        <w:t xml:space="preserve"> </w:t>
      </w:r>
      <w:r w:rsidR="00003573">
        <w:rPr>
          <w:rFonts w:ascii="Times New Roman" w:hAnsi="Times New Roman" w:cs="Times New Roman"/>
          <w:sz w:val="24"/>
          <w:szCs w:val="24"/>
          <w:lang w:val="en-GB"/>
        </w:rPr>
        <w:t xml:space="preserve">(per </w:t>
      </w:r>
      <w:r w:rsidR="00003573" w:rsidRPr="00003573">
        <w:rPr>
          <w:rFonts w:ascii="Times New Roman" w:hAnsi="Times New Roman" w:cs="Times New Roman"/>
          <w:i/>
          <w:sz w:val="24"/>
          <w:szCs w:val="24"/>
          <w:lang w:val="en-GB"/>
        </w:rPr>
        <w:t>R</w:t>
      </w:r>
      <w:r w:rsidR="00003573">
        <w:rPr>
          <w:rFonts w:ascii="Times New Roman" w:hAnsi="Times New Roman" w:cs="Times New Roman"/>
          <w:sz w:val="24"/>
          <w:szCs w:val="24"/>
          <w:lang w:val="en-GB"/>
        </w:rPr>
        <w:t xml:space="preserve"> atom) </w:t>
      </w:r>
      <w:r w:rsidRPr="000530D5">
        <w:rPr>
          <w:rFonts w:ascii="Times New Roman" w:hAnsi="Times New Roman" w:cs="Times New Roman"/>
          <w:sz w:val="24"/>
          <w:szCs w:val="24"/>
          <w:lang w:val="en-GB"/>
        </w:rPr>
        <w:t>of Ce</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and Tb</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w:t>
      </w:r>
      <w:proofErr w:type="gramEnd"/>
    </w:p>
    <w:p w14:paraId="667266C2" w14:textId="77777777" w:rsidR="00F2603B" w:rsidRDefault="00F2603B" w:rsidP="00F2603B">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DDCFAEA" w14:textId="77777777" w:rsidR="00F2603B" w:rsidRPr="00496EE9" w:rsidRDefault="0012550A" w:rsidP="00F2603B">
      <w:pPr>
        <w:spacing w:line="360" w:lineRule="auto"/>
        <w:ind w:left="-851"/>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EA72C42" wp14:editId="1E59CF8C">
            <wp:extent cx="4956048" cy="7680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_new.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56048" cy="7680960"/>
                    </a:xfrm>
                    <a:prstGeom prst="rect">
                      <a:avLst/>
                    </a:prstGeom>
                  </pic:spPr>
                </pic:pic>
              </a:graphicData>
            </a:graphic>
          </wp:inline>
        </w:drawing>
      </w:r>
    </w:p>
    <w:p w14:paraId="3192C610" w14:textId="77777777" w:rsidR="00F2603B" w:rsidRPr="000530D5" w:rsidRDefault="00F2603B" w:rsidP="00F2603B">
      <w:pPr>
        <w:spacing w:line="360" w:lineRule="auto"/>
        <w:jc w:val="both"/>
        <w:rPr>
          <w:rFonts w:ascii="Times New Roman" w:hAnsi="Times New Roman" w:cs="Times New Roman"/>
          <w:sz w:val="24"/>
          <w:szCs w:val="24"/>
          <w:lang w:val="en-GB"/>
        </w:rPr>
      </w:pPr>
      <w:proofErr w:type="gramStart"/>
      <w:r w:rsidRPr="00496EE9">
        <w:rPr>
          <w:rFonts w:ascii="Times New Roman" w:hAnsi="Times New Roman" w:cs="Times New Roman"/>
          <w:b/>
          <w:sz w:val="24"/>
          <w:szCs w:val="24"/>
          <w:lang w:val="en-US"/>
        </w:rPr>
        <w:t>Figure 1</w:t>
      </w:r>
      <w:r>
        <w:rPr>
          <w:rFonts w:ascii="Times New Roman" w:hAnsi="Times New Roman" w:cs="Times New Roman"/>
          <w:b/>
          <w:sz w:val="24"/>
          <w:szCs w:val="24"/>
          <w:lang w:val="en-US"/>
        </w:rPr>
        <w:t>2</w:t>
      </w:r>
      <w:r w:rsidRPr="00496EE9">
        <w:rPr>
          <w:rFonts w:ascii="Times New Roman" w:hAnsi="Times New Roman" w:cs="Times New Roman"/>
          <w:sz w:val="24"/>
          <w:szCs w:val="24"/>
          <w:lang w:val="en-US"/>
        </w:rPr>
        <w:t>.</w:t>
      </w:r>
      <w:proofErr w:type="gramEnd"/>
      <w:r w:rsidRPr="00496EE9">
        <w:rPr>
          <w:rFonts w:ascii="Times New Roman" w:hAnsi="Times New Roman" w:cs="Times New Roman"/>
          <w:sz w:val="24"/>
          <w:szCs w:val="24"/>
          <w:lang w:val="en-US"/>
        </w:rPr>
        <w:t xml:space="preserve"> </w:t>
      </w:r>
      <w:r w:rsidRPr="000530D5">
        <w:rPr>
          <w:rFonts w:ascii="Times New Roman" w:hAnsi="Times New Roman" w:cs="Times New Roman"/>
          <w:sz w:val="24"/>
          <w:szCs w:val="24"/>
          <w:lang w:val="en-GB"/>
        </w:rPr>
        <w:t xml:space="preserve">The electrical resistivity of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w:t>
      </w:r>
      <w:r w:rsidRPr="000530D5">
        <w:rPr>
          <w:rFonts w:ascii="Times New Roman" w:hAnsi="Times New Roman" w:cs="Times New Roman"/>
          <w:i/>
          <w:sz w:val="24"/>
          <w:szCs w:val="24"/>
          <w:lang w:val="en-GB"/>
        </w:rPr>
        <w:t>R</w:t>
      </w:r>
      <w:r w:rsidRPr="000530D5">
        <w:rPr>
          <w:rFonts w:ascii="Times New Roman" w:hAnsi="Times New Roman" w:cs="Times New Roman"/>
          <w:sz w:val="24"/>
          <w:szCs w:val="24"/>
          <w:lang w:val="en-GB"/>
        </w:rPr>
        <w:t xml:space="preserve"> = </w:t>
      </w:r>
      <w:proofErr w:type="spellStart"/>
      <w:r w:rsidRPr="000530D5">
        <w:rPr>
          <w:rFonts w:ascii="Times New Roman" w:hAnsi="Times New Roman" w:cs="Times New Roman"/>
          <w:sz w:val="24"/>
          <w:szCs w:val="24"/>
          <w:lang w:val="en-GB"/>
        </w:rPr>
        <w:t>Pr</w:t>
      </w:r>
      <w:proofErr w:type="spellEnd"/>
      <w:r w:rsidRPr="000530D5">
        <w:rPr>
          <w:rFonts w:ascii="Times New Roman" w:hAnsi="Times New Roman" w:cs="Times New Roman"/>
          <w:sz w:val="24"/>
          <w:szCs w:val="24"/>
          <w:lang w:val="en-GB"/>
        </w:rPr>
        <w:t xml:space="preserve">, </w:t>
      </w:r>
      <w:proofErr w:type="spellStart"/>
      <w:r w:rsidRPr="000530D5">
        <w:rPr>
          <w:rFonts w:ascii="Times New Roman" w:hAnsi="Times New Roman" w:cs="Times New Roman"/>
          <w:sz w:val="24"/>
          <w:szCs w:val="24"/>
          <w:lang w:val="en-GB"/>
        </w:rPr>
        <w:t>Nd</w:t>
      </w:r>
      <w:proofErr w:type="spellEnd"/>
      <w:r w:rsidRPr="000530D5">
        <w:rPr>
          <w:rFonts w:ascii="Times New Roman" w:hAnsi="Times New Roman" w:cs="Times New Roman"/>
          <w:sz w:val="24"/>
          <w:szCs w:val="24"/>
          <w:lang w:val="en-GB"/>
        </w:rPr>
        <w:t xml:space="preserve"> and Tb) measured between 1.8 and 300 K.</w:t>
      </w:r>
    </w:p>
    <w:p w14:paraId="66C53298" w14:textId="77777777" w:rsidR="00F2603B" w:rsidRPr="000530D5" w:rsidRDefault="00F2603B" w:rsidP="00F2603B">
      <w:pPr>
        <w:rPr>
          <w:rFonts w:ascii="Times New Roman" w:hAnsi="Times New Roman" w:cs="Times New Roman"/>
          <w:sz w:val="24"/>
          <w:szCs w:val="24"/>
          <w:lang w:val="en-GB"/>
        </w:rPr>
      </w:pPr>
      <w:r w:rsidRPr="000530D5">
        <w:rPr>
          <w:rFonts w:ascii="Times New Roman" w:hAnsi="Times New Roman" w:cs="Times New Roman"/>
          <w:sz w:val="24"/>
          <w:szCs w:val="24"/>
          <w:lang w:val="en-GB"/>
        </w:rPr>
        <w:br w:type="page"/>
      </w:r>
    </w:p>
    <w:p w14:paraId="3632E8CE" w14:textId="77777777" w:rsidR="00362D01" w:rsidRDefault="008837A5" w:rsidP="00362D0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767BF32A" wp14:editId="0C2C9323">
            <wp:extent cx="5276088" cy="393192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_new.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6088" cy="3931920"/>
                    </a:xfrm>
                    <a:prstGeom prst="rect">
                      <a:avLst/>
                    </a:prstGeom>
                  </pic:spPr>
                </pic:pic>
              </a:graphicData>
            </a:graphic>
          </wp:inline>
        </w:drawing>
      </w:r>
    </w:p>
    <w:p w14:paraId="5A19FCC7" w14:textId="77777777" w:rsidR="00F2603B" w:rsidRDefault="00F2603B" w:rsidP="00F2603B">
      <w:pPr>
        <w:spacing w:line="360" w:lineRule="auto"/>
        <w:jc w:val="both"/>
        <w:rPr>
          <w:rFonts w:ascii="Times New Roman" w:hAnsi="Times New Roman" w:cs="Times New Roman"/>
          <w:sz w:val="24"/>
          <w:szCs w:val="24"/>
          <w:lang w:val="en-GB"/>
        </w:rPr>
      </w:pPr>
      <w:proofErr w:type="gramStart"/>
      <w:r w:rsidRPr="00496EE9">
        <w:rPr>
          <w:rFonts w:ascii="Times New Roman" w:hAnsi="Times New Roman" w:cs="Times New Roman"/>
          <w:b/>
          <w:sz w:val="24"/>
          <w:szCs w:val="24"/>
          <w:lang w:val="en-US"/>
        </w:rPr>
        <w:t>Figure 1</w:t>
      </w:r>
      <w:r>
        <w:rPr>
          <w:rFonts w:ascii="Times New Roman" w:hAnsi="Times New Roman" w:cs="Times New Roman"/>
          <w:b/>
          <w:sz w:val="24"/>
          <w:szCs w:val="24"/>
          <w:lang w:val="en-US"/>
        </w:rPr>
        <w:t>3.</w:t>
      </w:r>
      <w:proofErr w:type="gramEnd"/>
      <w:r w:rsidR="00404E3F" w:rsidRPr="00404E3F">
        <w:rPr>
          <w:rFonts w:ascii="Times New Roman" w:hAnsi="Times New Roman" w:cs="Times New Roman"/>
          <w:sz w:val="24"/>
          <w:szCs w:val="24"/>
          <w:lang w:val="en-US"/>
        </w:rPr>
        <w:t xml:space="preserve"> </w:t>
      </w:r>
      <w:r w:rsidRPr="000530D5">
        <w:rPr>
          <w:rFonts w:ascii="Times New Roman" w:hAnsi="Times New Roman" w:cs="Times New Roman"/>
          <w:sz w:val="24"/>
          <w:szCs w:val="24"/>
          <w:lang w:val="en-GB"/>
        </w:rPr>
        <w:t>The electrical resistivity of Ce</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between 1.8 and 300 K, in </w:t>
      </w:r>
      <w:proofErr w:type="gramStart"/>
      <w:r w:rsidRPr="000530D5">
        <w:rPr>
          <w:rFonts w:ascii="Times New Roman" w:hAnsi="Times New Roman" w:cs="Times New Roman"/>
          <w:sz w:val="24"/>
          <w:szCs w:val="24"/>
          <w:lang w:val="en-GB"/>
        </w:rPr>
        <w:t>zero</w:t>
      </w:r>
      <w:proofErr w:type="gramEnd"/>
      <w:r w:rsidRPr="000530D5">
        <w:rPr>
          <w:rFonts w:ascii="Times New Roman" w:hAnsi="Times New Roman" w:cs="Times New Roman"/>
          <w:sz w:val="24"/>
          <w:szCs w:val="24"/>
          <w:lang w:val="en-GB"/>
        </w:rPr>
        <w:t xml:space="preserve"> and applied field of 14 T.</w:t>
      </w:r>
    </w:p>
    <w:p w14:paraId="3203453F" w14:textId="77777777" w:rsidR="00F2603B" w:rsidRDefault="008837A5" w:rsidP="00CE52BD">
      <w:pPr>
        <w:spacing w:line="360" w:lineRule="auto"/>
        <w:ind w:left="-27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5156961" wp14:editId="4178628A">
            <wp:extent cx="5294376" cy="393192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_new.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94376" cy="3931920"/>
                    </a:xfrm>
                    <a:prstGeom prst="rect">
                      <a:avLst/>
                    </a:prstGeom>
                  </pic:spPr>
                </pic:pic>
              </a:graphicData>
            </a:graphic>
          </wp:inline>
        </w:drawing>
      </w:r>
    </w:p>
    <w:p w14:paraId="42844B64" w14:textId="77777777" w:rsidR="00F2603B" w:rsidRPr="000530D5" w:rsidRDefault="00F2603B" w:rsidP="00F2603B">
      <w:pPr>
        <w:spacing w:line="360" w:lineRule="auto"/>
        <w:jc w:val="both"/>
        <w:rPr>
          <w:rFonts w:ascii="Times New Roman" w:hAnsi="Times New Roman" w:cs="Times New Roman"/>
          <w:sz w:val="24"/>
          <w:szCs w:val="24"/>
          <w:lang w:val="en-GB"/>
        </w:rPr>
      </w:pPr>
      <w:proofErr w:type="gramStart"/>
      <w:r w:rsidRPr="00496EE9">
        <w:rPr>
          <w:rFonts w:ascii="Times New Roman" w:hAnsi="Times New Roman" w:cs="Times New Roman"/>
          <w:b/>
          <w:sz w:val="24"/>
          <w:szCs w:val="24"/>
          <w:lang w:val="en-US"/>
        </w:rPr>
        <w:t>Figure 1</w:t>
      </w:r>
      <w:r>
        <w:rPr>
          <w:rFonts w:ascii="Times New Roman" w:hAnsi="Times New Roman" w:cs="Times New Roman"/>
          <w:b/>
          <w:sz w:val="24"/>
          <w:szCs w:val="24"/>
          <w:lang w:val="en-US"/>
        </w:rPr>
        <w:t>4.</w:t>
      </w:r>
      <w:proofErr w:type="gramEnd"/>
      <w:r w:rsidR="005B686B">
        <w:rPr>
          <w:rFonts w:ascii="Times New Roman" w:hAnsi="Times New Roman" w:cs="Times New Roman"/>
          <w:b/>
          <w:sz w:val="24"/>
          <w:szCs w:val="24"/>
          <w:lang w:val="en-US"/>
        </w:rPr>
        <w:t xml:space="preserve"> </w:t>
      </w:r>
      <w:proofErr w:type="spellStart"/>
      <w:r>
        <w:rPr>
          <w:rFonts w:ascii="Times New Roman" w:hAnsi="Times New Roman" w:cs="Times New Roman"/>
          <w:sz w:val="24"/>
          <w:szCs w:val="24"/>
          <w:lang w:val="en-GB"/>
        </w:rPr>
        <w:t>M</w:t>
      </w:r>
      <w:r w:rsidRPr="000530D5">
        <w:rPr>
          <w:rFonts w:ascii="Times New Roman" w:hAnsi="Times New Roman" w:cs="Times New Roman"/>
          <w:sz w:val="24"/>
          <w:szCs w:val="24"/>
          <w:lang w:val="en-GB"/>
        </w:rPr>
        <w:t>agnetoresistivity</w:t>
      </w:r>
      <w:proofErr w:type="spellEnd"/>
      <w:r w:rsidRPr="000530D5">
        <w:rPr>
          <w:rFonts w:ascii="Times New Roman" w:hAnsi="Times New Roman" w:cs="Times New Roman"/>
          <w:sz w:val="24"/>
          <w:szCs w:val="24"/>
          <w:lang w:val="en-GB"/>
        </w:rPr>
        <w:t xml:space="preserve"> of Ce</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at selected temperatures in applied fields up to 14 T.</w:t>
      </w:r>
    </w:p>
    <w:p w14:paraId="684D1C6F" w14:textId="77777777" w:rsidR="00F2603B" w:rsidRDefault="00F2603B" w:rsidP="00F2603B">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148B7BF" w14:textId="77777777" w:rsidR="00023179" w:rsidRDefault="00023179" w:rsidP="006B102D">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26919BB" wp14:editId="550CED5B">
            <wp:extent cx="5276088" cy="393192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jpg"/>
                    <pic:cNvPicPr/>
                  </pic:nvPicPr>
                  <pic:blipFill>
                    <a:blip r:embed="rId25">
                      <a:extLst>
                        <a:ext uri="{28A0092B-C50C-407E-A947-70E740481C1C}">
                          <a14:useLocalDpi xmlns:a14="http://schemas.microsoft.com/office/drawing/2010/main" val="0"/>
                        </a:ext>
                      </a:extLst>
                    </a:blip>
                    <a:stretch>
                      <a:fillRect/>
                    </a:stretch>
                  </pic:blipFill>
                  <pic:spPr>
                    <a:xfrm>
                      <a:off x="0" y="0"/>
                      <a:ext cx="5276088" cy="3931920"/>
                    </a:xfrm>
                    <a:prstGeom prst="rect">
                      <a:avLst/>
                    </a:prstGeom>
                  </pic:spPr>
                </pic:pic>
              </a:graphicData>
            </a:graphic>
          </wp:inline>
        </w:drawing>
      </w:r>
    </w:p>
    <w:p w14:paraId="0DBE0A09" w14:textId="77777777" w:rsidR="005B636F" w:rsidRDefault="005B636F" w:rsidP="005B636F">
      <w:pPr>
        <w:spacing w:line="360" w:lineRule="auto"/>
        <w:rPr>
          <w:rFonts w:ascii="Times New Roman" w:hAnsi="Times New Roman" w:cs="Times New Roman"/>
          <w:sz w:val="24"/>
          <w:szCs w:val="24"/>
          <w:lang w:val="en-US"/>
        </w:rPr>
      </w:pPr>
    </w:p>
    <w:p w14:paraId="4E93A142" w14:textId="77777777" w:rsidR="00F2603B" w:rsidRPr="006C22A9" w:rsidRDefault="00F2603B" w:rsidP="00F2603B">
      <w:pPr>
        <w:spacing w:line="360" w:lineRule="auto"/>
        <w:jc w:val="both"/>
        <w:rPr>
          <w:rFonts w:ascii="Times New Roman" w:hAnsi="Times New Roman" w:cs="Times New Roman"/>
          <w:sz w:val="24"/>
          <w:szCs w:val="24"/>
          <w:lang w:val="en-US"/>
        </w:rPr>
      </w:pPr>
      <w:proofErr w:type="gramStart"/>
      <w:r w:rsidRPr="006C22A9">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15</w:t>
      </w:r>
      <w:r w:rsidRPr="006C22A9">
        <w:rPr>
          <w:rFonts w:ascii="Times New Roman" w:hAnsi="Times New Roman" w:cs="Times New Roman"/>
          <w:sz w:val="24"/>
          <w:szCs w:val="24"/>
          <w:lang w:val="en-US"/>
        </w:rPr>
        <w:t>.</w:t>
      </w:r>
      <w:proofErr w:type="gramEnd"/>
      <w:r w:rsidRPr="006C22A9">
        <w:rPr>
          <w:rFonts w:ascii="Times New Roman" w:hAnsi="Times New Roman" w:cs="Times New Roman"/>
          <w:sz w:val="24"/>
          <w:szCs w:val="24"/>
          <w:lang w:val="en-US"/>
        </w:rPr>
        <w:t xml:space="preserve"> Energy </w:t>
      </w:r>
      <w:r w:rsidRPr="00B23203">
        <w:rPr>
          <w:rFonts w:ascii="Times New Roman" w:hAnsi="Times New Roman" w:cs="Times New Roman"/>
          <w:i/>
          <w:sz w:val="24"/>
          <w:szCs w:val="24"/>
          <w:lang w:val="en-US"/>
        </w:rPr>
        <w:t>versus</w:t>
      </w:r>
      <w:r w:rsidRPr="006C22A9">
        <w:rPr>
          <w:rFonts w:ascii="Times New Roman" w:hAnsi="Times New Roman" w:cs="Times New Roman"/>
          <w:sz w:val="24"/>
          <w:szCs w:val="24"/>
          <w:lang w:val="en-US"/>
        </w:rPr>
        <w:t xml:space="preserve"> volume curves for Cu</w:t>
      </w:r>
      <w:r w:rsidRPr="006C22A9">
        <w:rPr>
          <w:rFonts w:ascii="Times New Roman" w:hAnsi="Times New Roman" w:cs="Times New Roman"/>
          <w:sz w:val="24"/>
          <w:szCs w:val="24"/>
          <w:vertAlign w:val="subscript"/>
          <w:lang w:val="en-US"/>
        </w:rPr>
        <w:t>10</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 and Au</w:t>
      </w:r>
      <w:r w:rsidRPr="006C22A9">
        <w:rPr>
          <w:rFonts w:ascii="Times New Roman" w:hAnsi="Times New Roman" w:cs="Times New Roman"/>
          <w:sz w:val="24"/>
          <w:szCs w:val="24"/>
          <w:vertAlign w:val="subscript"/>
          <w:lang w:val="en-US"/>
        </w:rPr>
        <w:t>10</w:t>
      </w:r>
      <w:r w:rsidRPr="006C22A9">
        <w:rPr>
          <w:rFonts w:ascii="Times New Roman" w:hAnsi="Times New Roman" w:cs="Times New Roman"/>
          <w:sz w:val="24"/>
          <w:szCs w:val="24"/>
          <w:lang w:val="en-US"/>
        </w:rPr>
        <w:t>In</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-based La</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Au</w:t>
      </w:r>
      <w:r w:rsidRPr="006C22A9">
        <w:rPr>
          <w:rFonts w:ascii="Times New Roman" w:hAnsi="Times New Roman" w:cs="Times New Roman"/>
          <w:sz w:val="24"/>
          <w:szCs w:val="24"/>
          <w:vertAlign w:val="subscript"/>
          <w:lang w:val="en-US"/>
        </w:rPr>
        <w:t>7</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sidR="00404E3F" w:rsidRPr="00404E3F">
        <w:rPr>
          <w:rFonts w:ascii="Times New Roman" w:hAnsi="Times New Roman" w:cs="Times New Roman"/>
          <w:sz w:val="24"/>
          <w:szCs w:val="24"/>
          <w:lang w:val="en-US"/>
        </w:rPr>
        <w:t xml:space="preserve"> </w:t>
      </w:r>
      <w:r w:rsidRPr="006C22A9">
        <w:rPr>
          <w:rFonts w:ascii="Times New Roman" w:hAnsi="Times New Roman" w:cs="Times New Roman"/>
          <w:sz w:val="24"/>
          <w:szCs w:val="24"/>
          <w:lang w:val="en-US"/>
        </w:rPr>
        <w:t>models.</w:t>
      </w:r>
    </w:p>
    <w:p w14:paraId="109E3E57" w14:textId="77777777" w:rsidR="00F2603B" w:rsidRDefault="00F2603B" w:rsidP="00F2603B">
      <w:pPr>
        <w:rPr>
          <w:rFonts w:ascii="Times New Roman" w:hAnsi="Times New Roman" w:cs="Times New Roman"/>
          <w:sz w:val="24"/>
          <w:szCs w:val="24"/>
          <w:lang w:val="en-US"/>
        </w:rPr>
      </w:pPr>
      <w:r w:rsidRPr="006C22A9">
        <w:rPr>
          <w:rFonts w:ascii="Times New Roman" w:hAnsi="Times New Roman" w:cs="Times New Roman"/>
          <w:sz w:val="24"/>
          <w:szCs w:val="24"/>
          <w:lang w:val="en-US"/>
        </w:rPr>
        <w:br w:type="page"/>
      </w:r>
    </w:p>
    <w:p w14:paraId="21CA4F85" w14:textId="77777777" w:rsidR="00F2603B" w:rsidRDefault="003D0CB3" w:rsidP="003D0CB3">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BFA8E67" wp14:editId="0635F72A">
            <wp:extent cx="3840480" cy="77724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6.jpg"/>
                    <pic:cNvPicPr/>
                  </pic:nvPicPr>
                  <pic:blipFill>
                    <a:blip r:embed="rId26">
                      <a:extLst>
                        <a:ext uri="{28A0092B-C50C-407E-A947-70E740481C1C}">
                          <a14:useLocalDpi xmlns:a14="http://schemas.microsoft.com/office/drawing/2010/main" val="0"/>
                        </a:ext>
                      </a:extLst>
                    </a:blip>
                    <a:stretch>
                      <a:fillRect/>
                    </a:stretch>
                  </pic:blipFill>
                  <pic:spPr>
                    <a:xfrm>
                      <a:off x="0" y="0"/>
                      <a:ext cx="3840480" cy="7772400"/>
                    </a:xfrm>
                    <a:prstGeom prst="rect">
                      <a:avLst/>
                    </a:prstGeom>
                  </pic:spPr>
                </pic:pic>
              </a:graphicData>
            </a:graphic>
          </wp:inline>
        </w:drawing>
      </w:r>
    </w:p>
    <w:p w14:paraId="695978D5" w14:textId="77777777" w:rsidR="00F2603B" w:rsidRDefault="00F2603B" w:rsidP="00F2603B">
      <w:pPr>
        <w:spacing w:line="360" w:lineRule="auto"/>
        <w:jc w:val="both"/>
        <w:rPr>
          <w:rFonts w:ascii="Times New Roman" w:hAnsi="Times New Roman" w:cs="Times New Roman"/>
          <w:sz w:val="24"/>
          <w:szCs w:val="24"/>
          <w:lang w:val="en-US"/>
        </w:rPr>
      </w:pPr>
      <w:proofErr w:type="gramStart"/>
      <w:r>
        <w:rPr>
          <w:rFonts w:ascii="Times New Roman" w:hAnsi="Times New Roman" w:cs="Times New Roman"/>
          <w:b/>
          <w:sz w:val="24"/>
          <w:szCs w:val="24"/>
          <w:lang w:val="en-US"/>
        </w:rPr>
        <w:t>Figure 16.</w:t>
      </w:r>
      <w:proofErr w:type="gramEnd"/>
      <w:r w:rsidR="00404E3F" w:rsidRPr="00404E3F">
        <w:rPr>
          <w:rFonts w:ascii="Times New Roman" w:hAnsi="Times New Roman" w:cs="Times New Roman"/>
          <w:sz w:val="24"/>
          <w:szCs w:val="24"/>
          <w:lang w:val="en-US"/>
        </w:rPr>
        <w:t xml:space="preserve"> </w:t>
      </w:r>
      <w:r>
        <w:rPr>
          <w:rFonts w:ascii="Times New Roman" w:hAnsi="Times New Roman" w:cs="Times New Roman"/>
          <w:sz w:val="24"/>
          <w:szCs w:val="24"/>
          <w:lang w:val="en-US"/>
        </w:rPr>
        <w:t>Total and site projected density-of-states (DOS) curves of the non-magnetic La</w:t>
      </w:r>
      <w:r w:rsidRPr="006A588A">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6A588A">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6A588A">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(top) and the magnetic Pr</w:t>
      </w:r>
      <w:r w:rsidRPr="006A588A">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6A588A">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6A588A">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(bottom) obtained from the VASP-based calculations; the Fermi level is represented by the dashed lines, while the spin-polarized DOS curve of Pr</w:t>
      </w:r>
      <w:r w:rsidRPr="001052AB">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1052AB">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1052AB">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repr</w:t>
      </w:r>
      <w:r>
        <w:rPr>
          <w:rFonts w:ascii="Times New Roman" w:hAnsi="Times New Roman" w:cs="Times New Roman"/>
          <w:sz w:val="24"/>
          <w:szCs w:val="24"/>
          <w:lang w:val="en-US"/>
        </w:rPr>
        <w:t>e</w:t>
      </w:r>
      <w:r>
        <w:rPr>
          <w:rFonts w:ascii="Times New Roman" w:hAnsi="Times New Roman" w:cs="Times New Roman"/>
          <w:sz w:val="24"/>
          <w:szCs w:val="24"/>
          <w:lang w:val="en-US"/>
        </w:rPr>
        <w:t>sents the antiferromagnetic model 1 (see text for detailed description).</w:t>
      </w:r>
    </w:p>
    <w:p w14:paraId="287D6337" w14:textId="77777777" w:rsidR="00F2603B" w:rsidRDefault="00F2603B" w:rsidP="00F2603B">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D53F4AB" w14:textId="77777777" w:rsidR="00F2603B" w:rsidRDefault="003D0CB3" w:rsidP="00F2603B">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F57AF8B" wp14:editId="41F6448F">
            <wp:extent cx="5431536" cy="4572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7.jpg"/>
                    <pic:cNvPicPr/>
                  </pic:nvPicPr>
                  <pic:blipFill>
                    <a:blip r:embed="rId27">
                      <a:extLst>
                        <a:ext uri="{28A0092B-C50C-407E-A947-70E740481C1C}">
                          <a14:useLocalDpi xmlns:a14="http://schemas.microsoft.com/office/drawing/2010/main" val="0"/>
                        </a:ext>
                      </a:extLst>
                    </a:blip>
                    <a:stretch>
                      <a:fillRect/>
                    </a:stretch>
                  </pic:blipFill>
                  <pic:spPr>
                    <a:xfrm>
                      <a:off x="0" y="0"/>
                      <a:ext cx="5431536" cy="4572000"/>
                    </a:xfrm>
                    <a:prstGeom prst="rect">
                      <a:avLst/>
                    </a:prstGeom>
                  </pic:spPr>
                </pic:pic>
              </a:graphicData>
            </a:graphic>
          </wp:inline>
        </w:drawing>
      </w:r>
    </w:p>
    <w:p w14:paraId="48DE2D18" w14:textId="77777777" w:rsidR="00F2603B" w:rsidRPr="006C22A9" w:rsidRDefault="00F2603B" w:rsidP="00F2603B">
      <w:pPr>
        <w:spacing w:line="360" w:lineRule="auto"/>
        <w:jc w:val="both"/>
        <w:rPr>
          <w:rFonts w:ascii="Times New Roman" w:hAnsi="Times New Roman" w:cs="Times New Roman"/>
          <w:sz w:val="24"/>
          <w:szCs w:val="24"/>
          <w:lang w:val="en-US"/>
        </w:rPr>
      </w:pPr>
    </w:p>
    <w:p w14:paraId="0E74DDFE" w14:textId="7F6CE8A6" w:rsidR="00E32698" w:rsidRDefault="00F2603B" w:rsidP="00F2603B">
      <w:pPr>
        <w:spacing w:line="360" w:lineRule="auto"/>
        <w:jc w:val="both"/>
        <w:rPr>
          <w:rFonts w:ascii="Times New Roman" w:hAnsi="Times New Roman" w:cs="Times New Roman"/>
          <w:sz w:val="24"/>
          <w:szCs w:val="24"/>
          <w:lang w:val="en-US"/>
        </w:rPr>
      </w:pPr>
      <w:proofErr w:type="gramStart"/>
      <w:r>
        <w:rPr>
          <w:rFonts w:ascii="Times New Roman" w:hAnsi="Times New Roman" w:cs="Times New Roman"/>
          <w:b/>
          <w:sz w:val="24"/>
          <w:szCs w:val="24"/>
          <w:lang w:val="en-US"/>
        </w:rPr>
        <w:t>Figure 17</w:t>
      </w:r>
      <w:r w:rsidRPr="006C22A9">
        <w:rPr>
          <w:rFonts w:ascii="Times New Roman" w:hAnsi="Times New Roman" w:cs="Times New Roman"/>
          <w:b/>
          <w:sz w:val="24"/>
          <w:szCs w:val="24"/>
          <w:lang w:val="en-US"/>
        </w:rPr>
        <w:t>.</w:t>
      </w:r>
      <w:proofErr w:type="gramEnd"/>
      <w:r w:rsidR="007364A1" w:rsidRPr="007364A1">
        <w:rPr>
          <w:rFonts w:ascii="Times New Roman" w:hAnsi="Times New Roman" w:cs="Times New Roman"/>
          <w:sz w:val="24"/>
          <w:szCs w:val="24"/>
          <w:lang w:val="en-US"/>
        </w:rPr>
        <w:t xml:space="preserve"> </w:t>
      </w:r>
      <w:proofErr w:type="gramStart"/>
      <w:r w:rsidR="007364A1" w:rsidRPr="007364A1">
        <w:rPr>
          <w:rFonts w:ascii="Times New Roman" w:hAnsi="Times New Roman" w:cs="Times New Roman"/>
          <w:b/>
          <w:sz w:val="24"/>
          <w:szCs w:val="24"/>
          <w:lang w:val="en-US"/>
        </w:rPr>
        <w:t>-</w:t>
      </w:r>
      <w:r w:rsidRPr="006C22A9">
        <w:rPr>
          <w:rFonts w:ascii="Times New Roman" w:hAnsi="Times New Roman" w:cs="Times New Roman"/>
          <w:sz w:val="24"/>
          <w:szCs w:val="24"/>
          <w:lang w:val="en-US"/>
        </w:rPr>
        <w:t>COH</w:t>
      </w:r>
      <w:r>
        <w:rPr>
          <w:rFonts w:ascii="Times New Roman" w:hAnsi="Times New Roman" w:cs="Times New Roman"/>
          <w:sz w:val="24"/>
          <w:szCs w:val="24"/>
          <w:lang w:val="en-US"/>
        </w:rPr>
        <w:t xml:space="preserve">P </w:t>
      </w:r>
      <w:r w:rsidR="006E0CE6">
        <w:rPr>
          <w:rFonts w:ascii="Times New Roman" w:hAnsi="Times New Roman" w:cs="Times New Roman"/>
          <w:sz w:val="24"/>
          <w:szCs w:val="24"/>
          <w:lang w:val="en-US"/>
        </w:rPr>
        <w:t xml:space="preserve">analysis </w:t>
      </w:r>
      <w:r>
        <w:rPr>
          <w:rFonts w:ascii="Times New Roman" w:hAnsi="Times New Roman" w:cs="Times New Roman"/>
          <w:sz w:val="24"/>
          <w:szCs w:val="24"/>
          <w:lang w:val="en-US"/>
        </w:rPr>
        <w:t>for specific interactions in</w:t>
      </w:r>
      <w:r w:rsidRPr="006C22A9">
        <w:rPr>
          <w:rFonts w:ascii="Times New Roman" w:hAnsi="Times New Roman" w:cs="Times New Roman"/>
          <w:sz w:val="24"/>
          <w:szCs w:val="24"/>
          <w:lang w:val="en-US"/>
        </w:rPr>
        <w:t xml:space="preserve"> La</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Au</w:t>
      </w:r>
      <w:r w:rsidRPr="006C22A9">
        <w:rPr>
          <w:rFonts w:ascii="Times New Roman" w:hAnsi="Times New Roman" w:cs="Times New Roman"/>
          <w:sz w:val="24"/>
          <w:szCs w:val="24"/>
          <w:vertAlign w:val="subscript"/>
          <w:lang w:val="en-US"/>
        </w:rPr>
        <w:t>7</w:t>
      </w:r>
      <w:r w:rsidRPr="006C22A9">
        <w:rPr>
          <w:rFonts w:ascii="Times New Roman" w:hAnsi="Times New Roman" w:cs="Times New Roman"/>
          <w:sz w:val="24"/>
          <w:szCs w:val="24"/>
          <w:lang w:val="en-US"/>
        </w:rPr>
        <w:t>Sn</w:t>
      </w:r>
      <w:r w:rsidRPr="006C22A9">
        <w:rPr>
          <w:rFonts w:ascii="Times New Roman" w:hAnsi="Times New Roman" w:cs="Times New Roman"/>
          <w:sz w:val="24"/>
          <w:szCs w:val="24"/>
          <w:vertAlign w:val="subscript"/>
          <w:lang w:val="en-US"/>
        </w:rPr>
        <w:t>3</w:t>
      </w:r>
      <w:r w:rsidRPr="006C22A9">
        <w:rPr>
          <w:rFonts w:ascii="Times New Roman" w:hAnsi="Times New Roman" w:cs="Times New Roman"/>
          <w:sz w:val="24"/>
          <w:szCs w:val="24"/>
          <w:lang w:val="en-US"/>
        </w:rPr>
        <w:t>.</w:t>
      </w:r>
      <w:proofErr w:type="gramEnd"/>
    </w:p>
    <w:p w14:paraId="34751ECF" w14:textId="77777777" w:rsidR="00E32698" w:rsidRDefault="00E32698">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C2BB442" w14:textId="77777777" w:rsidR="00E32698" w:rsidRDefault="00E32698" w:rsidP="007364A1">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1FB0EC5B" wp14:editId="616820B2">
            <wp:extent cx="4471416" cy="32004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373v2.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71416" cy="3200400"/>
                    </a:xfrm>
                    <a:prstGeom prst="rect">
                      <a:avLst/>
                    </a:prstGeom>
                  </pic:spPr>
                </pic:pic>
              </a:graphicData>
            </a:graphic>
          </wp:inline>
        </w:drawing>
      </w:r>
    </w:p>
    <w:p w14:paraId="03AEFF47" w14:textId="77777777" w:rsidR="00E32698" w:rsidRPr="007A5903" w:rsidRDefault="00E32698" w:rsidP="00E32698">
      <w:pPr>
        <w:spacing w:line="360" w:lineRule="auto"/>
        <w:ind w:left="-142"/>
        <w:jc w:val="both"/>
        <w:rPr>
          <w:rFonts w:ascii="Times New Roman" w:hAnsi="Times New Roman" w:cs="Times New Roman"/>
          <w:sz w:val="24"/>
          <w:szCs w:val="24"/>
          <w:lang w:val="en-US"/>
        </w:rPr>
      </w:pPr>
      <w:proofErr w:type="gramStart"/>
      <w:r w:rsidRPr="007A5903">
        <w:rPr>
          <w:rFonts w:ascii="Times New Roman" w:hAnsi="Times New Roman" w:cs="Times New Roman"/>
          <w:b/>
          <w:sz w:val="24"/>
          <w:szCs w:val="24"/>
          <w:lang w:val="en-US"/>
        </w:rPr>
        <w:t>For table of contents only.</w:t>
      </w:r>
      <w:proofErr w:type="gramEnd"/>
      <w:r>
        <w:rPr>
          <w:rFonts w:ascii="Times New Roman" w:hAnsi="Times New Roman" w:cs="Times New Roman"/>
          <w:sz w:val="24"/>
          <w:szCs w:val="24"/>
          <w:lang w:val="en-US"/>
        </w:rPr>
        <w:t xml:space="preserve"> Au</w:t>
      </w:r>
      <w:r>
        <w:rPr>
          <w:rFonts w:ascii="Times New Roman" w:hAnsi="Times New Roman" w:cs="Times New Roman"/>
          <w:sz w:val="24"/>
          <w:szCs w:val="24"/>
          <w:vertAlign w:val="subscript"/>
          <w:lang w:val="en-US"/>
        </w:rPr>
        <w:t>6</w:t>
      </w:r>
      <w:r>
        <w:rPr>
          <w:rFonts w:ascii="Times New Roman" w:hAnsi="Times New Roman" w:cs="Times New Roman"/>
          <w:sz w:val="24"/>
          <w:szCs w:val="24"/>
          <w:lang w:val="en-US"/>
        </w:rPr>
        <w:t>Sn layers and triangular Ce network in the heavy fermion Ce</w:t>
      </w:r>
      <w:r w:rsidRPr="007A5903">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7A5903">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7A5903">
        <w:rPr>
          <w:rFonts w:ascii="Times New Roman" w:hAnsi="Times New Roman" w:cs="Times New Roman"/>
          <w:sz w:val="24"/>
          <w:szCs w:val="24"/>
          <w:vertAlign w:val="subscript"/>
          <w:lang w:val="en-US"/>
        </w:rPr>
        <w:t>3</w:t>
      </w:r>
      <w:r w:rsidR="007364A1" w:rsidRPr="007364A1">
        <w:rPr>
          <w:rFonts w:ascii="Times New Roman" w:hAnsi="Times New Roman" w:cs="Times New Roman"/>
          <w:sz w:val="24"/>
          <w:szCs w:val="24"/>
          <w:lang w:val="en-US"/>
        </w:rPr>
        <w:t>.</w:t>
      </w:r>
    </w:p>
    <w:p w14:paraId="0880CB86" w14:textId="77777777" w:rsidR="003B76D9" w:rsidRPr="00284542" w:rsidRDefault="003B76D9" w:rsidP="003B76D9">
      <w:pPr>
        <w:spacing w:line="360" w:lineRule="auto"/>
        <w:ind w:right="8"/>
        <w:jc w:val="center"/>
        <w:rPr>
          <w:rFonts w:ascii="Times New Roman" w:eastAsia="Times New Roman" w:hAnsi="Times New Roman"/>
          <w:b/>
          <w:sz w:val="32"/>
          <w:szCs w:val="24"/>
          <w:lang w:val="en-US" w:eastAsia="it-IT"/>
        </w:rPr>
      </w:pPr>
      <w:r w:rsidRPr="00284542">
        <w:rPr>
          <w:rFonts w:ascii="Times New Roman" w:eastAsia="Times New Roman" w:hAnsi="Times New Roman"/>
          <w:b/>
          <w:sz w:val="32"/>
          <w:szCs w:val="24"/>
          <w:lang w:val="en-US" w:eastAsia="it-IT"/>
        </w:rPr>
        <w:t>Supporting Information</w:t>
      </w:r>
    </w:p>
    <w:p w14:paraId="500C7A31" w14:textId="77777777" w:rsidR="003B76D9" w:rsidRDefault="003B76D9" w:rsidP="003B76D9">
      <w:pPr>
        <w:rPr>
          <w:rFonts w:ascii="Times New Roman" w:eastAsia="Times New Roman" w:hAnsi="Times New Roman"/>
          <w:b/>
          <w:sz w:val="24"/>
          <w:szCs w:val="24"/>
          <w:lang w:val="en-US" w:eastAsia="it-IT"/>
        </w:rPr>
      </w:pPr>
      <w:r>
        <w:rPr>
          <w:rFonts w:ascii="Times New Roman" w:eastAsia="Times New Roman" w:hAnsi="Times New Roman"/>
          <w:b/>
          <w:sz w:val="24"/>
          <w:szCs w:val="24"/>
          <w:lang w:val="en-US" w:eastAsia="it-IT"/>
        </w:rPr>
        <w:br w:type="page"/>
      </w:r>
    </w:p>
    <w:p w14:paraId="09B89195" w14:textId="77777777" w:rsidR="003B76D9" w:rsidRDefault="003B76D9" w:rsidP="003B76D9">
      <w:pPr>
        <w:spacing w:line="360" w:lineRule="auto"/>
        <w:rPr>
          <w:rFonts w:ascii="Times New Roman" w:hAnsi="Times New Roman" w:cs="Times New Roman"/>
          <w:sz w:val="24"/>
          <w:szCs w:val="24"/>
          <w:lang w:val="en-GB"/>
        </w:rPr>
      </w:pPr>
      <w:r w:rsidRPr="000530D5">
        <w:rPr>
          <w:rFonts w:ascii="Times New Roman" w:hAnsi="Times New Roman" w:cs="Times New Roman"/>
          <w:b/>
          <w:sz w:val="24"/>
          <w:szCs w:val="24"/>
          <w:lang w:val="en-GB"/>
        </w:rPr>
        <w:lastRenderedPageBreak/>
        <w:t>Table S1.</w:t>
      </w:r>
      <w:r w:rsidRPr="000530D5">
        <w:rPr>
          <w:rFonts w:ascii="Times New Roman" w:hAnsi="Times New Roman" w:cs="Times New Roman"/>
          <w:sz w:val="24"/>
          <w:szCs w:val="24"/>
          <w:lang w:val="en-GB"/>
        </w:rPr>
        <w:t xml:space="preserve"> Atomic coordinates of Ce</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[Gd</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-type (</w:t>
      </w:r>
      <w:r w:rsidRPr="000530D5">
        <w:rPr>
          <w:rFonts w:ascii="Times New Roman" w:hAnsi="Times New Roman" w:cs="Times New Roman"/>
          <w:i/>
          <w:sz w:val="24"/>
          <w:szCs w:val="24"/>
          <w:lang w:val="en-GB"/>
        </w:rPr>
        <w:t>hP</w:t>
      </w:r>
      <w:r w:rsidRPr="000530D5">
        <w:rPr>
          <w:rFonts w:ascii="Times New Roman" w:hAnsi="Times New Roman" w:cs="Times New Roman"/>
          <w:sz w:val="24"/>
          <w:szCs w:val="24"/>
          <w:lang w:val="en-GB"/>
        </w:rPr>
        <w:t xml:space="preserve">26, </w:t>
      </w:r>
      <w:r w:rsidRPr="000530D5">
        <w:rPr>
          <w:rFonts w:ascii="Times New Roman" w:hAnsi="Times New Roman" w:cs="Times New Roman"/>
          <w:i/>
          <w:sz w:val="24"/>
          <w:szCs w:val="24"/>
          <w:lang w:val="en-GB"/>
        </w:rPr>
        <w:t>P</w:t>
      </w:r>
      <w:r w:rsidRPr="000530D5">
        <w:rPr>
          <w:rFonts w:ascii="Times New Roman" w:hAnsi="Times New Roman" w:cs="Times New Roman"/>
          <w:sz w:val="24"/>
          <w:szCs w:val="24"/>
          <w:lang w:val="en-GB"/>
        </w:rPr>
        <w:t>6</w:t>
      </w:r>
      <w:r w:rsidRPr="000530D5">
        <w:rPr>
          <w:rFonts w:ascii="Times New Roman" w:hAnsi="Times New Roman" w:cs="Times New Roman"/>
          <w:sz w:val="24"/>
          <w:szCs w:val="24"/>
          <w:vertAlign w:val="subscript"/>
          <w:lang w:val="en-GB"/>
        </w:rPr>
        <w:t>3</w:t>
      </w:r>
      <w:r w:rsidRPr="000530D5">
        <w:rPr>
          <w:rFonts w:ascii="Times New Roman" w:hAnsi="Times New Roman" w:cs="Times New Roman"/>
          <w:i/>
          <w:sz w:val="24"/>
          <w:szCs w:val="24"/>
          <w:lang w:val="en-GB"/>
        </w:rPr>
        <w:t>/m</w:t>
      </w:r>
      <w:r w:rsidRPr="000530D5">
        <w:rPr>
          <w:rFonts w:ascii="Times New Roman" w:hAnsi="Times New Roman" w:cs="Times New Roman"/>
          <w:sz w:val="24"/>
          <w:szCs w:val="24"/>
          <w:lang w:val="en-GB"/>
        </w:rPr>
        <w:t>, No. 176)], as obtained from Rietveld refinement.</w:t>
      </w:r>
    </w:p>
    <w:p w14:paraId="08B5A433" w14:textId="77777777" w:rsidR="003B76D9" w:rsidRPr="000530D5" w:rsidRDefault="003B76D9" w:rsidP="003B76D9">
      <w:pPr>
        <w:spacing w:line="360" w:lineRule="auto"/>
        <w:rPr>
          <w:rFonts w:ascii="Times New Roman" w:hAnsi="Times New Roman" w:cs="Times New Roman"/>
          <w:b/>
          <w:sz w:val="24"/>
          <w:szCs w:val="24"/>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5"/>
        <w:gridCol w:w="1559"/>
        <w:gridCol w:w="1355"/>
        <w:gridCol w:w="1320"/>
        <w:gridCol w:w="1370"/>
        <w:gridCol w:w="850"/>
      </w:tblGrid>
      <w:tr w:rsidR="003B76D9" w14:paraId="0B14BFFE" w14:textId="77777777" w:rsidTr="00500DE6">
        <w:trPr>
          <w:trHeight w:val="582"/>
          <w:jc w:val="center"/>
        </w:trPr>
        <w:tc>
          <w:tcPr>
            <w:tcW w:w="975" w:type="dxa"/>
            <w:vMerge w:val="restart"/>
            <w:tcBorders>
              <w:top w:val="single" w:sz="4" w:space="0" w:color="000000" w:themeColor="text1"/>
              <w:bottom w:val="single" w:sz="4" w:space="0" w:color="000000" w:themeColor="text1"/>
            </w:tcBorders>
            <w:shd w:val="clear" w:color="auto" w:fill="auto"/>
            <w:vAlign w:val="center"/>
          </w:tcPr>
          <w:p w14:paraId="3B68EC4E"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Atom</w:t>
            </w:r>
          </w:p>
        </w:tc>
        <w:tc>
          <w:tcPr>
            <w:tcW w:w="1559" w:type="dxa"/>
            <w:vMerge w:val="restart"/>
            <w:tcBorders>
              <w:top w:val="single" w:sz="4" w:space="0" w:color="000000" w:themeColor="text1"/>
              <w:bottom w:val="single" w:sz="4" w:space="0" w:color="000000" w:themeColor="text1"/>
            </w:tcBorders>
            <w:shd w:val="clear" w:color="auto" w:fill="auto"/>
            <w:vAlign w:val="center"/>
          </w:tcPr>
          <w:p w14:paraId="433E3385"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Wyckoff site</w:t>
            </w:r>
          </w:p>
        </w:tc>
        <w:tc>
          <w:tcPr>
            <w:tcW w:w="4045" w:type="dxa"/>
            <w:gridSpan w:val="3"/>
            <w:tcBorders>
              <w:top w:val="single" w:sz="4" w:space="0" w:color="000000" w:themeColor="text1"/>
            </w:tcBorders>
            <w:shd w:val="clear" w:color="auto" w:fill="auto"/>
            <w:vAlign w:val="center"/>
          </w:tcPr>
          <w:p w14:paraId="444B3E39"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Crystallographic data</w:t>
            </w:r>
          </w:p>
        </w:tc>
        <w:tc>
          <w:tcPr>
            <w:tcW w:w="850" w:type="dxa"/>
            <w:vMerge w:val="restart"/>
            <w:tcBorders>
              <w:top w:val="single" w:sz="4" w:space="0" w:color="000000" w:themeColor="text1"/>
              <w:bottom w:val="single" w:sz="4" w:space="0" w:color="000000" w:themeColor="text1"/>
            </w:tcBorders>
            <w:shd w:val="clear" w:color="auto" w:fill="auto"/>
            <w:vAlign w:val="center"/>
          </w:tcPr>
          <w:p w14:paraId="159EE06F"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Occ.</w:t>
            </w:r>
          </w:p>
        </w:tc>
      </w:tr>
      <w:tr w:rsidR="003B76D9" w14:paraId="30D7A1A8" w14:textId="77777777" w:rsidTr="00500DE6">
        <w:trPr>
          <w:trHeight w:val="405"/>
          <w:jc w:val="center"/>
        </w:trPr>
        <w:tc>
          <w:tcPr>
            <w:tcW w:w="975" w:type="dxa"/>
            <w:vMerge/>
            <w:tcBorders>
              <w:bottom w:val="single" w:sz="4" w:space="0" w:color="000000" w:themeColor="text1"/>
            </w:tcBorders>
            <w:shd w:val="clear" w:color="auto" w:fill="auto"/>
            <w:vAlign w:val="center"/>
          </w:tcPr>
          <w:p w14:paraId="3616398F" w14:textId="77777777" w:rsidR="003B76D9" w:rsidRPr="00563B4E" w:rsidRDefault="003B76D9" w:rsidP="00500DE6">
            <w:pPr>
              <w:jc w:val="center"/>
              <w:rPr>
                <w:rFonts w:ascii="Times New Roman" w:hAnsi="Times New Roman" w:cs="Times New Roman"/>
                <w:b/>
                <w:sz w:val="24"/>
                <w:szCs w:val="24"/>
              </w:rPr>
            </w:pPr>
          </w:p>
        </w:tc>
        <w:tc>
          <w:tcPr>
            <w:tcW w:w="1559" w:type="dxa"/>
            <w:vMerge/>
            <w:tcBorders>
              <w:bottom w:val="single" w:sz="4" w:space="0" w:color="000000" w:themeColor="text1"/>
            </w:tcBorders>
            <w:shd w:val="clear" w:color="auto" w:fill="auto"/>
            <w:vAlign w:val="center"/>
          </w:tcPr>
          <w:p w14:paraId="0DAAE4F7" w14:textId="77777777" w:rsidR="003B76D9" w:rsidRPr="00563B4E" w:rsidRDefault="003B76D9" w:rsidP="00500DE6">
            <w:pPr>
              <w:jc w:val="center"/>
              <w:rPr>
                <w:rFonts w:ascii="Times New Roman" w:hAnsi="Times New Roman" w:cs="Times New Roman"/>
                <w:b/>
                <w:sz w:val="24"/>
                <w:szCs w:val="24"/>
              </w:rPr>
            </w:pPr>
          </w:p>
        </w:tc>
        <w:tc>
          <w:tcPr>
            <w:tcW w:w="1355" w:type="dxa"/>
            <w:tcBorders>
              <w:bottom w:val="single" w:sz="4" w:space="0" w:color="000000" w:themeColor="text1"/>
            </w:tcBorders>
            <w:shd w:val="clear" w:color="auto" w:fill="auto"/>
            <w:vAlign w:val="center"/>
          </w:tcPr>
          <w:p w14:paraId="701E8C2D"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x</w:t>
            </w:r>
          </w:p>
        </w:tc>
        <w:tc>
          <w:tcPr>
            <w:tcW w:w="1320" w:type="dxa"/>
            <w:tcBorders>
              <w:bottom w:val="single" w:sz="4" w:space="0" w:color="000000" w:themeColor="text1"/>
            </w:tcBorders>
            <w:shd w:val="clear" w:color="auto" w:fill="auto"/>
            <w:vAlign w:val="center"/>
          </w:tcPr>
          <w:p w14:paraId="5EF4A03E"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y</w:t>
            </w:r>
          </w:p>
        </w:tc>
        <w:tc>
          <w:tcPr>
            <w:tcW w:w="1370" w:type="dxa"/>
            <w:tcBorders>
              <w:bottom w:val="single" w:sz="4" w:space="0" w:color="000000" w:themeColor="text1"/>
            </w:tcBorders>
            <w:shd w:val="clear" w:color="auto" w:fill="auto"/>
            <w:vAlign w:val="center"/>
          </w:tcPr>
          <w:p w14:paraId="69B45B23"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z</w:t>
            </w:r>
          </w:p>
        </w:tc>
        <w:tc>
          <w:tcPr>
            <w:tcW w:w="850" w:type="dxa"/>
            <w:vMerge/>
            <w:tcBorders>
              <w:bottom w:val="single" w:sz="4" w:space="0" w:color="000000" w:themeColor="text1"/>
            </w:tcBorders>
            <w:shd w:val="clear" w:color="auto" w:fill="auto"/>
            <w:vAlign w:val="center"/>
          </w:tcPr>
          <w:p w14:paraId="47194E24" w14:textId="77777777" w:rsidR="003B76D9" w:rsidRDefault="003B76D9" w:rsidP="00500DE6">
            <w:pPr>
              <w:jc w:val="center"/>
              <w:rPr>
                <w:rFonts w:ascii="Times New Roman" w:hAnsi="Times New Roman" w:cs="Times New Roman"/>
                <w:sz w:val="24"/>
                <w:szCs w:val="24"/>
              </w:rPr>
            </w:pPr>
          </w:p>
        </w:tc>
      </w:tr>
      <w:tr w:rsidR="003B76D9" w14:paraId="537CBE9C" w14:textId="77777777" w:rsidTr="00500DE6">
        <w:trPr>
          <w:trHeight w:val="426"/>
          <w:jc w:val="center"/>
        </w:trPr>
        <w:tc>
          <w:tcPr>
            <w:tcW w:w="975" w:type="dxa"/>
            <w:tcBorders>
              <w:top w:val="single" w:sz="4" w:space="0" w:color="000000" w:themeColor="text1"/>
            </w:tcBorders>
            <w:shd w:val="clear" w:color="auto" w:fill="auto"/>
            <w:vAlign w:val="center"/>
          </w:tcPr>
          <w:p w14:paraId="5B61770E"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Ce</w:t>
            </w:r>
          </w:p>
        </w:tc>
        <w:tc>
          <w:tcPr>
            <w:tcW w:w="1559" w:type="dxa"/>
            <w:tcBorders>
              <w:top w:val="single" w:sz="4" w:space="0" w:color="000000" w:themeColor="text1"/>
            </w:tcBorders>
            <w:shd w:val="clear" w:color="auto" w:fill="auto"/>
            <w:vAlign w:val="center"/>
          </w:tcPr>
          <w:p w14:paraId="452149CC"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6</w:t>
            </w:r>
            <w:r w:rsidRPr="00563B4E">
              <w:rPr>
                <w:rFonts w:ascii="Times New Roman" w:hAnsi="Times New Roman" w:cs="Times New Roman"/>
                <w:i/>
                <w:sz w:val="24"/>
                <w:szCs w:val="24"/>
              </w:rPr>
              <w:t>h</w:t>
            </w:r>
          </w:p>
        </w:tc>
        <w:tc>
          <w:tcPr>
            <w:tcW w:w="1355" w:type="dxa"/>
            <w:tcBorders>
              <w:top w:val="single" w:sz="4" w:space="0" w:color="000000" w:themeColor="text1"/>
            </w:tcBorders>
            <w:shd w:val="clear" w:color="auto" w:fill="auto"/>
            <w:vAlign w:val="center"/>
          </w:tcPr>
          <w:p w14:paraId="2918FEA9" w14:textId="77777777" w:rsidR="003B76D9" w:rsidRPr="00725DBF" w:rsidRDefault="003B76D9" w:rsidP="00500DE6">
            <w:pPr>
              <w:jc w:val="center"/>
              <w:rPr>
                <w:rFonts w:ascii="Times New Roman" w:hAnsi="Times New Roman" w:cs="Times New Roman"/>
                <w:sz w:val="24"/>
                <w:szCs w:val="24"/>
              </w:rPr>
            </w:pPr>
            <w:r>
              <w:rPr>
                <w:rFonts w:ascii="Times New Roman" w:hAnsi="Times New Roman" w:cs="Times New Roman"/>
                <w:sz w:val="24"/>
                <w:szCs w:val="24"/>
              </w:rPr>
              <w:t>0.29039</w:t>
            </w:r>
            <w:r w:rsidRPr="00725DBF">
              <w:rPr>
                <w:rFonts w:ascii="Times New Roman" w:hAnsi="Times New Roman" w:cs="Times New Roman"/>
                <w:sz w:val="24"/>
                <w:szCs w:val="24"/>
              </w:rPr>
              <w:t>(3)</w:t>
            </w:r>
          </w:p>
        </w:tc>
        <w:tc>
          <w:tcPr>
            <w:tcW w:w="1320" w:type="dxa"/>
            <w:tcBorders>
              <w:top w:val="single" w:sz="4" w:space="0" w:color="000000" w:themeColor="text1"/>
            </w:tcBorders>
            <w:shd w:val="clear" w:color="auto" w:fill="auto"/>
            <w:vAlign w:val="center"/>
          </w:tcPr>
          <w:p w14:paraId="3EEE7448" w14:textId="77777777" w:rsidR="003B76D9" w:rsidRPr="00725DBF" w:rsidRDefault="003B76D9" w:rsidP="00500DE6">
            <w:pPr>
              <w:jc w:val="center"/>
              <w:rPr>
                <w:rFonts w:ascii="Times New Roman" w:hAnsi="Times New Roman" w:cs="Times New Roman"/>
                <w:sz w:val="24"/>
                <w:szCs w:val="24"/>
              </w:rPr>
            </w:pPr>
            <w:r>
              <w:rPr>
                <w:rFonts w:ascii="Times New Roman" w:hAnsi="Times New Roman" w:cs="Times New Roman"/>
                <w:sz w:val="24"/>
                <w:szCs w:val="24"/>
              </w:rPr>
              <w:t>0.31666</w:t>
            </w:r>
            <w:r w:rsidRPr="00725DBF">
              <w:rPr>
                <w:rFonts w:ascii="Times New Roman" w:hAnsi="Times New Roman" w:cs="Times New Roman"/>
                <w:sz w:val="24"/>
                <w:szCs w:val="24"/>
              </w:rPr>
              <w:t>(4)</w:t>
            </w:r>
          </w:p>
        </w:tc>
        <w:tc>
          <w:tcPr>
            <w:tcW w:w="1370" w:type="dxa"/>
            <w:tcBorders>
              <w:top w:val="single" w:sz="4" w:space="0" w:color="000000" w:themeColor="text1"/>
            </w:tcBorders>
            <w:shd w:val="clear" w:color="auto" w:fill="auto"/>
            <w:vAlign w:val="center"/>
          </w:tcPr>
          <w:p w14:paraId="5CEFD4A8" w14:textId="77777777" w:rsidR="003B76D9" w:rsidRPr="00725DBF" w:rsidRDefault="003B76D9" w:rsidP="00500DE6">
            <w:pPr>
              <w:jc w:val="center"/>
              <w:rPr>
                <w:rFonts w:ascii="Times New Roman" w:hAnsi="Times New Roman" w:cs="Times New Roman"/>
                <w:sz w:val="24"/>
                <w:szCs w:val="24"/>
              </w:rPr>
            </w:pPr>
            <w:r w:rsidRPr="00725DBF">
              <w:rPr>
                <w:rFonts w:ascii="Times New Roman" w:hAnsi="Times New Roman" w:cs="Times New Roman"/>
                <w:sz w:val="24"/>
                <w:szCs w:val="24"/>
              </w:rPr>
              <w:t>1/4</w:t>
            </w:r>
          </w:p>
        </w:tc>
        <w:tc>
          <w:tcPr>
            <w:tcW w:w="850" w:type="dxa"/>
            <w:tcBorders>
              <w:top w:val="single" w:sz="4" w:space="0" w:color="000000" w:themeColor="text1"/>
            </w:tcBorders>
            <w:shd w:val="clear" w:color="auto" w:fill="auto"/>
            <w:vAlign w:val="center"/>
          </w:tcPr>
          <w:p w14:paraId="77BE1D7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7BAF6F72" w14:textId="77777777" w:rsidTr="00500DE6">
        <w:trPr>
          <w:trHeight w:val="417"/>
          <w:jc w:val="center"/>
        </w:trPr>
        <w:tc>
          <w:tcPr>
            <w:tcW w:w="975" w:type="dxa"/>
            <w:vAlign w:val="center"/>
          </w:tcPr>
          <w:p w14:paraId="73A94DFF"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Au1</w:t>
            </w:r>
          </w:p>
        </w:tc>
        <w:tc>
          <w:tcPr>
            <w:tcW w:w="1559" w:type="dxa"/>
            <w:vAlign w:val="center"/>
          </w:tcPr>
          <w:p w14:paraId="41221BFC"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d</w:t>
            </w:r>
          </w:p>
        </w:tc>
        <w:tc>
          <w:tcPr>
            <w:tcW w:w="1355" w:type="dxa"/>
            <w:vAlign w:val="center"/>
          </w:tcPr>
          <w:p w14:paraId="54985F33"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2/3</w:t>
            </w:r>
          </w:p>
        </w:tc>
        <w:tc>
          <w:tcPr>
            <w:tcW w:w="1320" w:type="dxa"/>
            <w:vAlign w:val="center"/>
          </w:tcPr>
          <w:p w14:paraId="7488FA65"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1/3</w:t>
            </w:r>
          </w:p>
        </w:tc>
        <w:tc>
          <w:tcPr>
            <w:tcW w:w="1370" w:type="dxa"/>
            <w:vAlign w:val="center"/>
          </w:tcPr>
          <w:p w14:paraId="45FAF0D9"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1/4</w:t>
            </w:r>
          </w:p>
        </w:tc>
        <w:tc>
          <w:tcPr>
            <w:tcW w:w="850" w:type="dxa"/>
            <w:vAlign w:val="center"/>
          </w:tcPr>
          <w:p w14:paraId="46F68DEC"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5A0CE786" w14:textId="77777777" w:rsidTr="00500DE6">
        <w:trPr>
          <w:trHeight w:val="409"/>
          <w:jc w:val="center"/>
        </w:trPr>
        <w:tc>
          <w:tcPr>
            <w:tcW w:w="975" w:type="dxa"/>
            <w:vAlign w:val="center"/>
          </w:tcPr>
          <w:p w14:paraId="14536B04"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Au2</w:t>
            </w:r>
          </w:p>
        </w:tc>
        <w:tc>
          <w:tcPr>
            <w:tcW w:w="1559" w:type="dxa"/>
            <w:vAlign w:val="center"/>
          </w:tcPr>
          <w:p w14:paraId="5F3D4301"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12</w:t>
            </w:r>
            <w:r w:rsidRPr="00563B4E">
              <w:rPr>
                <w:rFonts w:ascii="Times New Roman" w:hAnsi="Times New Roman" w:cs="Times New Roman"/>
                <w:i/>
                <w:sz w:val="24"/>
                <w:szCs w:val="24"/>
              </w:rPr>
              <w:t>i</w:t>
            </w:r>
          </w:p>
        </w:tc>
        <w:tc>
          <w:tcPr>
            <w:tcW w:w="1355" w:type="dxa"/>
            <w:vAlign w:val="center"/>
          </w:tcPr>
          <w:p w14:paraId="4C40734D" w14:textId="77777777" w:rsidR="003B76D9" w:rsidRPr="00EB260E" w:rsidRDefault="003B76D9" w:rsidP="00500DE6">
            <w:pPr>
              <w:jc w:val="center"/>
              <w:rPr>
                <w:rFonts w:ascii="Times New Roman" w:hAnsi="Times New Roman" w:cs="Times New Roman"/>
                <w:sz w:val="24"/>
                <w:szCs w:val="24"/>
              </w:rPr>
            </w:pPr>
            <w:r>
              <w:rPr>
                <w:rFonts w:ascii="Times New Roman" w:hAnsi="Times New Roman" w:cs="Times New Roman"/>
                <w:sz w:val="24"/>
                <w:szCs w:val="24"/>
              </w:rPr>
              <w:t>0.35253</w:t>
            </w:r>
            <w:r w:rsidRPr="00EB260E">
              <w:rPr>
                <w:rFonts w:ascii="Times New Roman" w:hAnsi="Times New Roman" w:cs="Times New Roman"/>
                <w:sz w:val="24"/>
                <w:szCs w:val="24"/>
              </w:rPr>
              <w:t>(2)</w:t>
            </w:r>
          </w:p>
        </w:tc>
        <w:tc>
          <w:tcPr>
            <w:tcW w:w="1320" w:type="dxa"/>
            <w:vAlign w:val="center"/>
          </w:tcPr>
          <w:p w14:paraId="5F942710" w14:textId="77777777" w:rsidR="003B76D9" w:rsidRPr="00EB260E" w:rsidRDefault="003B76D9" w:rsidP="00500DE6">
            <w:pPr>
              <w:jc w:val="center"/>
              <w:rPr>
                <w:rFonts w:ascii="Times New Roman" w:hAnsi="Times New Roman" w:cs="Times New Roman"/>
                <w:sz w:val="24"/>
                <w:szCs w:val="24"/>
              </w:rPr>
            </w:pPr>
            <w:r>
              <w:rPr>
                <w:rFonts w:ascii="Times New Roman" w:hAnsi="Times New Roman" w:cs="Times New Roman"/>
                <w:sz w:val="24"/>
                <w:szCs w:val="24"/>
              </w:rPr>
              <w:t>0.01765</w:t>
            </w:r>
            <w:r w:rsidRPr="00EB260E">
              <w:rPr>
                <w:rFonts w:ascii="Times New Roman" w:hAnsi="Times New Roman" w:cs="Times New Roman"/>
                <w:sz w:val="24"/>
                <w:szCs w:val="24"/>
              </w:rPr>
              <w:t>(2)</w:t>
            </w:r>
          </w:p>
        </w:tc>
        <w:tc>
          <w:tcPr>
            <w:tcW w:w="1370" w:type="dxa"/>
            <w:vAlign w:val="center"/>
          </w:tcPr>
          <w:p w14:paraId="51AB85B3" w14:textId="77777777" w:rsidR="003B76D9" w:rsidRPr="00EB260E" w:rsidRDefault="003B76D9" w:rsidP="00500DE6">
            <w:pPr>
              <w:jc w:val="center"/>
              <w:rPr>
                <w:rFonts w:ascii="Times New Roman" w:hAnsi="Times New Roman" w:cs="Times New Roman"/>
                <w:sz w:val="24"/>
                <w:szCs w:val="24"/>
              </w:rPr>
            </w:pPr>
            <w:r>
              <w:rPr>
                <w:rFonts w:ascii="Times New Roman" w:hAnsi="Times New Roman" w:cs="Times New Roman"/>
                <w:sz w:val="24"/>
                <w:szCs w:val="24"/>
              </w:rPr>
              <w:t>0.09660</w:t>
            </w:r>
            <w:r w:rsidRPr="00EB260E">
              <w:rPr>
                <w:rFonts w:ascii="Times New Roman" w:hAnsi="Times New Roman" w:cs="Times New Roman"/>
                <w:sz w:val="24"/>
                <w:szCs w:val="24"/>
              </w:rPr>
              <w:t>(1)</w:t>
            </w:r>
          </w:p>
        </w:tc>
        <w:tc>
          <w:tcPr>
            <w:tcW w:w="850" w:type="dxa"/>
            <w:vAlign w:val="center"/>
          </w:tcPr>
          <w:p w14:paraId="3C350BA7"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2BD6F7CA" w14:textId="77777777" w:rsidTr="00500DE6">
        <w:trPr>
          <w:trHeight w:val="415"/>
          <w:jc w:val="center"/>
        </w:trPr>
        <w:tc>
          <w:tcPr>
            <w:tcW w:w="975" w:type="dxa"/>
            <w:vAlign w:val="center"/>
          </w:tcPr>
          <w:p w14:paraId="3C1AE210"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Sn1</w:t>
            </w:r>
          </w:p>
        </w:tc>
        <w:tc>
          <w:tcPr>
            <w:tcW w:w="1559" w:type="dxa"/>
            <w:vAlign w:val="center"/>
          </w:tcPr>
          <w:p w14:paraId="6E5F463E"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4</w:t>
            </w:r>
            <w:r w:rsidRPr="00563B4E">
              <w:rPr>
                <w:rFonts w:ascii="Times New Roman" w:hAnsi="Times New Roman" w:cs="Times New Roman"/>
                <w:i/>
                <w:sz w:val="24"/>
                <w:szCs w:val="24"/>
              </w:rPr>
              <w:t>f</w:t>
            </w:r>
          </w:p>
        </w:tc>
        <w:tc>
          <w:tcPr>
            <w:tcW w:w="1355" w:type="dxa"/>
            <w:vAlign w:val="center"/>
          </w:tcPr>
          <w:p w14:paraId="5816AED6"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1/3</w:t>
            </w:r>
          </w:p>
        </w:tc>
        <w:tc>
          <w:tcPr>
            <w:tcW w:w="1320" w:type="dxa"/>
            <w:vAlign w:val="center"/>
          </w:tcPr>
          <w:p w14:paraId="793E1A63"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2/3</w:t>
            </w:r>
          </w:p>
        </w:tc>
        <w:tc>
          <w:tcPr>
            <w:tcW w:w="1370" w:type="dxa"/>
            <w:vAlign w:val="center"/>
          </w:tcPr>
          <w:p w14:paraId="5E872F37" w14:textId="77777777" w:rsidR="003B76D9" w:rsidRPr="00671D61" w:rsidRDefault="003B76D9" w:rsidP="00500DE6">
            <w:pPr>
              <w:jc w:val="center"/>
              <w:rPr>
                <w:rFonts w:ascii="Times New Roman" w:hAnsi="Times New Roman" w:cs="Times New Roman"/>
                <w:sz w:val="24"/>
                <w:szCs w:val="24"/>
              </w:rPr>
            </w:pPr>
            <w:r>
              <w:rPr>
                <w:rFonts w:ascii="Times New Roman" w:hAnsi="Times New Roman" w:cs="Times New Roman"/>
                <w:sz w:val="24"/>
                <w:szCs w:val="24"/>
              </w:rPr>
              <w:t>0.03727(3</w:t>
            </w:r>
            <w:r w:rsidRPr="00671D61">
              <w:rPr>
                <w:rFonts w:ascii="Times New Roman" w:hAnsi="Times New Roman" w:cs="Times New Roman"/>
                <w:sz w:val="24"/>
                <w:szCs w:val="24"/>
              </w:rPr>
              <w:t>)</w:t>
            </w:r>
          </w:p>
        </w:tc>
        <w:tc>
          <w:tcPr>
            <w:tcW w:w="850" w:type="dxa"/>
            <w:vAlign w:val="center"/>
          </w:tcPr>
          <w:p w14:paraId="032B368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5B32FE9A" w14:textId="77777777" w:rsidTr="00500DE6">
        <w:trPr>
          <w:trHeight w:val="421"/>
          <w:jc w:val="center"/>
        </w:trPr>
        <w:tc>
          <w:tcPr>
            <w:tcW w:w="975" w:type="dxa"/>
            <w:tcBorders>
              <w:bottom w:val="single" w:sz="4" w:space="0" w:color="000000" w:themeColor="text1"/>
            </w:tcBorders>
            <w:vAlign w:val="center"/>
          </w:tcPr>
          <w:p w14:paraId="70ECBCB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Sn2</w:t>
            </w:r>
          </w:p>
        </w:tc>
        <w:tc>
          <w:tcPr>
            <w:tcW w:w="1559" w:type="dxa"/>
            <w:tcBorders>
              <w:bottom w:val="single" w:sz="4" w:space="0" w:color="000000" w:themeColor="text1"/>
            </w:tcBorders>
            <w:vAlign w:val="center"/>
          </w:tcPr>
          <w:p w14:paraId="45101856"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b</w:t>
            </w:r>
          </w:p>
        </w:tc>
        <w:tc>
          <w:tcPr>
            <w:tcW w:w="1355" w:type="dxa"/>
            <w:tcBorders>
              <w:bottom w:val="single" w:sz="4" w:space="0" w:color="000000" w:themeColor="text1"/>
            </w:tcBorders>
            <w:vAlign w:val="center"/>
          </w:tcPr>
          <w:p w14:paraId="15827815"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0</w:t>
            </w:r>
          </w:p>
        </w:tc>
        <w:tc>
          <w:tcPr>
            <w:tcW w:w="1320" w:type="dxa"/>
            <w:tcBorders>
              <w:bottom w:val="single" w:sz="4" w:space="0" w:color="000000" w:themeColor="text1"/>
            </w:tcBorders>
            <w:vAlign w:val="center"/>
          </w:tcPr>
          <w:p w14:paraId="49457321"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0</w:t>
            </w:r>
          </w:p>
        </w:tc>
        <w:tc>
          <w:tcPr>
            <w:tcW w:w="1370" w:type="dxa"/>
            <w:tcBorders>
              <w:bottom w:val="single" w:sz="4" w:space="0" w:color="000000" w:themeColor="text1"/>
            </w:tcBorders>
            <w:vAlign w:val="center"/>
          </w:tcPr>
          <w:p w14:paraId="085E86FE"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0</w:t>
            </w:r>
          </w:p>
        </w:tc>
        <w:tc>
          <w:tcPr>
            <w:tcW w:w="850" w:type="dxa"/>
            <w:tcBorders>
              <w:bottom w:val="single" w:sz="4" w:space="0" w:color="000000" w:themeColor="text1"/>
            </w:tcBorders>
            <w:vAlign w:val="center"/>
          </w:tcPr>
          <w:p w14:paraId="2D6D751F"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rsidRPr="00263A13" w14:paraId="01B8480F" w14:textId="77777777" w:rsidTr="00500DE6">
        <w:trPr>
          <w:trHeight w:val="986"/>
          <w:jc w:val="center"/>
        </w:trPr>
        <w:tc>
          <w:tcPr>
            <w:tcW w:w="7429" w:type="dxa"/>
            <w:gridSpan w:val="6"/>
            <w:tcBorders>
              <w:top w:val="single" w:sz="4" w:space="0" w:color="000000" w:themeColor="text1"/>
            </w:tcBorders>
            <w:vAlign w:val="center"/>
          </w:tcPr>
          <w:p w14:paraId="4E5E39B4" w14:textId="77777777" w:rsidR="003B76D9" w:rsidRPr="000530D5" w:rsidRDefault="003B76D9" w:rsidP="00500DE6">
            <w:pPr>
              <w:spacing w:before="240" w:line="360" w:lineRule="auto"/>
              <w:jc w:val="both"/>
              <w:rPr>
                <w:rFonts w:ascii="Times New Roman" w:hAnsi="Times New Roman" w:cs="Times New Roman"/>
                <w:sz w:val="24"/>
                <w:szCs w:val="24"/>
                <w:lang w:val="en-GB"/>
              </w:rPr>
            </w:pPr>
            <w:r w:rsidRPr="000530D5">
              <w:rPr>
                <w:rFonts w:ascii="Times New Roman" w:hAnsi="Times New Roman" w:cs="Times New Roman"/>
                <w:i/>
                <w:sz w:val="24"/>
                <w:szCs w:val="24"/>
                <w:lang w:val="en-GB"/>
              </w:rPr>
              <w:t>a</w:t>
            </w:r>
            <w:r w:rsidRPr="000530D5">
              <w:rPr>
                <w:rFonts w:ascii="Times New Roman" w:hAnsi="Times New Roman" w:cs="Times New Roman"/>
                <w:sz w:val="24"/>
                <w:szCs w:val="24"/>
                <w:lang w:val="en-GB"/>
              </w:rPr>
              <w:t xml:space="preserve"> = 8.33173(4) Å, </w:t>
            </w:r>
            <w:r w:rsidRPr="000530D5">
              <w:rPr>
                <w:rFonts w:ascii="Times New Roman" w:hAnsi="Times New Roman" w:cs="Times New Roman"/>
                <w:i/>
                <w:sz w:val="24"/>
                <w:szCs w:val="24"/>
                <w:lang w:val="en-GB"/>
              </w:rPr>
              <w:t>c</w:t>
            </w:r>
            <w:r w:rsidRPr="000530D5">
              <w:rPr>
                <w:rFonts w:ascii="Times New Roman" w:hAnsi="Times New Roman" w:cs="Times New Roman"/>
                <w:sz w:val="24"/>
                <w:szCs w:val="24"/>
                <w:lang w:val="en-GB"/>
              </w:rPr>
              <w:t xml:space="preserve"> = 9.53291(4) Å</w:t>
            </w:r>
          </w:p>
          <w:p w14:paraId="0FD88D7A" w14:textId="77777777" w:rsidR="003B76D9" w:rsidRPr="000530D5" w:rsidRDefault="003B76D9" w:rsidP="00500DE6">
            <w:pPr>
              <w:spacing w:after="120"/>
              <w:jc w:val="both"/>
              <w:rPr>
                <w:rFonts w:ascii="Times New Roman" w:hAnsi="Times New Roman" w:cs="Times New Roman"/>
                <w:sz w:val="24"/>
                <w:szCs w:val="24"/>
                <w:lang w:val="en-GB"/>
              </w:rPr>
            </w:pPr>
            <w:r w:rsidRPr="000530D5">
              <w:rPr>
                <w:rFonts w:ascii="Times New Roman" w:hAnsi="Times New Roman" w:cs="Times New Roman"/>
                <w:sz w:val="24"/>
                <w:szCs w:val="24"/>
                <w:lang w:val="en-GB"/>
              </w:rPr>
              <w:t>R</w:t>
            </w:r>
            <w:r w:rsidRPr="000530D5">
              <w:rPr>
                <w:rFonts w:ascii="Times New Roman" w:hAnsi="Times New Roman" w:cs="Times New Roman"/>
                <w:sz w:val="24"/>
                <w:szCs w:val="24"/>
                <w:vertAlign w:val="subscript"/>
                <w:lang w:val="en-GB"/>
              </w:rPr>
              <w:t>B</w:t>
            </w:r>
            <w:r w:rsidRPr="000530D5">
              <w:rPr>
                <w:rFonts w:ascii="Times New Roman" w:hAnsi="Times New Roman" w:cs="Times New Roman"/>
                <w:sz w:val="24"/>
                <w:szCs w:val="24"/>
                <w:lang w:val="en-GB"/>
              </w:rPr>
              <w:t xml:space="preserve"> = 1.23 %, R</w:t>
            </w:r>
            <w:r w:rsidRPr="000530D5">
              <w:rPr>
                <w:rFonts w:ascii="Times New Roman" w:hAnsi="Times New Roman" w:cs="Times New Roman"/>
                <w:sz w:val="24"/>
                <w:szCs w:val="24"/>
                <w:vertAlign w:val="subscript"/>
                <w:lang w:val="en-GB"/>
              </w:rPr>
              <w:t>F</w:t>
            </w:r>
            <w:r w:rsidRPr="000530D5">
              <w:rPr>
                <w:rFonts w:ascii="Times New Roman" w:hAnsi="Times New Roman" w:cs="Times New Roman"/>
                <w:sz w:val="24"/>
                <w:szCs w:val="24"/>
                <w:lang w:val="en-GB"/>
              </w:rPr>
              <w:t xml:space="preserve"> = 2.03 %, </w:t>
            </w:r>
            <w:proofErr w:type="spellStart"/>
            <w:r w:rsidRPr="000530D5">
              <w:rPr>
                <w:rFonts w:ascii="Times New Roman" w:hAnsi="Times New Roman" w:cs="Times New Roman"/>
                <w:sz w:val="24"/>
                <w:szCs w:val="24"/>
                <w:lang w:val="en-GB"/>
              </w:rPr>
              <w:t>R</w:t>
            </w:r>
            <w:r w:rsidRPr="000530D5">
              <w:rPr>
                <w:rFonts w:ascii="Times New Roman" w:hAnsi="Times New Roman" w:cs="Times New Roman"/>
                <w:sz w:val="24"/>
                <w:szCs w:val="24"/>
                <w:vertAlign w:val="subscript"/>
                <w:lang w:val="en-GB"/>
              </w:rPr>
              <w:t>wp</w:t>
            </w:r>
            <w:proofErr w:type="spellEnd"/>
            <w:r w:rsidRPr="000530D5">
              <w:rPr>
                <w:rFonts w:ascii="Times New Roman" w:hAnsi="Times New Roman" w:cs="Times New Roman"/>
                <w:sz w:val="24"/>
                <w:szCs w:val="24"/>
                <w:lang w:val="en-GB"/>
              </w:rPr>
              <w:t xml:space="preserve"> = 8.49 %, </w:t>
            </w:r>
            <w:r>
              <w:rPr>
                <w:rFonts w:ascii="Times New Roman" w:hAnsi="Times New Roman" w:cs="Times New Roman"/>
                <w:sz w:val="24"/>
                <w:szCs w:val="24"/>
              </w:rPr>
              <w:sym w:font="Symbol" w:char="F063"/>
            </w:r>
            <w:r w:rsidRPr="000530D5">
              <w:rPr>
                <w:rFonts w:ascii="Times New Roman" w:hAnsi="Times New Roman" w:cs="Times New Roman"/>
                <w:sz w:val="24"/>
                <w:szCs w:val="24"/>
                <w:vertAlign w:val="superscript"/>
                <w:lang w:val="en-GB"/>
              </w:rPr>
              <w:t>2</w:t>
            </w:r>
            <w:r w:rsidRPr="000530D5">
              <w:rPr>
                <w:rFonts w:ascii="Times New Roman" w:hAnsi="Times New Roman" w:cs="Times New Roman"/>
                <w:sz w:val="24"/>
                <w:szCs w:val="24"/>
                <w:lang w:val="en-GB"/>
              </w:rPr>
              <w:t xml:space="preserve"> = 1.22, </w:t>
            </w:r>
            <w:proofErr w:type="spellStart"/>
            <w:r w:rsidRPr="000530D5">
              <w:rPr>
                <w:rFonts w:ascii="Times New Roman" w:hAnsi="Times New Roman" w:cs="Times New Roman"/>
                <w:sz w:val="24"/>
                <w:szCs w:val="24"/>
                <w:lang w:val="en-GB"/>
              </w:rPr>
              <w:t>B</w:t>
            </w:r>
            <w:r w:rsidRPr="000530D5">
              <w:rPr>
                <w:rFonts w:ascii="Times New Roman" w:hAnsi="Times New Roman" w:cs="Times New Roman"/>
                <w:sz w:val="24"/>
                <w:szCs w:val="24"/>
                <w:vertAlign w:val="subscript"/>
                <w:lang w:val="en-GB"/>
              </w:rPr>
              <w:t>over</w:t>
            </w:r>
            <w:proofErr w:type="spellEnd"/>
            <w:r w:rsidRPr="000530D5">
              <w:rPr>
                <w:rFonts w:ascii="Times New Roman" w:hAnsi="Times New Roman" w:cs="Times New Roman"/>
                <w:sz w:val="24"/>
                <w:szCs w:val="24"/>
                <w:lang w:val="en-GB"/>
              </w:rPr>
              <w:t xml:space="preserve"> = 0.33(1)</w:t>
            </w:r>
          </w:p>
        </w:tc>
      </w:tr>
    </w:tbl>
    <w:p w14:paraId="15B1068C" w14:textId="77777777" w:rsidR="003B76D9" w:rsidRDefault="003B76D9" w:rsidP="003B76D9">
      <w:pPr>
        <w:spacing w:line="360" w:lineRule="auto"/>
        <w:rPr>
          <w:rFonts w:ascii="Times New Roman" w:hAnsi="Times New Roman"/>
          <w:sz w:val="24"/>
          <w:szCs w:val="24"/>
          <w:lang w:val="en-US"/>
        </w:rPr>
      </w:pPr>
    </w:p>
    <w:p w14:paraId="4354EAF3" w14:textId="77777777" w:rsidR="003B76D9" w:rsidRDefault="003B76D9" w:rsidP="003B76D9">
      <w:pPr>
        <w:spacing w:line="360" w:lineRule="auto"/>
        <w:rPr>
          <w:rFonts w:ascii="Times New Roman" w:hAnsi="Times New Roman"/>
          <w:sz w:val="24"/>
          <w:szCs w:val="24"/>
          <w:lang w:val="en-US"/>
        </w:rPr>
      </w:pPr>
    </w:p>
    <w:p w14:paraId="2BC63EB3" w14:textId="77777777" w:rsidR="003B76D9" w:rsidRDefault="003B76D9" w:rsidP="003B76D9">
      <w:pPr>
        <w:spacing w:line="360" w:lineRule="auto"/>
        <w:rPr>
          <w:rFonts w:ascii="Times New Roman" w:hAnsi="Times New Roman"/>
          <w:sz w:val="24"/>
          <w:szCs w:val="24"/>
          <w:lang w:val="en-US"/>
        </w:rPr>
      </w:pPr>
    </w:p>
    <w:p w14:paraId="6F602B5F" w14:textId="77777777" w:rsidR="003B76D9" w:rsidRDefault="003B76D9" w:rsidP="003B76D9">
      <w:pPr>
        <w:spacing w:line="360" w:lineRule="auto"/>
        <w:rPr>
          <w:rFonts w:ascii="Times New Roman" w:hAnsi="Times New Roman"/>
          <w:sz w:val="24"/>
          <w:szCs w:val="24"/>
          <w:lang w:val="en-US"/>
        </w:rPr>
      </w:pPr>
      <w:r w:rsidRPr="000530D5">
        <w:rPr>
          <w:rFonts w:ascii="Times New Roman" w:hAnsi="Times New Roman" w:cs="Times New Roman"/>
          <w:b/>
          <w:sz w:val="24"/>
          <w:szCs w:val="24"/>
          <w:lang w:val="en-GB"/>
        </w:rPr>
        <w:t>Table S2.</w:t>
      </w:r>
      <w:r w:rsidRPr="000530D5">
        <w:rPr>
          <w:rFonts w:ascii="Times New Roman" w:hAnsi="Times New Roman" w:cs="Times New Roman"/>
          <w:sz w:val="24"/>
          <w:szCs w:val="24"/>
          <w:lang w:val="en-GB"/>
        </w:rPr>
        <w:t xml:space="preserve"> Atomic coordinates of Sm</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[Gd</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-type (</w:t>
      </w:r>
      <w:r w:rsidRPr="000530D5">
        <w:rPr>
          <w:rFonts w:ascii="Times New Roman" w:hAnsi="Times New Roman" w:cs="Times New Roman"/>
          <w:i/>
          <w:sz w:val="24"/>
          <w:szCs w:val="24"/>
          <w:lang w:val="en-GB"/>
        </w:rPr>
        <w:t>hP</w:t>
      </w:r>
      <w:r w:rsidRPr="000530D5">
        <w:rPr>
          <w:rFonts w:ascii="Times New Roman" w:hAnsi="Times New Roman" w:cs="Times New Roman"/>
          <w:sz w:val="24"/>
          <w:szCs w:val="24"/>
          <w:lang w:val="en-GB"/>
        </w:rPr>
        <w:t xml:space="preserve">26, </w:t>
      </w:r>
      <w:r w:rsidRPr="000530D5">
        <w:rPr>
          <w:rFonts w:ascii="Times New Roman" w:hAnsi="Times New Roman" w:cs="Times New Roman"/>
          <w:i/>
          <w:sz w:val="24"/>
          <w:szCs w:val="24"/>
          <w:lang w:val="en-GB"/>
        </w:rPr>
        <w:t>P</w:t>
      </w:r>
      <w:r w:rsidRPr="000530D5">
        <w:rPr>
          <w:rFonts w:ascii="Times New Roman" w:hAnsi="Times New Roman" w:cs="Times New Roman"/>
          <w:sz w:val="24"/>
          <w:szCs w:val="24"/>
          <w:lang w:val="en-GB"/>
        </w:rPr>
        <w:t>6</w:t>
      </w:r>
      <w:r w:rsidRPr="000530D5">
        <w:rPr>
          <w:rFonts w:ascii="Times New Roman" w:hAnsi="Times New Roman" w:cs="Times New Roman"/>
          <w:sz w:val="24"/>
          <w:szCs w:val="24"/>
          <w:vertAlign w:val="subscript"/>
          <w:lang w:val="en-GB"/>
        </w:rPr>
        <w:t>3</w:t>
      </w:r>
      <w:r w:rsidRPr="000530D5">
        <w:rPr>
          <w:rFonts w:ascii="Times New Roman" w:hAnsi="Times New Roman" w:cs="Times New Roman"/>
          <w:i/>
          <w:sz w:val="24"/>
          <w:szCs w:val="24"/>
          <w:lang w:val="en-GB"/>
        </w:rPr>
        <w:t>/m</w:t>
      </w:r>
      <w:r w:rsidRPr="000530D5">
        <w:rPr>
          <w:rFonts w:ascii="Times New Roman" w:hAnsi="Times New Roman" w:cs="Times New Roman"/>
          <w:sz w:val="24"/>
          <w:szCs w:val="24"/>
          <w:lang w:val="en-GB"/>
        </w:rPr>
        <w:t>, No. 176)], as o</w:t>
      </w:r>
      <w:r w:rsidRPr="000530D5">
        <w:rPr>
          <w:rFonts w:ascii="Times New Roman" w:hAnsi="Times New Roman" w:cs="Times New Roman"/>
          <w:sz w:val="24"/>
          <w:szCs w:val="24"/>
          <w:lang w:val="en-GB"/>
        </w:rPr>
        <w:t>b</w:t>
      </w:r>
      <w:r w:rsidRPr="000530D5">
        <w:rPr>
          <w:rFonts w:ascii="Times New Roman" w:hAnsi="Times New Roman" w:cs="Times New Roman"/>
          <w:sz w:val="24"/>
          <w:szCs w:val="24"/>
          <w:lang w:val="en-GB"/>
        </w:rPr>
        <w:t>tained from Rietveld refinement.</w:t>
      </w:r>
    </w:p>
    <w:p w14:paraId="576CCD40" w14:textId="77777777" w:rsidR="003B76D9" w:rsidRDefault="003B76D9" w:rsidP="003B76D9">
      <w:pPr>
        <w:spacing w:line="360" w:lineRule="auto"/>
        <w:rPr>
          <w:rFonts w:ascii="Times New Roman" w:hAnsi="Times New Roman"/>
          <w:sz w:val="24"/>
          <w:szCs w:val="24"/>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
        <w:gridCol w:w="1583"/>
        <w:gridCol w:w="1317"/>
        <w:gridCol w:w="1352"/>
        <w:gridCol w:w="1341"/>
        <w:gridCol w:w="850"/>
      </w:tblGrid>
      <w:tr w:rsidR="003B76D9" w14:paraId="0408FF39" w14:textId="77777777" w:rsidTr="00500DE6">
        <w:trPr>
          <w:trHeight w:val="582"/>
          <w:jc w:val="center"/>
        </w:trPr>
        <w:tc>
          <w:tcPr>
            <w:tcW w:w="1012" w:type="dxa"/>
            <w:vMerge w:val="restart"/>
            <w:tcBorders>
              <w:top w:val="single" w:sz="4" w:space="0" w:color="000000" w:themeColor="text1"/>
              <w:bottom w:val="single" w:sz="4" w:space="0" w:color="000000" w:themeColor="text1"/>
            </w:tcBorders>
            <w:shd w:val="clear" w:color="auto" w:fill="auto"/>
            <w:vAlign w:val="center"/>
          </w:tcPr>
          <w:p w14:paraId="040B0644"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Atom</w:t>
            </w:r>
          </w:p>
        </w:tc>
        <w:tc>
          <w:tcPr>
            <w:tcW w:w="1583" w:type="dxa"/>
            <w:vMerge w:val="restart"/>
            <w:tcBorders>
              <w:top w:val="single" w:sz="4" w:space="0" w:color="000000" w:themeColor="text1"/>
              <w:bottom w:val="single" w:sz="4" w:space="0" w:color="000000" w:themeColor="text1"/>
            </w:tcBorders>
            <w:shd w:val="clear" w:color="auto" w:fill="auto"/>
            <w:vAlign w:val="center"/>
          </w:tcPr>
          <w:p w14:paraId="35FC1567"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Wyckoff site</w:t>
            </w:r>
          </w:p>
        </w:tc>
        <w:tc>
          <w:tcPr>
            <w:tcW w:w="4010" w:type="dxa"/>
            <w:gridSpan w:val="3"/>
            <w:tcBorders>
              <w:top w:val="single" w:sz="4" w:space="0" w:color="000000" w:themeColor="text1"/>
            </w:tcBorders>
            <w:shd w:val="clear" w:color="auto" w:fill="auto"/>
            <w:vAlign w:val="center"/>
          </w:tcPr>
          <w:p w14:paraId="22CDDAD3"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Crystallographic data</w:t>
            </w:r>
          </w:p>
        </w:tc>
        <w:tc>
          <w:tcPr>
            <w:tcW w:w="850" w:type="dxa"/>
            <w:vMerge w:val="restart"/>
            <w:tcBorders>
              <w:top w:val="single" w:sz="4" w:space="0" w:color="000000" w:themeColor="text1"/>
              <w:bottom w:val="single" w:sz="4" w:space="0" w:color="000000" w:themeColor="text1"/>
            </w:tcBorders>
            <w:shd w:val="clear" w:color="auto" w:fill="auto"/>
            <w:vAlign w:val="center"/>
          </w:tcPr>
          <w:p w14:paraId="4E50924A"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Occ.</w:t>
            </w:r>
          </w:p>
        </w:tc>
      </w:tr>
      <w:tr w:rsidR="003B76D9" w14:paraId="09385CF9" w14:textId="77777777" w:rsidTr="00500DE6">
        <w:trPr>
          <w:trHeight w:val="405"/>
          <w:jc w:val="center"/>
        </w:trPr>
        <w:tc>
          <w:tcPr>
            <w:tcW w:w="1012" w:type="dxa"/>
            <w:vMerge/>
            <w:tcBorders>
              <w:bottom w:val="single" w:sz="4" w:space="0" w:color="000000" w:themeColor="text1"/>
            </w:tcBorders>
            <w:shd w:val="clear" w:color="auto" w:fill="auto"/>
            <w:vAlign w:val="center"/>
          </w:tcPr>
          <w:p w14:paraId="6833D51E" w14:textId="77777777" w:rsidR="003B76D9" w:rsidRPr="00563B4E" w:rsidRDefault="003B76D9" w:rsidP="00500DE6">
            <w:pPr>
              <w:jc w:val="center"/>
              <w:rPr>
                <w:rFonts w:ascii="Times New Roman" w:hAnsi="Times New Roman" w:cs="Times New Roman"/>
                <w:b/>
                <w:sz w:val="24"/>
                <w:szCs w:val="24"/>
              </w:rPr>
            </w:pPr>
          </w:p>
        </w:tc>
        <w:tc>
          <w:tcPr>
            <w:tcW w:w="1583" w:type="dxa"/>
            <w:vMerge/>
            <w:tcBorders>
              <w:bottom w:val="single" w:sz="4" w:space="0" w:color="000000" w:themeColor="text1"/>
            </w:tcBorders>
            <w:shd w:val="clear" w:color="auto" w:fill="auto"/>
            <w:vAlign w:val="center"/>
          </w:tcPr>
          <w:p w14:paraId="2783CE92" w14:textId="77777777" w:rsidR="003B76D9" w:rsidRPr="00563B4E" w:rsidRDefault="003B76D9" w:rsidP="00500DE6">
            <w:pPr>
              <w:jc w:val="center"/>
              <w:rPr>
                <w:rFonts w:ascii="Times New Roman" w:hAnsi="Times New Roman" w:cs="Times New Roman"/>
                <w:b/>
                <w:sz w:val="24"/>
                <w:szCs w:val="24"/>
              </w:rPr>
            </w:pPr>
          </w:p>
        </w:tc>
        <w:tc>
          <w:tcPr>
            <w:tcW w:w="1317" w:type="dxa"/>
            <w:tcBorders>
              <w:bottom w:val="single" w:sz="4" w:space="0" w:color="000000" w:themeColor="text1"/>
            </w:tcBorders>
            <w:shd w:val="clear" w:color="auto" w:fill="auto"/>
            <w:vAlign w:val="center"/>
          </w:tcPr>
          <w:p w14:paraId="06987562"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x</w:t>
            </w:r>
          </w:p>
        </w:tc>
        <w:tc>
          <w:tcPr>
            <w:tcW w:w="1352" w:type="dxa"/>
            <w:tcBorders>
              <w:bottom w:val="single" w:sz="4" w:space="0" w:color="000000" w:themeColor="text1"/>
            </w:tcBorders>
            <w:shd w:val="clear" w:color="auto" w:fill="auto"/>
            <w:vAlign w:val="center"/>
          </w:tcPr>
          <w:p w14:paraId="21DBE8E0"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y</w:t>
            </w:r>
          </w:p>
        </w:tc>
        <w:tc>
          <w:tcPr>
            <w:tcW w:w="1341" w:type="dxa"/>
            <w:tcBorders>
              <w:bottom w:val="single" w:sz="4" w:space="0" w:color="000000" w:themeColor="text1"/>
            </w:tcBorders>
            <w:shd w:val="clear" w:color="auto" w:fill="auto"/>
            <w:vAlign w:val="center"/>
          </w:tcPr>
          <w:p w14:paraId="0C819CAA"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z</w:t>
            </w:r>
          </w:p>
        </w:tc>
        <w:tc>
          <w:tcPr>
            <w:tcW w:w="850" w:type="dxa"/>
            <w:vMerge/>
            <w:tcBorders>
              <w:bottom w:val="single" w:sz="4" w:space="0" w:color="000000" w:themeColor="text1"/>
            </w:tcBorders>
            <w:shd w:val="clear" w:color="auto" w:fill="auto"/>
            <w:vAlign w:val="center"/>
          </w:tcPr>
          <w:p w14:paraId="6363DD94" w14:textId="77777777" w:rsidR="003B76D9" w:rsidRDefault="003B76D9" w:rsidP="00500DE6">
            <w:pPr>
              <w:jc w:val="center"/>
              <w:rPr>
                <w:rFonts w:ascii="Times New Roman" w:hAnsi="Times New Roman" w:cs="Times New Roman"/>
                <w:sz w:val="24"/>
                <w:szCs w:val="24"/>
              </w:rPr>
            </w:pPr>
          </w:p>
        </w:tc>
      </w:tr>
      <w:tr w:rsidR="003B76D9" w14:paraId="7E0BF34D" w14:textId="77777777" w:rsidTr="00500DE6">
        <w:trPr>
          <w:trHeight w:val="426"/>
          <w:jc w:val="center"/>
        </w:trPr>
        <w:tc>
          <w:tcPr>
            <w:tcW w:w="1012" w:type="dxa"/>
            <w:tcBorders>
              <w:top w:val="single" w:sz="4" w:space="0" w:color="000000" w:themeColor="text1"/>
            </w:tcBorders>
            <w:shd w:val="clear" w:color="auto" w:fill="auto"/>
            <w:vAlign w:val="center"/>
          </w:tcPr>
          <w:p w14:paraId="525366A4"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Sm</w:t>
            </w:r>
          </w:p>
        </w:tc>
        <w:tc>
          <w:tcPr>
            <w:tcW w:w="1583" w:type="dxa"/>
            <w:tcBorders>
              <w:top w:val="single" w:sz="4" w:space="0" w:color="000000" w:themeColor="text1"/>
            </w:tcBorders>
            <w:shd w:val="clear" w:color="auto" w:fill="auto"/>
            <w:vAlign w:val="center"/>
          </w:tcPr>
          <w:p w14:paraId="64958588"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6</w:t>
            </w:r>
            <w:r w:rsidRPr="00563B4E">
              <w:rPr>
                <w:rFonts w:ascii="Times New Roman" w:hAnsi="Times New Roman" w:cs="Times New Roman"/>
                <w:i/>
                <w:sz w:val="24"/>
                <w:szCs w:val="24"/>
              </w:rPr>
              <w:t>h</w:t>
            </w:r>
          </w:p>
        </w:tc>
        <w:tc>
          <w:tcPr>
            <w:tcW w:w="1317" w:type="dxa"/>
            <w:tcBorders>
              <w:top w:val="single" w:sz="4" w:space="0" w:color="000000" w:themeColor="text1"/>
            </w:tcBorders>
            <w:shd w:val="clear" w:color="auto" w:fill="auto"/>
            <w:vAlign w:val="center"/>
          </w:tcPr>
          <w:p w14:paraId="57309815" w14:textId="77777777" w:rsidR="003B76D9" w:rsidRPr="00D90704" w:rsidRDefault="003B76D9" w:rsidP="00500DE6">
            <w:pPr>
              <w:jc w:val="center"/>
              <w:rPr>
                <w:rFonts w:ascii="Times New Roman" w:hAnsi="Times New Roman" w:cs="Times New Roman"/>
                <w:sz w:val="24"/>
                <w:szCs w:val="24"/>
              </w:rPr>
            </w:pPr>
            <w:r w:rsidRPr="00D90704">
              <w:rPr>
                <w:rFonts w:ascii="Times New Roman" w:hAnsi="Times New Roman" w:cs="Times New Roman"/>
                <w:sz w:val="24"/>
                <w:szCs w:val="24"/>
              </w:rPr>
              <w:t>0.30072(2)</w:t>
            </w:r>
          </w:p>
        </w:tc>
        <w:tc>
          <w:tcPr>
            <w:tcW w:w="1352" w:type="dxa"/>
            <w:tcBorders>
              <w:top w:val="single" w:sz="4" w:space="0" w:color="000000" w:themeColor="text1"/>
            </w:tcBorders>
            <w:shd w:val="clear" w:color="auto" w:fill="auto"/>
            <w:vAlign w:val="center"/>
          </w:tcPr>
          <w:p w14:paraId="7E474A1F" w14:textId="77777777" w:rsidR="003B76D9" w:rsidRPr="00D90704" w:rsidRDefault="003B76D9" w:rsidP="00500DE6">
            <w:pPr>
              <w:jc w:val="center"/>
              <w:rPr>
                <w:rFonts w:ascii="Times New Roman" w:hAnsi="Times New Roman" w:cs="Times New Roman"/>
                <w:sz w:val="24"/>
                <w:szCs w:val="24"/>
              </w:rPr>
            </w:pPr>
            <w:r w:rsidRPr="00D90704">
              <w:rPr>
                <w:rFonts w:ascii="Times New Roman" w:hAnsi="Times New Roman" w:cs="Times New Roman"/>
                <w:sz w:val="24"/>
                <w:szCs w:val="24"/>
              </w:rPr>
              <w:t>0.32248(3)</w:t>
            </w:r>
          </w:p>
        </w:tc>
        <w:tc>
          <w:tcPr>
            <w:tcW w:w="1341" w:type="dxa"/>
            <w:tcBorders>
              <w:top w:val="single" w:sz="4" w:space="0" w:color="000000" w:themeColor="text1"/>
            </w:tcBorders>
            <w:shd w:val="clear" w:color="auto" w:fill="auto"/>
            <w:vAlign w:val="center"/>
          </w:tcPr>
          <w:p w14:paraId="0FF38811" w14:textId="77777777" w:rsidR="003B76D9" w:rsidRPr="00725DBF" w:rsidRDefault="003B76D9" w:rsidP="00500DE6">
            <w:pPr>
              <w:jc w:val="center"/>
              <w:rPr>
                <w:rFonts w:ascii="Times New Roman" w:hAnsi="Times New Roman" w:cs="Times New Roman"/>
                <w:sz w:val="24"/>
                <w:szCs w:val="24"/>
              </w:rPr>
            </w:pPr>
            <w:r w:rsidRPr="00725DBF">
              <w:rPr>
                <w:rFonts w:ascii="Times New Roman" w:hAnsi="Times New Roman" w:cs="Times New Roman"/>
                <w:sz w:val="24"/>
                <w:szCs w:val="24"/>
              </w:rPr>
              <w:t>1/4</w:t>
            </w:r>
          </w:p>
        </w:tc>
        <w:tc>
          <w:tcPr>
            <w:tcW w:w="850" w:type="dxa"/>
            <w:tcBorders>
              <w:top w:val="single" w:sz="4" w:space="0" w:color="000000" w:themeColor="text1"/>
            </w:tcBorders>
            <w:shd w:val="clear" w:color="auto" w:fill="auto"/>
            <w:vAlign w:val="center"/>
          </w:tcPr>
          <w:p w14:paraId="0CB7B0F2"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7A74AE5C" w14:textId="77777777" w:rsidTr="00500DE6">
        <w:trPr>
          <w:trHeight w:val="417"/>
          <w:jc w:val="center"/>
        </w:trPr>
        <w:tc>
          <w:tcPr>
            <w:tcW w:w="1012" w:type="dxa"/>
            <w:shd w:val="clear" w:color="auto" w:fill="auto"/>
            <w:vAlign w:val="center"/>
          </w:tcPr>
          <w:p w14:paraId="2B81C470"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Au1</w:t>
            </w:r>
          </w:p>
        </w:tc>
        <w:tc>
          <w:tcPr>
            <w:tcW w:w="1583" w:type="dxa"/>
            <w:shd w:val="clear" w:color="auto" w:fill="auto"/>
            <w:vAlign w:val="center"/>
          </w:tcPr>
          <w:p w14:paraId="2C59D315"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d</w:t>
            </w:r>
          </w:p>
        </w:tc>
        <w:tc>
          <w:tcPr>
            <w:tcW w:w="1317" w:type="dxa"/>
            <w:shd w:val="clear" w:color="auto" w:fill="auto"/>
            <w:vAlign w:val="center"/>
          </w:tcPr>
          <w:p w14:paraId="0D0390AB"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2/3</w:t>
            </w:r>
          </w:p>
        </w:tc>
        <w:tc>
          <w:tcPr>
            <w:tcW w:w="1352" w:type="dxa"/>
            <w:shd w:val="clear" w:color="auto" w:fill="auto"/>
            <w:vAlign w:val="center"/>
          </w:tcPr>
          <w:p w14:paraId="5CD1A0E6"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1/3</w:t>
            </w:r>
          </w:p>
        </w:tc>
        <w:tc>
          <w:tcPr>
            <w:tcW w:w="1341" w:type="dxa"/>
            <w:shd w:val="clear" w:color="auto" w:fill="auto"/>
            <w:vAlign w:val="center"/>
          </w:tcPr>
          <w:p w14:paraId="71167AE8"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1/4</w:t>
            </w:r>
          </w:p>
        </w:tc>
        <w:tc>
          <w:tcPr>
            <w:tcW w:w="850" w:type="dxa"/>
            <w:shd w:val="clear" w:color="auto" w:fill="auto"/>
            <w:vAlign w:val="center"/>
          </w:tcPr>
          <w:p w14:paraId="067610F1"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3698C85E" w14:textId="77777777" w:rsidTr="00500DE6">
        <w:trPr>
          <w:trHeight w:val="409"/>
          <w:jc w:val="center"/>
        </w:trPr>
        <w:tc>
          <w:tcPr>
            <w:tcW w:w="1012" w:type="dxa"/>
            <w:shd w:val="clear" w:color="auto" w:fill="auto"/>
            <w:vAlign w:val="center"/>
          </w:tcPr>
          <w:p w14:paraId="69520431"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Au2</w:t>
            </w:r>
          </w:p>
        </w:tc>
        <w:tc>
          <w:tcPr>
            <w:tcW w:w="1583" w:type="dxa"/>
            <w:shd w:val="clear" w:color="auto" w:fill="auto"/>
            <w:vAlign w:val="center"/>
          </w:tcPr>
          <w:p w14:paraId="0A77C6E9"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12</w:t>
            </w:r>
            <w:r w:rsidRPr="00563B4E">
              <w:rPr>
                <w:rFonts w:ascii="Times New Roman" w:hAnsi="Times New Roman" w:cs="Times New Roman"/>
                <w:i/>
                <w:sz w:val="24"/>
                <w:szCs w:val="24"/>
              </w:rPr>
              <w:t>i</w:t>
            </w:r>
          </w:p>
        </w:tc>
        <w:tc>
          <w:tcPr>
            <w:tcW w:w="1317" w:type="dxa"/>
            <w:shd w:val="clear" w:color="auto" w:fill="auto"/>
            <w:vAlign w:val="center"/>
          </w:tcPr>
          <w:p w14:paraId="30169CD5" w14:textId="77777777" w:rsidR="003B76D9" w:rsidRPr="001D1C19" w:rsidRDefault="003B76D9" w:rsidP="00500DE6">
            <w:pPr>
              <w:jc w:val="center"/>
              <w:rPr>
                <w:rFonts w:ascii="Times New Roman" w:hAnsi="Times New Roman" w:cs="Times New Roman"/>
                <w:sz w:val="24"/>
                <w:szCs w:val="24"/>
              </w:rPr>
            </w:pPr>
            <w:r w:rsidRPr="001D1C19">
              <w:rPr>
                <w:rFonts w:ascii="Times New Roman" w:hAnsi="Times New Roman" w:cs="Times New Roman"/>
                <w:sz w:val="24"/>
                <w:szCs w:val="24"/>
              </w:rPr>
              <w:t>0.34944(1)</w:t>
            </w:r>
          </w:p>
        </w:tc>
        <w:tc>
          <w:tcPr>
            <w:tcW w:w="1352" w:type="dxa"/>
            <w:shd w:val="clear" w:color="auto" w:fill="auto"/>
            <w:vAlign w:val="center"/>
          </w:tcPr>
          <w:p w14:paraId="6E8B5617" w14:textId="77777777" w:rsidR="003B76D9" w:rsidRPr="001D1C19" w:rsidRDefault="003B76D9" w:rsidP="00500DE6">
            <w:pPr>
              <w:jc w:val="center"/>
              <w:rPr>
                <w:rFonts w:ascii="Times New Roman" w:hAnsi="Times New Roman" w:cs="Times New Roman"/>
                <w:sz w:val="24"/>
                <w:szCs w:val="24"/>
              </w:rPr>
            </w:pPr>
            <w:r w:rsidRPr="001D1C19">
              <w:rPr>
                <w:rFonts w:ascii="Times New Roman" w:hAnsi="Times New Roman" w:cs="Times New Roman"/>
                <w:sz w:val="24"/>
                <w:szCs w:val="24"/>
              </w:rPr>
              <w:t>0.01784(1)</w:t>
            </w:r>
          </w:p>
        </w:tc>
        <w:tc>
          <w:tcPr>
            <w:tcW w:w="1341" w:type="dxa"/>
            <w:shd w:val="clear" w:color="auto" w:fill="auto"/>
            <w:vAlign w:val="center"/>
          </w:tcPr>
          <w:p w14:paraId="7272B1D4" w14:textId="77777777" w:rsidR="003B76D9" w:rsidRPr="001D1C19" w:rsidRDefault="003B76D9" w:rsidP="00500DE6">
            <w:pPr>
              <w:jc w:val="center"/>
              <w:rPr>
                <w:rFonts w:ascii="Times New Roman" w:hAnsi="Times New Roman" w:cs="Times New Roman"/>
                <w:sz w:val="24"/>
                <w:szCs w:val="24"/>
              </w:rPr>
            </w:pPr>
            <w:r w:rsidRPr="001D1C19">
              <w:rPr>
                <w:rFonts w:ascii="Times New Roman" w:hAnsi="Times New Roman" w:cs="Times New Roman"/>
                <w:sz w:val="24"/>
                <w:szCs w:val="24"/>
              </w:rPr>
              <w:t>0.09555(1)</w:t>
            </w:r>
          </w:p>
        </w:tc>
        <w:tc>
          <w:tcPr>
            <w:tcW w:w="850" w:type="dxa"/>
            <w:shd w:val="clear" w:color="auto" w:fill="auto"/>
            <w:vAlign w:val="center"/>
          </w:tcPr>
          <w:p w14:paraId="351D0D6C"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2E00B382" w14:textId="77777777" w:rsidTr="00500DE6">
        <w:trPr>
          <w:trHeight w:val="415"/>
          <w:jc w:val="center"/>
        </w:trPr>
        <w:tc>
          <w:tcPr>
            <w:tcW w:w="1012" w:type="dxa"/>
            <w:shd w:val="clear" w:color="auto" w:fill="auto"/>
            <w:vAlign w:val="center"/>
          </w:tcPr>
          <w:p w14:paraId="1E4B99B7"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Sn1</w:t>
            </w:r>
          </w:p>
        </w:tc>
        <w:tc>
          <w:tcPr>
            <w:tcW w:w="1583" w:type="dxa"/>
            <w:shd w:val="clear" w:color="auto" w:fill="auto"/>
            <w:vAlign w:val="center"/>
          </w:tcPr>
          <w:p w14:paraId="5554B39B"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4</w:t>
            </w:r>
            <w:r w:rsidRPr="00563B4E">
              <w:rPr>
                <w:rFonts w:ascii="Times New Roman" w:hAnsi="Times New Roman" w:cs="Times New Roman"/>
                <w:i/>
                <w:sz w:val="24"/>
                <w:szCs w:val="24"/>
              </w:rPr>
              <w:t>f</w:t>
            </w:r>
          </w:p>
        </w:tc>
        <w:tc>
          <w:tcPr>
            <w:tcW w:w="1317" w:type="dxa"/>
            <w:shd w:val="clear" w:color="auto" w:fill="auto"/>
            <w:vAlign w:val="center"/>
          </w:tcPr>
          <w:p w14:paraId="2D7B2F01"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1/3</w:t>
            </w:r>
          </w:p>
        </w:tc>
        <w:tc>
          <w:tcPr>
            <w:tcW w:w="1352" w:type="dxa"/>
            <w:shd w:val="clear" w:color="auto" w:fill="auto"/>
            <w:vAlign w:val="center"/>
          </w:tcPr>
          <w:p w14:paraId="69C71034"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2/3</w:t>
            </w:r>
          </w:p>
        </w:tc>
        <w:tc>
          <w:tcPr>
            <w:tcW w:w="1341" w:type="dxa"/>
            <w:shd w:val="clear" w:color="auto" w:fill="auto"/>
            <w:vAlign w:val="center"/>
          </w:tcPr>
          <w:p w14:paraId="14C588BD" w14:textId="77777777" w:rsidR="003B76D9" w:rsidRPr="001D1C19" w:rsidRDefault="003B76D9" w:rsidP="00500DE6">
            <w:pPr>
              <w:jc w:val="center"/>
              <w:rPr>
                <w:rFonts w:ascii="Times New Roman" w:hAnsi="Times New Roman" w:cs="Times New Roman"/>
                <w:sz w:val="24"/>
                <w:szCs w:val="24"/>
              </w:rPr>
            </w:pPr>
            <w:r w:rsidRPr="001D1C19">
              <w:rPr>
                <w:rFonts w:ascii="Times New Roman" w:hAnsi="Times New Roman" w:cs="Times New Roman"/>
                <w:sz w:val="24"/>
                <w:szCs w:val="24"/>
              </w:rPr>
              <w:t>0.03853(2)</w:t>
            </w:r>
          </w:p>
        </w:tc>
        <w:tc>
          <w:tcPr>
            <w:tcW w:w="850" w:type="dxa"/>
            <w:shd w:val="clear" w:color="auto" w:fill="auto"/>
            <w:vAlign w:val="center"/>
          </w:tcPr>
          <w:p w14:paraId="791B791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283307E7" w14:textId="77777777" w:rsidTr="00500DE6">
        <w:trPr>
          <w:trHeight w:val="421"/>
          <w:jc w:val="center"/>
        </w:trPr>
        <w:tc>
          <w:tcPr>
            <w:tcW w:w="1012" w:type="dxa"/>
            <w:tcBorders>
              <w:bottom w:val="single" w:sz="4" w:space="0" w:color="000000" w:themeColor="text1"/>
            </w:tcBorders>
            <w:shd w:val="clear" w:color="auto" w:fill="auto"/>
            <w:vAlign w:val="center"/>
          </w:tcPr>
          <w:p w14:paraId="6BF34164"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Sn2</w:t>
            </w:r>
          </w:p>
        </w:tc>
        <w:tc>
          <w:tcPr>
            <w:tcW w:w="1583" w:type="dxa"/>
            <w:tcBorders>
              <w:bottom w:val="single" w:sz="4" w:space="0" w:color="000000" w:themeColor="text1"/>
            </w:tcBorders>
            <w:shd w:val="clear" w:color="auto" w:fill="auto"/>
            <w:vAlign w:val="center"/>
          </w:tcPr>
          <w:p w14:paraId="6E2077E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b</w:t>
            </w:r>
          </w:p>
        </w:tc>
        <w:tc>
          <w:tcPr>
            <w:tcW w:w="1317" w:type="dxa"/>
            <w:tcBorders>
              <w:bottom w:val="single" w:sz="4" w:space="0" w:color="000000" w:themeColor="text1"/>
            </w:tcBorders>
            <w:shd w:val="clear" w:color="auto" w:fill="auto"/>
            <w:vAlign w:val="center"/>
          </w:tcPr>
          <w:p w14:paraId="6EA4224B"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0</w:t>
            </w:r>
          </w:p>
        </w:tc>
        <w:tc>
          <w:tcPr>
            <w:tcW w:w="1352" w:type="dxa"/>
            <w:tcBorders>
              <w:bottom w:val="single" w:sz="4" w:space="0" w:color="000000" w:themeColor="text1"/>
            </w:tcBorders>
            <w:shd w:val="clear" w:color="auto" w:fill="auto"/>
            <w:vAlign w:val="center"/>
          </w:tcPr>
          <w:p w14:paraId="29C48791"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0</w:t>
            </w:r>
          </w:p>
        </w:tc>
        <w:tc>
          <w:tcPr>
            <w:tcW w:w="1341" w:type="dxa"/>
            <w:tcBorders>
              <w:bottom w:val="single" w:sz="4" w:space="0" w:color="000000" w:themeColor="text1"/>
            </w:tcBorders>
            <w:shd w:val="clear" w:color="auto" w:fill="auto"/>
            <w:vAlign w:val="center"/>
          </w:tcPr>
          <w:p w14:paraId="739183F0" w14:textId="77777777" w:rsidR="003B76D9" w:rsidRPr="00F31B5E" w:rsidRDefault="003B76D9" w:rsidP="00500DE6">
            <w:pPr>
              <w:jc w:val="center"/>
              <w:rPr>
                <w:rFonts w:ascii="Times New Roman" w:hAnsi="Times New Roman" w:cs="Times New Roman"/>
                <w:sz w:val="24"/>
                <w:szCs w:val="24"/>
              </w:rPr>
            </w:pPr>
            <w:r w:rsidRPr="00F31B5E">
              <w:rPr>
                <w:rFonts w:ascii="Times New Roman" w:hAnsi="Times New Roman" w:cs="Times New Roman"/>
                <w:sz w:val="24"/>
                <w:szCs w:val="24"/>
              </w:rPr>
              <w:t>0</w:t>
            </w:r>
          </w:p>
        </w:tc>
        <w:tc>
          <w:tcPr>
            <w:tcW w:w="850" w:type="dxa"/>
            <w:tcBorders>
              <w:bottom w:val="single" w:sz="4" w:space="0" w:color="000000" w:themeColor="text1"/>
            </w:tcBorders>
            <w:shd w:val="clear" w:color="auto" w:fill="auto"/>
            <w:vAlign w:val="center"/>
          </w:tcPr>
          <w:p w14:paraId="307F8C38"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rsidRPr="00263A13" w14:paraId="2FA2050B" w14:textId="77777777" w:rsidTr="00500DE6">
        <w:trPr>
          <w:trHeight w:val="986"/>
          <w:jc w:val="center"/>
        </w:trPr>
        <w:tc>
          <w:tcPr>
            <w:tcW w:w="7455" w:type="dxa"/>
            <w:gridSpan w:val="6"/>
            <w:tcBorders>
              <w:top w:val="single" w:sz="4" w:space="0" w:color="000000" w:themeColor="text1"/>
            </w:tcBorders>
            <w:shd w:val="clear" w:color="auto" w:fill="auto"/>
            <w:vAlign w:val="center"/>
          </w:tcPr>
          <w:p w14:paraId="48C2EE4D" w14:textId="77777777" w:rsidR="003B76D9" w:rsidRPr="000530D5" w:rsidRDefault="003B76D9" w:rsidP="00500DE6">
            <w:pPr>
              <w:spacing w:before="240" w:line="360" w:lineRule="auto"/>
              <w:jc w:val="both"/>
              <w:rPr>
                <w:rFonts w:ascii="Times New Roman" w:hAnsi="Times New Roman" w:cs="Times New Roman"/>
                <w:sz w:val="24"/>
                <w:szCs w:val="24"/>
                <w:lang w:val="en-GB"/>
              </w:rPr>
            </w:pPr>
            <w:r w:rsidRPr="000530D5">
              <w:rPr>
                <w:rFonts w:ascii="Times New Roman" w:hAnsi="Times New Roman" w:cs="Times New Roman"/>
                <w:i/>
                <w:sz w:val="24"/>
                <w:szCs w:val="24"/>
                <w:lang w:val="en-GB"/>
              </w:rPr>
              <w:t>a</w:t>
            </w:r>
            <w:r w:rsidRPr="000530D5">
              <w:rPr>
                <w:rFonts w:ascii="Times New Roman" w:hAnsi="Times New Roman" w:cs="Times New Roman"/>
                <w:sz w:val="24"/>
                <w:szCs w:val="24"/>
                <w:lang w:val="en-GB"/>
              </w:rPr>
              <w:t xml:space="preserve"> = 8.21446(1) Å, </w:t>
            </w:r>
            <w:r w:rsidRPr="000530D5">
              <w:rPr>
                <w:rFonts w:ascii="Times New Roman" w:hAnsi="Times New Roman" w:cs="Times New Roman"/>
                <w:i/>
                <w:sz w:val="24"/>
                <w:szCs w:val="24"/>
                <w:lang w:val="en-GB"/>
              </w:rPr>
              <w:t>c</w:t>
            </w:r>
            <w:r w:rsidRPr="000530D5">
              <w:rPr>
                <w:rFonts w:ascii="Times New Roman" w:hAnsi="Times New Roman" w:cs="Times New Roman"/>
                <w:sz w:val="24"/>
                <w:szCs w:val="24"/>
                <w:lang w:val="en-GB"/>
              </w:rPr>
              <w:t xml:space="preserve"> = 9.42933(2) Å</w:t>
            </w:r>
          </w:p>
          <w:p w14:paraId="793CE174" w14:textId="77777777" w:rsidR="003B76D9" w:rsidRPr="000530D5" w:rsidRDefault="003B76D9" w:rsidP="00500DE6">
            <w:pPr>
              <w:spacing w:after="120"/>
              <w:jc w:val="both"/>
              <w:rPr>
                <w:rFonts w:ascii="Times New Roman" w:hAnsi="Times New Roman" w:cs="Times New Roman"/>
                <w:sz w:val="24"/>
                <w:szCs w:val="24"/>
                <w:lang w:val="en-GB"/>
              </w:rPr>
            </w:pPr>
            <w:r w:rsidRPr="000530D5">
              <w:rPr>
                <w:rFonts w:ascii="Times New Roman" w:hAnsi="Times New Roman" w:cs="Times New Roman"/>
                <w:sz w:val="24"/>
                <w:szCs w:val="24"/>
                <w:lang w:val="en-GB"/>
              </w:rPr>
              <w:t>R</w:t>
            </w:r>
            <w:r w:rsidRPr="000530D5">
              <w:rPr>
                <w:rFonts w:ascii="Times New Roman" w:hAnsi="Times New Roman" w:cs="Times New Roman"/>
                <w:sz w:val="24"/>
                <w:szCs w:val="24"/>
                <w:vertAlign w:val="subscript"/>
                <w:lang w:val="en-GB"/>
              </w:rPr>
              <w:t>B</w:t>
            </w:r>
            <w:r w:rsidRPr="000530D5">
              <w:rPr>
                <w:rFonts w:ascii="Times New Roman" w:hAnsi="Times New Roman" w:cs="Times New Roman"/>
                <w:sz w:val="24"/>
                <w:szCs w:val="24"/>
                <w:lang w:val="en-GB"/>
              </w:rPr>
              <w:t xml:space="preserve"> = 0.91 %, R</w:t>
            </w:r>
            <w:r w:rsidRPr="000530D5">
              <w:rPr>
                <w:rFonts w:ascii="Times New Roman" w:hAnsi="Times New Roman" w:cs="Times New Roman"/>
                <w:sz w:val="24"/>
                <w:szCs w:val="24"/>
                <w:vertAlign w:val="subscript"/>
                <w:lang w:val="en-GB"/>
              </w:rPr>
              <w:t>F</w:t>
            </w:r>
            <w:r w:rsidRPr="000530D5">
              <w:rPr>
                <w:rFonts w:ascii="Times New Roman" w:hAnsi="Times New Roman" w:cs="Times New Roman"/>
                <w:sz w:val="24"/>
                <w:szCs w:val="24"/>
                <w:lang w:val="en-GB"/>
              </w:rPr>
              <w:t xml:space="preserve"> = 1.24 %, </w:t>
            </w:r>
            <w:proofErr w:type="spellStart"/>
            <w:r w:rsidRPr="000530D5">
              <w:rPr>
                <w:rFonts w:ascii="Times New Roman" w:hAnsi="Times New Roman" w:cs="Times New Roman"/>
                <w:sz w:val="24"/>
                <w:szCs w:val="24"/>
                <w:lang w:val="en-GB"/>
              </w:rPr>
              <w:t>R</w:t>
            </w:r>
            <w:r w:rsidRPr="000530D5">
              <w:rPr>
                <w:rFonts w:ascii="Times New Roman" w:hAnsi="Times New Roman" w:cs="Times New Roman"/>
                <w:sz w:val="24"/>
                <w:szCs w:val="24"/>
                <w:vertAlign w:val="subscript"/>
                <w:lang w:val="en-GB"/>
              </w:rPr>
              <w:t>wp</w:t>
            </w:r>
            <w:proofErr w:type="spellEnd"/>
            <w:r w:rsidRPr="000530D5">
              <w:rPr>
                <w:rFonts w:ascii="Times New Roman" w:hAnsi="Times New Roman" w:cs="Times New Roman"/>
                <w:sz w:val="24"/>
                <w:szCs w:val="24"/>
                <w:lang w:val="en-GB"/>
              </w:rPr>
              <w:t xml:space="preserve"> = 7.61 %, </w:t>
            </w:r>
            <w:r>
              <w:rPr>
                <w:rFonts w:ascii="Times New Roman" w:hAnsi="Times New Roman" w:cs="Times New Roman"/>
                <w:sz w:val="24"/>
                <w:szCs w:val="24"/>
              </w:rPr>
              <w:sym w:font="Symbol" w:char="F063"/>
            </w:r>
            <w:r w:rsidRPr="000530D5">
              <w:rPr>
                <w:rFonts w:ascii="Times New Roman" w:hAnsi="Times New Roman" w:cs="Times New Roman"/>
                <w:sz w:val="24"/>
                <w:szCs w:val="24"/>
                <w:vertAlign w:val="superscript"/>
                <w:lang w:val="en-GB"/>
              </w:rPr>
              <w:t>2</w:t>
            </w:r>
            <w:r w:rsidRPr="000530D5">
              <w:rPr>
                <w:rFonts w:ascii="Times New Roman" w:hAnsi="Times New Roman" w:cs="Times New Roman"/>
                <w:sz w:val="24"/>
                <w:szCs w:val="24"/>
                <w:lang w:val="en-GB"/>
              </w:rPr>
              <w:t xml:space="preserve"> = 1.18; </w:t>
            </w:r>
            <w:proofErr w:type="spellStart"/>
            <w:r w:rsidRPr="000530D5">
              <w:rPr>
                <w:rFonts w:ascii="Times New Roman" w:hAnsi="Times New Roman" w:cs="Times New Roman"/>
                <w:sz w:val="24"/>
                <w:szCs w:val="24"/>
                <w:lang w:val="en-GB"/>
              </w:rPr>
              <w:t>B</w:t>
            </w:r>
            <w:r w:rsidRPr="000530D5">
              <w:rPr>
                <w:rFonts w:ascii="Times New Roman" w:hAnsi="Times New Roman" w:cs="Times New Roman"/>
                <w:sz w:val="24"/>
                <w:szCs w:val="24"/>
                <w:vertAlign w:val="subscript"/>
                <w:lang w:val="en-GB"/>
              </w:rPr>
              <w:t>over</w:t>
            </w:r>
            <w:proofErr w:type="spellEnd"/>
            <w:r w:rsidRPr="000530D5">
              <w:rPr>
                <w:rFonts w:ascii="Times New Roman" w:hAnsi="Times New Roman" w:cs="Times New Roman"/>
                <w:sz w:val="24"/>
                <w:szCs w:val="24"/>
                <w:lang w:val="en-GB"/>
              </w:rPr>
              <w:t xml:space="preserve"> = 0.709(2)</w:t>
            </w:r>
          </w:p>
        </w:tc>
      </w:tr>
    </w:tbl>
    <w:p w14:paraId="75A85208" w14:textId="77777777" w:rsidR="003B76D9" w:rsidRDefault="003B76D9" w:rsidP="003B76D9">
      <w:pPr>
        <w:rPr>
          <w:rFonts w:ascii="Times New Roman" w:hAnsi="Times New Roman"/>
          <w:sz w:val="24"/>
          <w:szCs w:val="24"/>
          <w:lang w:val="en-US"/>
        </w:rPr>
      </w:pPr>
      <w:r>
        <w:rPr>
          <w:rFonts w:ascii="Times New Roman" w:hAnsi="Times New Roman"/>
          <w:sz w:val="24"/>
          <w:szCs w:val="24"/>
          <w:lang w:val="en-US"/>
        </w:rPr>
        <w:br w:type="page"/>
      </w:r>
    </w:p>
    <w:p w14:paraId="555FF158" w14:textId="77777777" w:rsidR="003B76D9" w:rsidRDefault="003B76D9" w:rsidP="003B76D9">
      <w:pPr>
        <w:spacing w:line="360" w:lineRule="auto"/>
        <w:rPr>
          <w:rFonts w:ascii="Times New Roman" w:hAnsi="Times New Roman"/>
          <w:sz w:val="24"/>
          <w:szCs w:val="24"/>
          <w:lang w:val="en-US"/>
        </w:rPr>
      </w:pPr>
      <w:r w:rsidRPr="000530D5">
        <w:rPr>
          <w:rFonts w:ascii="Times New Roman" w:hAnsi="Times New Roman" w:cs="Times New Roman"/>
          <w:b/>
          <w:sz w:val="24"/>
          <w:szCs w:val="24"/>
          <w:lang w:val="en-GB"/>
        </w:rPr>
        <w:lastRenderedPageBreak/>
        <w:t>Table S3.</w:t>
      </w:r>
      <w:r w:rsidRPr="000530D5">
        <w:rPr>
          <w:rFonts w:ascii="Times New Roman" w:hAnsi="Times New Roman" w:cs="Times New Roman"/>
          <w:sz w:val="24"/>
          <w:szCs w:val="24"/>
          <w:lang w:val="en-GB"/>
        </w:rPr>
        <w:t xml:space="preserve"> Atomic coordinates of Tb</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 xml:space="preserve"> [Gd</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Au</w:t>
      </w:r>
      <w:r w:rsidRPr="000530D5">
        <w:rPr>
          <w:rFonts w:ascii="Times New Roman" w:hAnsi="Times New Roman" w:cs="Times New Roman"/>
          <w:sz w:val="24"/>
          <w:szCs w:val="24"/>
          <w:vertAlign w:val="subscript"/>
          <w:lang w:val="en-GB"/>
        </w:rPr>
        <w:t>7</w:t>
      </w:r>
      <w:r w:rsidRPr="000530D5">
        <w:rPr>
          <w:rFonts w:ascii="Times New Roman" w:hAnsi="Times New Roman" w:cs="Times New Roman"/>
          <w:sz w:val="24"/>
          <w:szCs w:val="24"/>
          <w:lang w:val="en-GB"/>
        </w:rPr>
        <w:t>Sn</w:t>
      </w:r>
      <w:r w:rsidRPr="000530D5">
        <w:rPr>
          <w:rFonts w:ascii="Times New Roman" w:hAnsi="Times New Roman" w:cs="Times New Roman"/>
          <w:sz w:val="24"/>
          <w:szCs w:val="24"/>
          <w:vertAlign w:val="subscript"/>
          <w:lang w:val="en-GB"/>
        </w:rPr>
        <w:t>3</w:t>
      </w:r>
      <w:r w:rsidRPr="000530D5">
        <w:rPr>
          <w:rFonts w:ascii="Times New Roman" w:hAnsi="Times New Roman" w:cs="Times New Roman"/>
          <w:sz w:val="24"/>
          <w:szCs w:val="24"/>
          <w:lang w:val="en-GB"/>
        </w:rPr>
        <w:t>-type (</w:t>
      </w:r>
      <w:r w:rsidRPr="000530D5">
        <w:rPr>
          <w:rFonts w:ascii="Times New Roman" w:hAnsi="Times New Roman" w:cs="Times New Roman"/>
          <w:i/>
          <w:sz w:val="24"/>
          <w:szCs w:val="24"/>
          <w:lang w:val="en-GB"/>
        </w:rPr>
        <w:t>hP</w:t>
      </w:r>
      <w:r w:rsidRPr="000530D5">
        <w:rPr>
          <w:rFonts w:ascii="Times New Roman" w:hAnsi="Times New Roman" w:cs="Times New Roman"/>
          <w:sz w:val="24"/>
          <w:szCs w:val="24"/>
          <w:lang w:val="en-GB"/>
        </w:rPr>
        <w:t xml:space="preserve">26, </w:t>
      </w:r>
      <w:r w:rsidRPr="000530D5">
        <w:rPr>
          <w:rFonts w:ascii="Times New Roman" w:hAnsi="Times New Roman" w:cs="Times New Roman"/>
          <w:i/>
          <w:sz w:val="24"/>
          <w:szCs w:val="24"/>
          <w:lang w:val="en-GB"/>
        </w:rPr>
        <w:t>P</w:t>
      </w:r>
      <w:r w:rsidRPr="000530D5">
        <w:rPr>
          <w:rFonts w:ascii="Times New Roman" w:hAnsi="Times New Roman" w:cs="Times New Roman"/>
          <w:sz w:val="24"/>
          <w:szCs w:val="24"/>
          <w:lang w:val="en-GB"/>
        </w:rPr>
        <w:t>6</w:t>
      </w:r>
      <w:r w:rsidRPr="000530D5">
        <w:rPr>
          <w:rFonts w:ascii="Times New Roman" w:hAnsi="Times New Roman" w:cs="Times New Roman"/>
          <w:sz w:val="24"/>
          <w:szCs w:val="24"/>
          <w:vertAlign w:val="subscript"/>
          <w:lang w:val="en-GB"/>
        </w:rPr>
        <w:t>3</w:t>
      </w:r>
      <w:r w:rsidRPr="000530D5">
        <w:rPr>
          <w:rFonts w:ascii="Times New Roman" w:hAnsi="Times New Roman" w:cs="Times New Roman"/>
          <w:i/>
          <w:sz w:val="24"/>
          <w:szCs w:val="24"/>
          <w:lang w:val="en-GB"/>
        </w:rPr>
        <w:t>/m</w:t>
      </w:r>
      <w:r w:rsidRPr="000530D5">
        <w:rPr>
          <w:rFonts w:ascii="Times New Roman" w:hAnsi="Times New Roman" w:cs="Times New Roman"/>
          <w:sz w:val="24"/>
          <w:szCs w:val="24"/>
          <w:lang w:val="en-GB"/>
        </w:rPr>
        <w:t>, No. 176)], as obtained from Rietveld refinement.</w:t>
      </w:r>
    </w:p>
    <w:p w14:paraId="5CBAA14C" w14:textId="77777777" w:rsidR="003B76D9" w:rsidRDefault="003B76D9" w:rsidP="003B76D9">
      <w:pPr>
        <w:spacing w:line="360" w:lineRule="auto"/>
        <w:rPr>
          <w:rFonts w:ascii="Times New Roman" w:hAnsi="Times New Roman"/>
          <w:sz w:val="24"/>
          <w:szCs w:val="24"/>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4"/>
        <w:gridCol w:w="1559"/>
        <w:gridCol w:w="1398"/>
        <w:gridCol w:w="1418"/>
        <w:gridCol w:w="1326"/>
        <w:gridCol w:w="788"/>
      </w:tblGrid>
      <w:tr w:rsidR="003B76D9" w14:paraId="52BE976F" w14:textId="77777777" w:rsidTr="00500DE6">
        <w:trPr>
          <w:trHeight w:val="582"/>
          <w:jc w:val="center"/>
        </w:trPr>
        <w:tc>
          <w:tcPr>
            <w:tcW w:w="1044" w:type="dxa"/>
            <w:vMerge w:val="restart"/>
            <w:tcBorders>
              <w:top w:val="single" w:sz="4" w:space="0" w:color="000000" w:themeColor="text1"/>
              <w:bottom w:val="single" w:sz="4" w:space="0" w:color="000000" w:themeColor="text1"/>
            </w:tcBorders>
            <w:shd w:val="clear" w:color="auto" w:fill="auto"/>
            <w:vAlign w:val="center"/>
          </w:tcPr>
          <w:p w14:paraId="7ECAC2C3"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Atom</w:t>
            </w:r>
          </w:p>
        </w:tc>
        <w:tc>
          <w:tcPr>
            <w:tcW w:w="1559" w:type="dxa"/>
            <w:vMerge w:val="restart"/>
            <w:tcBorders>
              <w:top w:val="single" w:sz="4" w:space="0" w:color="000000" w:themeColor="text1"/>
              <w:bottom w:val="single" w:sz="4" w:space="0" w:color="000000" w:themeColor="text1"/>
            </w:tcBorders>
            <w:shd w:val="clear" w:color="auto" w:fill="auto"/>
            <w:vAlign w:val="center"/>
          </w:tcPr>
          <w:p w14:paraId="439EB118"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Wyckoff site</w:t>
            </w:r>
          </w:p>
        </w:tc>
        <w:tc>
          <w:tcPr>
            <w:tcW w:w="4142" w:type="dxa"/>
            <w:gridSpan w:val="3"/>
            <w:tcBorders>
              <w:top w:val="single" w:sz="4" w:space="0" w:color="000000" w:themeColor="text1"/>
            </w:tcBorders>
            <w:shd w:val="clear" w:color="auto" w:fill="auto"/>
            <w:vAlign w:val="center"/>
          </w:tcPr>
          <w:p w14:paraId="39FCC21B"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Crystallographic data</w:t>
            </w:r>
          </w:p>
        </w:tc>
        <w:tc>
          <w:tcPr>
            <w:tcW w:w="788" w:type="dxa"/>
            <w:vMerge w:val="restart"/>
            <w:tcBorders>
              <w:top w:val="single" w:sz="4" w:space="0" w:color="000000" w:themeColor="text1"/>
              <w:bottom w:val="single" w:sz="4" w:space="0" w:color="000000" w:themeColor="text1"/>
            </w:tcBorders>
            <w:shd w:val="clear" w:color="auto" w:fill="auto"/>
            <w:vAlign w:val="center"/>
          </w:tcPr>
          <w:p w14:paraId="30AF5E3A" w14:textId="77777777" w:rsidR="003B76D9" w:rsidRPr="00563B4E" w:rsidRDefault="003B76D9" w:rsidP="00500DE6">
            <w:pPr>
              <w:jc w:val="center"/>
              <w:rPr>
                <w:rFonts w:ascii="Times New Roman" w:hAnsi="Times New Roman" w:cs="Times New Roman"/>
                <w:b/>
                <w:sz w:val="24"/>
                <w:szCs w:val="24"/>
              </w:rPr>
            </w:pPr>
            <w:r w:rsidRPr="00563B4E">
              <w:rPr>
                <w:rFonts w:ascii="Times New Roman" w:hAnsi="Times New Roman" w:cs="Times New Roman"/>
                <w:b/>
                <w:sz w:val="24"/>
                <w:szCs w:val="24"/>
              </w:rPr>
              <w:t>Occ.</w:t>
            </w:r>
          </w:p>
        </w:tc>
      </w:tr>
      <w:tr w:rsidR="003B76D9" w14:paraId="177BDC0A" w14:textId="77777777" w:rsidTr="00500DE6">
        <w:trPr>
          <w:trHeight w:val="405"/>
          <w:jc w:val="center"/>
        </w:trPr>
        <w:tc>
          <w:tcPr>
            <w:tcW w:w="1044" w:type="dxa"/>
            <w:vMerge/>
            <w:tcBorders>
              <w:bottom w:val="single" w:sz="4" w:space="0" w:color="000000" w:themeColor="text1"/>
            </w:tcBorders>
            <w:shd w:val="clear" w:color="auto" w:fill="auto"/>
            <w:vAlign w:val="center"/>
          </w:tcPr>
          <w:p w14:paraId="74C45849" w14:textId="77777777" w:rsidR="003B76D9" w:rsidRPr="00563B4E" w:rsidRDefault="003B76D9" w:rsidP="00500DE6">
            <w:pPr>
              <w:jc w:val="center"/>
              <w:rPr>
                <w:rFonts w:ascii="Times New Roman" w:hAnsi="Times New Roman" w:cs="Times New Roman"/>
                <w:b/>
                <w:sz w:val="24"/>
                <w:szCs w:val="24"/>
              </w:rPr>
            </w:pPr>
          </w:p>
        </w:tc>
        <w:tc>
          <w:tcPr>
            <w:tcW w:w="1559" w:type="dxa"/>
            <w:vMerge/>
            <w:tcBorders>
              <w:bottom w:val="single" w:sz="4" w:space="0" w:color="000000" w:themeColor="text1"/>
            </w:tcBorders>
            <w:shd w:val="clear" w:color="auto" w:fill="auto"/>
            <w:vAlign w:val="center"/>
          </w:tcPr>
          <w:p w14:paraId="2B7BD5FE" w14:textId="77777777" w:rsidR="003B76D9" w:rsidRPr="00563B4E" w:rsidRDefault="003B76D9" w:rsidP="00500DE6">
            <w:pPr>
              <w:jc w:val="center"/>
              <w:rPr>
                <w:rFonts w:ascii="Times New Roman" w:hAnsi="Times New Roman" w:cs="Times New Roman"/>
                <w:b/>
                <w:sz w:val="24"/>
                <w:szCs w:val="24"/>
              </w:rPr>
            </w:pPr>
          </w:p>
        </w:tc>
        <w:tc>
          <w:tcPr>
            <w:tcW w:w="1398" w:type="dxa"/>
            <w:tcBorders>
              <w:bottom w:val="single" w:sz="4" w:space="0" w:color="000000" w:themeColor="text1"/>
            </w:tcBorders>
            <w:shd w:val="clear" w:color="auto" w:fill="auto"/>
            <w:vAlign w:val="center"/>
          </w:tcPr>
          <w:p w14:paraId="48CD3349"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x</w:t>
            </w:r>
          </w:p>
        </w:tc>
        <w:tc>
          <w:tcPr>
            <w:tcW w:w="1418" w:type="dxa"/>
            <w:tcBorders>
              <w:bottom w:val="single" w:sz="4" w:space="0" w:color="000000" w:themeColor="text1"/>
            </w:tcBorders>
            <w:shd w:val="clear" w:color="auto" w:fill="auto"/>
            <w:vAlign w:val="center"/>
          </w:tcPr>
          <w:p w14:paraId="03355256"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y</w:t>
            </w:r>
          </w:p>
        </w:tc>
        <w:tc>
          <w:tcPr>
            <w:tcW w:w="1326" w:type="dxa"/>
            <w:tcBorders>
              <w:bottom w:val="single" w:sz="4" w:space="0" w:color="000000" w:themeColor="text1"/>
            </w:tcBorders>
            <w:shd w:val="clear" w:color="auto" w:fill="auto"/>
            <w:vAlign w:val="center"/>
          </w:tcPr>
          <w:p w14:paraId="2FA4666A" w14:textId="77777777" w:rsidR="003B76D9" w:rsidRPr="00563B4E" w:rsidRDefault="003B76D9" w:rsidP="00500DE6">
            <w:pPr>
              <w:jc w:val="center"/>
              <w:rPr>
                <w:rFonts w:ascii="Times New Roman" w:hAnsi="Times New Roman" w:cs="Times New Roman"/>
                <w:b/>
                <w:i/>
                <w:sz w:val="24"/>
                <w:szCs w:val="24"/>
              </w:rPr>
            </w:pPr>
            <w:r w:rsidRPr="00563B4E">
              <w:rPr>
                <w:rFonts w:ascii="Times New Roman" w:hAnsi="Times New Roman" w:cs="Times New Roman"/>
                <w:b/>
                <w:i/>
                <w:sz w:val="24"/>
                <w:szCs w:val="24"/>
              </w:rPr>
              <w:t>z</w:t>
            </w:r>
          </w:p>
        </w:tc>
        <w:tc>
          <w:tcPr>
            <w:tcW w:w="788" w:type="dxa"/>
            <w:vMerge/>
            <w:tcBorders>
              <w:bottom w:val="single" w:sz="4" w:space="0" w:color="000000" w:themeColor="text1"/>
            </w:tcBorders>
            <w:shd w:val="clear" w:color="auto" w:fill="auto"/>
            <w:vAlign w:val="center"/>
          </w:tcPr>
          <w:p w14:paraId="50F9BAB0" w14:textId="77777777" w:rsidR="003B76D9" w:rsidRDefault="003B76D9" w:rsidP="00500DE6">
            <w:pPr>
              <w:jc w:val="center"/>
              <w:rPr>
                <w:rFonts w:ascii="Times New Roman" w:hAnsi="Times New Roman" w:cs="Times New Roman"/>
                <w:sz w:val="24"/>
                <w:szCs w:val="24"/>
              </w:rPr>
            </w:pPr>
          </w:p>
        </w:tc>
      </w:tr>
      <w:tr w:rsidR="003B76D9" w14:paraId="5DC3E231" w14:textId="77777777" w:rsidTr="00500DE6">
        <w:trPr>
          <w:trHeight w:val="426"/>
          <w:jc w:val="center"/>
        </w:trPr>
        <w:tc>
          <w:tcPr>
            <w:tcW w:w="1044" w:type="dxa"/>
            <w:tcBorders>
              <w:top w:val="single" w:sz="4" w:space="0" w:color="000000" w:themeColor="text1"/>
            </w:tcBorders>
            <w:shd w:val="clear" w:color="auto" w:fill="auto"/>
            <w:vAlign w:val="center"/>
          </w:tcPr>
          <w:p w14:paraId="05B526E8"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Tb</w:t>
            </w:r>
          </w:p>
        </w:tc>
        <w:tc>
          <w:tcPr>
            <w:tcW w:w="1559" w:type="dxa"/>
            <w:tcBorders>
              <w:top w:val="single" w:sz="4" w:space="0" w:color="000000" w:themeColor="text1"/>
            </w:tcBorders>
            <w:shd w:val="clear" w:color="auto" w:fill="auto"/>
            <w:vAlign w:val="center"/>
          </w:tcPr>
          <w:p w14:paraId="11A23966"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6</w:t>
            </w:r>
            <w:r w:rsidRPr="00563B4E">
              <w:rPr>
                <w:rFonts w:ascii="Times New Roman" w:hAnsi="Times New Roman" w:cs="Times New Roman"/>
                <w:i/>
                <w:sz w:val="24"/>
                <w:szCs w:val="24"/>
              </w:rPr>
              <w:t>h</w:t>
            </w:r>
          </w:p>
        </w:tc>
        <w:tc>
          <w:tcPr>
            <w:tcW w:w="1398" w:type="dxa"/>
            <w:tcBorders>
              <w:top w:val="single" w:sz="4" w:space="0" w:color="000000" w:themeColor="text1"/>
            </w:tcBorders>
            <w:shd w:val="clear" w:color="auto" w:fill="auto"/>
            <w:vAlign w:val="center"/>
          </w:tcPr>
          <w:p w14:paraId="1780AA7D"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0.30401(5)</w:t>
            </w:r>
          </w:p>
        </w:tc>
        <w:tc>
          <w:tcPr>
            <w:tcW w:w="1418" w:type="dxa"/>
            <w:tcBorders>
              <w:top w:val="single" w:sz="4" w:space="0" w:color="000000" w:themeColor="text1"/>
            </w:tcBorders>
            <w:shd w:val="clear" w:color="auto" w:fill="auto"/>
            <w:vAlign w:val="center"/>
          </w:tcPr>
          <w:p w14:paraId="3E194C3C"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0.32702(6)</w:t>
            </w:r>
          </w:p>
        </w:tc>
        <w:tc>
          <w:tcPr>
            <w:tcW w:w="1326" w:type="dxa"/>
            <w:tcBorders>
              <w:top w:val="single" w:sz="4" w:space="0" w:color="000000" w:themeColor="text1"/>
            </w:tcBorders>
            <w:shd w:val="clear" w:color="auto" w:fill="auto"/>
            <w:vAlign w:val="center"/>
          </w:tcPr>
          <w:p w14:paraId="6B8E76EE"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1/4</w:t>
            </w:r>
          </w:p>
        </w:tc>
        <w:tc>
          <w:tcPr>
            <w:tcW w:w="788" w:type="dxa"/>
            <w:tcBorders>
              <w:top w:val="single" w:sz="4" w:space="0" w:color="000000" w:themeColor="text1"/>
            </w:tcBorders>
            <w:shd w:val="clear" w:color="auto" w:fill="auto"/>
            <w:vAlign w:val="center"/>
          </w:tcPr>
          <w:p w14:paraId="53758032"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06364E2F" w14:textId="77777777" w:rsidTr="00500DE6">
        <w:trPr>
          <w:trHeight w:val="417"/>
          <w:jc w:val="center"/>
        </w:trPr>
        <w:tc>
          <w:tcPr>
            <w:tcW w:w="1044" w:type="dxa"/>
            <w:shd w:val="clear" w:color="auto" w:fill="auto"/>
            <w:vAlign w:val="center"/>
          </w:tcPr>
          <w:p w14:paraId="3EC95E72"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Au1</w:t>
            </w:r>
          </w:p>
        </w:tc>
        <w:tc>
          <w:tcPr>
            <w:tcW w:w="1559" w:type="dxa"/>
            <w:shd w:val="clear" w:color="auto" w:fill="auto"/>
            <w:vAlign w:val="center"/>
          </w:tcPr>
          <w:p w14:paraId="4E3923CA"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d</w:t>
            </w:r>
          </w:p>
        </w:tc>
        <w:tc>
          <w:tcPr>
            <w:tcW w:w="1398" w:type="dxa"/>
            <w:shd w:val="clear" w:color="auto" w:fill="auto"/>
            <w:vAlign w:val="center"/>
          </w:tcPr>
          <w:p w14:paraId="011ED73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2/3</w:t>
            </w:r>
          </w:p>
        </w:tc>
        <w:tc>
          <w:tcPr>
            <w:tcW w:w="1418" w:type="dxa"/>
            <w:shd w:val="clear" w:color="auto" w:fill="auto"/>
            <w:vAlign w:val="center"/>
          </w:tcPr>
          <w:p w14:paraId="173278B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1/3</w:t>
            </w:r>
          </w:p>
        </w:tc>
        <w:tc>
          <w:tcPr>
            <w:tcW w:w="1326" w:type="dxa"/>
            <w:shd w:val="clear" w:color="auto" w:fill="auto"/>
            <w:vAlign w:val="center"/>
          </w:tcPr>
          <w:p w14:paraId="064D3536"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1/4</w:t>
            </w:r>
          </w:p>
        </w:tc>
        <w:tc>
          <w:tcPr>
            <w:tcW w:w="788" w:type="dxa"/>
            <w:shd w:val="clear" w:color="auto" w:fill="auto"/>
            <w:vAlign w:val="center"/>
          </w:tcPr>
          <w:p w14:paraId="5AFF10D9"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4B21F6D8" w14:textId="77777777" w:rsidTr="00500DE6">
        <w:trPr>
          <w:trHeight w:val="409"/>
          <w:jc w:val="center"/>
        </w:trPr>
        <w:tc>
          <w:tcPr>
            <w:tcW w:w="1044" w:type="dxa"/>
            <w:shd w:val="clear" w:color="auto" w:fill="auto"/>
            <w:vAlign w:val="center"/>
          </w:tcPr>
          <w:p w14:paraId="6C6207BC"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Au2</w:t>
            </w:r>
          </w:p>
        </w:tc>
        <w:tc>
          <w:tcPr>
            <w:tcW w:w="1559" w:type="dxa"/>
            <w:shd w:val="clear" w:color="auto" w:fill="auto"/>
            <w:vAlign w:val="center"/>
          </w:tcPr>
          <w:p w14:paraId="07CFAD0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12</w:t>
            </w:r>
            <w:r w:rsidRPr="00563B4E">
              <w:rPr>
                <w:rFonts w:ascii="Times New Roman" w:hAnsi="Times New Roman" w:cs="Times New Roman"/>
                <w:i/>
                <w:sz w:val="24"/>
                <w:szCs w:val="24"/>
              </w:rPr>
              <w:t>i</w:t>
            </w:r>
          </w:p>
        </w:tc>
        <w:tc>
          <w:tcPr>
            <w:tcW w:w="1398" w:type="dxa"/>
            <w:shd w:val="clear" w:color="auto" w:fill="auto"/>
            <w:vAlign w:val="center"/>
          </w:tcPr>
          <w:p w14:paraId="452D0D5A"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0.34795(3)</w:t>
            </w:r>
          </w:p>
        </w:tc>
        <w:tc>
          <w:tcPr>
            <w:tcW w:w="1418" w:type="dxa"/>
            <w:shd w:val="clear" w:color="auto" w:fill="auto"/>
            <w:vAlign w:val="center"/>
          </w:tcPr>
          <w:p w14:paraId="6C66178D"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0.01878(2)</w:t>
            </w:r>
          </w:p>
        </w:tc>
        <w:tc>
          <w:tcPr>
            <w:tcW w:w="1326" w:type="dxa"/>
            <w:shd w:val="clear" w:color="auto" w:fill="auto"/>
            <w:vAlign w:val="center"/>
          </w:tcPr>
          <w:p w14:paraId="23A25E9B"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0.09684(3)</w:t>
            </w:r>
          </w:p>
        </w:tc>
        <w:tc>
          <w:tcPr>
            <w:tcW w:w="788" w:type="dxa"/>
            <w:shd w:val="clear" w:color="auto" w:fill="auto"/>
            <w:vAlign w:val="center"/>
          </w:tcPr>
          <w:p w14:paraId="271426D1"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63AB7D38" w14:textId="77777777" w:rsidTr="00500DE6">
        <w:trPr>
          <w:trHeight w:val="415"/>
          <w:jc w:val="center"/>
        </w:trPr>
        <w:tc>
          <w:tcPr>
            <w:tcW w:w="1044" w:type="dxa"/>
            <w:shd w:val="clear" w:color="auto" w:fill="auto"/>
            <w:vAlign w:val="center"/>
          </w:tcPr>
          <w:p w14:paraId="71078AEA"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Sn1</w:t>
            </w:r>
          </w:p>
        </w:tc>
        <w:tc>
          <w:tcPr>
            <w:tcW w:w="1559" w:type="dxa"/>
            <w:shd w:val="clear" w:color="auto" w:fill="auto"/>
            <w:vAlign w:val="center"/>
          </w:tcPr>
          <w:p w14:paraId="49693A07"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4</w:t>
            </w:r>
            <w:r w:rsidRPr="00563B4E">
              <w:rPr>
                <w:rFonts w:ascii="Times New Roman" w:hAnsi="Times New Roman" w:cs="Times New Roman"/>
                <w:i/>
                <w:sz w:val="24"/>
                <w:szCs w:val="24"/>
              </w:rPr>
              <w:t>f</w:t>
            </w:r>
          </w:p>
        </w:tc>
        <w:tc>
          <w:tcPr>
            <w:tcW w:w="1398" w:type="dxa"/>
            <w:shd w:val="clear" w:color="auto" w:fill="auto"/>
            <w:vAlign w:val="center"/>
          </w:tcPr>
          <w:p w14:paraId="64E404AB"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1/3</w:t>
            </w:r>
          </w:p>
        </w:tc>
        <w:tc>
          <w:tcPr>
            <w:tcW w:w="1418" w:type="dxa"/>
            <w:shd w:val="clear" w:color="auto" w:fill="auto"/>
            <w:vAlign w:val="center"/>
          </w:tcPr>
          <w:p w14:paraId="1A940411"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2/3</w:t>
            </w:r>
          </w:p>
        </w:tc>
        <w:tc>
          <w:tcPr>
            <w:tcW w:w="1326" w:type="dxa"/>
            <w:shd w:val="clear" w:color="auto" w:fill="auto"/>
            <w:vAlign w:val="center"/>
          </w:tcPr>
          <w:p w14:paraId="3B6CC1E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0.04080(1)</w:t>
            </w:r>
          </w:p>
        </w:tc>
        <w:tc>
          <w:tcPr>
            <w:tcW w:w="788" w:type="dxa"/>
            <w:shd w:val="clear" w:color="auto" w:fill="auto"/>
            <w:vAlign w:val="center"/>
          </w:tcPr>
          <w:p w14:paraId="565706C4"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14:paraId="6CB2616F" w14:textId="77777777" w:rsidTr="00500DE6">
        <w:trPr>
          <w:trHeight w:val="421"/>
          <w:jc w:val="center"/>
        </w:trPr>
        <w:tc>
          <w:tcPr>
            <w:tcW w:w="1044" w:type="dxa"/>
            <w:tcBorders>
              <w:bottom w:val="single" w:sz="4" w:space="0" w:color="auto"/>
            </w:tcBorders>
            <w:shd w:val="clear" w:color="auto" w:fill="auto"/>
            <w:vAlign w:val="center"/>
          </w:tcPr>
          <w:p w14:paraId="44EFBC6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Sn2</w:t>
            </w:r>
          </w:p>
        </w:tc>
        <w:tc>
          <w:tcPr>
            <w:tcW w:w="1559" w:type="dxa"/>
            <w:tcBorders>
              <w:bottom w:val="single" w:sz="4" w:space="0" w:color="auto"/>
            </w:tcBorders>
            <w:shd w:val="clear" w:color="auto" w:fill="auto"/>
            <w:vAlign w:val="center"/>
          </w:tcPr>
          <w:p w14:paraId="3C1B0326"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2</w:t>
            </w:r>
            <w:r w:rsidRPr="00563B4E">
              <w:rPr>
                <w:rFonts w:ascii="Times New Roman" w:hAnsi="Times New Roman" w:cs="Times New Roman"/>
                <w:i/>
                <w:sz w:val="24"/>
                <w:szCs w:val="24"/>
              </w:rPr>
              <w:t>b</w:t>
            </w:r>
          </w:p>
        </w:tc>
        <w:tc>
          <w:tcPr>
            <w:tcW w:w="1398" w:type="dxa"/>
            <w:tcBorders>
              <w:bottom w:val="single" w:sz="4" w:space="0" w:color="auto"/>
            </w:tcBorders>
            <w:shd w:val="clear" w:color="auto" w:fill="auto"/>
            <w:vAlign w:val="center"/>
          </w:tcPr>
          <w:p w14:paraId="735492D5"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w:t>
            </w:r>
          </w:p>
        </w:tc>
        <w:tc>
          <w:tcPr>
            <w:tcW w:w="1418" w:type="dxa"/>
            <w:tcBorders>
              <w:bottom w:val="single" w:sz="4" w:space="0" w:color="auto"/>
            </w:tcBorders>
            <w:shd w:val="clear" w:color="auto" w:fill="auto"/>
            <w:vAlign w:val="center"/>
          </w:tcPr>
          <w:p w14:paraId="0E91E0E8"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w:t>
            </w:r>
          </w:p>
        </w:tc>
        <w:tc>
          <w:tcPr>
            <w:tcW w:w="1326" w:type="dxa"/>
            <w:tcBorders>
              <w:bottom w:val="single" w:sz="4" w:space="0" w:color="auto"/>
            </w:tcBorders>
            <w:shd w:val="clear" w:color="auto" w:fill="auto"/>
            <w:vAlign w:val="center"/>
          </w:tcPr>
          <w:p w14:paraId="0D6DCA93"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0</w:t>
            </w:r>
          </w:p>
        </w:tc>
        <w:tc>
          <w:tcPr>
            <w:tcW w:w="788" w:type="dxa"/>
            <w:tcBorders>
              <w:bottom w:val="single" w:sz="4" w:space="0" w:color="auto"/>
            </w:tcBorders>
            <w:shd w:val="clear" w:color="auto" w:fill="auto"/>
            <w:vAlign w:val="center"/>
          </w:tcPr>
          <w:p w14:paraId="480115E9" w14:textId="77777777" w:rsidR="003B76D9" w:rsidRDefault="003B76D9" w:rsidP="00500DE6">
            <w:pPr>
              <w:jc w:val="center"/>
              <w:rPr>
                <w:rFonts w:ascii="Times New Roman" w:hAnsi="Times New Roman" w:cs="Times New Roman"/>
                <w:sz w:val="24"/>
                <w:szCs w:val="24"/>
              </w:rPr>
            </w:pPr>
            <w:r>
              <w:rPr>
                <w:rFonts w:ascii="Times New Roman" w:hAnsi="Times New Roman" w:cs="Times New Roman"/>
                <w:sz w:val="24"/>
                <w:szCs w:val="24"/>
              </w:rPr>
              <w:t>1</w:t>
            </w:r>
          </w:p>
        </w:tc>
      </w:tr>
      <w:tr w:rsidR="003B76D9" w:rsidRPr="00263A13" w14:paraId="180D2C13" w14:textId="77777777" w:rsidTr="00500DE6">
        <w:trPr>
          <w:trHeight w:val="844"/>
          <w:jc w:val="center"/>
        </w:trPr>
        <w:tc>
          <w:tcPr>
            <w:tcW w:w="7533" w:type="dxa"/>
            <w:gridSpan w:val="6"/>
            <w:tcBorders>
              <w:top w:val="single" w:sz="4" w:space="0" w:color="auto"/>
            </w:tcBorders>
            <w:shd w:val="clear" w:color="auto" w:fill="auto"/>
            <w:vAlign w:val="center"/>
          </w:tcPr>
          <w:p w14:paraId="1250DEB5" w14:textId="77777777" w:rsidR="003B76D9" w:rsidRPr="000530D5" w:rsidRDefault="003B76D9" w:rsidP="00500DE6">
            <w:pPr>
              <w:spacing w:before="240" w:line="360" w:lineRule="auto"/>
              <w:jc w:val="both"/>
              <w:rPr>
                <w:rFonts w:ascii="Times New Roman" w:hAnsi="Times New Roman" w:cs="Times New Roman"/>
                <w:sz w:val="24"/>
                <w:szCs w:val="24"/>
                <w:lang w:val="en-GB"/>
              </w:rPr>
            </w:pPr>
            <w:r w:rsidRPr="000530D5">
              <w:rPr>
                <w:rFonts w:ascii="Times New Roman" w:hAnsi="Times New Roman" w:cs="Times New Roman"/>
                <w:i/>
                <w:sz w:val="24"/>
                <w:szCs w:val="24"/>
                <w:lang w:val="en-GB"/>
              </w:rPr>
              <w:t>a</w:t>
            </w:r>
            <w:r w:rsidRPr="000530D5">
              <w:rPr>
                <w:rFonts w:ascii="Times New Roman" w:hAnsi="Times New Roman" w:cs="Times New Roman"/>
                <w:sz w:val="24"/>
                <w:szCs w:val="24"/>
                <w:lang w:val="en-GB"/>
              </w:rPr>
              <w:t xml:space="preserve"> = 8.1720(1) Å, </w:t>
            </w:r>
            <w:r w:rsidRPr="000530D5">
              <w:rPr>
                <w:rFonts w:ascii="Times New Roman" w:hAnsi="Times New Roman" w:cs="Times New Roman"/>
                <w:i/>
                <w:sz w:val="24"/>
                <w:szCs w:val="24"/>
                <w:lang w:val="en-GB"/>
              </w:rPr>
              <w:t>c</w:t>
            </w:r>
            <w:r w:rsidRPr="000530D5">
              <w:rPr>
                <w:rFonts w:ascii="Times New Roman" w:hAnsi="Times New Roman" w:cs="Times New Roman"/>
                <w:sz w:val="24"/>
                <w:szCs w:val="24"/>
                <w:lang w:val="en-GB"/>
              </w:rPr>
              <w:t xml:space="preserve"> = 9.4033(1) Å</w:t>
            </w:r>
          </w:p>
          <w:p w14:paraId="437C7123" w14:textId="77777777" w:rsidR="003B76D9" w:rsidRPr="000530D5" w:rsidRDefault="003B76D9" w:rsidP="00500DE6">
            <w:pPr>
              <w:spacing w:after="120"/>
              <w:jc w:val="both"/>
              <w:rPr>
                <w:rFonts w:ascii="Times New Roman" w:hAnsi="Times New Roman" w:cs="Times New Roman"/>
                <w:sz w:val="24"/>
                <w:szCs w:val="24"/>
                <w:lang w:val="en-GB"/>
              </w:rPr>
            </w:pPr>
            <w:r w:rsidRPr="000530D5">
              <w:rPr>
                <w:rFonts w:ascii="Times New Roman" w:hAnsi="Times New Roman" w:cs="Times New Roman"/>
                <w:sz w:val="24"/>
                <w:szCs w:val="24"/>
                <w:lang w:val="en-GB"/>
              </w:rPr>
              <w:t>R</w:t>
            </w:r>
            <w:r w:rsidRPr="000530D5">
              <w:rPr>
                <w:rFonts w:ascii="Times New Roman" w:hAnsi="Times New Roman" w:cs="Times New Roman"/>
                <w:sz w:val="24"/>
                <w:szCs w:val="24"/>
                <w:vertAlign w:val="subscript"/>
                <w:lang w:val="en-GB"/>
              </w:rPr>
              <w:t>B</w:t>
            </w:r>
            <w:r w:rsidRPr="000530D5">
              <w:rPr>
                <w:rFonts w:ascii="Times New Roman" w:hAnsi="Times New Roman" w:cs="Times New Roman"/>
                <w:sz w:val="24"/>
                <w:szCs w:val="24"/>
                <w:lang w:val="en-GB"/>
              </w:rPr>
              <w:t xml:space="preserve"> = 0.30 %, R</w:t>
            </w:r>
            <w:r w:rsidRPr="000530D5">
              <w:rPr>
                <w:rFonts w:ascii="Times New Roman" w:hAnsi="Times New Roman" w:cs="Times New Roman"/>
                <w:sz w:val="24"/>
                <w:szCs w:val="24"/>
                <w:vertAlign w:val="subscript"/>
                <w:lang w:val="en-GB"/>
              </w:rPr>
              <w:t>F</w:t>
            </w:r>
            <w:r w:rsidRPr="000530D5">
              <w:rPr>
                <w:rFonts w:ascii="Times New Roman" w:hAnsi="Times New Roman" w:cs="Times New Roman"/>
                <w:sz w:val="24"/>
                <w:szCs w:val="24"/>
                <w:lang w:val="en-GB"/>
              </w:rPr>
              <w:t xml:space="preserve"> = 0.38 %, </w:t>
            </w:r>
            <w:proofErr w:type="spellStart"/>
            <w:r w:rsidRPr="000530D5">
              <w:rPr>
                <w:rFonts w:ascii="Times New Roman" w:hAnsi="Times New Roman" w:cs="Times New Roman"/>
                <w:sz w:val="24"/>
                <w:szCs w:val="24"/>
                <w:lang w:val="en-GB"/>
              </w:rPr>
              <w:t>R</w:t>
            </w:r>
            <w:r w:rsidRPr="000530D5">
              <w:rPr>
                <w:rFonts w:ascii="Times New Roman" w:hAnsi="Times New Roman" w:cs="Times New Roman"/>
                <w:sz w:val="24"/>
                <w:szCs w:val="24"/>
                <w:vertAlign w:val="subscript"/>
                <w:lang w:val="en-GB"/>
              </w:rPr>
              <w:t>wp</w:t>
            </w:r>
            <w:proofErr w:type="spellEnd"/>
            <w:r w:rsidRPr="000530D5">
              <w:rPr>
                <w:rFonts w:ascii="Times New Roman" w:hAnsi="Times New Roman" w:cs="Times New Roman"/>
                <w:sz w:val="24"/>
                <w:szCs w:val="24"/>
                <w:lang w:val="en-GB"/>
              </w:rPr>
              <w:t xml:space="preserve"> = 4.64 %, </w:t>
            </w:r>
            <w:r>
              <w:rPr>
                <w:rFonts w:ascii="Times New Roman" w:hAnsi="Times New Roman" w:cs="Times New Roman"/>
                <w:sz w:val="24"/>
                <w:szCs w:val="24"/>
              </w:rPr>
              <w:sym w:font="Symbol" w:char="F063"/>
            </w:r>
            <w:r w:rsidRPr="000530D5">
              <w:rPr>
                <w:rFonts w:ascii="Times New Roman" w:hAnsi="Times New Roman" w:cs="Times New Roman"/>
                <w:sz w:val="24"/>
                <w:szCs w:val="24"/>
                <w:vertAlign w:val="superscript"/>
                <w:lang w:val="en-GB"/>
              </w:rPr>
              <w:t>2</w:t>
            </w:r>
            <w:r w:rsidRPr="000530D5">
              <w:rPr>
                <w:rFonts w:ascii="Times New Roman" w:hAnsi="Times New Roman" w:cs="Times New Roman"/>
                <w:sz w:val="24"/>
                <w:szCs w:val="24"/>
                <w:lang w:val="en-GB"/>
              </w:rPr>
              <w:t xml:space="preserve"> = 1.38, </w:t>
            </w:r>
            <w:proofErr w:type="spellStart"/>
            <w:r w:rsidRPr="000530D5">
              <w:rPr>
                <w:rFonts w:ascii="Times New Roman" w:hAnsi="Times New Roman" w:cs="Times New Roman"/>
                <w:sz w:val="24"/>
                <w:szCs w:val="24"/>
                <w:lang w:val="en-GB"/>
              </w:rPr>
              <w:t>B</w:t>
            </w:r>
            <w:r w:rsidRPr="000530D5">
              <w:rPr>
                <w:rFonts w:ascii="Times New Roman" w:hAnsi="Times New Roman" w:cs="Times New Roman"/>
                <w:sz w:val="24"/>
                <w:szCs w:val="24"/>
                <w:vertAlign w:val="subscript"/>
                <w:lang w:val="en-GB"/>
              </w:rPr>
              <w:t>over</w:t>
            </w:r>
            <w:proofErr w:type="spellEnd"/>
            <w:r w:rsidRPr="000530D5">
              <w:rPr>
                <w:rFonts w:ascii="Times New Roman" w:hAnsi="Times New Roman" w:cs="Times New Roman"/>
                <w:sz w:val="24"/>
                <w:szCs w:val="24"/>
                <w:lang w:val="en-GB"/>
              </w:rPr>
              <w:t xml:space="preserve"> = 1.32(3)</w:t>
            </w:r>
          </w:p>
        </w:tc>
      </w:tr>
    </w:tbl>
    <w:p w14:paraId="4C609F02" w14:textId="77777777" w:rsidR="003B76D9" w:rsidRDefault="003B76D9" w:rsidP="003B76D9">
      <w:pPr>
        <w:spacing w:line="360" w:lineRule="auto"/>
        <w:rPr>
          <w:rFonts w:ascii="Times New Roman" w:hAnsi="Times New Roman"/>
          <w:sz w:val="24"/>
          <w:szCs w:val="24"/>
          <w:lang w:val="en-US"/>
        </w:rPr>
      </w:pPr>
    </w:p>
    <w:p w14:paraId="31C0DBDB" w14:textId="77777777" w:rsidR="003B76D9" w:rsidRDefault="003B76D9" w:rsidP="003B76D9">
      <w:pPr>
        <w:spacing w:line="360" w:lineRule="auto"/>
        <w:rPr>
          <w:rFonts w:ascii="Times New Roman" w:hAnsi="Times New Roman"/>
          <w:sz w:val="24"/>
          <w:szCs w:val="24"/>
          <w:lang w:val="en-US"/>
        </w:rPr>
      </w:pPr>
    </w:p>
    <w:p w14:paraId="4EBF2904" w14:textId="77777777" w:rsidR="003B76D9" w:rsidRDefault="003B76D9" w:rsidP="003B76D9">
      <w:pPr>
        <w:spacing w:line="360" w:lineRule="auto"/>
        <w:rPr>
          <w:rFonts w:ascii="Times New Roman" w:hAnsi="Times New Roman"/>
          <w:sz w:val="24"/>
          <w:szCs w:val="24"/>
          <w:lang w:val="en-US"/>
        </w:rPr>
      </w:pPr>
    </w:p>
    <w:p w14:paraId="16954ABC" w14:textId="77777777" w:rsidR="003B76D9" w:rsidRDefault="003B76D9" w:rsidP="003B76D9">
      <w:pPr>
        <w:spacing w:line="360" w:lineRule="auto"/>
        <w:rPr>
          <w:rFonts w:ascii="Times New Roman" w:hAnsi="Times New Roman"/>
          <w:sz w:val="24"/>
          <w:szCs w:val="24"/>
          <w:lang w:val="en-US"/>
        </w:rPr>
      </w:pPr>
      <w:r w:rsidRPr="006C22A9">
        <w:rPr>
          <w:rFonts w:ascii="Times New Roman" w:hAnsi="Times New Roman"/>
          <w:b/>
          <w:sz w:val="24"/>
          <w:szCs w:val="24"/>
          <w:lang w:val="en-US"/>
        </w:rPr>
        <w:t>Table S</w:t>
      </w:r>
      <w:r>
        <w:rPr>
          <w:rFonts w:ascii="Times New Roman" w:hAnsi="Times New Roman"/>
          <w:b/>
          <w:sz w:val="24"/>
          <w:szCs w:val="24"/>
          <w:lang w:val="en-US"/>
        </w:rPr>
        <w:t>4</w:t>
      </w:r>
      <w:r w:rsidRPr="006C22A9">
        <w:rPr>
          <w:rFonts w:ascii="Times New Roman" w:hAnsi="Times New Roman"/>
          <w:sz w:val="24"/>
          <w:szCs w:val="24"/>
          <w:lang w:val="en-US"/>
        </w:rPr>
        <w:t xml:space="preserve">. </w:t>
      </w:r>
      <w:r>
        <w:rPr>
          <w:rFonts w:ascii="Times New Roman" w:hAnsi="Times New Roman"/>
          <w:sz w:val="24"/>
          <w:szCs w:val="24"/>
          <w:lang w:val="en-US"/>
        </w:rPr>
        <w:t>Interatomic d</w:t>
      </w:r>
      <w:r w:rsidRPr="006C22A9">
        <w:rPr>
          <w:rFonts w:ascii="Times New Roman" w:hAnsi="Times New Roman"/>
          <w:sz w:val="24"/>
          <w:szCs w:val="24"/>
          <w:lang w:val="en-US"/>
        </w:rPr>
        <w:t xml:space="preserve">istances, multiplicities and –ICOHP/bond for </w:t>
      </w:r>
      <w:r>
        <w:rPr>
          <w:rFonts w:ascii="Times New Roman" w:hAnsi="Times New Roman"/>
          <w:sz w:val="24"/>
          <w:szCs w:val="24"/>
          <w:lang w:val="en-US"/>
        </w:rPr>
        <w:t>selected</w:t>
      </w:r>
      <w:r w:rsidRPr="006C22A9">
        <w:rPr>
          <w:rFonts w:ascii="Times New Roman" w:hAnsi="Times New Roman"/>
          <w:sz w:val="24"/>
          <w:szCs w:val="24"/>
          <w:lang w:val="en-US"/>
        </w:rPr>
        <w:t xml:space="preserve"> interactions </w:t>
      </w:r>
      <w:r>
        <w:rPr>
          <w:rFonts w:ascii="Times New Roman" w:hAnsi="Times New Roman"/>
          <w:sz w:val="24"/>
          <w:szCs w:val="24"/>
          <w:lang w:val="en-US"/>
        </w:rPr>
        <w:t xml:space="preserve">in </w:t>
      </w:r>
      <w:r w:rsidRPr="006C22A9">
        <w:rPr>
          <w:rFonts w:ascii="Times New Roman" w:hAnsi="Times New Roman"/>
          <w:sz w:val="24"/>
          <w:szCs w:val="24"/>
          <w:lang w:val="en-US"/>
        </w:rPr>
        <w:t>La</w:t>
      </w:r>
      <w:r w:rsidRPr="006C22A9">
        <w:rPr>
          <w:rFonts w:ascii="Times New Roman" w:hAnsi="Times New Roman"/>
          <w:sz w:val="24"/>
          <w:szCs w:val="24"/>
          <w:vertAlign w:val="subscript"/>
          <w:lang w:val="en-US"/>
        </w:rPr>
        <w:t>3</w:t>
      </w:r>
      <w:r w:rsidRPr="006C22A9">
        <w:rPr>
          <w:rFonts w:ascii="Times New Roman" w:hAnsi="Times New Roman"/>
          <w:sz w:val="24"/>
          <w:szCs w:val="24"/>
          <w:lang w:val="en-US"/>
        </w:rPr>
        <w:t>Au</w:t>
      </w:r>
      <w:r w:rsidRPr="006C22A9">
        <w:rPr>
          <w:rFonts w:ascii="Times New Roman" w:hAnsi="Times New Roman"/>
          <w:sz w:val="24"/>
          <w:szCs w:val="24"/>
          <w:vertAlign w:val="subscript"/>
          <w:lang w:val="en-US"/>
        </w:rPr>
        <w:t>7</w:t>
      </w:r>
      <w:r w:rsidRPr="006C22A9">
        <w:rPr>
          <w:rFonts w:ascii="Times New Roman" w:hAnsi="Times New Roman"/>
          <w:sz w:val="24"/>
          <w:szCs w:val="24"/>
          <w:lang w:val="en-US"/>
        </w:rPr>
        <w:t>Sn</w:t>
      </w:r>
      <w:r w:rsidRPr="006C22A9">
        <w:rPr>
          <w:rFonts w:ascii="Times New Roman" w:hAnsi="Times New Roman"/>
          <w:sz w:val="24"/>
          <w:szCs w:val="24"/>
          <w:vertAlign w:val="subscript"/>
          <w:lang w:val="en-US"/>
        </w:rPr>
        <w:t>3</w:t>
      </w:r>
      <w:r w:rsidRPr="007A32CD">
        <w:rPr>
          <w:rFonts w:ascii="Times New Roman" w:hAnsi="Times New Roman"/>
          <w:sz w:val="24"/>
          <w:szCs w:val="24"/>
          <w:lang w:val="en-US"/>
        </w:rPr>
        <w:t xml:space="preserve">. </w:t>
      </w:r>
    </w:p>
    <w:p w14:paraId="7860BE53" w14:textId="77777777" w:rsidR="003B76D9" w:rsidRDefault="003B76D9" w:rsidP="003B76D9">
      <w:pPr>
        <w:spacing w:line="360" w:lineRule="auto"/>
        <w:rPr>
          <w:rFonts w:ascii="Times New Roman" w:hAnsi="Times New Roman"/>
          <w:sz w:val="24"/>
          <w:szCs w:val="24"/>
          <w:lang w:val="en-US"/>
        </w:rPr>
      </w:pPr>
    </w:p>
    <w:tbl>
      <w:tblPr>
        <w:tblW w:w="0" w:type="auto"/>
        <w:tblLook w:val="04A0" w:firstRow="1" w:lastRow="0" w:firstColumn="1" w:lastColumn="0" w:noHBand="0" w:noVBand="1"/>
      </w:tblPr>
      <w:tblGrid>
        <w:gridCol w:w="1246"/>
        <w:gridCol w:w="1144"/>
        <w:gridCol w:w="1075"/>
        <w:gridCol w:w="1606"/>
        <w:gridCol w:w="1169"/>
        <w:gridCol w:w="1091"/>
        <w:gridCol w:w="1021"/>
        <w:gridCol w:w="1502"/>
      </w:tblGrid>
      <w:tr w:rsidR="003B76D9" w:rsidRPr="007A32CD" w14:paraId="34EDC47D" w14:textId="77777777" w:rsidTr="00500DE6">
        <w:trPr>
          <w:trHeight w:val="729"/>
        </w:trPr>
        <w:tc>
          <w:tcPr>
            <w:tcW w:w="1257" w:type="dxa"/>
            <w:tcBorders>
              <w:top w:val="single" w:sz="4" w:space="0" w:color="auto"/>
              <w:left w:val="nil"/>
              <w:bottom w:val="single" w:sz="4" w:space="0" w:color="auto"/>
              <w:right w:val="nil"/>
            </w:tcBorders>
            <w:vAlign w:val="center"/>
            <w:hideMark/>
          </w:tcPr>
          <w:p w14:paraId="3272608D"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Interaction</w:t>
            </w:r>
          </w:p>
        </w:tc>
        <w:tc>
          <w:tcPr>
            <w:tcW w:w="1164" w:type="dxa"/>
            <w:tcBorders>
              <w:top w:val="single" w:sz="4" w:space="0" w:color="auto"/>
              <w:left w:val="nil"/>
              <w:bottom w:val="single" w:sz="4" w:space="0" w:color="auto"/>
              <w:right w:val="nil"/>
            </w:tcBorders>
            <w:vAlign w:val="center"/>
            <w:hideMark/>
          </w:tcPr>
          <w:p w14:paraId="68EED85D"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Distance [Å]</w:t>
            </w:r>
          </w:p>
        </w:tc>
        <w:tc>
          <w:tcPr>
            <w:tcW w:w="1117" w:type="dxa"/>
            <w:tcBorders>
              <w:top w:val="single" w:sz="4" w:space="0" w:color="auto"/>
              <w:left w:val="nil"/>
              <w:bottom w:val="single" w:sz="4" w:space="0" w:color="auto"/>
              <w:right w:val="nil"/>
            </w:tcBorders>
            <w:vAlign w:val="center"/>
            <w:hideMark/>
          </w:tcPr>
          <w:p w14:paraId="2DEF4B24"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No. of bonds</w:t>
            </w:r>
          </w:p>
        </w:tc>
        <w:tc>
          <w:tcPr>
            <w:tcW w:w="1619" w:type="dxa"/>
            <w:tcBorders>
              <w:top w:val="single" w:sz="4" w:space="0" w:color="auto"/>
              <w:left w:val="nil"/>
              <w:bottom w:val="single" w:sz="4" w:space="0" w:color="auto"/>
              <w:right w:val="nil"/>
            </w:tcBorders>
            <w:vAlign w:val="center"/>
            <w:hideMark/>
          </w:tcPr>
          <w:p w14:paraId="5022785F"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−ICOHP/bond [eV/bond]</w:t>
            </w:r>
          </w:p>
        </w:tc>
        <w:tc>
          <w:tcPr>
            <w:tcW w:w="1097" w:type="dxa"/>
            <w:tcBorders>
              <w:top w:val="single" w:sz="4" w:space="0" w:color="auto"/>
              <w:left w:val="nil"/>
              <w:bottom w:val="single" w:sz="4" w:space="0" w:color="auto"/>
              <w:right w:val="nil"/>
            </w:tcBorders>
            <w:vAlign w:val="center"/>
            <w:hideMark/>
          </w:tcPr>
          <w:p w14:paraId="5570BB9D"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Interaction</w:t>
            </w:r>
          </w:p>
        </w:tc>
        <w:tc>
          <w:tcPr>
            <w:tcW w:w="1104" w:type="dxa"/>
            <w:tcBorders>
              <w:top w:val="single" w:sz="4" w:space="0" w:color="auto"/>
              <w:left w:val="nil"/>
              <w:bottom w:val="single" w:sz="4" w:space="0" w:color="auto"/>
              <w:right w:val="nil"/>
            </w:tcBorders>
            <w:vAlign w:val="center"/>
            <w:hideMark/>
          </w:tcPr>
          <w:p w14:paraId="60DA4D7A"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Distance [Å]</w:t>
            </w:r>
          </w:p>
        </w:tc>
        <w:tc>
          <w:tcPr>
            <w:tcW w:w="1056" w:type="dxa"/>
            <w:tcBorders>
              <w:top w:val="single" w:sz="4" w:space="0" w:color="auto"/>
              <w:left w:val="nil"/>
              <w:bottom w:val="single" w:sz="4" w:space="0" w:color="auto"/>
              <w:right w:val="nil"/>
            </w:tcBorders>
            <w:vAlign w:val="center"/>
            <w:hideMark/>
          </w:tcPr>
          <w:p w14:paraId="31DB1A30"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No. of bonds</w:t>
            </w:r>
          </w:p>
        </w:tc>
        <w:tc>
          <w:tcPr>
            <w:tcW w:w="1162" w:type="dxa"/>
            <w:tcBorders>
              <w:top w:val="single" w:sz="4" w:space="0" w:color="auto"/>
              <w:left w:val="nil"/>
              <w:bottom w:val="single" w:sz="4" w:space="0" w:color="auto"/>
              <w:right w:val="nil"/>
            </w:tcBorders>
            <w:vAlign w:val="center"/>
            <w:hideMark/>
          </w:tcPr>
          <w:p w14:paraId="3D886740" w14:textId="77777777" w:rsidR="003B76D9" w:rsidRPr="006C22A9" w:rsidRDefault="003B76D9" w:rsidP="00500DE6">
            <w:pPr>
              <w:spacing w:before="100" w:beforeAutospacing="1" w:line="240" w:lineRule="auto"/>
              <w:jc w:val="center"/>
              <w:rPr>
                <w:rFonts w:ascii="Times New Roman" w:eastAsia="Times New Roman" w:hAnsi="Times New Roman"/>
                <w:lang w:val="en-US"/>
              </w:rPr>
            </w:pPr>
            <w:r w:rsidRPr="006C22A9">
              <w:rPr>
                <w:rFonts w:ascii="Times New Roman" w:eastAsia="Times New Roman" w:hAnsi="Times New Roman"/>
                <w:lang w:val="en-US"/>
              </w:rPr>
              <w:t>−ICOHP/bond [eV/bond]</w:t>
            </w:r>
          </w:p>
        </w:tc>
      </w:tr>
      <w:tr w:rsidR="003B76D9" w:rsidRPr="006C22A9" w14:paraId="1ED2D02E" w14:textId="77777777" w:rsidTr="00500DE6">
        <w:trPr>
          <w:trHeight w:val="397"/>
        </w:trPr>
        <w:tc>
          <w:tcPr>
            <w:tcW w:w="5157" w:type="dxa"/>
            <w:gridSpan w:val="4"/>
            <w:tcBorders>
              <w:top w:val="single" w:sz="4" w:space="0" w:color="auto"/>
              <w:left w:val="nil"/>
              <w:bottom w:val="single" w:sz="4" w:space="0" w:color="auto"/>
              <w:right w:val="nil"/>
            </w:tcBorders>
            <w:vAlign w:val="center"/>
            <w:hideMark/>
          </w:tcPr>
          <w:p w14:paraId="2097B8C4" w14:textId="77777777" w:rsidR="003B76D9" w:rsidRPr="006C22A9" w:rsidRDefault="003B76D9" w:rsidP="00500DE6">
            <w:pPr>
              <w:spacing w:before="100" w:beforeAutospacing="1" w:line="240" w:lineRule="auto"/>
              <w:jc w:val="center"/>
              <w:rPr>
                <w:rFonts w:ascii="Times New Roman" w:eastAsia="Times New Roman" w:hAnsi="Times New Roman"/>
                <w:i/>
                <w:lang w:val="en-US"/>
              </w:rPr>
            </w:pPr>
            <w:r w:rsidRPr="006C22A9">
              <w:rPr>
                <w:rFonts w:ascii="Times New Roman" w:eastAsia="Times New Roman" w:hAnsi="Times New Roman"/>
                <w:i/>
                <w:lang w:val="en-US"/>
              </w:rPr>
              <w:t>Au-Au interactions</w:t>
            </w:r>
          </w:p>
        </w:tc>
        <w:tc>
          <w:tcPr>
            <w:tcW w:w="4419" w:type="dxa"/>
            <w:gridSpan w:val="4"/>
            <w:tcBorders>
              <w:top w:val="single" w:sz="4" w:space="0" w:color="auto"/>
              <w:left w:val="nil"/>
              <w:bottom w:val="single" w:sz="4" w:space="0" w:color="auto"/>
              <w:right w:val="nil"/>
            </w:tcBorders>
            <w:vAlign w:val="center"/>
            <w:hideMark/>
          </w:tcPr>
          <w:p w14:paraId="77980A5F" w14:textId="77777777" w:rsidR="003B76D9" w:rsidRPr="006C22A9" w:rsidRDefault="003B76D9" w:rsidP="00500DE6">
            <w:pPr>
              <w:spacing w:before="100" w:beforeAutospacing="1" w:line="240" w:lineRule="auto"/>
              <w:jc w:val="center"/>
              <w:rPr>
                <w:rFonts w:ascii="Times New Roman" w:eastAsia="Times New Roman" w:hAnsi="Times New Roman"/>
                <w:i/>
                <w:lang w:val="en-US"/>
              </w:rPr>
            </w:pPr>
            <w:r w:rsidRPr="006C22A9">
              <w:rPr>
                <w:rFonts w:ascii="Times New Roman" w:eastAsia="Times New Roman" w:hAnsi="Times New Roman"/>
                <w:i/>
                <w:lang w:val="en-US"/>
              </w:rPr>
              <w:t>Au-La interactions</w:t>
            </w:r>
          </w:p>
        </w:tc>
      </w:tr>
      <w:tr w:rsidR="003B76D9" w:rsidRPr="006C22A9" w14:paraId="3886FDCE" w14:textId="77777777" w:rsidTr="00500DE6">
        <w:trPr>
          <w:trHeight w:val="397"/>
        </w:trPr>
        <w:tc>
          <w:tcPr>
            <w:tcW w:w="1257" w:type="dxa"/>
            <w:tcBorders>
              <w:top w:val="single" w:sz="4" w:space="0" w:color="auto"/>
              <w:left w:val="nil"/>
              <w:bottom w:val="nil"/>
              <w:right w:val="nil"/>
            </w:tcBorders>
            <w:vAlign w:val="center"/>
            <w:hideMark/>
          </w:tcPr>
          <w:p w14:paraId="18893D52"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Au1-Au2</w:t>
            </w:r>
          </w:p>
        </w:tc>
        <w:tc>
          <w:tcPr>
            <w:tcW w:w="1164" w:type="dxa"/>
            <w:tcBorders>
              <w:top w:val="single" w:sz="4" w:space="0" w:color="auto"/>
              <w:left w:val="nil"/>
              <w:bottom w:val="nil"/>
              <w:right w:val="nil"/>
            </w:tcBorders>
            <w:vAlign w:val="center"/>
            <w:hideMark/>
          </w:tcPr>
          <w:p w14:paraId="640226A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3.026</w:t>
            </w:r>
          </w:p>
        </w:tc>
        <w:tc>
          <w:tcPr>
            <w:tcW w:w="1117" w:type="dxa"/>
            <w:tcBorders>
              <w:top w:val="single" w:sz="4" w:space="0" w:color="auto"/>
              <w:left w:val="nil"/>
              <w:bottom w:val="nil"/>
              <w:right w:val="nil"/>
            </w:tcBorders>
            <w:vAlign w:val="center"/>
            <w:hideMark/>
          </w:tcPr>
          <w:p w14:paraId="41912FBB"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12</w:t>
            </w:r>
          </w:p>
        </w:tc>
        <w:tc>
          <w:tcPr>
            <w:tcW w:w="1619" w:type="dxa"/>
            <w:tcBorders>
              <w:top w:val="single" w:sz="4" w:space="0" w:color="auto"/>
              <w:left w:val="nil"/>
              <w:bottom w:val="nil"/>
              <w:right w:val="nil"/>
            </w:tcBorders>
            <w:vAlign w:val="center"/>
            <w:hideMark/>
          </w:tcPr>
          <w:p w14:paraId="79E0DDB7"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0.8037</w:t>
            </w:r>
          </w:p>
        </w:tc>
        <w:tc>
          <w:tcPr>
            <w:tcW w:w="1097" w:type="dxa"/>
            <w:tcBorders>
              <w:top w:val="single" w:sz="4" w:space="0" w:color="auto"/>
              <w:left w:val="nil"/>
              <w:bottom w:val="nil"/>
              <w:right w:val="nil"/>
            </w:tcBorders>
            <w:vAlign w:val="center"/>
            <w:hideMark/>
          </w:tcPr>
          <w:p w14:paraId="42A6ABF1"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Au1-La3</w:t>
            </w:r>
          </w:p>
        </w:tc>
        <w:tc>
          <w:tcPr>
            <w:tcW w:w="1104" w:type="dxa"/>
            <w:tcBorders>
              <w:top w:val="single" w:sz="4" w:space="0" w:color="auto"/>
              <w:left w:val="nil"/>
              <w:bottom w:val="nil"/>
              <w:right w:val="nil"/>
            </w:tcBorders>
            <w:vAlign w:val="center"/>
            <w:hideMark/>
          </w:tcPr>
          <w:p w14:paraId="0F1F1D2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3.023</w:t>
            </w:r>
          </w:p>
        </w:tc>
        <w:tc>
          <w:tcPr>
            <w:tcW w:w="1056" w:type="dxa"/>
            <w:tcBorders>
              <w:top w:val="single" w:sz="4" w:space="0" w:color="auto"/>
              <w:left w:val="nil"/>
              <w:bottom w:val="nil"/>
              <w:right w:val="nil"/>
            </w:tcBorders>
            <w:vAlign w:val="center"/>
            <w:hideMark/>
          </w:tcPr>
          <w:p w14:paraId="37AD805D"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6</w:t>
            </w:r>
          </w:p>
        </w:tc>
        <w:tc>
          <w:tcPr>
            <w:tcW w:w="1162" w:type="dxa"/>
            <w:tcBorders>
              <w:top w:val="single" w:sz="4" w:space="0" w:color="auto"/>
              <w:left w:val="nil"/>
              <w:bottom w:val="nil"/>
              <w:right w:val="nil"/>
            </w:tcBorders>
            <w:vAlign w:val="center"/>
            <w:hideMark/>
          </w:tcPr>
          <w:p w14:paraId="16222F8D"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0.7461</w:t>
            </w:r>
          </w:p>
        </w:tc>
      </w:tr>
      <w:tr w:rsidR="003B76D9" w:rsidRPr="006C22A9" w14:paraId="570B0E10" w14:textId="77777777" w:rsidTr="00500DE6">
        <w:trPr>
          <w:trHeight w:val="397"/>
        </w:trPr>
        <w:tc>
          <w:tcPr>
            <w:tcW w:w="1257" w:type="dxa"/>
            <w:vAlign w:val="center"/>
            <w:hideMark/>
          </w:tcPr>
          <w:p w14:paraId="2DC3898D"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Au2-Au2</w:t>
            </w:r>
          </w:p>
        </w:tc>
        <w:tc>
          <w:tcPr>
            <w:tcW w:w="1164" w:type="dxa"/>
            <w:vAlign w:val="center"/>
            <w:hideMark/>
          </w:tcPr>
          <w:p w14:paraId="4180A52A"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2.965</w:t>
            </w:r>
          </w:p>
        </w:tc>
        <w:tc>
          <w:tcPr>
            <w:tcW w:w="1117" w:type="dxa"/>
            <w:vAlign w:val="center"/>
            <w:hideMark/>
          </w:tcPr>
          <w:p w14:paraId="7F4D05E9"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6</w:t>
            </w:r>
          </w:p>
        </w:tc>
        <w:tc>
          <w:tcPr>
            <w:tcW w:w="1619" w:type="dxa"/>
            <w:vAlign w:val="center"/>
            <w:hideMark/>
          </w:tcPr>
          <w:p w14:paraId="48E8AAB0"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1.1335</w:t>
            </w:r>
          </w:p>
        </w:tc>
        <w:tc>
          <w:tcPr>
            <w:tcW w:w="1097" w:type="dxa"/>
            <w:vAlign w:val="center"/>
            <w:hideMark/>
          </w:tcPr>
          <w:p w14:paraId="20E90346"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Au2-La3</w:t>
            </w:r>
          </w:p>
        </w:tc>
        <w:tc>
          <w:tcPr>
            <w:tcW w:w="1104" w:type="dxa"/>
            <w:vAlign w:val="center"/>
            <w:hideMark/>
          </w:tcPr>
          <w:p w14:paraId="262F4609"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3.093</w:t>
            </w:r>
          </w:p>
        </w:tc>
        <w:tc>
          <w:tcPr>
            <w:tcW w:w="1056" w:type="dxa"/>
            <w:vAlign w:val="center"/>
            <w:hideMark/>
          </w:tcPr>
          <w:p w14:paraId="7E9E842F"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Pr>
                <w:rFonts w:ascii="Times New Roman" w:eastAsia="Times New Roman" w:hAnsi="Times New Roman"/>
                <w:color w:val="000000"/>
                <w:lang w:val="en-US" w:eastAsia="de-DE"/>
              </w:rPr>
              <w:t>12</w:t>
            </w:r>
          </w:p>
        </w:tc>
        <w:tc>
          <w:tcPr>
            <w:tcW w:w="1162" w:type="dxa"/>
            <w:vAlign w:val="center"/>
            <w:hideMark/>
          </w:tcPr>
          <w:p w14:paraId="2241F2C4"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0.7246</w:t>
            </w:r>
          </w:p>
        </w:tc>
      </w:tr>
      <w:tr w:rsidR="003B76D9" w:rsidRPr="006C22A9" w14:paraId="4FAE53EE" w14:textId="77777777" w:rsidTr="00500DE6">
        <w:trPr>
          <w:trHeight w:val="397"/>
        </w:trPr>
        <w:tc>
          <w:tcPr>
            <w:tcW w:w="1257" w:type="dxa"/>
            <w:vAlign w:val="center"/>
            <w:hideMark/>
          </w:tcPr>
          <w:p w14:paraId="5E2752E1"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Au2-Au2</w:t>
            </w:r>
          </w:p>
        </w:tc>
        <w:tc>
          <w:tcPr>
            <w:tcW w:w="1164" w:type="dxa"/>
            <w:vAlign w:val="center"/>
            <w:hideMark/>
          </w:tcPr>
          <w:p w14:paraId="25A35E20"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3.217</w:t>
            </w:r>
          </w:p>
        </w:tc>
        <w:tc>
          <w:tcPr>
            <w:tcW w:w="1117" w:type="dxa"/>
            <w:vAlign w:val="center"/>
            <w:hideMark/>
          </w:tcPr>
          <w:p w14:paraId="075ECA0B"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6</w:t>
            </w:r>
          </w:p>
        </w:tc>
        <w:tc>
          <w:tcPr>
            <w:tcW w:w="1619" w:type="dxa"/>
            <w:vAlign w:val="center"/>
            <w:hideMark/>
          </w:tcPr>
          <w:p w14:paraId="5A79C85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0.5558</w:t>
            </w:r>
          </w:p>
        </w:tc>
        <w:tc>
          <w:tcPr>
            <w:tcW w:w="1097" w:type="dxa"/>
            <w:vAlign w:val="center"/>
            <w:hideMark/>
          </w:tcPr>
          <w:p w14:paraId="0D084C6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Au2-La3</w:t>
            </w:r>
          </w:p>
        </w:tc>
        <w:tc>
          <w:tcPr>
            <w:tcW w:w="1104" w:type="dxa"/>
            <w:vAlign w:val="center"/>
            <w:hideMark/>
          </w:tcPr>
          <w:p w14:paraId="1267391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3.151</w:t>
            </w:r>
          </w:p>
        </w:tc>
        <w:tc>
          <w:tcPr>
            <w:tcW w:w="1056" w:type="dxa"/>
            <w:vAlign w:val="center"/>
            <w:hideMark/>
          </w:tcPr>
          <w:p w14:paraId="1D054FD7"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w:t>
            </w:r>
            <w:r>
              <w:rPr>
                <w:rFonts w:ascii="Times New Roman" w:eastAsia="Times New Roman" w:hAnsi="Times New Roman"/>
                <w:color w:val="000000"/>
                <w:lang w:val="en-US" w:eastAsia="de-DE"/>
              </w:rPr>
              <w:t>2</w:t>
            </w:r>
          </w:p>
        </w:tc>
        <w:tc>
          <w:tcPr>
            <w:tcW w:w="1162" w:type="dxa"/>
            <w:vAlign w:val="center"/>
            <w:hideMark/>
          </w:tcPr>
          <w:p w14:paraId="6FD4BEF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0.6683</w:t>
            </w:r>
          </w:p>
        </w:tc>
      </w:tr>
      <w:tr w:rsidR="003B76D9" w:rsidRPr="006C22A9" w14:paraId="066143A9" w14:textId="77777777" w:rsidTr="00500DE6">
        <w:trPr>
          <w:trHeight w:val="397"/>
        </w:trPr>
        <w:tc>
          <w:tcPr>
            <w:tcW w:w="1257" w:type="dxa"/>
            <w:vAlign w:val="center"/>
            <w:hideMark/>
          </w:tcPr>
          <w:p w14:paraId="6DD6C1C7"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Au2-Au2</w:t>
            </w:r>
          </w:p>
        </w:tc>
        <w:tc>
          <w:tcPr>
            <w:tcW w:w="1164" w:type="dxa"/>
            <w:vAlign w:val="center"/>
            <w:hideMark/>
          </w:tcPr>
          <w:p w14:paraId="62D4D3D8"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3.413</w:t>
            </w:r>
          </w:p>
        </w:tc>
        <w:tc>
          <w:tcPr>
            <w:tcW w:w="1117" w:type="dxa"/>
            <w:vAlign w:val="center"/>
            <w:hideMark/>
          </w:tcPr>
          <w:p w14:paraId="19CFFCAF"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w:t>
            </w:r>
            <w:r>
              <w:rPr>
                <w:rFonts w:ascii="Times New Roman" w:eastAsia="Times New Roman" w:hAnsi="Times New Roman"/>
                <w:color w:val="000000"/>
                <w:lang w:val="en-US" w:eastAsia="de-DE"/>
              </w:rPr>
              <w:t>2</w:t>
            </w:r>
          </w:p>
        </w:tc>
        <w:tc>
          <w:tcPr>
            <w:tcW w:w="1619" w:type="dxa"/>
            <w:vAlign w:val="center"/>
            <w:hideMark/>
          </w:tcPr>
          <w:p w14:paraId="5B1D78AD"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0.3276</w:t>
            </w:r>
          </w:p>
        </w:tc>
        <w:tc>
          <w:tcPr>
            <w:tcW w:w="1097" w:type="dxa"/>
            <w:vAlign w:val="center"/>
            <w:hideMark/>
          </w:tcPr>
          <w:p w14:paraId="14AB5A0B"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Au2-La3</w:t>
            </w:r>
          </w:p>
        </w:tc>
        <w:tc>
          <w:tcPr>
            <w:tcW w:w="1104" w:type="dxa"/>
            <w:vAlign w:val="center"/>
            <w:hideMark/>
          </w:tcPr>
          <w:p w14:paraId="0CAA1FA2"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3.274</w:t>
            </w:r>
          </w:p>
        </w:tc>
        <w:tc>
          <w:tcPr>
            <w:tcW w:w="1056" w:type="dxa"/>
            <w:vAlign w:val="center"/>
            <w:hideMark/>
          </w:tcPr>
          <w:p w14:paraId="758C2FD6"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12</w:t>
            </w:r>
          </w:p>
        </w:tc>
        <w:tc>
          <w:tcPr>
            <w:tcW w:w="1162" w:type="dxa"/>
            <w:vAlign w:val="center"/>
            <w:hideMark/>
          </w:tcPr>
          <w:p w14:paraId="1E142878"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0.5652</w:t>
            </w:r>
          </w:p>
        </w:tc>
      </w:tr>
      <w:tr w:rsidR="003B76D9" w:rsidRPr="006C22A9" w14:paraId="39CD2F54" w14:textId="77777777" w:rsidTr="00500DE6">
        <w:trPr>
          <w:trHeight w:val="397"/>
        </w:trPr>
        <w:tc>
          <w:tcPr>
            <w:tcW w:w="1257" w:type="dxa"/>
            <w:tcBorders>
              <w:top w:val="nil"/>
              <w:left w:val="nil"/>
              <w:bottom w:val="single" w:sz="4" w:space="0" w:color="auto"/>
              <w:right w:val="nil"/>
            </w:tcBorders>
            <w:vAlign w:val="center"/>
            <w:hideMark/>
          </w:tcPr>
          <w:p w14:paraId="5C6D697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Au2-Au2</w:t>
            </w:r>
          </w:p>
        </w:tc>
        <w:tc>
          <w:tcPr>
            <w:tcW w:w="1164" w:type="dxa"/>
            <w:tcBorders>
              <w:top w:val="nil"/>
              <w:left w:val="nil"/>
              <w:bottom w:val="single" w:sz="4" w:space="0" w:color="auto"/>
              <w:right w:val="nil"/>
            </w:tcBorders>
            <w:vAlign w:val="center"/>
            <w:hideMark/>
          </w:tcPr>
          <w:p w14:paraId="6C7491A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4.569</w:t>
            </w:r>
          </w:p>
        </w:tc>
        <w:tc>
          <w:tcPr>
            <w:tcW w:w="1117" w:type="dxa"/>
            <w:tcBorders>
              <w:top w:val="nil"/>
              <w:left w:val="nil"/>
              <w:bottom w:val="single" w:sz="4" w:space="0" w:color="auto"/>
              <w:right w:val="nil"/>
            </w:tcBorders>
            <w:vAlign w:val="center"/>
            <w:hideMark/>
          </w:tcPr>
          <w:p w14:paraId="4F040104"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12</w:t>
            </w:r>
          </w:p>
        </w:tc>
        <w:tc>
          <w:tcPr>
            <w:tcW w:w="1619" w:type="dxa"/>
            <w:tcBorders>
              <w:top w:val="nil"/>
              <w:left w:val="nil"/>
              <w:bottom w:val="single" w:sz="4" w:space="0" w:color="auto"/>
              <w:right w:val="nil"/>
            </w:tcBorders>
            <w:vAlign w:val="center"/>
            <w:hideMark/>
          </w:tcPr>
          <w:p w14:paraId="67A7D862"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−0.0153</w:t>
            </w:r>
          </w:p>
        </w:tc>
        <w:tc>
          <w:tcPr>
            <w:tcW w:w="1097" w:type="dxa"/>
            <w:tcBorders>
              <w:top w:val="nil"/>
              <w:left w:val="nil"/>
              <w:bottom w:val="single" w:sz="4" w:space="0" w:color="auto"/>
              <w:right w:val="nil"/>
            </w:tcBorders>
            <w:vAlign w:val="center"/>
            <w:hideMark/>
          </w:tcPr>
          <w:p w14:paraId="2D2510F4"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Au2-La3</w:t>
            </w:r>
          </w:p>
        </w:tc>
        <w:tc>
          <w:tcPr>
            <w:tcW w:w="1104" w:type="dxa"/>
            <w:tcBorders>
              <w:top w:val="nil"/>
              <w:left w:val="nil"/>
              <w:bottom w:val="single" w:sz="4" w:space="0" w:color="auto"/>
              <w:right w:val="nil"/>
            </w:tcBorders>
            <w:vAlign w:val="center"/>
            <w:hideMark/>
          </w:tcPr>
          <w:p w14:paraId="020822F5"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3.333</w:t>
            </w:r>
          </w:p>
        </w:tc>
        <w:tc>
          <w:tcPr>
            <w:tcW w:w="1056" w:type="dxa"/>
            <w:tcBorders>
              <w:top w:val="nil"/>
              <w:left w:val="nil"/>
              <w:bottom w:val="single" w:sz="4" w:space="0" w:color="auto"/>
              <w:right w:val="nil"/>
            </w:tcBorders>
            <w:vAlign w:val="center"/>
            <w:hideMark/>
          </w:tcPr>
          <w:p w14:paraId="0D31BAF8"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12</w:t>
            </w:r>
          </w:p>
        </w:tc>
        <w:tc>
          <w:tcPr>
            <w:tcW w:w="1162" w:type="dxa"/>
            <w:tcBorders>
              <w:top w:val="nil"/>
              <w:left w:val="nil"/>
              <w:bottom w:val="single" w:sz="4" w:space="0" w:color="auto"/>
              <w:right w:val="nil"/>
            </w:tcBorders>
            <w:vAlign w:val="center"/>
            <w:hideMark/>
          </w:tcPr>
          <w:p w14:paraId="47DE64C8"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0.5211</w:t>
            </w:r>
          </w:p>
        </w:tc>
      </w:tr>
      <w:tr w:rsidR="003B76D9" w:rsidRPr="006C22A9" w14:paraId="77583A45" w14:textId="77777777" w:rsidTr="00500DE6">
        <w:trPr>
          <w:trHeight w:val="397"/>
        </w:trPr>
        <w:tc>
          <w:tcPr>
            <w:tcW w:w="5157" w:type="dxa"/>
            <w:gridSpan w:val="4"/>
            <w:tcBorders>
              <w:top w:val="single" w:sz="4" w:space="0" w:color="auto"/>
              <w:left w:val="nil"/>
              <w:bottom w:val="single" w:sz="4" w:space="0" w:color="auto"/>
              <w:right w:val="nil"/>
            </w:tcBorders>
            <w:vAlign w:val="center"/>
            <w:hideMark/>
          </w:tcPr>
          <w:p w14:paraId="0F9D7C8A" w14:textId="77777777" w:rsidR="003B76D9" w:rsidRPr="006C22A9" w:rsidRDefault="003B76D9" w:rsidP="00500DE6">
            <w:pPr>
              <w:spacing w:before="100" w:beforeAutospacing="1" w:line="240" w:lineRule="auto"/>
              <w:jc w:val="center"/>
              <w:rPr>
                <w:rFonts w:ascii="Times New Roman" w:eastAsia="Times New Roman" w:hAnsi="Times New Roman"/>
                <w:i/>
                <w:color w:val="000000"/>
                <w:lang w:val="en-US" w:eastAsia="de-DE"/>
              </w:rPr>
            </w:pPr>
            <w:r w:rsidRPr="006C22A9">
              <w:rPr>
                <w:rFonts w:ascii="Times New Roman" w:eastAsia="Times New Roman" w:hAnsi="Times New Roman"/>
                <w:i/>
                <w:color w:val="000000"/>
                <w:lang w:val="en-US" w:eastAsia="de-DE"/>
              </w:rPr>
              <w:t>Au-Sn interactions</w:t>
            </w:r>
          </w:p>
        </w:tc>
        <w:tc>
          <w:tcPr>
            <w:tcW w:w="4419" w:type="dxa"/>
            <w:gridSpan w:val="4"/>
            <w:tcBorders>
              <w:top w:val="single" w:sz="4" w:space="0" w:color="auto"/>
              <w:left w:val="nil"/>
              <w:bottom w:val="single" w:sz="4" w:space="0" w:color="auto"/>
              <w:right w:val="nil"/>
            </w:tcBorders>
            <w:vAlign w:val="center"/>
            <w:hideMark/>
          </w:tcPr>
          <w:p w14:paraId="27BF7780" w14:textId="77777777" w:rsidR="003B76D9" w:rsidRPr="006C22A9" w:rsidRDefault="003B76D9" w:rsidP="00500DE6">
            <w:pPr>
              <w:spacing w:before="100" w:beforeAutospacing="1" w:line="240" w:lineRule="auto"/>
              <w:jc w:val="center"/>
              <w:rPr>
                <w:rFonts w:ascii="Times New Roman" w:eastAsia="Times New Roman" w:hAnsi="Times New Roman"/>
                <w:i/>
                <w:color w:val="000000"/>
                <w:lang w:val="en-US" w:eastAsia="de-DE"/>
              </w:rPr>
            </w:pPr>
            <w:r w:rsidRPr="006C22A9">
              <w:rPr>
                <w:rFonts w:ascii="Times New Roman" w:eastAsia="Times New Roman" w:hAnsi="Times New Roman"/>
                <w:i/>
                <w:color w:val="000000"/>
                <w:lang w:val="en-US" w:eastAsia="de-DE"/>
              </w:rPr>
              <w:t>Sn-La interactions</w:t>
            </w:r>
          </w:p>
        </w:tc>
      </w:tr>
      <w:tr w:rsidR="003B76D9" w:rsidRPr="006C22A9" w14:paraId="795BE58D" w14:textId="77777777" w:rsidTr="00500DE6">
        <w:trPr>
          <w:trHeight w:val="397"/>
        </w:trPr>
        <w:tc>
          <w:tcPr>
            <w:tcW w:w="1257" w:type="dxa"/>
            <w:tcBorders>
              <w:top w:val="single" w:sz="4" w:space="0" w:color="auto"/>
              <w:left w:val="nil"/>
              <w:bottom w:val="nil"/>
              <w:right w:val="nil"/>
            </w:tcBorders>
            <w:vAlign w:val="center"/>
            <w:hideMark/>
          </w:tcPr>
          <w:p w14:paraId="0EC061EE"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Au1-Sn4</w:t>
            </w:r>
          </w:p>
        </w:tc>
        <w:tc>
          <w:tcPr>
            <w:tcW w:w="1164" w:type="dxa"/>
            <w:tcBorders>
              <w:top w:val="single" w:sz="4" w:space="0" w:color="auto"/>
              <w:left w:val="nil"/>
              <w:bottom w:val="nil"/>
              <w:right w:val="nil"/>
            </w:tcBorders>
            <w:vAlign w:val="center"/>
            <w:hideMark/>
          </w:tcPr>
          <w:p w14:paraId="05799A7E"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2.810</w:t>
            </w:r>
          </w:p>
        </w:tc>
        <w:tc>
          <w:tcPr>
            <w:tcW w:w="1117" w:type="dxa"/>
            <w:tcBorders>
              <w:top w:val="single" w:sz="4" w:space="0" w:color="auto"/>
              <w:left w:val="nil"/>
              <w:bottom w:val="nil"/>
              <w:right w:val="nil"/>
            </w:tcBorders>
            <w:vAlign w:val="center"/>
            <w:hideMark/>
          </w:tcPr>
          <w:p w14:paraId="25287BA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4</w:t>
            </w:r>
          </w:p>
        </w:tc>
        <w:tc>
          <w:tcPr>
            <w:tcW w:w="1619" w:type="dxa"/>
            <w:tcBorders>
              <w:top w:val="single" w:sz="4" w:space="0" w:color="auto"/>
              <w:left w:val="nil"/>
              <w:bottom w:val="nil"/>
              <w:right w:val="nil"/>
            </w:tcBorders>
            <w:vAlign w:val="center"/>
            <w:hideMark/>
          </w:tcPr>
          <w:p w14:paraId="1D1BE7F8"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1.5663</w:t>
            </w:r>
          </w:p>
        </w:tc>
        <w:tc>
          <w:tcPr>
            <w:tcW w:w="1097" w:type="dxa"/>
            <w:tcBorders>
              <w:top w:val="single" w:sz="4" w:space="0" w:color="auto"/>
              <w:left w:val="nil"/>
              <w:bottom w:val="nil"/>
              <w:right w:val="nil"/>
            </w:tcBorders>
            <w:vAlign w:val="center"/>
            <w:hideMark/>
          </w:tcPr>
          <w:p w14:paraId="529EE112"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Sn4-La3</w:t>
            </w:r>
          </w:p>
        </w:tc>
        <w:tc>
          <w:tcPr>
            <w:tcW w:w="1104" w:type="dxa"/>
            <w:tcBorders>
              <w:top w:val="single" w:sz="4" w:space="0" w:color="auto"/>
              <w:left w:val="nil"/>
              <w:bottom w:val="nil"/>
              <w:right w:val="nil"/>
            </w:tcBorders>
            <w:vAlign w:val="center"/>
            <w:hideMark/>
          </w:tcPr>
          <w:p w14:paraId="342D506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3.412</w:t>
            </w:r>
          </w:p>
        </w:tc>
        <w:tc>
          <w:tcPr>
            <w:tcW w:w="1056" w:type="dxa"/>
            <w:tcBorders>
              <w:top w:val="single" w:sz="4" w:space="0" w:color="auto"/>
              <w:left w:val="nil"/>
              <w:bottom w:val="nil"/>
              <w:right w:val="nil"/>
            </w:tcBorders>
            <w:vAlign w:val="center"/>
            <w:hideMark/>
          </w:tcPr>
          <w:p w14:paraId="497313C1"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Pr>
                <w:rFonts w:ascii="Times New Roman" w:eastAsia="Times New Roman" w:hAnsi="Times New Roman"/>
                <w:color w:val="000000"/>
                <w:lang w:val="en-US" w:eastAsia="de-DE"/>
              </w:rPr>
              <w:t>12</w:t>
            </w:r>
          </w:p>
        </w:tc>
        <w:tc>
          <w:tcPr>
            <w:tcW w:w="1162" w:type="dxa"/>
            <w:tcBorders>
              <w:top w:val="single" w:sz="4" w:space="0" w:color="auto"/>
              <w:left w:val="nil"/>
              <w:bottom w:val="nil"/>
              <w:right w:val="nil"/>
            </w:tcBorders>
            <w:vAlign w:val="center"/>
            <w:hideMark/>
          </w:tcPr>
          <w:p w14:paraId="5EC9A8C1"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0.6149</w:t>
            </w:r>
          </w:p>
        </w:tc>
      </w:tr>
      <w:tr w:rsidR="003B76D9" w:rsidRPr="006C22A9" w14:paraId="013B0B7F" w14:textId="77777777" w:rsidTr="00500DE6">
        <w:trPr>
          <w:trHeight w:val="397"/>
        </w:trPr>
        <w:tc>
          <w:tcPr>
            <w:tcW w:w="1257" w:type="dxa"/>
            <w:vAlign w:val="center"/>
            <w:hideMark/>
          </w:tcPr>
          <w:p w14:paraId="5582529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Au2-Sn4</w:t>
            </w:r>
          </w:p>
        </w:tc>
        <w:tc>
          <w:tcPr>
            <w:tcW w:w="1164" w:type="dxa"/>
            <w:vAlign w:val="center"/>
            <w:hideMark/>
          </w:tcPr>
          <w:p w14:paraId="03A6B117"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2.910</w:t>
            </w:r>
          </w:p>
        </w:tc>
        <w:tc>
          <w:tcPr>
            <w:tcW w:w="1117" w:type="dxa"/>
            <w:vAlign w:val="center"/>
            <w:hideMark/>
          </w:tcPr>
          <w:p w14:paraId="2CE4711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12</w:t>
            </w:r>
          </w:p>
        </w:tc>
        <w:tc>
          <w:tcPr>
            <w:tcW w:w="1619" w:type="dxa"/>
            <w:vAlign w:val="center"/>
            <w:hideMark/>
          </w:tcPr>
          <w:p w14:paraId="52D40A06"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1.3599</w:t>
            </w:r>
          </w:p>
        </w:tc>
        <w:tc>
          <w:tcPr>
            <w:tcW w:w="1097" w:type="dxa"/>
            <w:vAlign w:val="center"/>
            <w:hideMark/>
          </w:tcPr>
          <w:p w14:paraId="2B9173A1"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Sn4-La3</w:t>
            </w:r>
          </w:p>
        </w:tc>
        <w:tc>
          <w:tcPr>
            <w:tcW w:w="1104" w:type="dxa"/>
            <w:vAlign w:val="center"/>
            <w:hideMark/>
          </w:tcPr>
          <w:p w14:paraId="060DAD1A"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4.127</w:t>
            </w:r>
          </w:p>
        </w:tc>
        <w:tc>
          <w:tcPr>
            <w:tcW w:w="1056" w:type="dxa"/>
            <w:vAlign w:val="center"/>
            <w:hideMark/>
          </w:tcPr>
          <w:p w14:paraId="55B6681B"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w:t>
            </w:r>
            <w:r>
              <w:rPr>
                <w:rFonts w:ascii="Times New Roman" w:eastAsia="Times New Roman" w:hAnsi="Times New Roman"/>
                <w:color w:val="000000"/>
                <w:lang w:val="en-US" w:eastAsia="de-DE"/>
              </w:rPr>
              <w:t>2</w:t>
            </w:r>
          </w:p>
        </w:tc>
        <w:tc>
          <w:tcPr>
            <w:tcW w:w="1162" w:type="dxa"/>
            <w:vAlign w:val="center"/>
            <w:hideMark/>
          </w:tcPr>
          <w:p w14:paraId="51C4AD59"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0.0948</w:t>
            </w:r>
          </w:p>
        </w:tc>
      </w:tr>
      <w:tr w:rsidR="003B76D9" w:rsidRPr="006C22A9" w14:paraId="2DFB1F5D" w14:textId="77777777" w:rsidTr="00500DE6">
        <w:trPr>
          <w:trHeight w:val="397"/>
        </w:trPr>
        <w:tc>
          <w:tcPr>
            <w:tcW w:w="1257" w:type="dxa"/>
            <w:vAlign w:val="center"/>
            <w:hideMark/>
          </w:tcPr>
          <w:p w14:paraId="5134CAA5"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Au2-Sn4</w:t>
            </w:r>
          </w:p>
        </w:tc>
        <w:tc>
          <w:tcPr>
            <w:tcW w:w="1164" w:type="dxa"/>
            <w:vAlign w:val="center"/>
            <w:hideMark/>
          </w:tcPr>
          <w:p w14:paraId="714F0F08"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2.953</w:t>
            </w:r>
          </w:p>
        </w:tc>
        <w:tc>
          <w:tcPr>
            <w:tcW w:w="1117" w:type="dxa"/>
            <w:vAlign w:val="center"/>
            <w:hideMark/>
          </w:tcPr>
          <w:p w14:paraId="01008B37"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12</w:t>
            </w:r>
          </w:p>
        </w:tc>
        <w:tc>
          <w:tcPr>
            <w:tcW w:w="1619" w:type="dxa"/>
            <w:vAlign w:val="center"/>
            <w:hideMark/>
          </w:tcPr>
          <w:p w14:paraId="0CE96046"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1.1316</w:t>
            </w:r>
          </w:p>
        </w:tc>
        <w:tc>
          <w:tcPr>
            <w:tcW w:w="1097" w:type="dxa"/>
            <w:vAlign w:val="center"/>
            <w:hideMark/>
          </w:tcPr>
          <w:p w14:paraId="701F261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Sn5-La3</w:t>
            </w:r>
          </w:p>
        </w:tc>
        <w:tc>
          <w:tcPr>
            <w:tcW w:w="1104" w:type="dxa"/>
            <w:vAlign w:val="center"/>
            <w:hideMark/>
          </w:tcPr>
          <w:p w14:paraId="7605ECDA"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3.539</w:t>
            </w:r>
          </w:p>
        </w:tc>
        <w:tc>
          <w:tcPr>
            <w:tcW w:w="1056" w:type="dxa"/>
            <w:vAlign w:val="center"/>
            <w:hideMark/>
          </w:tcPr>
          <w:p w14:paraId="5C5C6659"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Pr>
                <w:rFonts w:ascii="Times New Roman" w:eastAsia="Times New Roman" w:hAnsi="Times New Roman"/>
                <w:color w:val="000000"/>
                <w:lang w:val="en-US" w:eastAsia="de-DE"/>
              </w:rPr>
              <w:t>12</w:t>
            </w:r>
          </w:p>
        </w:tc>
        <w:tc>
          <w:tcPr>
            <w:tcW w:w="1162" w:type="dxa"/>
            <w:vAlign w:val="center"/>
            <w:hideMark/>
          </w:tcPr>
          <w:p w14:paraId="5FCF479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0.5582</w:t>
            </w:r>
          </w:p>
        </w:tc>
      </w:tr>
      <w:tr w:rsidR="003B76D9" w:rsidRPr="006C22A9" w14:paraId="0A0D5DA9" w14:textId="77777777" w:rsidTr="00500DE6">
        <w:trPr>
          <w:trHeight w:val="397"/>
        </w:trPr>
        <w:tc>
          <w:tcPr>
            <w:tcW w:w="1257" w:type="dxa"/>
            <w:tcBorders>
              <w:top w:val="nil"/>
              <w:left w:val="nil"/>
              <w:bottom w:val="single" w:sz="4" w:space="0" w:color="auto"/>
              <w:right w:val="nil"/>
            </w:tcBorders>
            <w:vAlign w:val="center"/>
            <w:hideMark/>
          </w:tcPr>
          <w:p w14:paraId="15EEF7A6"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Au2-Sn5</w:t>
            </w:r>
          </w:p>
        </w:tc>
        <w:tc>
          <w:tcPr>
            <w:tcW w:w="1164" w:type="dxa"/>
            <w:tcBorders>
              <w:top w:val="nil"/>
              <w:left w:val="nil"/>
              <w:bottom w:val="single" w:sz="4" w:space="0" w:color="auto"/>
              <w:right w:val="nil"/>
            </w:tcBorders>
            <w:vAlign w:val="center"/>
            <w:hideMark/>
          </w:tcPr>
          <w:p w14:paraId="0B9F4C0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3.019</w:t>
            </w:r>
          </w:p>
        </w:tc>
        <w:tc>
          <w:tcPr>
            <w:tcW w:w="1117" w:type="dxa"/>
            <w:tcBorders>
              <w:top w:val="nil"/>
              <w:left w:val="nil"/>
              <w:bottom w:val="single" w:sz="4" w:space="0" w:color="auto"/>
              <w:right w:val="nil"/>
            </w:tcBorders>
            <w:vAlign w:val="center"/>
            <w:hideMark/>
          </w:tcPr>
          <w:p w14:paraId="7933C51C"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Pr>
                <w:rFonts w:ascii="Times New Roman" w:eastAsia="Times New Roman" w:hAnsi="Times New Roman"/>
                <w:color w:val="000000"/>
                <w:lang w:val="en-US" w:eastAsia="de-DE"/>
              </w:rPr>
              <w:t>1</w:t>
            </w:r>
            <w:r w:rsidRPr="006C22A9">
              <w:rPr>
                <w:rFonts w:ascii="Times New Roman" w:eastAsia="Times New Roman" w:hAnsi="Times New Roman"/>
                <w:color w:val="000000"/>
                <w:lang w:val="en-US" w:eastAsia="de-DE"/>
              </w:rPr>
              <w:t>2</w:t>
            </w:r>
          </w:p>
        </w:tc>
        <w:tc>
          <w:tcPr>
            <w:tcW w:w="1619" w:type="dxa"/>
            <w:tcBorders>
              <w:top w:val="nil"/>
              <w:left w:val="nil"/>
              <w:bottom w:val="single" w:sz="4" w:space="0" w:color="auto"/>
              <w:right w:val="nil"/>
            </w:tcBorders>
            <w:vAlign w:val="center"/>
            <w:hideMark/>
          </w:tcPr>
          <w:p w14:paraId="521DC1F3"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r w:rsidRPr="006C22A9">
              <w:rPr>
                <w:rFonts w:ascii="Times New Roman" w:eastAsia="Times New Roman" w:hAnsi="Times New Roman"/>
                <w:color w:val="000000"/>
                <w:lang w:val="en-US" w:eastAsia="de-DE"/>
              </w:rPr>
              <w:t>1.0991</w:t>
            </w:r>
          </w:p>
        </w:tc>
        <w:tc>
          <w:tcPr>
            <w:tcW w:w="1097" w:type="dxa"/>
            <w:tcBorders>
              <w:top w:val="nil"/>
              <w:left w:val="nil"/>
              <w:bottom w:val="single" w:sz="4" w:space="0" w:color="auto"/>
              <w:right w:val="nil"/>
            </w:tcBorders>
            <w:vAlign w:val="center"/>
          </w:tcPr>
          <w:p w14:paraId="5AA66E01"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p>
        </w:tc>
        <w:tc>
          <w:tcPr>
            <w:tcW w:w="1104" w:type="dxa"/>
            <w:tcBorders>
              <w:top w:val="nil"/>
              <w:left w:val="nil"/>
              <w:bottom w:val="single" w:sz="4" w:space="0" w:color="auto"/>
              <w:right w:val="nil"/>
            </w:tcBorders>
            <w:vAlign w:val="center"/>
          </w:tcPr>
          <w:p w14:paraId="3DD6F754"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p>
        </w:tc>
        <w:tc>
          <w:tcPr>
            <w:tcW w:w="1056" w:type="dxa"/>
            <w:tcBorders>
              <w:top w:val="nil"/>
              <w:left w:val="nil"/>
              <w:bottom w:val="single" w:sz="4" w:space="0" w:color="auto"/>
              <w:right w:val="nil"/>
            </w:tcBorders>
            <w:vAlign w:val="center"/>
          </w:tcPr>
          <w:p w14:paraId="7ADB189F"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p>
        </w:tc>
        <w:tc>
          <w:tcPr>
            <w:tcW w:w="1162" w:type="dxa"/>
            <w:tcBorders>
              <w:top w:val="nil"/>
              <w:left w:val="nil"/>
              <w:bottom w:val="single" w:sz="4" w:space="0" w:color="auto"/>
              <w:right w:val="nil"/>
            </w:tcBorders>
            <w:vAlign w:val="center"/>
          </w:tcPr>
          <w:p w14:paraId="424C7410" w14:textId="77777777" w:rsidR="003B76D9" w:rsidRPr="006C22A9" w:rsidRDefault="003B76D9" w:rsidP="00500DE6">
            <w:pPr>
              <w:spacing w:before="100" w:beforeAutospacing="1" w:line="240" w:lineRule="auto"/>
              <w:jc w:val="center"/>
              <w:rPr>
                <w:rFonts w:ascii="Times New Roman" w:eastAsia="Times New Roman" w:hAnsi="Times New Roman"/>
                <w:color w:val="000000"/>
                <w:lang w:val="en-US" w:eastAsia="de-DE"/>
              </w:rPr>
            </w:pPr>
          </w:p>
        </w:tc>
      </w:tr>
    </w:tbl>
    <w:p w14:paraId="3DCED9B0" w14:textId="77777777" w:rsidR="003B76D9" w:rsidRPr="006F38A1" w:rsidRDefault="003B76D9" w:rsidP="003B76D9">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r w:rsidRPr="006F38A1">
        <w:rPr>
          <w:rFonts w:ascii="Times New Roman" w:hAnsi="Times New Roman" w:cs="Times New Roman"/>
          <w:b/>
          <w:sz w:val="24"/>
          <w:szCs w:val="24"/>
          <w:lang w:val="en-US"/>
        </w:rPr>
        <w:lastRenderedPageBreak/>
        <w:t>Table S</w:t>
      </w:r>
      <w:r>
        <w:rPr>
          <w:rFonts w:ascii="Times New Roman" w:hAnsi="Times New Roman" w:cs="Times New Roman"/>
          <w:b/>
          <w:sz w:val="24"/>
          <w:szCs w:val="24"/>
          <w:lang w:val="en-US"/>
        </w:rPr>
        <w:t>5</w:t>
      </w:r>
      <w:r w:rsidRPr="006F38A1">
        <w:rPr>
          <w:rFonts w:ascii="Times New Roman" w:hAnsi="Times New Roman" w:cs="Times New Roman"/>
          <w:b/>
          <w:sz w:val="24"/>
          <w:szCs w:val="24"/>
          <w:lang w:val="en-US"/>
        </w:rPr>
        <w:t>.</w:t>
      </w:r>
      <w:r w:rsidRPr="006F38A1">
        <w:rPr>
          <w:rFonts w:ascii="Times New Roman" w:hAnsi="Times New Roman" w:cs="Times New Roman"/>
          <w:sz w:val="24"/>
          <w:szCs w:val="24"/>
          <w:lang w:val="en-US"/>
        </w:rPr>
        <w:t xml:space="preserve"> </w:t>
      </w:r>
      <w:proofErr w:type="gramStart"/>
      <w:r w:rsidRPr="006F38A1">
        <w:rPr>
          <w:rFonts w:ascii="Times New Roman" w:hAnsi="Times New Roman" w:cs="Times New Roman"/>
          <w:sz w:val="24"/>
          <w:szCs w:val="24"/>
          <w:lang w:val="en-US"/>
        </w:rPr>
        <w:t>Differential thermal analys</w:t>
      </w:r>
      <w:r>
        <w:rPr>
          <w:rFonts w:ascii="Times New Roman" w:hAnsi="Times New Roman" w:cs="Times New Roman"/>
          <w:sz w:val="24"/>
          <w:szCs w:val="24"/>
          <w:lang w:val="en-US"/>
        </w:rPr>
        <w:t>i</w:t>
      </w:r>
      <w:r w:rsidRPr="006F38A1">
        <w:rPr>
          <w:rFonts w:ascii="Times New Roman" w:hAnsi="Times New Roman" w:cs="Times New Roman"/>
          <w:sz w:val="24"/>
          <w:szCs w:val="24"/>
          <w:lang w:val="en-US"/>
        </w:rPr>
        <w:t xml:space="preserve">s data for </w:t>
      </w:r>
      <w:r>
        <w:rPr>
          <w:rFonts w:ascii="Times New Roman" w:hAnsi="Times New Roman" w:cs="Times New Roman"/>
          <w:sz w:val="24"/>
          <w:szCs w:val="24"/>
          <w:lang w:val="en-US"/>
        </w:rPr>
        <w:t xml:space="preserve">the compounds </w:t>
      </w:r>
      <w:r w:rsidRPr="006F38A1">
        <w:rPr>
          <w:rFonts w:ascii="Times New Roman" w:hAnsi="Times New Roman" w:cs="Times New Roman"/>
          <w:i/>
          <w:sz w:val="24"/>
          <w:szCs w:val="24"/>
          <w:lang w:val="en-US"/>
        </w:rPr>
        <w:t>R</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and compositionally r</w:t>
      </w:r>
      <w:r>
        <w:rPr>
          <w:rFonts w:ascii="Times New Roman" w:hAnsi="Times New Roman" w:cs="Times New Roman"/>
          <w:sz w:val="24"/>
          <w:szCs w:val="24"/>
          <w:lang w:val="en-US"/>
        </w:rPr>
        <w:t>e</w:t>
      </w:r>
      <w:r>
        <w:rPr>
          <w:rFonts w:ascii="Times New Roman" w:hAnsi="Times New Roman" w:cs="Times New Roman"/>
          <w:sz w:val="24"/>
          <w:szCs w:val="24"/>
          <w:lang w:val="en-US"/>
        </w:rPr>
        <w:t>lated samples.</w:t>
      </w:r>
      <w:proofErr w:type="gramEnd"/>
      <w:r>
        <w:rPr>
          <w:rFonts w:ascii="Times New Roman" w:hAnsi="Times New Roman" w:cs="Times New Roman"/>
          <w:sz w:val="24"/>
          <w:szCs w:val="24"/>
          <w:lang w:val="en-US"/>
        </w:rPr>
        <w:t xml:space="preserve"> </w:t>
      </w:r>
    </w:p>
    <w:p w14:paraId="4381FEBE" w14:textId="77777777" w:rsidR="003B76D9" w:rsidRPr="00263A13" w:rsidRDefault="003B76D9" w:rsidP="003B76D9">
      <w:pPr>
        <w:spacing w:line="360" w:lineRule="auto"/>
        <w:rPr>
          <w:rFonts w:ascii="Times New Roman" w:hAnsi="Times New Roman" w:cs="Times New Roman"/>
          <w:sz w:val="24"/>
          <w:szCs w:val="24"/>
          <w:lang w:val="en-US"/>
        </w:rPr>
      </w:pPr>
    </w:p>
    <w:tbl>
      <w:tblPr>
        <w:tblStyle w:val="TableGrid"/>
        <w:tblW w:w="3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1125"/>
        <w:gridCol w:w="1125"/>
        <w:gridCol w:w="1057"/>
      </w:tblGrid>
      <w:tr w:rsidR="003B76D9" w:rsidRPr="00263A13" w14:paraId="5AAA4325" w14:textId="77777777" w:rsidTr="00500DE6">
        <w:trPr>
          <w:trHeight w:val="1016"/>
          <w:jc w:val="center"/>
        </w:trPr>
        <w:tc>
          <w:tcPr>
            <w:tcW w:w="2631" w:type="dxa"/>
            <w:tcBorders>
              <w:top w:val="single" w:sz="4" w:space="0" w:color="auto"/>
              <w:left w:val="single" w:sz="4" w:space="0" w:color="auto"/>
              <w:right w:val="single" w:sz="4" w:space="0" w:color="auto"/>
            </w:tcBorders>
            <w:shd w:val="clear" w:color="auto" w:fill="FFFFFF" w:themeFill="background1"/>
            <w:vAlign w:val="center"/>
          </w:tcPr>
          <w:p w14:paraId="6D1695A3" w14:textId="77777777" w:rsidR="003B76D9" w:rsidRDefault="003B76D9" w:rsidP="00500DE6">
            <w:pPr>
              <w:spacing w:after="120"/>
              <w:ind w:left="35"/>
              <w:jc w:val="center"/>
              <w:rPr>
                <w:rFonts w:ascii="Times New Roman" w:hAnsi="Times New Roman" w:cs="Times New Roman"/>
                <w:b/>
                <w:sz w:val="24"/>
                <w:szCs w:val="24"/>
                <w:lang w:val="en-US"/>
              </w:rPr>
            </w:pPr>
            <w:r>
              <w:rPr>
                <w:rFonts w:ascii="Times New Roman" w:hAnsi="Times New Roman" w:cs="Times New Roman"/>
                <w:b/>
                <w:sz w:val="24"/>
                <w:szCs w:val="24"/>
                <w:lang w:val="en-US"/>
              </w:rPr>
              <w:t>Sample</w:t>
            </w:r>
          </w:p>
          <w:p w14:paraId="16778D85" w14:textId="77777777" w:rsidR="003B76D9" w:rsidRPr="002B1677" w:rsidRDefault="003B76D9" w:rsidP="00500DE6">
            <w:pPr>
              <w:spacing w:after="120"/>
              <w:ind w:left="34"/>
              <w:jc w:val="center"/>
              <w:rPr>
                <w:rFonts w:ascii="Times New Roman" w:hAnsi="Times New Roman" w:cs="Times New Roman"/>
                <w:sz w:val="24"/>
                <w:szCs w:val="24"/>
                <w:lang w:val="en-US"/>
              </w:rPr>
            </w:pPr>
            <w:r w:rsidRPr="002B1677">
              <w:rPr>
                <w:rFonts w:ascii="Times New Roman" w:hAnsi="Times New Roman" w:cs="Times New Roman"/>
                <w:sz w:val="24"/>
                <w:szCs w:val="24"/>
                <w:lang w:val="en-US"/>
              </w:rPr>
              <w:t>(nominal composition)</w:t>
            </w:r>
          </w:p>
        </w:tc>
        <w:tc>
          <w:tcPr>
            <w:tcW w:w="115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7CF22C" w14:textId="77777777" w:rsidR="003B76D9" w:rsidRPr="00C33BC0" w:rsidRDefault="003B76D9" w:rsidP="00500DE6">
            <w:pPr>
              <w:spacing w:after="120"/>
              <w:ind w:left="173"/>
              <w:jc w:val="center"/>
              <w:rPr>
                <w:rFonts w:ascii="Times New Roman" w:hAnsi="Times New Roman" w:cs="Times New Roman"/>
                <w:b/>
                <w:sz w:val="24"/>
                <w:szCs w:val="24"/>
                <w:lang w:val="en-US"/>
              </w:rPr>
            </w:pPr>
            <w:r>
              <w:rPr>
                <w:rFonts w:ascii="Times New Roman" w:hAnsi="Times New Roman" w:cs="Times New Roman"/>
                <w:b/>
                <w:sz w:val="24"/>
                <w:szCs w:val="24"/>
                <w:lang w:val="en-US"/>
              </w:rPr>
              <w:t>Thermal effects</w:t>
            </w:r>
            <w:r w:rsidRPr="0053443F">
              <w:rPr>
                <w:rFonts w:ascii="Times New Roman" w:hAnsi="Times New Roman" w:cs="Times New Roman"/>
                <w:sz w:val="24"/>
                <w:szCs w:val="24"/>
                <w:lang w:val="en-US"/>
              </w:rPr>
              <w:t xml:space="preserve"> </w:t>
            </w:r>
            <w:r>
              <w:rPr>
                <w:rFonts w:ascii="Times New Roman" w:hAnsi="Times New Roman" w:cs="Times New Roman"/>
                <w:b/>
                <w:sz w:val="24"/>
                <w:szCs w:val="24"/>
                <w:lang w:val="en-US"/>
              </w:rPr>
              <w:t>[°C]</w:t>
            </w:r>
          </w:p>
          <w:p w14:paraId="6B634711" w14:textId="77777777" w:rsidR="003B76D9" w:rsidRDefault="003B76D9" w:rsidP="00500DE6">
            <w:pPr>
              <w:spacing w:after="120"/>
              <w:ind w:left="35"/>
              <w:jc w:val="center"/>
              <w:rPr>
                <w:rFonts w:ascii="Times New Roman" w:hAnsi="Times New Roman" w:cs="Times New Roman"/>
                <w:b/>
                <w:sz w:val="24"/>
                <w:szCs w:val="24"/>
                <w:lang w:val="en-US"/>
              </w:rPr>
            </w:pPr>
            <w:r w:rsidRPr="0053443F">
              <w:rPr>
                <w:rFonts w:ascii="Times New Roman" w:hAnsi="Times New Roman" w:cs="Times New Roman"/>
                <w:sz w:val="24"/>
                <w:szCs w:val="24"/>
                <w:lang w:val="en-US"/>
              </w:rPr>
              <w:t>(cooling at 10°C/min)</w:t>
            </w:r>
          </w:p>
        </w:tc>
      </w:tr>
      <w:tr w:rsidR="003B76D9" w:rsidRPr="00283C05" w14:paraId="14EE5C70"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50DED8E7" w14:textId="77777777" w:rsidR="003B76D9" w:rsidRPr="00DD320A" w:rsidRDefault="003B76D9" w:rsidP="00500DE6">
            <w:pPr>
              <w:ind w:left="576"/>
              <w:rPr>
                <w:rFonts w:ascii="Times New Roman" w:hAnsi="Times New Roman" w:cs="Times New Roman"/>
                <w:sz w:val="24"/>
                <w:szCs w:val="24"/>
                <w:lang w:val="en-US"/>
              </w:rPr>
            </w:pPr>
            <w:r w:rsidRPr="00DD320A">
              <w:rPr>
                <w:rFonts w:ascii="Times New Roman" w:hAnsi="Times New Roman" w:cs="Times New Roman"/>
                <w:sz w:val="24"/>
                <w:szCs w:val="24"/>
                <w:lang w:val="en-US"/>
              </w:rPr>
              <w:t>La</w:t>
            </w:r>
            <w:r w:rsidRPr="00DD320A">
              <w:rPr>
                <w:rFonts w:ascii="Times New Roman" w:hAnsi="Times New Roman" w:cs="Times New Roman"/>
                <w:sz w:val="24"/>
                <w:szCs w:val="24"/>
                <w:vertAlign w:val="subscript"/>
                <w:lang w:val="en-US"/>
              </w:rPr>
              <w:t>23</w:t>
            </w:r>
            <w:r w:rsidRPr="00DD320A">
              <w:rPr>
                <w:rFonts w:ascii="Times New Roman" w:hAnsi="Times New Roman" w:cs="Times New Roman"/>
                <w:sz w:val="24"/>
                <w:szCs w:val="24"/>
                <w:lang w:val="en-US"/>
              </w:rPr>
              <w:t>Au</w:t>
            </w:r>
            <w:r w:rsidRPr="00DD320A">
              <w:rPr>
                <w:rFonts w:ascii="Times New Roman" w:hAnsi="Times New Roman" w:cs="Times New Roman"/>
                <w:sz w:val="24"/>
                <w:szCs w:val="24"/>
                <w:vertAlign w:val="subscript"/>
                <w:lang w:val="en-US"/>
              </w:rPr>
              <w:t>54</w:t>
            </w:r>
            <w:r w:rsidRPr="00DD320A">
              <w:rPr>
                <w:rFonts w:ascii="Times New Roman" w:hAnsi="Times New Roman" w:cs="Times New Roman"/>
                <w:sz w:val="24"/>
                <w:szCs w:val="24"/>
                <w:lang w:val="en-US"/>
              </w:rPr>
              <w:t>Sn</w:t>
            </w:r>
            <w:r w:rsidRPr="00DD320A">
              <w:rPr>
                <w:rFonts w:ascii="Times New Roman" w:hAnsi="Times New Roman" w:cs="Times New Roman"/>
                <w:sz w:val="24"/>
                <w:szCs w:val="24"/>
                <w:vertAlign w:val="subscript"/>
                <w:lang w:val="en-US"/>
              </w:rPr>
              <w:t>23</w:t>
            </w:r>
          </w:p>
        </w:tc>
        <w:tc>
          <w:tcPr>
            <w:tcW w:w="1152" w:type="dxa"/>
            <w:tcBorders>
              <w:top w:val="single" w:sz="4" w:space="0" w:color="auto"/>
              <w:left w:val="single" w:sz="4" w:space="0" w:color="auto"/>
              <w:bottom w:val="single" w:sz="4" w:space="0" w:color="auto"/>
              <w:right w:val="single" w:sz="4" w:space="0" w:color="auto"/>
            </w:tcBorders>
            <w:vAlign w:val="center"/>
          </w:tcPr>
          <w:p w14:paraId="1033F66E"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1010</w:t>
            </w:r>
          </w:p>
        </w:tc>
        <w:tc>
          <w:tcPr>
            <w:tcW w:w="1152" w:type="dxa"/>
            <w:tcBorders>
              <w:top w:val="single" w:sz="4" w:space="0" w:color="auto"/>
              <w:left w:val="single" w:sz="4" w:space="0" w:color="auto"/>
              <w:bottom w:val="single" w:sz="4" w:space="0" w:color="auto"/>
              <w:right w:val="single" w:sz="4" w:space="0" w:color="auto"/>
            </w:tcBorders>
            <w:vAlign w:val="center"/>
          </w:tcPr>
          <w:p w14:paraId="34818BA4" w14:textId="77777777" w:rsidR="003B76D9"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w:t>
            </w:r>
            <w:r>
              <w:rPr>
                <w:rFonts w:ascii="Times New Roman" w:hAnsi="Times New Roman" w:cs="Times New Roman"/>
                <w:sz w:val="24"/>
                <w:szCs w:val="24"/>
                <w:lang w:val="en-US"/>
              </w:rPr>
              <w:t>0</w:t>
            </w:r>
            <w:r w:rsidRPr="006F38A1">
              <w:rPr>
                <w:rFonts w:ascii="Times New Roman" w:hAnsi="Times New Roman" w:cs="Times New Roman"/>
                <w:sz w:val="24"/>
                <w:szCs w:val="24"/>
                <w:lang w:val="en-US"/>
              </w:rPr>
              <w:t>0</w:t>
            </w:r>
          </w:p>
        </w:tc>
        <w:tc>
          <w:tcPr>
            <w:tcW w:w="1080" w:type="dxa"/>
            <w:tcBorders>
              <w:top w:val="single" w:sz="4" w:space="0" w:color="auto"/>
              <w:left w:val="single" w:sz="4" w:space="0" w:color="auto"/>
              <w:bottom w:val="single" w:sz="4" w:space="0" w:color="auto"/>
              <w:right w:val="single" w:sz="4" w:space="0" w:color="auto"/>
            </w:tcBorders>
            <w:vAlign w:val="center"/>
          </w:tcPr>
          <w:p w14:paraId="68D6D676" w14:textId="77777777" w:rsidR="003B76D9" w:rsidRDefault="003B76D9" w:rsidP="00500DE6">
            <w:pPr>
              <w:ind w:left="-66"/>
              <w:jc w:val="center"/>
              <w:rPr>
                <w:rFonts w:ascii="Times New Roman" w:hAnsi="Times New Roman" w:cs="Times New Roman"/>
                <w:sz w:val="24"/>
                <w:szCs w:val="24"/>
                <w:lang w:val="en-US"/>
              </w:rPr>
            </w:pPr>
          </w:p>
        </w:tc>
      </w:tr>
      <w:tr w:rsidR="003B76D9" w:rsidRPr="00283C05" w14:paraId="41BE2170"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175CF9ED" w14:textId="77777777" w:rsidR="003B76D9" w:rsidRPr="00DD320A" w:rsidRDefault="003B76D9" w:rsidP="00500DE6">
            <w:pPr>
              <w:ind w:left="576"/>
              <w:rPr>
                <w:rFonts w:ascii="Times New Roman" w:hAnsi="Times New Roman" w:cs="Times New Roman"/>
                <w:sz w:val="24"/>
                <w:szCs w:val="24"/>
                <w:lang w:val="en-US"/>
              </w:rPr>
            </w:pPr>
            <w:r w:rsidRPr="00DD320A">
              <w:rPr>
                <w:rFonts w:ascii="Times New Roman" w:hAnsi="Times New Roman" w:cs="Times New Roman"/>
                <w:sz w:val="24"/>
                <w:szCs w:val="24"/>
                <w:lang w:val="en-US"/>
              </w:rPr>
              <w:t>La</w:t>
            </w:r>
            <w:r w:rsidRPr="00DD320A">
              <w:rPr>
                <w:rFonts w:ascii="Times New Roman" w:hAnsi="Times New Roman" w:cs="Times New Roman"/>
                <w:sz w:val="24"/>
                <w:szCs w:val="24"/>
                <w:vertAlign w:val="subscript"/>
                <w:lang w:val="en-US"/>
              </w:rPr>
              <w:t>3</w:t>
            </w:r>
            <w:r w:rsidRPr="00DD320A">
              <w:rPr>
                <w:rFonts w:ascii="Times New Roman" w:hAnsi="Times New Roman" w:cs="Times New Roman"/>
                <w:sz w:val="24"/>
                <w:szCs w:val="24"/>
                <w:lang w:val="en-US"/>
              </w:rPr>
              <w:t>Au</w:t>
            </w:r>
            <w:r w:rsidRPr="00DD320A">
              <w:rPr>
                <w:rFonts w:ascii="Times New Roman" w:hAnsi="Times New Roman" w:cs="Times New Roman"/>
                <w:sz w:val="24"/>
                <w:szCs w:val="24"/>
                <w:vertAlign w:val="subscript"/>
                <w:lang w:val="en-US"/>
              </w:rPr>
              <w:t>4</w:t>
            </w:r>
            <w:r w:rsidRPr="00DD320A">
              <w:rPr>
                <w:rFonts w:ascii="Times New Roman" w:hAnsi="Times New Roman" w:cs="Times New Roman"/>
                <w:sz w:val="24"/>
                <w:szCs w:val="24"/>
                <w:lang w:val="en-US"/>
              </w:rPr>
              <w:t>Sn</w:t>
            </w:r>
            <w:r w:rsidRPr="00DD320A">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64ECA647"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1073</w:t>
            </w:r>
          </w:p>
        </w:tc>
        <w:tc>
          <w:tcPr>
            <w:tcW w:w="1152" w:type="dxa"/>
            <w:tcBorders>
              <w:top w:val="single" w:sz="4" w:space="0" w:color="auto"/>
              <w:left w:val="single" w:sz="4" w:space="0" w:color="auto"/>
              <w:bottom w:val="single" w:sz="4" w:space="0" w:color="auto"/>
              <w:right w:val="single" w:sz="4" w:space="0" w:color="auto"/>
            </w:tcBorders>
            <w:vAlign w:val="center"/>
          </w:tcPr>
          <w:p w14:paraId="65B3DFF0"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960</w:t>
            </w:r>
          </w:p>
        </w:tc>
        <w:tc>
          <w:tcPr>
            <w:tcW w:w="1080" w:type="dxa"/>
            <w:tcBorders>
              <w:top w:val="single" w:sz="4" w:space="0" w:color="auto"/>
              <w:left w:val="single" w:sz="4" w:space="0" w:color="auto"/>
              <w:bottom w:val="single" w:sz="4" w:space="0" w:color="auto"/>
              <w:right w:val="single" w:sz="4" w:space="0" w:color="auto"/>
            </w:tcBorders>
            <w:vAlign w:val="center"/>
          </w:tcPr>
          <w:p w14:paraId="40A2D47A"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w:t>
            </w:r>
          </w:p>
        </w:tc>
      </w:tr>
      <w:tr w:rsidR="003B76D9" w:rsidRPr="00283C05" w14:paraId="6621CDB9"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3615ACB7" w14:textId="77777777" w:rsidR="003B76D9" w:rsidRPr="00DD320A" w:rsidRDefault="003B76D9" w:rsidP="00500DE6">
            <w:pPr>
              <w:ind w:left="576"/>
              <w:rPr>
                <w:rFonts w:ascii="Times New Roman" w:hAnsi="Times New Roman" w:cs="Times New Roman"/>
                <w:sz w:val="24"/>
                <w:szCs w:val="24"/>
                <w:lang w:val="en-US"/>
              </w:rPr>
            </w:pPr>
            <w:r w:rsidRPr="00DD320A">
              <w:rPr>
                <w:rFonts w:ascii="Times New Roman" w:hAnsi="Times New Roman" w:cs="Times New Roman"/>
                <w:sz w:val="24"/>
                <w:szCs w:val="24"/>
                <w:lang w:val="en-US"/>
              </w:rPr>
              <w:t>La</w:t>
            </w:r>
            <w:r w:rsidRPr="00DD320A">
              <w:rPr>
                <w:rFonts w:ascii="Times New Roman" w:hAnsi="Times New Roman" w:cs="Times New Roman"/>
                <w:sz w:val="24"/>
                <w:szCs w:val="24"/>
                <w:vertAlign w:val="subscript"/>
                <w:lang w:val="en-US"/>
              </w:rPr>
              <w:t>5</w:t>
            </w:r>
            <w:r w:rsidRPr="00DD320A">
              <w:rPr>
                <w:rFonts w:ascii="Times New Roman" w:hAnsi="Times New Roman" w:cs="Times New Roman"/>
                <w:sz w:val="24"/>
                <w:szCs w:val="24"/>
                <w:lang w:val="en-US"/>
              </w:rPr>
              <w:t>Au</w:t>
            </w:r>
            <w:r w:rsidRPr="00DD320A">
              <w:rPr>
                <w:rFonts w:ascii="Times New Roman" w:hAnsi="Times New Roman" w:cs="Times New Roman"/>
                <w:sz w:val="24"/>
                <w:szCs w:val="24"/>
                <w:vertAlign w:val="subscript"/>
                <w:lang w:val="en-US"/>
              </w:rPr>
              <w:t>8</w:t>
            </w:r>
            <w:r w:rsidRPr="00DD320A">
              <w:rPr>
                <w:rFonts w:ascii="Times New Roman" w:hAnsi="Times New Roman" w:cs="Times New Roman"/>
                <w:sz w:val="24"/>
                <w:szCs w:val="24"/>
                <w:lang w:val="en-US"/>
              </w:rPr>
              <w:t>Sn</w:t>
            </w:r>
            <w:r w:rsidRPr="00DD320A">
              <w:rPr>
                <w:rFonts w:ascii="Times New Roman" w:hAnsi="Times New Roman" w:cs="Times New Roman"/>
                <w:sz w:val="24"/>
                <w:szCs w:val="24"/>
                <w:vertAlign w:val="subscript"/>
                <w:lang w:val="en-US"/>
              </w:rPr>
              <w:t>5</w:t>
            </w:r>
          </w:p>
        </w:tc>
        <w:tc>
          <w:tcPr>
            <w:tcW w:w="1152" w:type="dxa"/>
            <w:tcBorders>
              <w:top w:val="single" w:sz="4" w:space="0" w:color="auto"/>
              <w:left w:val="single" w:sz="4" w:space="0" w:color="auto"/>
              <w:bottom w:val="single" w:sz="4" w:space="0" w:color="auto"/>
              <w:right w:val="single" w:sz="4" w:space="0" w:color="auto"/>
            </w:tcBorders>
            <w:vAlign w:val="center"/>
          </w:tcPr>
          <w:p w14:paraId="788FB8F3"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1060</w:t>
            </w:r>
          </w:p>
        </w:tc>
        <w:tc>
          <w:tcPr>
            <w:tcW w:w="1152" w:type="dxa"/>
            <w:tcBorders>
              <w:top w:val="single" w:sz="4" w:space="0" w:color="auto"/>
              <w:left w:val="single" w:sz="4" w:space="0" w:color="auto"/>
              <w:bottom w:val="single" w:sz="4" w:space="0" w:color="auto"/>
              <w:right w:val="single" w:sz="4" w:space="0" w:color="auto"/>
            </w:tcBorders>
            <w:vAlign w:val="center"/>
          </w:tcPr>
          <w:p w14:paraId="3CB745A1"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1010</w:t>
            </w:r>
          </w:p>
        </w:tc>
        <w:tc>
          <w:tcPr>
            <w:tcW w:w="1080" w:type="dxa"/>
            <w:tcBorders>
              <w:top w:val="single" w:sz="4" w:space="0" w:color="auto"/>
              <w:left w:val="single" w:sz="4" w:space="0" w:color="auto"/>
              <w:bottom w:val="single" w:sz="4" w:space="0" w:color="auto"/>
              <w:right w:val="single" w:sz="4" w:space="0" w:color="auto"/>
            </w:tcBorders>
            <w:vAlign w:val="center"/>
          </w:tcPr>
          <w:p w14:paraId="5DF6F4FF"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w:t>
            </w:r>
          </w:p>
        </w:tc>
      </w:tr>
      <w:tr w:rsidR="003B76D9" w:rsidRPr="00283C05" w14:paraId="1EA3B56C"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39DE3269" w14:textId="77777777" w:rsidR="003B76D9" w:rsidRPr="00126A67" w:rsidRDefault="003B76D9" w:rsidP="00500DE6">
            <w:pPr>
              <w:ind w:left="576"/>
              <w:rPr>
                <w:rFonts w:ascii="Times New Roman" w:hAnsi="Times New Roman" w:cs="Times New Roman"/>
                <w:sz w:val="24"/>
                <w:szCs w:val="24"/>
                <w:lang w:val="en-US"/>
              </w:rPr>
            </w:pPr>
            <w:r w:rsidRPr="00126A67">
              <w:rPr>
                <w:rFonts w:ascii="Times New Roman" w:hAnsi="Times New Roman" w:cs="Times New Roman"/>
                <w:sz w:val="24"/>
                <w:szCs w:val="24"/>
                <w:lang w:val="en-US"/>
              </w:rPr>
              <w:t>Nd</w:t>
            </w:r>
            <w:r w:rsidRPr="00126A67">
              <w:rPr>
                <w:rFonts w:ascii="Times New Roman" w:hAnsi="Times New Roman" w:cs="Times New Roman"/>
                <w:sz w:val="24"/>
                <w:szCs w:val="24"/>
                <w:vertAlign w:val="subscript"/>
                <w:lang w:val="en-US"/>
              </w:rPr>
              <w:t>2</w:t>
            </w:r>
            <w:r>
              <w:rPr>
                <w:rFonts w:ascii="Times New Roman" w:hAnsi="Times New Roman" w:cs="Times New Roman"/>
                <w:sz w:val="24"/>
                <w:szCs w:val="24"/>
                <w:vertAlign w:val="subscript"/>
                <w:lang w:val="en-US"/>
              </w:rPr>
              <w:t>3</w:t>
            </w:r>
            <w:r w:rsidRPr="00126A67">
              <w:rPr>
                <w:rFonts w:ascii="Times New Roman" w:hAnsi="Times New Roman" w:cs="Times New Roman"/>
                <w:sz w:val="24"/>
                <w:szCs w:val="24"/>
                <w:lang w:val="en-US"/>
              </w:rPr>
              <w:t>Au</w:t>
            </w:r>
            <w:r>
              <w:rPr>
                <w:rFonts w:ascii="Times New Roman" w:hAnsi="Times New Roman" w:cs="Times New Roman"/>
                <w:sz w:val="24"/>
                <w:szCs w:val="24"/>
                <w:vertAlign w:val="subscript"/>
                <w:lang w:val="en-US"/>
              </w:rPr>
              <w:t>54</w:t>
            </w:r>
            <w:r w:rsidRPr="00126A67">
              <w:rPr>
                <w:rFonts w:ascii="Times New Roman" w:hAnsi="Times New Roman" w:cs="Times New Roman"/>
                <w:sz w:val="24"/>
                <w:szCs w:val="24"/>
                <w:lang w:val="en-US"/>
              </w:rPr>
              <w:t>Sn</w:t>
            </w:r>
            <w:r w:rsidRPr="00126A67">
              <w:rPr>
                <w:rFonts w:ascii="Times New Roman" w:hAnsi="Times New Roman" w:cs="Times New Roman"/>
                <w:sz w:val="24"/>
                <w:szCs w:val="24"/>
                <w:vertAlign w:val="subscript"/>
                <w:lang w:val="en-US"/>
              </w:rPr>
              <w:t>2</w:t>
            </w:r>
            <w:r>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1C40B7D2"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1060</w:t>
            </w:r>
          </w:p>
        </w:tc>
        <w:tc>
          <w:tcPr>
            <w:tcW w:w="1152" w:type="dxa"/>
            <w:tcBorders>
              <w:top w:val="single" w:sz="4" w:space="0" w:color="auto"/>
              <w:left w:val="single" w:sz="4" w:space="0" w:color="auto"/>
              <w:bottom w:val="single" w:sz="4" w:space="0" w:color="auto"/>
              <w:right w:val="single" w:sz="4" w:space="0" w:color="auto"/>
            </w:tcBorders>
            <w:vAlign w:val="center"/>
          </w:tcPr>
          <w:p w14:paraId="79D8A650"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1055</w:t>
            </w:r>
          </w:p>
        </w:tc>
        <w:tc>
          <w:tcPr>
            <w:tcW w:w="1080" w:type="dxa"/>
            <w:tcBorders>
              <w:top w:val="single" w:sz="4" w:space="0" w:color="auto"/>
              <w:left w:val="single" w:sz="4" w:space="0" w:color="auto"/>
              <w:bottom w:val="single" w:sz="4" w:space="0" w:color="auto"/>
              <w:right w:val="single" w:sz="4" w:space="0" w:color="auto"/>
            </w:tcBorders>
            <w:vAlign w:val="center"/>
          </w:tcPr>
          <w:p w14:paraId="07713FA8" w14:textId="77777777" w:rsidR="003B76D9" w:rsidRPr="006F38A1" w:rsidRDefault="003B76D9" w:rsidP="00500DE6">
            <w:pPr>
              <w:ind w:left="-66"/>
              <w:jc w:val="center"/>
              <w:rPr>
                <w:rFonts w:ascii="Times New Roman" w:hAnsi="Times New Roman" w:cs="Times New Roman"/>
                <w:sz w:val="24"/>
                <w:szCs w:val="24"/>
                <w:lang w:val="en-US"/>
              </w:rPr>
            </w:pPr>
            <w:r w:rsidRPr="006F38A1">
              <w:rPr>
                <w:rFonts w:ascii="Times New Roman" w:hAnsi="Times New Roman" w:cs="Times New Roman"/>
                <w:sz w:val="24"/>
                <w:szCs w:val="24"/>
                <w:lang w:val="en-US"/>
              </w:rPr>
              <w:t>1025</w:t>
            </w:r>
          </w:p>
        </w:tc>
      </w:tr>
      <w:tr w:rsidR="003B76D9" w:rsidRPr="00283C05" w14:paraId="37CE49F2"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0973BC37" w14:textId="77777777" w:rsidR="003B76D9" w:rsidRPr="005C13CE" w:rsidRDefault="003B76D9" w:rsidP="00500DE6">
            <w:pPr>
              <w:ind w:left="576"/>
              <w:rPr>
                <w:rFonts w:ascii="Times New Roman" w:hAnsi="Times New Roman" w:cs="Times New Roman"/>
                <w:sz w:val="24"/>
                <w:szCs w:val="24"/>
                <w:lang w:val="en-US"/>
              </w:rPr>
            </w:pPr>
            <w:r w:rsidRPr="00762BB0">
              <w:rPr>
                <w:rFonts w:ascii="Times New Roman" w:hAnsi="Times New Roman" w:cs="Times New Roman"/>
                <w:sz w:val="24"/>
                <w:szCs w:val="24"/>
                <w:lang w:val="en-US"/>
              </w:rPr>
              <w:t>Sm</w:t>
            </w:r>
            <w:r w:rsidRPr="00762BB0">
              <w:rPr>
                <w:rFonts w:ascii="Times New Roman" w:hAnsi="Times New Roman" w:cs="Times New Roman"/>
                <w:sz w:val="24"/>
                <w:szCs w:val="24"/>
                <w:vertAlign w:val="subscript"/>
                <w:lang w:val="en-US"/>
              </w:rPr>
              <w:t>3</w:t>
            </w:r>
            <w:r w:rsidRPr="00762BB0">
              <w:rPr>
                <w:rFonts w:ascii="Times New Roman" w:hAnsi="Times New Roman" w:cs="Times New Roman"/>
                <w:sz w:val="24"/>
                <w:szCs w:val="24"/>
                <w:lang w:val="en-US"/>
              </w:rPr>
              <w:t>Au</w:t>
            </w:r>
            <w:r w:rsidRPr="00762BB0">
              <w:rPr>
                <w:rFonts w:ascii="Times New Roman" w:hAnsi="Times New Roman" w:cs="Times New Roman"/>
                <w:sz w:val="24"/>
                <w:szCs w:val="24"/>
                <w:vertAlign w:val="subscript"/>
                <w:lang w:val="en-US"/>
              </w:rPr>
              <w:t>7</w:t>
            </w:r>
            <w:r w:rsidRPr="00762BB0">
              <w:rPr>
                <w:rFonts w:ascii="Times New Roman" w:hAnsi="Times New Roman" w:cs="Times New Roman"/>
                <w:sz w:val="24"/>
                <w:szCs w:val="24"/>
                <w:lang w:val="en-US"/>
              </w:rPr>
              <w:t>Sn</w:t>
            </w:r>
            <w:r w:rsidRPr="00762BB0">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38084480"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1050</w:t>
            </w:r>
          </w:p>
        </w:tc>
        <w:tc>
          <w:tcPr>
            <w:tcW w:w="1152" w:type="dxa"/>
            <w:tcBorders>
              <w:top w:val="single" w:sz="4" w:space="0" w:color="auto"/>
              <w:left w:val="single" w:sz="4" w:space="0" w:color="auto"/>
              <w:bottom w:val="single" w:sz="4" w:space="0" w:color="auto"/>
              <w:right w:val="single" w:sz="4" w:space="0" w:color="auto"/>
            </w:tcBorders>
            <w:vAlign w:val="center"/>
          </w:tcPr>
          <w:p w14:paraId="3038B705"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970</w:t>
            </w:r>
          </w:p>
        </w:tc>
        <w:tc>
          <w:tcPr>
            <w:tcW w:w="1080" w:type="dxa"/>
            <w:tcBorders>
              <w:top w:val="single" w:sz="4" w:space="0" w:color="auto"/>
              <w:left w:val="single" w:sz="4" w:space="0" w:color="auto"/>
              <w:bottom w:val="single" w:sz="4" w:space="0" w:color="auto"/>
              <w:right w:val="single" w:sz="4" w:space="0" w:color="auto"/>
            </w:tcBorders>
            <w:vAlign w:val="center"/>
          </w:tcPr>
          <w:p w14:paraId="0AD21077"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920</w:t>
            </w:r>
          </w:p>
        </w:tc>
      </w:tr>
      <w:tr w:rsidR="003B76D9" w:rsidRPr="00283C05" w14:paraId="19DD8401"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7FF7A2E6" w14:textId="77777777" w:rsidR="003B76D9" w:rsidRPr="00BC6863" w:rsidRDefault="003B76D9" w:rsidP="00500DE6">
            <w:pPr>
              <w:ind w:left="576"/>
              <w:rPr>
                <w:rFonts w:ascii="Times New Roman" w:hAnsi="Times New Roman" w:cs="Times New Roman"/>
                <w:sz w:val="24"/>
                <w:szCs w:val="24"/>
                <w:lang w:val="en-US"/>
              </w:rPr>
            </w:pPr>
            <w:r w:rsidRPr="00BC6863">
              <w:rPr>
                <w:rFonts w:ascii="Times New Roman" w:hAnsi="Times New Roman" w:cs="Times New Roman"/>
                <w:sz w:val="24"/>
                <w:szCs w:val="24"/>
                <w:lang w:val="en-US"/>
              </w:rPr>
              <w:t>Y</w:t>
            </w:r>
            <w:r w:rsidRPr="00BC6863">
              <w:rPr>
                <w:rFonts w:ascii="Times New Roman" w:hAnsi="Times New Roman" w:cs="Times New Roman"/>
                <w:sz w:val="24"/>
                <w:szCs w:val="24"/>
                <w:vertAlign w:val="subscript"/>
                <w:lang w:val="en-US"/>
              </w:rPr>
              <w:t>3</w:t>
            </w:r>
            <w:r w:rsidRPr="00BC6863">
              <w:rPr>
                <w:rFonts w:ascii="Times New Roman" w:hAnsi="Times New Roman" w:cs="Times New Roman"/>
                <w:sz w:val="24"/>
                <w:szCs w:val="24"/>
                <w:lang w:val="en-US"/>
              </w:rPr>
              <w:t>Au</w:t>
            </w:r>
            <w:r w:rsidRPr="00BC6863">
              <w:rPr>
                <w:rFonts w:ascii="Times New Roman" w:hAnsi="Times New Roman" w:cs="Times New Roman"/>
                <w:sz w:val="24"/>
                <w:szCs w:val="24"/>
                <w:vertAlign w:val="subscript"/>
                <w:lang w:val="en-US"/>
              </w:rPr>
              <w:t>7</w:t>
            </w:r>
            <w:r w:rsidRPr="00BC6863">
              <w:rPr>
                <w:rFonts w:ascii="Times New Roman" w:hAnsi="Times New Roman" w:cs="Times New Roman"/>
                <w:sz w:val="24"/>
                <w:szCs w:val="24"/>
                <w:lang w:val="en-US"/>
              </w:rPr>
              <w:t>Sn</w:t>
            </w:r>
            <w:r w:rsidRPr="00BC6863">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5A315786"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1085</w:t>
            </w:r>
          </w:p>
        </w:tc>
        <w:tc>
          <w:tcPr>
            <w:tcW w:w="1152" w:type="dxa"/>
            <w:tcBorders>
              <w:top w:val="single" w:sz="4" w:space="0" w:color="auto"/>
              <w:left w:val="single" w:sz="4" w:space="0" w:color="auto"/>
              <w:bottom w:val="single" w:sz="4" w:space="0" w:color="auto"/>
              <w:right w:val="single" w:sz="4" w:space="0" w:color="auto"/>
            </w:tcBorders>
            <w:vAlign w:val="center"/>
          </w:tcPr>
          <w:p w14:paraId="31F7A731"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925</w:t>
            </w:r>
          </w:p>
        </w:tc>
        <w:tc>
          <w:tcPr>
            <w:tcW w:w="1080" w:type="dxa"/>
            <w:tcBorders>
              <w:top w:val="single" w:sz="4" w:space="0" w:color="auto"/>
              <w:left w:val="single" w:sz="4" w:space="0" w:color="auto"/>
              <w:bottom w:val="single" w:sz="4" w:space="0" w:color="auto"/>
              <w:right w:val="single" w:sz="4" w:space="0" w:color="auto"/>
            </w:tcBorders>
            <w:vAlign w:val="center"/>
          </w:tcPr>
          <w:p w14:paraId="04D5D1C7"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3B76D9" w:rsidRPr="00283C05" w14:paraId="026DFDDE"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621DE37E" w14:textId="77777777" w:rsidR="003B76D9" w:rsidRPr="00BC6863" w:rsidRDefault="003B76D9" w:rsidP="00500DE6">
            <w:pPr>
              <w:ind w:left="576"/>
              <w:rPr>
                <w:rFonts w:ascii="Times New Roman" w:hAnsi="Times New Roman" w:cs="Times New Roman"/>
                <w:sz w:val="24"/>
                <w:szCs w:val="24"/>
                <w:lang w:val="en-US"/>
              </w:rPr>
            </w:pPr>
            <w:r w:rsidRPr="00BC6863">
              <w:rPr>
                <w:rFonts w:ascii="Times New Roman" w:hAnsi="Times New Roman" w:cs="Times New Roman"/>
                <w:sz w:val="24"/>
                <w:szCs w:val="24"/>
                <w:lang w:val="en-US"/>
              </w:rPr>
              <w:t>Ho</w:t>
            </w:r>
            <w:r w:rsidRPr="00BC6863">
              <w:rPr>
                <w:rFonts w:ascii="Times New Roman" w:hAnsi="Times New Roman" w:cs="Times New Roman"/>
                <w:sz w:val="24"/>
                <w:szCs w:val="24"/>
                <w:vertAlign w:val="subscript"/>
                <w:lang w:val="en-US"/>
              </w:rPr>
              <w:t>3</w:t>
            </w:r>
            <w:r w:rsidRPr="00BC6863">
              <w:rPr>
                <w:rFonts w:ascii="Times New Roman" w:hAnsi="Times New Roman" w:cs="Times New Roman"/>
                <w:sz w:val="24"/>
                <w:szCs w:val="24"/>
                <w:lang w:val="en-US"/>
              </w:rPr>
              <w:t>Au</w:t>
            </w:r>
            <w:r w:rsidRPr="00BC6863">
              <w:rPr>
                <w:rFonts w:ascii="Times New Roman" w:hAnsi="Times New Roman" w:cs="Times New Roman"/>
                <w:sz w:val="24"/>
                <w:szCs w:val="24"/>
                <w:vertAlign w:val="subscript"/>
                <w:lang w:val="en-US"/>
              </w:rPr>
              <w:t>7</w:t>
            </w:r>
            <w:r w:rsidRPr="00BC6863">
              <w:rPr>
                <w:rFonts w:ascii="Times New Roman" w:hAnsi="Times New Roman" w:cs="Times New Roman"/>
                <w:sz w:val="24"/>
                <w:szCs w:val="24"/>
                <w:lang w:val="en-US"/>
              </w:rPr>
              <w:t>Sn</w:t>
            </w:r>
            <w:r w:rsidRPr="00BC6863">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2FAD3D67" w14:textId="77777777" w:rsidR="003B76D9" w:rsidRPr="00C55323" w:rsidRDefault="003B76D9" w:rsidP="00500DE6">
            <w:pPr>
              <w:ind w:left="-66"/>
              <w:jc w:val="center"/>
              <w:rPr>
                <w:rFonts w:ascii="Times New Roman" w:hAnsi="Times New Roman" w:cs="Times New Roman"/>
                <w:color w:val="000000" w:themeColor="text1"/>
                <w:sz w:val="24"/>
                <w:szCs w:val="24"/>
                <w:lang w:val="en-US"/>
              </w:rPr>
            </w:pPr>
            <w:r w:rsidRPr="00C55323">
              <w:rPr>
                <w:rFonts w:ascii="Times New Roman" w:hAnsi="Times New Roman" w:cs="Times New Roman"/>
                <w:color w:val="000000" w:themeColor="text1"/>
                <w:sz w:val="24"/>
                <w:szCs w:val="24"/>
                <w:lang w:val="en-US"/>
              </w:rPr>
              <w:t>1085</w:t>
            </w:r>
          </w:p>
        </w:tc>
        <w:tc>
          <w:tcPr>
            <w:tcW w:w="1152" w:type="dxa"/>
            <w:tcBorders>
              <w:top w:val="single" w:sz="4" w:space="0" w:color="auto"/>
              <w:left w:val="single" w:sz="4" w:space="0" w:color="auto"/>
              <w:bottom w:val="single" w:sz="4" w:space="0" w:color="auto"/>
              <w:right w:val="single" w:sz="4" w:space="0" w:color="auto"/>
            </w:tcBorders>
            <w:vAlign w:val="center"/>
          </w:tcPr>
          <w:p w14:paraId="24197016" w14:textId="77777777" w:rsidR="003B76D9" w:rsidRPr="00C55323" w:rsidRDefault="003B76D9" w:rsidP="00500DE6">
            <w:pPr>
              <w:ind w:left="-66"/>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840</w:t>
            </w:r>
          </w:p>
        </w:tc>
        <w:tc>
          <w:tcPr>
            <w:tcW w:w="1080" w:type="dxa"/>
            <w:tcBorders>
              <w:top w:val="single" w:sz="4" w:space="0" w:color="auto"/>
              <w:left w:val="single" w:sz="4" w:space="0" w:color="auto"/>
              <w:bottom w:val="single" w:sz="4" w:space="0" w:color="auto"/>
              <w:right w:val="single" w:sz="4" w:space="0" w:color="auto"/>
            </w:tcBorders>
            <w:vAlign w:val="center"/>
          </w:tcPr>
          <w:p w14:paraId="7EEDC365" w14:textId="77777777" w:rsidR="003B76D9" w:rsidRPr="00C55323" w:rsidRDefault="003B76D9" w:rsidP="00500DE6">
            <w:pPr>
              <w:ind w:left="-66"/>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w:t>
            </w:r>
          </w:p>
        </w:tc>
      </w:tr>
      <w:tr w:rsidR="003B76D9" w:rsidRPr="00283C05" w14:paraId="1AF3507C"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50B0F102" w14:textId="77777777" w:rsidR="003B76D9" w:rsidRPr="00695E79" w:rsidRDefault="003B76D9" w:rsidP="00500DE6">
            <w:pPr>
              <w:ind w:left="576"/>
              <w:rPr>
                <w:rFonts w:ascii="Times New Roman" w:hAnsi="Times New Roman" w:cs="Times New Roman"/>
                <w:sz w:val="24"/>
                <w:szCs w:val="24"/>
                <w:lang w:val="en-US"/>
              </w:rPr>
            </w:pPr>
            <w:r w:rsidRPr="00695E79">
              <w:rPr>
                <w:rFonts w:ascii="Times New Roman" w:hAnsi="Times New Roman" w:cs="Times New Roman"/>
                <w:sz w:val="24"/>
                <w:szCs w:val="24"/>
                <w:lang w:val="en-US"/>
              </w:rPr>
              <w:t>Er</w:t>
            </w:r>
            <w:r w:rsidRPr="00695E79">
              <w:rPr>
                <w:rFonts w:ascii="Times New Roman" w:hAnsi="Times New Roman" w:cs="Times New Roman"/>
                <w:sz w:val="24"/>
                <w:szCs w:val="24"/>
                <w:vertAlign w:val="subscript"/>
                <w:lang w:val="en-US"/>
              </w:rPr>
              <w:t>3</w:t>
            </w:r>
            <w:r w:rsidRPr="00695E79">
              <w:rPr>
                <w:rFonts w:ascii="Times New Roman" w:hAnsi="Times New Roman" w:cs="Times New Roman"/>
                <w:sz w:val="24"/>
                <w:szCs w:val="24"/>
                <w:lang w:val="en-US"/>
              </w:rPr>
              <w:t>Au</w:t>
            </w:r>
            <w:r w:rsidRPr="00695E79">
              <w:rPr>
                <w:rFonts w:ascii="Times New Roman" w:hAnsi="Times New Roman" w:cs="Times New Roman"/>
                <w:sz w:val="24"/>
                <w:szCs w:val="24"/>
                <w:vertAlign w:val="subscript"/>
                <w:lang w:val="en-US"/>
              </w:rPr>
              <w:t>7</w:t>
            </w:r>
            <w:r w:rsidRPr="00695E79">
              <w:rPr>
                <w:rFonts w:ascii="Times New Roman" w:hAnsi="Times New Roman" w:cs="Times New Roman"/>
                <w:sz w:val="24"/>
                <w:szCs w:val="24"/>
                <w:lang w:val="en-US"/>
              </w:rPr>
              <w:t>Sn</w:t>
            </w:r>
            <w:r w:rsidRPr="00695E79">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2F1ABEE2"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1080</w:t>
            </w:r>
          </w:p>
        </w:tc>
        <w:tc>
          <w:tcPr>
            <w:tcW w:w="1152" w:type="dxa"/>
            <w:tcBorders>
              <w:top w:val="single" w:sz="4" w:space="0" w:color="auto"/>
              <w:left w:val="single" w:sz="4" w:space="0" w:color="auto"/>
              <w:bottom w:val="single" w:sz="4" w:space="0" w:color="auto"/>
              <w:right w:val="single" w:sz="4" w:space="0" w:color="auto"/>
            </w:tcBorders>
            <w:vAlign w:val="center"/>
          </w:tcPr>
          <w:p w14:paraId="3019B6D3"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795</w:t>
            </w:r>
          </w:p>
        </w:tc>
        <w:tc>
          <w:tcPr>
            <w:tcW w:w="1080" w:type="dxa"/>
            <w:tcBorders>
              <w:top w:val="single" w:sz="4" w:space="0" w:color="auto"/>
              <w:left w:val="single" w:sz="4" w:space="0" w:color="auto"/>
              <w:bottom w:val="single" w:sz="4" w:space="0" w:color="auto"/>
              <w:right w:val="single" w:sz="4" w:space="0" w:color="auto"/>
            </w:tcBorders>
            <w:vAlign w:val="center"/>
          </w:tcPr>
          <w:p w14:paraId="65878482"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3B76D9" w:rsidRPr="00283C05" w14:paraId="7458F57A"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0363760C" w14:textId="77777777" w:rsidR="003B76D9" w:rsidRPr="003D0653" w:rsidRDefault="003B76D9" w:rsidP="00500DE6">
            <w:pPr>
              <w:ind w:left="576"/>
              <w:rPr>
                <w:rFonts w:ascii="Times New Roman" w:hAnsi="Times New Roman" w:cs="Times New Roman"/>
                <w:sz w:val="24"/>
                <w:szCs w:val="24"/>
                <w:lang w:val="en-US"/>
              </w:rPr>
            </w:pPr>
            <w:r w:rsidRPr="003D0653">
              <w:rPr>
                <w:rFonts w:ascii="Times New Roman" w:hAnsi="Times New Roman" w:cs="Times New Roman"/>
                <w:sz w:val="24"/>
                <w:szCs w:val="24"/>
                <w:lang w:val="en-US"/>
              </w:rPr>
              <w:t>Tm</w:t>
            </w:r>
            <w:r w:rsidRPr="003D0653">
              <w:rPr>
                <w:rFonts w:ascii="Times New Roman" w:hAnsi="Times New Roman" w:cs="Times New Roman"/>
                <w:sz w:val="24"/>
                <w:szCs w:val="24"/>
                <w:vertAlign w:val="subscript"/>
                <w:lang w:val="en-US"/>
              </w:rPr>
              <w:t>3</w:t>
            </w:r>
            <w:r w:rsidRPr="003D0653">
              <w:rPr>
                <w:rFonts w:ascii="Times New Roman" w:hAnsi="Times New Roman" w:cs="Times New Roman"/>
                <w:sz w:val="24"/>
                <w:szCs w:val="24"/>
                <w:lang w:val="en-US"/>
              </w:rPr>
              <w:t>Au</w:t>
            </w:r>
            <w:r w:rsidRPr="003D0653">
              <w:rPr>
                <w:rFonts w:ascii="Times New Roman" w:hAnsi="Times New Roman" w:cs="Times New Roman"/>
                <w:sz w:val="24"/>
                <w:szCs w:val="24"/>
                <w:vertAlign w:val="subscript"/>
                <w:lang w:val="en-US"/>
              </w:rPr>
              <w:t>7</w:t>
            </w:r>
            <w:r w:rsidRPr="003D0653">
              <w:rPr>
                <w:rFonts w:ascii="Times New Roman" w:hAnsi="Times New Roman" w:cs="Times New Roman"/>
                <w:sz w:val="24"/>
                <w:szCs w:val="24"/>
                <w:lang w:val="en-US"/>
              </w:rPr>
              <w:t>Sn</w:t>
            </w:r>
            <w:r w:rsidRPr="003D0653">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19B46B66"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1065</w:t>
            </w:r>
          </w:p>
        </w:tc>
        <w:tc>
          <w:tcPr>
            <w:tcW w:w="1152" w:type="dxa"/>
            <w:tcBorders>
              <w:top w:val="single" w:sz="4" w:space="0" w:color="auto"/>
              <w:left w:val="single" w:sz="4" w:space="0" w:color="auto"/>
              <w:bottom w:val="single" w:sz="4" w:space="0" w:color="auto"/>
              <w:right w:val="single" w:sz="4" w:space="0" w:color="auto"/>
            </w:tcBorders>
            <w:vAlign w:val="center"/>
          </w:tcPr>
          <w:p w14:paraId="3988F502"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785</w:t>
            </w:r>
          </w:p>
        </w:tc>
        <w:tc>
          <w:tcPr>
            <w:tcW w:w="1080" w:type="dxa"/>
            <w:tcBorders>
              <w:top w:val="single" w:sz="4" w:space="0" w:color="auto"/>
              <w:left w:val="single" w:sz="4" w:space="0" w:color="auto"/>
              <w:bottom w:val="single" w:sz="4" w:space="0" w:color="auto"/>
              <w:right w:val="single" w:sz="4" w:space="0" w:color="auto"/>
            </w:tcBorders>
            <w:vAlign w:val="center"/>
          </w:tcPr>
          <w:p w14:paraId="562C161B"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3B76D9" w:rsidRPr="00283C05" w14:paraId="0AC0912A" w14:textId="77777777" w:rsidTr="00500DE6">
        <w:trPr>
          <w:trHeight w:val="397"/>
          <w:jc w:val="center"/>
        </w:trPr>
        <w:tc>
          <w:tcPr>
            <w:tcW w:w="2631" w:type="dxa"/>
            <w:tcBorders>
              <w:top w:val="single" w:sz="4" w:space="0" w:color="auto"/>
              <w:left w:val="single" w:sz="4" w:space="0" w:color="auto"/>
              <w:bottom w:val="single" w:sz="4" w:space="0" w:color="auto"/>
              <w:right w:val="single" w:sz="4" w:space="0" w:color="auto"/>
            </w:tcBorders>
            <w:vAlign w:val="center"/>
          </w:tcPr>
          <w:p w14:paraId="13CE4A33" w14:textId="77777777" w:rsidR="003B76D9" w:rsidRPr="00235860" w:rsidRDefault="003B76D9" w:rsidP="00500DE6">
            <w:pPr>
              <w:ind w:left="576"/>
              <w:rPr>
                <w:rFonts w:ascii="Times New Roman" w:hAnsi="Times New Roman" w:cs="Times New Roman"/>
                <w:sz w:val="24"/>
                <w:szCs w:val="24"/>
                <w:lang w:val="en-US"/>
              </w:rPr>
            </w:pPr>
            <w:r w:rsidRPr="00235860">
              <w:rPr>
                <w:rFonts w:ascii="Times New Roman" w:hAnsi="Times New Roman" w:cs="Times New Roman"/>
                <w:sz w:val="24"/>
                <w:szCs w:val="24"/>
                <w:lang w:val="en-US"/>
              </w:rPr>
              <w:t>Lu</w:t>
            </w:r>
            <w:r w:rsidRPr="00235860">
              <w:rPr>
                <w:rFonts w:ascii="Times New Roman" w:hAnsi="Times New Roman" w:cs="Times New Roman"/>
                <w:sz w:val="24"/>
                <w:szCs w:val="24"/>
                <w:vertAlign w:val="subscript"/>
                <w:lang w:val="en-US"/>
              </w:rPr>
              <w:t>3</w:t>
            </w:r>
            <w:r w:rsidRPr="00235860">
              <w:rPr>
                <w:rFonts w:ascii="Times New Roman" w:hAnsi="Times New Roman" w:cs="Times New Roman"/>
                <w:sz w:val="24"/>
                <w:szCs w:val="24"/>
                <w:lang w:val="en-US"/>
              </w:rPr>
              <w:t>Au</w:t>
            </w:r>
            <w:r w:rsidRPr="00235860">
              <w:rPr>
                <w:rFonts w:ascii="Times New Roman" w:hAnsi="Times New Roman" w:cs="Times New Roman"/>
                <w:sz w:val="24"/>
                <w:szCs w:val="24"/>
                <w:vertAlign w:val="subscript"/>
                <w:lang w:val="en-US"/>
              </w:rPr>
              <w:t>7</w:t>
            </w:r>
            <w:r w:rsidRPr="00235860">
              <w:rPr>
                <w:rFonts w:ascii="Times New Roman" w:hAnsi="Times New Roman" w:cs="Times New Roman"/>
                <w:sz w:val="24"/>
                <w:szCs w:val="24"/>
                <w:lang w:val="en-US"/>
              </w:rPr>
              <w:t>Sn</w:t>
            </w:r>
            <w:r w:rsidRPr="00235860">
              <w:rPr>
                <w:rFonts w:ascii="Times New Roman" w:hAnsi="Times New Roman" w:cs="Times New Roman"/>
                <w:sz w:val="24"/>
                <w:szCs w:val="24"/>
                <w:vertAlign w:val="subscript"/>
                <w:lang w:val="en-US"/>
              </w:rPr>
              <w:t>3</w:t>
            </w:r>
          </w:p>
        </w:tc>
        <w:tc>
          <w:tcPr>
            <w:tcW w:w="1152" w:type="dxa"/>
            <w:tcBorders>
              <w:top w:val="single" w:sz="4" w:space="0" w:color="auto"/>
              <w:left w:val="single" w:sz="4" w:space="0" w:color="auto"/>
              <w:bottom w:val="single" w:sz="4" w:space="0" w:color="auto"/>
              <w:right w:val="single" w:sz="4" w:space="0" w:color="auto"/>
            </w:tcBorders>
            <w:vAlign w:val="center"/>
          </w:tcPr>
          <w:p w14:paraId="6C014A2F"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1120</w:t>
            </w:r>
          </w:p>
        </w:tc>
        <w:tc>
          <w:tcPr>
            <w:tcW w:w="1152" w:type="dxa"/>
            <w:tcBorders>
              <w:top w:val="single" w:sz="4" w:space="0" w:color="auto"/>
              <w:left w:val="single" w:sz="4" w:space="0" w:color="auto"/>
              <w:bottom w:val="single" w:sz="4" w:space="0" w:color="auto"/>
              <w:right w:val="single" w:sz="4" w:space="0" w:color="auto"/>
            </w:tcBorders>
            <w:vAlign w:val="center"/>
          </w:tcPr>
          <w:p w14:paraId="0887EE1B"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970</w:t>
            </w:r>
          </w:p>
        </w:tc>
        <w:tc>
          <w:tcPr>
            <w:tcW w:w="1080" w:type="dxa"/>
            <w:tcBorders>
              <w:top w:val="single" w:sz="4" w:space="0" w:color="auto"/>
              <w:left w:val="single" w:sz="4" w:space="0" w:color="auto"/>
              <w:bottom w:val="single" w:sz="4" w:space="0" w:color="auto"/>
              <w:right w:val="single" w:sz="4" w:space="0" w:color="auto"/>
            </w:tcBorders>
            <w:vAlign w:val="center"/>
          </w:tcPr>
          <w:p w14:paraId="61C62D31" w14:textId="77777777" w:rsidR="003B76D9" w:rsidRDefault="003B76D9" w:rsidP="00500DE6">
            <w:pPr>
              <w:ind w:left="-66"/>
              <w:jc w:val="center"/>
              <w:rPr>
                <w:rFonts w:ascii="Times New Roman" w:hAnsi="Times New Roman" w:cs="Times New Roman"/>
                <w:sz w:val="24"/>
                <w:szCs w:val="24"/>
                <w:lang w:val="en-US"/>
              </w:rPr>
            </w:pPr>
            <w:r>
              <w:rPr>
                <w:rFonts w:ascii="Times New Roman" w:hAnsi="Times New Roman" w:cs="Times New Roman"/>
                <w:sz w:val="24"/>
                <w:szCs w:val="24"/>
                <w:lang w:val="en-US"/>
              </w:rPr>
              <w:t>650</w:t>
            </w:r>
          </w:p>
        </w:tc>
      </w:tr>
    </w:tbl>
    <w:p w14:paraId="188D9C00" w14:textId="77777777" w:rsidR="003B76D9" w:rsidRPr="00FF3034" w:rsidRDefault="003B76D9" w:rsidP="003B76D9">
      <w:pPr>
        <w:spacing w:line="360" w:lineRule="auto"/>
        <w:rPr>
          <w:rFonts w:ascii="Times New Roman" w:hAnsi="Times New Roman" w:cs="Times New Roman"/>
          <w:sz w:val="24"/>
          <w:szCs w:val="24"/>
        </w:rPr>
      </w:pPr>
    </w:p>
    <w:p w14:paraId="0BA67821" w14:textId="77777777" w:rsidR="003B76D9" w:rsidRDefault="003B76D9" w:rsidP="003B76D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C5B5273" w14:textId="77777777" w:rsidR="003B76D9" w:rsidRDefault="003B76D9" w:rsidP="003B76D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583EDF3" wp14:editId="614C7DA2">
            <wp:extent cx="3630168" cy="804672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1.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30168" cy="8046720"/>
                    </a:xfrm>
                    <a:prstGeom prst="rect">
                      <a:avLst/>
                    </a:prstGeom>
                  </pic:spPr>
                </pic:pic>
              </a:graphicData>
            </a:graphic>
          </wp:inline>
        </w:drawing>
      </w:r>
    </w:p>
    <w:p w14:paraId="2676ABB1" w14:textId="77777777" w:rsidR="003B76D9" w:rsidRDefault="003B76D9" w:rsidP="003B76D9">
      <w:pPr>
        <w:spacing w:line="360" w:lineRule="auto"/>
        <w:jc w:val="both"/>
        <w:rPr>
          <w:rFonts w:ascii="Times New Roman" w:hAnsi="Times New Roman" w:cs="Times New Roman"/>
          <w:sz w:val="24"/>
          <w:szCs w:val="24"/>
          <w:lang w:val="en-US"/>
        </w:rPr>
      </w:pPr>
      <w:r w:rsidRPr="005B64CA">
        <w:rPr>
          <w:rFonts w:ascii="Times New Roman" w:hAnsi="Times New Roman" w:cs="Times New Roman"/>
          <w:b/>
          <w:sz w:val="24"/>
          <w:szCs w:val="24"/>
          <w:lang w:val="en-US"/>
        </w:rPr>
        <w:t xml:space="preserve">Figure </w:t>
      </w:r>
      <w:r>
        <w:rPr>
          <w:rFonts w:ascii="Times New Roman" w:hAnsi="Times New Roman" w:cs="Times New Roman"/>
          <w:b/>
          <w:sz w:val="24"/>
          <w:szCs w:val="24"/>
          <w:lang w:val="en-US"/>
        </w:rPr>
        <w:t>S1</w:t>
      </w:r>
      <w:r w:rsidRPr="005B64CA">
        <w:rPr>
          <w:rFonts w:ascii="Times New Roman" w:hAnsi="Times New Roman" w:cs="Times New Roman"/>
          <w:b/>
          <w:sz w:val="24"/>
          <w:szCs w:val="24"/>
          <w:lang w:val="en-US"/>
        </w:rPr>
        <w:t>.</w:t>
      </w:r>
      <w:r w:rsidRPr="00D91E1F">
        <w:rPr>
          <w:rFonts w:ascii="Times New Roman" w:hAnsi="Times New Roman" w:cs="Times New Roman"/>
          <w:sz w:val="24"/>
          <w:szCs w:val="24"/>
          <w:lang w:val="en-US"/>
        </w:rPr>
        <w:t xml:space="preserve"> </w:t>
      </w:r>
      <w:r w:rsidRPr="00D91E1F">
        <w:rPr>
          <w:rFonts w:ascii="Times New Roman" w:eastAsia="AdvTimes" w:hAnsi="Times New Roman" w:cs="Times New Roman"/>
          <w:sz w:val="24"/>
          <w:szCs w:val="24"/>
          <w:lang w:val="en-US"/>
        </w:rPr>
        <w:t xml:space="preserve">Observed </w:t>
      </w:r>
      <w:r>
        <w:rPr>
          <w:rFonts w:ascii="Times New Roman" w:eastAsia="AdvTimes" w:hAnsi="Times New Roman" w:cs="Times New Roman"/>
          <w:sz w:val="24"/>
          <w:szCs w:val="24"/>
          <w:lang w:val="en-US"/>
        </w:rPr>
        <w:t>X-ray powder patterns (red circles</w:t>
      </w:r>
      <w:r w:rsidRPr="00D91E1F">
        <w:rPr>
          <w:rFonts w:ascii="Times New Roman" w:eastAsia="AdvTimes" w:hAnsi="Times New Roman" w:cs="Times New Roman"/>
          <w:sz w:val="24"/>
          <w:szCs w:val="24"/>
          <w:lang w:val="en-US"/>
        </w:rPr>
        <w:t>) and Rietveld refinement</w:t>
      </w:r>
      <w:r>
        <w:rPr>
          <w:rFonts w:ascii="Times New Roman" w:eastAsia="AdvTimes" w:hAnsi="Times New Roman" w:cs="Times New Roman"/>
          <w:sz w:val="24"/>
          <w:szCs w:val="24"/>
          <w:lang w:val="en-US"/>
        </w:rPr>
        <w:t xml:space="preserve"> profiles (black line) for Ce</w:t>
      </w:r>
      <w:r>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Au</w:t>
      </w:r>
      <w:r>
        <w:rPr>
          <w:rFonts w:ascii="Times New Roman" w:eastAsia="AdvTimes" w:hAnsi="Times New Roman" w:cs="Times New Roman"/>
          <w:sz w:val="24"/>
          <w:szCs w:val="24"/>
          <w:vertAlign w:val="subscript"/>
          <w:lang w:val="en-US"/>
        </w:rPr>
        <w:t>7</w:t>
      </w:r>
      <w:r>
        <w:rPr>
          <w:rFonts w:ascii="Times New Roman" w:eastAsia="AdvTimes" w:hAnsi="Times New Roman" w:cs="Times New Roman"/>
          <w:sz w:val="24"/>
          <w:szCs w:val="24"/>
          <w:lang w:val="en-US"/>
        </w:rPr>
        <w:t>Sn</w:t>
      </w:r>
      <w:r>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 xml:space="preserve"> (a), Sm</w:t>
      </w:r>
      <w:r w:rsidRPr="00EE7E56">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Au</w:t>
      </w:r>
      <w:r w:rsidRPr="00EE7E56">
        <w:rPr>
          <w:rFonts w:ascii="Times New Roman" w:eastAsia="AdvTimes" w:hAnsi="Times New Roman" w:cs="Times New Roman"/>
          <w:sz w:val="24"/>
          <w:szCs w:val="24"/>
          <w:vertAlign w:val="subscript"/>
          <w:lang w:val="en-US"/>
        </w:rPr>
        <w:t>7</w:t>
      </w:r>
      <w:r>
        <w:rPr>
          <w:rFonts w:ascii="Times New Roman" w:eastAsia="AdvTimes" w:hAnsi="Times New Roman" w:cs="Times New Roman"/>
          <w:sz w:val="24"/>
          <w:szCs w:val="24"/>
          <w:lang w:val="en-US"/>
        </w:rPr>
        <w:t>Sn</w:t>
      </w:r>
      <w:r w:rsidRPr="00EE7E56">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 xml:space="preserve"> (b) and Tb</w:t>
      </w:r>
      <w:r w:rsidRPr="00EE7E56">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Au</w:t>
      </w:r>
      <w:r w:rsidRPr="00EE7E56">
        <w:rPr>
          <w:rFonts w:ascii="Times New Roman" w:eastAsia="AdvTimes" w:hAnsi="Times New Roman" w:cs="Times New Roman"/>
          <w:sz w:val="24"/>
          <w:szCs w:val="24"/>
          <w:vertAlign w:val="subscript"/>
          <w:lang w:val="en-US"/>
        </w:rPr>
        <w:t>7</w:t>
      </w:r>
      <w:r>
        <w:rPr>
          <w:rFonts w:ascii="Times New Roman" w:eastAsia="AdvTimes" w:hAnsi="Times New Roman" w:cs="Times New Roman"/>
          <w:sz w:val="24"/>
          <w:szCs w:val="24"/>
          <w:lang w:val="en-US"/>
        </w:rPr>
        <w:t>Sn</w:t>
      </w:r>
      <w:r w:rsidRPr="00EE7E56">
        <w:rPr>
          <w:rFonts w:ascii="Times New Roman" w:eastAsia="AdvTimes" w:hAnsi="Times New Roman" w:cs="Times New Roman"/>
          <w:sz w:val="24"/>
          <w:szCs w:val="24"/>
          <w:vertAlign w:val="subscript"/>
          <w:lang w:val="en-US"/>
        </w:rPr>
        <w:t>3</w:t>
      </w:r>
      <w:r>
        <w:rPr>
          <w:rFonts w:ascii="Times New Roman" w:eastAsia="AdvTimes" w:hAnsi="Times New Roman" w:cs="Times New Roman"/>
          <w:sz w:val="24"/>
          <w:szCs w:val="24"/>
          <w:lang w:val="en-US"/>
        </w:rPr>
        <w:t xml:space="preserve"> (c)</w:t>
      </w:r>
      <w:r w:rsidRPr="00D91E1F">
        <w:rPr>
          <w:rFonts w:ascii="Times New Roman" w:eastAsia="AdvTimes" w:hAnsi="Times New Roman" w:cs="Times New Roman"/>
          <w:sz w:val="24"/>
          <w:szCs w:val="24"/>
          <w:lang w:val="en-US"/>
        </w:rPr>
        <w:t>. The lower profile gives the difference between observed and calculated data</w:t>
      </w:r>
      <w:r>
        <w:rPr>
          <w:rFonts w:ascii="Times New Roman" w:eastAsia="AdvTimes" w:hAnsi="Times New Roman" w:cs="Times New Roman"/>
          <w:sz w:val="24"/>
          <w:szCs w:val="24"/>
          <w:lang w:val="en-US"/>
        </w:rPr>
        <w:t xml:space="preserve"> </w:t>
      </w:r>
      <w:r w:rsidRPr="00D91E1F">
        <w:rPr>
          <w:rFonts w:ascii="Times New Roman" w:eastAsia="AdvTimes" w:hAnsi="Times New Roman" w:cs="Times New Roman"/>
          <w:sz w:val="24"/>
          <w:szCs w:val="24"/>
          <w:lang w:val="en-US"/>
        </w:rPr>
        <w:t>(blu</w:t>
      </w:r>
      <w:r>
        <w:rPr>
          <w:rFonts w:ascii="Times New Roman" w:eastAsia="AdvTimes" w:hAnsi="Times New Roman" w:cs="Times New Roman"/>
          <w:sz w:val="24"/>
          <w:szCs w:val="24"/>
          <w:lang w:val="en-US"/>
        </w:rPr>
        <w:t>e</w:t>
      </w:r>
      <w:r w:rsidRPr="00D91E1F">
        <w:rPr>
          <w:rFonts w:ascii="Times New Roman" w:eastAsia="AdvTimes" w:hAnsi="Times New Roman" w:cs="Times New Roman"/>
          <w:sz w:val="24"/>
          <w:szCs w:val="24"/>
          <w:lang w:val="en-US"/>
        </w:rPr>
        <w:t xml:space="preserve"> line); </w:t>
      </w:r>
      <w:proofErr w:type="gramStart"/>
      <w:r w:rsidRPr="00D91E1F">
        <w:rPr>
          <w:rFonts w:ascii="Times New Roman" w:eastAsia="AdvTimes" w:hAnsi="Times New Roman" w:cs="Times New Roman"/>
          <w:sz w:val="24"/>
          <w:szCs w:val="24"/>
          <w:lang w:val="en-US"/>
        </w:rPr>
        <w:t>the Bragg angle positions are indicated by vertical bars (green)</w:t>
      </w:r>
      <w:proofErr w:type="gramEnd"/>
      <w:r>
        <w:rPr>
          <w:rFonts w:ascii="Times New Roman" w:eastAsia="AdvTimes" w:hAnsi="Times New Roman" w:cs="Times New Roman"/>
          <w:sz w:val="24"/>
          <w:szCs w:val="24"/>
          <w:lang w:val="en-US"/>
        </w:rPr>
        <w:t>.</w:t>
      </w:r>
    </w:p>
    <w:p w14:paraId="31A57BB2" w14:textId="77777777" w:rsidR="003B76D9" w:rsidRDefault="003B76D9" w:rsidP="003B76D9">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E7CA184" wp14:editId="1E4D33D9">
            <wp:extent cx="2314800" cy="3024000"/>
            <wp:effectExtent l="0" t="0" r="9525"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supp.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14800" cy="3024000"/>
                    </a:xfrm>
                    <a:prstGeom prst="rect">
                      <a:avLst/>
                    </a:prstGeom>
                  </pic:spPr>
                </pic:pic>
              </a:graphicData>
            </a:graphic>
          </wp:inline>
        </w:drawing>
      </w:r>
    </w:p>
    <w:p w14:paraId="34871FB3" w14:textId="77777777" w:rsidR="003B76D9" w:rsidRDefault="003B76D9" w:rsidP="003B76D9">
      <w:pPr>
        <w:spacing w:after="240"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Figure S2</w:t>
      </w:r>
      <w:r w:rsidRPr="00E06E47">
        <w:rPr>
          <w:rFonts w:ascii="Times New Roman" w:hAnsi="Times New Roman" w:cs="Times New Roman"/>
          <w:b/>
          <w:sz w:val="24"/>
          <w:szCs w:val="24"/>
          <w:lang w:val="en-US"/>
        </w:rPr>
        <w:t>.</w:t>
      </w:r>
      <w:r>
        <w:rPr>
          <w:rFonts w:ascii="Times New Roman" w:hAnsi="Times New Roman" w:cs="Times New Roman"/>
          <w:sz w:val="24"/>
          <w:szCs w:val="24"/>
          <w:lang w:val="en-US"/>
        </w:rPr>
        <w:t xml:space="preserve"> La</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models </w:t>
      </w:r>
      <w:proofErr w:type="gramStart"/>
      <w:r>
        <w:rPr>
          <w:rFonts w:ascii="Times New Roman" w:hAnsi="Times New Roman" w:cs="Times New Roman"/>
          <w:sz w:val="24"/>
          <w:szCs w:val="24"/>
          <w:lang w:val="en-US"/>
        </w:rPr>
        <w:t>on the basis of</w:t>
      </w:r>
      <w:proofErr w:type="gramEnd"/>
      <w:r>
        <w:rPr>
          <w:rFonts w:ascii="Times New Roman" w:hAnsi="Times New Roman" w:cs="Times New Roman"/>
          <w:sz w:val="24"/>
          <w:szCs w:val="24"/>
          <w:lang w:val="en-US"/>
        </w:rPr>
        <w:t xml:space="preserve"> </w:t>
      </w:r>
      <w:r w:rsidRPr="001C1E4A">
        <w:rPr>
          <w:rFonts w:ascii="Times New Roman" w:hAnsi="Times New Roman" w:cs="Times New Roman"/>
          <w:b/>
          <w:sz w:val="24"/>
          <w:szCs w:val="24"/>
          <w:lang w:val="en-US"/>
        </w:rPr>
        <w:t>(a)</w:t>
      </w:r>
      <w:r>
        <w:rPr>
          <w:rFonts w:ascii="Times New Roman" w:hAnsi="Times New Roman" w:cs="Times New Roman"/>
          <w:sz w:val="24"/>
          <w:szCs w:val="24"/>
          <w:lang w:val="en-US"/>
        </w:rPr>
        <w:t xml:space="preserve"> Cu</w:t>
      </w:r>
      <w:r>
        <w:rPr>
          <w:rFonts w:ascii="Times New Roman" w:hAnsi="Times New Roman" w:cs="Times New Roman"/>
          <w:sz w:val="24"/>
          <w:szCs w:val="24"/>
          <w:vertAlign w:val="subscript"/>
          <w:lang w:val="en-US"/>
        </w:rPr>
        <w:t>10</w:t>
      </w:r>
      <w:r>
        <w:rPr>
          <w:rFonts w:ascii="Times New Roman" w:hAnsi="Times New Roman" w:cs="Times New Roman"/>
          <w:sz w:val="24"/>
          <w:szCs w:val="24"/>
          <w:lang w:val="en-US"/>
        </w:rPr>
        <w:t>Sn</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and </w:t>
      </w:r>
      <w:r w:rsidRPr="001C1E4A">
        <w:rPr>
          <w:rFonts w:ascii="Times New Roman" w:hAnsi="Times New Roman" w:cs="Times New Roman"/>
          <w:b/>
          <w:sz w:val="24"/>
          <w:szCs w:val="24"/>
          <w:lang w:val="en-US"/>
        </w:rPr>
        <w:t>(b)</w:t>
      </w:r>
      <w:r>
        <w:rPr>
          <w:rFonts w:ascii="Times New Roman" w:hAnsi="Times New Roman" w:cs="Times New Roman"/>
          <w:sz w:val="24"/>
          <w:szCs w:val="24"/>
          <w:lang w:val="en-US"/>
        </w:rPr>
        <w:t xml:space="preserve"> Au</w:t>
      </w:r>
      <w:r>
        <w:rPr>
          <w:rFonts w:ascii="Times New Roman" w:hAnsi="Times New Roman" w:cs="Times New Roman"/>
          <w:sz w:val="24"/>
          <w:szCs w:val="24"/>
          <w:vertAlign w:val="subscript"/>
          <w:lang w:val="en-US"/>
        </w:rPr>
        <w:t>10</w:t>
      </w:r>
      <w:r>
        <w:rPr>
          <w:rFonts w:ascii="Times New Roman" w:hAnsi="Times New Roman" w:cs="Times New Roman"/>
          <w:sz w:val="24"/>
          <w:szCs w:val="24"/>
          <w:lang w:val="en-US"/>
        </w:rPr>
        <w:t>In</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structure types. Au atoms are marked red, Sn and </w:t>
      </w:r>
      <w:proofErr w:type="gramStart"/>
      <w:r>
        <w:rPr>
          <w:rFonts w:ascii="Times New Roman" w:hAnsi="Times New Roman" w:cs="Times New Roman"/>
          <w:sz w:val="24"/>
          <w:szCs w:val="24"/>
          <w:lang w:val="en-US"/>
        </w:rPr>
        <w:t>In</w:t>
      </w:r>
      <w:proofErr w:type="gramEnd"/>
      <w:r>
        <w:rPr>
          <w:rFonts w:ascii="Times New Roman" w:hAnsi="Times New Roman" w:cs="Times New Roman"/>
          <w:sz w:val="24"/>
          <w:szCs w:val="24"/>
          <w:lang w:val="en-US"/>
        </w:rPr>
        <w:t xml:space="preserve"> – violet, and La – green.</w:t>
      </w:r>
    </w:p>
    <w:p w14:paraId="3ED7ED2B" w14:textId="77777777" w:rsidR="003B76D9" w:rsidRDefault="003B76D9" w:rsidP="003B76D9">
      <w:pPr>
        <w:tabs>
          <w:tab w:val="left" w:pos="7035"/>
        </w:tabs>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2CADF15" wp14:editId="0BDCD48A">
            <wp:extent cx="5032800" cy="3776400"/>
            <wp:effectExtent l="0" t="0" r="0" b="0"/>
            <wp:docPr id="27" name="Grafik 26" descr="Layer order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ordering.tif"/>
                    <pic:cNvPicPr/>
                  </pic:nvPicPr>
                  <pic:blipFill>
                    <a:blip r:embed="rId31" cstate="print"/>
                    <a:stretch>
                      <a:fillRect/>
                    </a:stretch>
                  </pic:blipFill>
                  <pic:spPr>
                    <a:xfrm>
                      <a:off x="0" y="0"/>
                      <a:ext cx="5032800" cy="3776400"/>
                    </a:xfrm>
                    <a:prstGeom prst="rect">
                      <a:avLst/>
                    </a:prstGeom>
                  </pic:spPr>
                </pic:pic>
              </a:graphicData>
            </a:graphic>
          </wp:inline>
        </w:drawing>
      </w:r>
    </w:p>
    <w:p w14:paraId="7CB26DF9" w14:textId="77777777" w:rsidR="003B76D9" w:rsidRDefault="003B76D9" w:rsidP="003B76D9">
      <w:pPr>
        <w:tabs>
          <w:tab w:val="left" w:pos="7035"/>
        </w:tabs>
        <w:spacing w:line="360" w:lineRule="auto"/>
        <w:jc w:val="both"/>
        <w:rPr>
          <w:rFonts w:ascii="Times New Roman" w:hAnsi="Times New Roman" w:cs="Times New Roman"/>
          <w:sz w:val="24"/>
          <w:szCs w:val="24"/>
          <w:lang w:val="en-US"/>
        </w:rPr>
      </w:pPr>
      <w:r w:rsidRPr="001727E2">
        <w:rPr>
          <w:rFonts w:ascii="Times New Roman" w:hAnsi="Times New Roman" w:cs="Times New Roman"/>
          <w:b/>
          <w:color w:val="000000" w:themeColor="text1"/>
          <w:sz w:val="24"/>
          <w:szCs w:val="24"/>
          <w:lang w:val="en-US"/>
        </w:rPr>
        <w:t>Figure S3.</w:t>
      </w:r>
      <w:r w:rsidRPr="001727E2">
        <w:rPr>
          <w:rFonts w:ascii="Times New Roman" w:hAnsi="Times New Roman" w:cs="Times New Roman"/>
          <w:color w:val="000000" w:themeColor="text1"/>
          <w:sz w:val="24"/>
          <w:szCs w:val="24"/>
          <w:lang w:val="en-US"/>
        </w:rPr>
        <w:t xml:space="preserve"> </w:t>
      </w:r>
      <w:r w:rsidRPr="00F208BC">
        <w:rPr>
          <w:rFonts w:ascii="Times New Roman" w:hAnsi="Times New Roman" w:cs="Times New Roman"/>
          <w:sz w:val="24"/>
          <w:szCs w:val="24"/>
          <w:lang w:val="en-US"/>
        </w:rPr>
        <w:t>Representations</w:t>
      </w:r>
      <w:r>
        <w:rPr>
          <w:rFonts w:ascii="Times New Roman" w:hAnsi="Times New Roman" w:cs="Times New Roman"/>
          <w:sz w:val="24"/>
          <w:szCs w:val="24"/>
          <w:lang w:val="en-US"/>
        </w:rPr>
        <w:t xml:space="preserve"> of spin orientations of the Pr-4</w:t>
      </w:r>
      <w:r w:rsidRPr="001C1E4A">
        <w:rPr>
          <w:rFonts w:ascii="Times New Roman" w:hAnsi="Times New Roman" w:cs="Times New Roman"/>
          <w:i/>
          <w:sz w:val="24"/>
          <w:szCs w:val="24"/>
          <w:lang w:val="en-US"/>
        </w:rPr>
        <w:t>f</w:t>
      </w:r>
      <w:r>
        <w:rPr>
          <w:rFonts w:ascii="Times New Roman" w:hAnsi="Times New Roman" w:cs="Times New Roman"/>
          <w:sz w:val="24"/>
          <w:szCs w:val="24"/>
          <w:lang w:val="en-US"/>
        </w:rPr>
        <w:t xml:space="preserve"> electrons for the antiferromagnetic Pr</w:t>
      </w:r>
      <w:r w:rsidRPr="00D21168">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4845E7">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4845E7">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models: “Spin-up”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 xml:space="preserve"> atoms </w:t>
      </w:r>
      <w:proofErr w:type="gramStart"/>
      <w:r>
        <w:rPr>
          <w:rFonts w:ascii="Times New Roman" w:hAnsi="Times New Roman" w:cs="Times New Roman"/>
          <w:sz w:val="24"/>
          <w:szCs w:val="24"/>
          <w:lang w:val="en-US"/>
        </w:rPr>
        <w:t>are represented</w:t>
      </w:r>
      <w:proofErr w:type="gramEnd"/>
      <w:r>
        <w:rPr>
          <w:rFonts w:ascii="Times New Roman" w:hAnsi="Times New Roman" w:cs="Times New Roman"/>
          <w:sz w:val="24"/>
          <w:szCs w:val="24"/>
          <w:lang w:val="en-US"/>
        </w:rPr>
        <w:t xml:space="preserve"> in red, whereas “spin-down”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 xml:space="preserve"> atoms are marked in green. </w:t>
      </w:r>
      <w:proofErr w:type="spellStart"/>
      <w:r>
        <w:rPr>
          <w:rFonts w:ascii="Times New Roman" w:hAnsi="Times New Roman" w:cs="Times New Roman"/>
          <w:sz w:val="24"/>
          <w:szCs w:val="24"/>
          <w:lang w:val="en-US"/>
        </w:rPr>
        <w:t>Intralayer</w:t>
      </w:r>
      <w:proofErr w:type="spellEnd"/>
      <w:r>
        <w:rPr>
          <w:rFonts w:ascii="Times New Roman" w:hAnsi="Times New Roman" w:cs="Times New Roman"/>
          <w:sz w:val="24"/>
          <w:szCs w:val="24"/>
          <w:lang w:val="en-US"/>
        </w:rPr>
        <w:t xml:space="preserve"> as well as interlayer antiparallel ordering is evident for the AFM1 model </w:t>
      </w:r>
      <w:r w:rsidRPr="001C1E4A">
        <w:rPr>
          <w:rFonts w:ascii="Times New Roman" w:hAnsi="Times New Roman" w:cs="Times New Roman"/>
          <w:b/>
          <w:sz w:val="24"/>
          <w:szCs w:val="24"/>
          <w:lang w:val="en-US"/>
        </w:rPr>
        <w:t>(left)</w:t>
      </w:r>
      <w:r>
        <w:rPr>
          <w:rFonts w:ascii="Times New Roman" w:hAnsi="Times New Roman" w:cs="Times New Roman"/>
          <w:sz w:val="24"/>
          <w:szCs w:val="24"/>
          <w:lang w:val="en-US"/>
        </w:rPr>
        <w:t xml:space="preserve">, while all spins are aligned parallel within, but antiparallel between layers of the AFM2 model </w:t>
      </w:r>
      <w:r w:rsidRPr="001C1E4A">
        <w:rPr>
          <w:rFonts w:ascii="Times New Roman" w:hAnsi="Times New Roman" w:cs="Times New Roman"/>
          <w:b/>
          <w:sz w:val="24"/>
          <w:szCs w:val="24"/>
          <w:lang w:val="en-US"/>
        </w:rPr>
        <w:t>(right)</w:t>
      </w:r>
      <w:r>
        <w:rPr>
          <w:rFonts w:ascii="Times New Roman" w:hAnsi="Times New Roman" w:cs="Times New Roman"/>
          <w:sz w:val="24"/>
          <w:szCs w:val="24"/>
          <w:lang w:val="en-US"/>
        </w:rPr>
        <w:t>. The Au@Au</w:t>
      </w:r>
      <w:r w:rsidRPr="001C1E4A">
        <w:rPr>
          <w:rFonts w:ascii="Times New Roman" w:hAnsi="Times New Roman" w:cs="Times New Roman"/>
          <w:sz w:val="24"/>
          <w:szCs w:val="24"/>
          <w:vertAlign w:val="subscript"/>
          <w:lang w:val="en-US"/>
        </w:rPr>
        <w:t>6</w:t>
      </w:r>
      <w:r>
        <w:rPr>
          <w:rFonts w:ascii="Times New Roman" w:hAnsi="Times New Roman" w:cs="Times New Roman"/>
          <w:sz w:val="24"/>
          <w:szCs w:val="24"/>
          <w:lang w:val="en-US"/>
        </w:rPr>
        <w:t xml:space="preserve"> cages are encased by the layers of the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 xml:space="preserve"> triangles T1 (</w:t>
      </w:r>
      <w:r w:rsidRPr="001C1E4A">
        <w:rPr>
          <w:rFonts w:ascii="Times New Roman" w:hAnsi="Times New Roman" w:cs="Times New Roman"/>
          <w:i/>
          <w:sz w:val="24"/>
          <w:szCs w:val="24"/>
          <w:lang w:val="en-US"/>
        </w:rPr>
        <w:t>z</w:t>
      </w:r>
      <w:r>
        <w:rPr>
          <w:rFonts w:ascii="Times New Roman" w:hAnsi="Times New Roman" w:cs="Times New Roman"/>
          <w:sz w:val="24"/>
          <w:szCs w:val="24"/>
          <w:lang w:val="en-US"/>
        </w:rPr>
        <w:t xml:space="preserve"> = ¾) and T2 (</w:t>
      </w:r>
      <w:r w:rsidRPr="001C1E4A">
        <w:rPr>
          <w:rFonts w:ascii="Times New Roman" w:hAnsi="Times New Roman" w:cs="Times New Roman"/>
          <w:i/>
          <w:sz w:val="24"/>
          <w:szCs w:val="24"/>
          <w:lang w:val="en-US"/>
        </w:rPr>
        <w:t>z</w:t>
      </w:r>
      <w:r>
        <w:rPr>
          <w:rFonts w:ascii="Times New Roman" w:hAnsi="Times New Roman" w:cs="Times New Roman"/>
          <w:sz w:val="24"/>
          <w:szCs w:val="24"/>
          <w:lang w:val="en-US"/>
        </w:rPr>
        <w:t xml:space="preserve"> = ¼) as well as Sn atoms, which have been omitted for the benefit of a clearer illustration.</w:t>
      </w:r>
    </w:p>
    <w:p w14:paraId="6431E41D" w14:textId="77777777" w:rsidR="003B76D9" w:rsidRDefault="003B76D9" w:rsidP="003B76D9">
      <w:pPr>
        <w:tabs>
          <w:tab w:val="left" w:pos="7035"/>
        </w:tabs>
        <w:spacing w:line="360" w:lineRule="auto"/>
        <w:jc w:val="center"/>
        <w:rPr>
          <w:rFonts w:ascii="Times New Roman" w:hAnsi="Times New Roman" w:cs="Times New Roman"/>
          <w:sz w:val="24"/>
          <w:szCs w:val="24"/>
          <w:lang w:val="en-US"/>
        </w:rPr>
      </w:pPr>
      <w:r w:rsidRPr="00AA2E54">
        <w:rPr>
          <w:rFonts w:ascii="Times New Roman" w:hAnsi="Times New Roman" w:cs="Times New Roman"/>
          <w:noProof/>
          <w:sz w:val="24"/>
          <w:szCs w:val="24"/>
          <w:lang w:val="en-US"/>
        </w:rPr>
        <w:lastRenderedPageBreak/>
        <w:drawing>
          <wp:inline distT="0" distB="0" distL="0" distR="0" wp14:anchorId="31D2768B" wp14:editId="721A861D">
            <wp:extent cx="2828191" cy="8136000"/>
            <wp:effectExtent l="19050" t="0" r="0" b="0"/>
            <wp:docPr id="7" name="Grafik 2" descr="PDO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OS.tif"/>
                    <pic:cNvPicPr/>
                  </pic:nvPicPr>
                  <pic:blipFill>
                    <a:blip r:embed="rId32" cstate="print"/>
                    <a:stretch>
                      <a:fillRect/>
                    </a:stretch>
                  </pic:blipFill>
                  <pic:spPr>
                    <a:xfrm>
                      <a:off x="0" y="0"/>
                      <a:ext cx="2828191" cy="8136000"/>
                    </a:xfrm>
                    <a:prstGeom prst="rect">
                      <a:avLst/>
                    </a:prstGeom>
                  </pic:spPr>
                </pic:pic>
              </a:graphicData>
            </a:graphic>
          </wp:inline>
        </w:drawing>
      </w:r>
    </w:p>
    <w:p w14:paraId="690913B6" w14:textId="77777777" w:rsidR="003B76D9" w:rsidRPr="00AA2E54" w:rsidRDefault="003B76D9" w:rsidP="003B76D9">
      <w:pPr>
        <w:tabs>
          <w:tab w:val="left" w:pos="7035"/>
        </w:tabs>
        <w:spacing w:line="360" w:lineRule="auto"/>
        <w:jc w:val="both"/>
        <w:rPr>
          <w:rFonts w:ascii="Times New Roman" w:hAnsi="Times New Roman" w:cs="Times New Roman"/>
          <w:sz w:val="24"/>
          <w:szCs w:val="24"/>
          <w:lang w:val="en-US"/>
        </w:rPr>
      </w:pPr>
    </w:p>
    <w:p w14:paraId="1C460B88" w14:textId="77777777" w:rsidR="003B76D9" w:rsidRDefault="003B76D9" w:rsidP="003B76D9">
      <w:pPr>
        <w:tabs>
          <w:tab w:val="left" w:pos="7035"/>
        </w:tabs>
        <w:spacing w:line="360" w:lineRule="auto"/>
        <w:jc w:val="both"/>
        <w:rPr>
          <w:rFonts w:ascii="Times New Roman" w:hAnsi="Times New Roman" w:cs="Times New Roman"/>
          <w:sz w:val="24"/>
          <w:szCs w:val="24"/>
          <w:lang w:val="en-US"/>
        </w:rPr>
      </w:pPr>
      <w:r w:rsidRPr="00562A30">
        <w:rPr>
          <w:rFonts w:ascii="Times New Roman" w:hAnsi="Times New Roman" w:cs="Times New Roman"/>
          <w:b/>
          <w:color w:val="000000" w:themeColor="text1"/>
          <w:sz w:val="24"/>
          <w:szCs w:val="24"/>
          <w:lang w:val="en-US"/>
        </w:rPr>
        <w:t>Figure S4.</w:t>
      </w:r>
      <w:r w:rsidRPr="00562A30">
        <w:rPr>
          <w:rFonts w:ascii="Times New Roman" w:hAnsi="Times New Roman" w:cs="Times New Roman"/>
          <w:color w:val="000000" w:themeColor="text1"/>
          <w:sz w:val="24"/>
          <w:szCs w:val="24"/>
          <w:lang w:val="en-US"/>
        </w:rPr>
        <w:t xml:space="preserve"> </w:t>
      </w:r>
      <w:r w:rsidRPr="005B1433">
        <w:rPr>
          <w:rFonts w:ascii="Times New Roman" w:hAnsi="Times New Roman" w:cs="Times New Roman"/>
          <w:sz w:val="24"/>
          <w:szCs w:val="24"/>
          <w:lang w:val="en-US"/>
        </w:rPr>
        <w:t>Site</w:t>
      </w:r>
      <w:r>
        <w:rPr>
          <w:rFonts w:ascii="Times New Roman" w:hAnsi="Times New Roman" w:cs="Times New Roman"/>
          <w:sz w:val="24"/>
          <w:szCs w:val="24"/>
          <w:lang w:val="en-US"/>
        </w:rPr>
        <w:t xml:space="preserve"> and orbital projected density-of-states curves of the La</w:t>
      </w:r>
      <w:r w:rsidRPr="00AA2E54">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AA2E54">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AA2E54">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obtained from VASP computations; </w:t>
      </w:r>
      <w:proofErr w:type="gramStart"/>
      <w:r>
        <w:rPr>
          <w:rFonts w:ascii="Times New Roman" w:hAnsi="Times New Roman" w:cs="Times New Roman"/>
          <w:sz w:val="24"/>
          <w:szCs w:val="24"/>
          <w:lang w:val="en-US"/>
        </w:rPr>
        <w:t>the Fermi level is represented by dashed lines</w:t>
      </w:r>
      <w:proofErr w:type="gramEnd"/>
      <w:r>
        <w:rPr>
          <w:rFonts w:ascii="Times New Roman" w:hAnsi="Times New Roman" w:cs="Times New Roman"/>
          <w:sz w:val="24"/>
          <w:szCs w:val="24"/>
          <w:lang w:val="en-US"/>
        </w:rPr>
        <w:t>.</w:t>
      </w:r>
    </w:p>
    <w:p w14:paraId="46350EC9" w14:textId="77777777" w:rsidR="003B76D9" w:rsidRDefault="003B76D9" w:rsidP="003B76D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C851F90" w14:textId="77777777" w:rsidR="003B76D9" w:rsidRDefault="003B76D9" w:rsidP="003B76D9">
      <w:pPr>
        <w:tabs>
          <w:tab w:val="left" w:pos="7035"/>
        </w:tabs>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7E97FBA5" wp14:editId="279DE58D">
            <wp:extent cx="2792251" cy="7884000"/>
            <wp:effectExtent l="19050" t="0" r="8099" b="0"/>
            <wp:docPr id="20" name="Grafik 7" descr="PDO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OS.tif"/>
                    <pic:cNvPicPr/>
                  </pic:nvPicPr>
                  <pic:blipFill>
                    <a:blip r:embed="rId33" cstate="print"/>
                    <a:stretch>
                      <a:fillRect/>
                    </a:stretch>
                  </pic:blipFill>
                  <pic:spPr>
                    <a:xfrm>
                      <a:off x="0" y="0"/>
                      <a:ext cx="2792251" cy="7884000"/>
                    </a:xfrm>
                    <a:prstGeom prst="rect">
                      <a:avLst/>
                    </a:prstGeom>
                  </pic:spPr>
                </pic:pic>
              </a:graphicData>
            </a:graphic>
          </wp:inline>
        </w:drawing>
      </w:r>
    </w:p>
    <w:p w14:paraId="1A18E2C2" w14:textId="77777777" w:rsidR="003B76D9" w:rsidRDefault="003B76D9" w:rsidP="003B76D9">
      <w:pPr>
        <w:tabs>
          <w:tab w:val="left" w:pos="7035"/>
        </w:tabs>
        <w:spacing w:line="360" w:lineRule="auto"/>
        <w:jc w:val="both"/>
        <w:rPr>
          <w:rFonts w:ascii="Times New Roman" w:hAnsi="Times New Roman" w:cs="Times New Roman"/>
          <w:sz w:val="24"/>
          <w:szCs w:val="24"/>
          <w:lang w:val="en-US"/>
        </w:rPr>
      </w:pPr>
    </w:p>
    <w:p w14:paraId="47BFE14D" w14:textId="77777777" w:rsidR="003B76D9" w:rsidRDefault="003B76D9" w:rsidP="003B76D9">
      <w:pPr>
        <w:tabs>
          <w:tab w:val="left" w:pos="7035"/>
        </w:tabs>
        <w:spacing w:line="360" w:lineRule="auto"/>
        <w:jc w:val="both"/>
        <w:rPr>
          <w:rFonts w:ascii="Times New Roman" w:hAnsi="Times New Roman" w:cs="Times New Roman"/>
          <w:sz w:val="24"/>
          <w:szCs w:val="24"/>
          <w:lang w:val="en-US"/>
        </w:rPr>
      </w:pPr>
      <w:r w:rsidRPr="00A00D39">
        <w:rPr>
          <w:rFonts w:ascii="Times New Roman" w:hAnsi="Times New Roman" w:cs="Times New Roman"/>
          <w:b/>
          <w:color w:val="000000" w:themeColor="text1"/>
          <w:sz w:val="24"/>
          <w:szCs w:val="24"/>
          <w:lang w:val="en-US"/>
        </w:rPr>
        <w:t>Figure S5.</w:t>
      </w:r>
      <w:r w:rsidRPr="00A00D39">
        <w:rPr>
          <w:rFonts w:ascii="Times New Roman" w:hAnsi="Times New Roman" w:cs="Times New Roman"/>
          <w:color w:val="000000" w:themeColor="text1"/>
          <w:sz w:val="24"/>
          <w:szCs w:val="24"/>
          <w:lang w:val="en-US"/>
        </w:rPr>
        <w:t xml:space="preserve"> </w:t>
      </w:r>
      <w:r w:rsidRPr="005B1433">
        <w:rPr>
          <w:rFonts w:ascii="Times New Roman" w:hAnsi="Times New Roman" w:cs="Times New Roman"/>
          <w:sz w:val="24"/>
          <w:szCs w:val="24"/>
          <w:lang w:val="en-US"/>
        </w:rPr>
        <w:t>Spin</w:t>
      </w:r>
      <w:r w:rsidRPr="00AA2E54">
        <w:rPr>
          <w:rFonts w:ascii="Times New Roman" w:hAnsi="Times New Roman" w:cs="Times New Roman"/>
          <w:sz w:val="24"/>
          <w:szCs w:val="24"/>
          <w:lang w:val="en-US"/>
        </w:rPr>
        <w:t>-polarize</w:t>
      </w:r>
      <w:r>
        <w:rPr>
          <w:rFonts w:ascii="Times New Roman" w:hAnsi="Times New Roman" w:cs="Times New Roman"/>
          <w:sz w:val="24"/>
          <w:szCs w:val="24"/>
          <w:lang w:val="en-US"/>
        </w:rPr>
        <w:t>d, site as well as orbital projected density-of-states curves of Pr</w:t>
      </w:r>
      <w:r w:rsidRPr="00AA2E54">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Au</w:t>
      </w:r>
      <w:r w:rsidRPr="00AA2E54">
        <w:rPr>
          <w:rFonts w:ascii="Times New Roman" w:hAnsi="Times New Roman" w:cs="Times New Roman"/>
          <w:sz w:val="24"/>
          <w:szCs w:val="24"/>
          <w:vertAlign w:val="subscript"/>
          <w:lang w:val="en-US"/>
        </w:rPr>
        <w:t>7</w:t>
      </w:r>
      <w:r>
        <w:rPr>
          <w:rFonts w:ascii="Times New Roman" w:hAnsi="Times New Roman" w:cs="Times New Roman"/>
          <w:sz w:val="24"/>
          <w:szCs w:val="24"/>
          <w:lang w:val="en-US"/>
        </w:rPr>
        <w:t>Sn</w:t>
      </w:r>
      <w:r w:rsidRPr="00AA2E54">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obtained from VASP computations; </w:t>
      </w:r>
      <w:proofErr w:type="gramStart"/>
      <w:r>
        <w:rPr>
          <w:rFonts w:ascii="Times New Roman" w:hAnsi="Times New Roman" w:cs="Times New Roman"/>
          <w:sz w:val="24"/>
          <w:szCs w:val="24"/>
          <w:lang w:val="en-US"/>
        </w:rPr>
        <w:t>the Fermi level is represented by dashed lines</w:t>
      </w:r>
      <w:proofErr w:type="gramEnd"/>
      <w:r>
        <w:rPr>
          <w:rFonts w:ascii="Times New Roman" w:hAnsi="Times New Roman" w:cs="Times New Roman"/>
          <w:sz w:val="24"/>
          <w:szCs w:val="24"/>
          <w:lang w:val="en-US"/>
        </w:rPr>
        <w:t>.</w:t>
      </w:r>
    </w:p>
    <w:p w14:paraId="273322FD" w14:textId="77777777" w:rsidR="003B76D9" w:rsidRDefault="003B76D9" w:rsidP="003B76D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FD1F97B" w14:textId="77777777" w:rsidR="003B76D9" w:rsidRDefault="003B76D9" w:rsidP="003B76D9">
      <w:pPr>
        <w:tabs>
          <w:tab w:val="left" w:pos="7035"/>
        </w:tabs>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F7C0865" wp14:editId="045AF10C">
            <wp:extent cx="5842873" cy="4392000"/>
            <wp:effectExtent l="19050" t="0" r="5477" b="0"/>
            <wp:docPr id="21" name="Grafik 0" descr="Lay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s.tif"/>
                    <pic:cNvPicPr/>
                  </pic:nvPicPr>
                  <pic:blipFill>
                    <a:blip r:embed="rId34" cstate="print"/>
                    <a:stretch>
                      <a:fillRect/>
                    </a:stretch>
                  </pic:blipFill>
                  <pic:spPr>
                    <a:xfrm>
                      <a:off x="0" y="0"/>
                      <a:ext cx="5842873" cy="4392000"/>
                    </a:xfrm>
                    <a:prstGeom prst="rect">
                      <a:avLst/>
                    </a:prstGeom>
                  </pic:spPr>
                </pic:pic>
              </a:graphicData>
            </a:graphic>
          </wp:inline>
        </w:drawing>
      </w:r>
    </w:p>
    <w:p w14:paraId="655CDF03" w14:textId="77777777" w:rsidR="003B76D9" w:rsidRDefault="003B76D9" w:rsidP="003B76D9">
      <w:pPr>
        <w:tabs>
          <w:tab w:val="left" w:pos="7035"/>
        </w:tabs>
        <w:spacing w:line="360" w:lineRule="auto"/>
        <w:jc w:val="both"/>
        <w:rPr>
          <w:rFonts w:ascii="Times New Roman" w:hAnsi="Times New Roman" w:cs="Times New Roman"/>
          <w:sz w:val="24"/>
          <w:szCs w:val="24"/>
          <w:lang w:val="en-US"/>
        </w:rPr>
      </w:pPr>
    </w:p>
    <w:p w14:paraId="36E475B2" w14:textId="77777777" w:rsidR="003B76D9" w:rsidRDefault="003B76D9" w:rsidP="003B76D9">
      <w:pPr>
        <w:tabs>
          <w:tab w:val="left" w:pos="7035"/>
        </w:tabs>
        <w:spacing w:line="360" w:lineRule="auto"/>
        <w:jc w:val="both"/>
        <w:rPr>
          <w:rFonts w:ascii="Times New Roman" w:hAnsi="Times New Roman" w:cs="Times New Roman"/>
          <w:sz w:val="24"/>
          <w:szCs w:val="24"/>
          <w:lang w:val="en-US"/>
        </w:rPr>
      </w:pPr>
      <w:r w:rsidRPr="00A00D39">
        <w:rPr>
          <w:rFonts w:ascii="Times New Roman" w:hAnsi="Times New Roman" w:cs="Times New Roman"/>
          <w:b/>
          <w:color w:val="000000" w:themeColor="text1"/>
          <w:sz w:val="24"/>
          <w:szCs w:val="24"/>
          <w:lang w:val="en-US"/>
        </w:rPr>
        <w:t>Figure S6.</w:t>
      </w:r>
      <w:r w:rsidRPr="00A00D39">
        <w:rPr>
          <w:rFonts w:ascii="Times New Roman" w:hAnsi="Times New Roman" w:cs="Times New Roman"/>
          <w:color w:val="000000" w:themeColor="text1"/>
          <w:sz w:val="24"/>
          <w:szCs w:val="24"/>
          <w:lang w:val="en-US"/>
        </w:rPr>
        <w:t xml:space="preserve"> </w:t>
      </w:r>
      <w:r w:rsidRPr="005B1433">
        <w:rPr>
          <w:rFonts w:ascii="Times New Roman" w:hAnsi="Times New Roman" w:cs="Times New Roman"/>
          <w:sz w:val="24"/>
          <w:szCs w:val="24"/>
          <w:lang w:val="en-US"/>
        </w:rPr>
        <w:t>Representation</w:t>
      </w:r>
      <w:r>
        <w:rPr>
          <w:rFonts w:ascii="Times New Roman" w:hAnsi="Times New Roman" w:cs="Times New Roman"/>
          <w:sz w:val="24"/>
          <w:szCs w:val="24"/>
          <w:lang w:val="en-US"/>
        </w:rPr>
        <w:t xml:space="preserve"> of the antiferromagnetic spin ordering model 1 (</w:t>
      </w:r>
      <w:r w:rsidRPr="00413CBA">
        <w:rPr>
          <w:rFonts w:ascii="Times New Roman" w:hAnsi="Times New Roman" w:cs="Times New Roman"/>
          <w:sz w:val="24"/>
          <w:szCs w:val="24"/>
          <w:lang w:val="en-US"/>
        </w:rPr>
        <w:t>AFM1; top) for the la</w:t>
      </w:r>
      <w:r w:rsidRPr="00413CBA">
        <w:rPr>
          <w:rFonts w:ascii="Times New Roman" w:hAnsi="Times New Roman" w:cs="Times New Roman"/>
          <w:sz w:val="24"/>
          <w:szCs w:val="24"/>
          <w:lang w:val="en-US"/>
        </w:rPr>
        <w:t>y</w:t>
      </w:r>
      <w:r w:rsidRPr="00413CBA">
        <w:rPr>
          <w:rFonts w:ascii="Times New Roman" w:hAnsi="Times New Roman" w:cs="Times New Roman"/>
          <w:sz w:val="24"/>
          <w:szCs w:val="24"/>
          <w:lang w:val="en-US"/>
        </w:rPr>
        <w:t xml:space="preserve">ers of the praseodymium triangles: the spins </w:t>
      </w:r>
      <w:proofErr w:type="gramStart"/>
      <w:r w:rsidRPr="00413CBA">
        <w:rPr>
          <w:rFonts w:ascii="Times New Roman" w:hAnsi="Times New Roman" w:cs="Times New Roman"/>
          <w:sz w:val="24"/>
          <w:szCs w:val="24"/>
          <w:lang w:val="en-US"/>
        </w:rPr>
        <w:t>are aligned</w:t>
      </w:r>
      <w:proofErr w:type="gramEnd"/>
      <w:r w:rsidRPr="00413CBA">
        <w:rPr>
          <w:rFonts w:ascii="Times New Roman" w:hAnsi="Times New Roman" w:cs="Times New Roman"/>
          <w:sz w:val="24"/>
          <w:szCs w:val="24"/>
          <w:lang w:val="en-US"/>
        </w:rPr>
        <w:t xml:space="preserve"> in opposite directions within and between the T1 and T2 layers, respectively. “Spin-up” praseodymium atoms are highlighted in red, whereas “spin-down” </w:t>
      </w:r>
      <w:proofErr w:type="spellStart"/>
      <w:r w:rsidRPr="00413CBA">
        <w:rPr>
          <w:rFonts w:ascii="Times New Roman" w:hAnsi="Times New Roman" w:cs="Times New Roman"/>
          <w:sz w:val="24"/>
          <w:szCs w:val="24"/>
          <w:lang w:val="en-US"/>
        </w:rPr>
        <w:t>Pr</w:t>
      </w:r>
      <w:proofErr w:type="spellEnd"/>
      <w:r w:rsidRPr="00413CBA">
        <w:rPr>
          <w:rFonts w:ascii="Times New Roman" w:hAnsi="Times New Roman" w:cs="Times New Roman"/>
          <w:sz w:val="24"/>
          <w:szCs w:val="24"/>
          <w:lang w:val="en-US"/>
        </w:rPr>
        <w:t xml:space="preserve"> </w:t>
      </w:r>
      <w:proofErr w:type="gramStart"/>
      <w:r w:rsidRPr="00413CBA">
        <w:rPr>
          <w:rFonts w:ascii="Times New Roman" w:hAnsi="Times New Roman" w:cs="Times New Roman"/>
          <w:sz w:val="24"/>
          <w:szCs w:val="24"/>
          <w:lang w:val="en-US"/>
        </w:rPr>
        <w:t>are</w:t>
      </w:r>
      <w:proofErr w:type="gramEnd"/>
      <w:r w:rsidRPr="00413CBA">
        <w:rPr>
          <w:rFonts w:ascii="Times New Roman" w:hAnsi="Times New Roman" w:cs="Times New Roman"/>
          <w:sz w:val="24"/>
          <w:szCs w:val="24"/>
          <w:lang w:val="en-US"/>
        </w:rPr>
        <w:t xml:space="preserve"> represented by the green atoms. The </w:t>
      </w:r>
      <w:proofErr w:type="gramStart"/>
      <w:r w:rsidRPr="00413CBA">
        <w:rPr>
          <w:rFonts w:ascii="Times New Roman" w:hAnsi="Times New Roman" w:cs="Times New Roman"/>
          <w:sz w:val="24"/>
          <w:szCs w:val="24"/>
          <w:lang w:val="en-US"/>
        </w:rPr>
        <w:t>trigonal-prismatic Au@Au</w:t>
      </w:r>
      <w:r w:rsidRPr="00413CBA">
        <w:rPr>
          <w:rFonts w:ascii="Times New Roman" w:hAnsi="Times New Roman" w:cs="Times New Roman"/>
          <w:sz w:val="24"/>
          <w:szCs w:val="24"/>
          <w:vertAlign w:val="subscript"/>
          <w:lang w:val="en-US"/>
        </w:rPr>
        <w:t>6</w:t>
      </w:r>
      <w:r w:rsidRPr="00413CBA">
        <w:rPr>
          <w:rFonts w:ascii="Times New Roman" w:hAnsi="Times New Roman" w:cs="Times New Roman"/>
          <w:sz w:val="24"/>
          <w:szCs w:val="24"/>
          <w:lang w:val="en-US"/>
        </w:rPr>
        <w:t xml:space="preserve"> cages (yellow atoms) are enclosed by the </w:t>
      </w:r>
      <w:proofErr w:type="spellStart"/>
      <w:r w:rsidRPr="00413CBA">
        <w:rPr>
          <w:rFonts w:ascii="Times New Roman" w:hAnsi="Times New Roman" w:cs="Times New Roman"/>
          <w:sz w:val="24"/>
          <w:szCs w:val="24"/>
          <w:lang w:val="en-US"/>
        </w:rPr>
        <w:t>Pr</w:t>
      </w:r>
      <w:proofErr w:type="spellEnd"/>
      <w:r w:rsidRPr="00413CBA">
        <w:rPr>
          <w:rFonts w:ascii="Times New Roman" w:hAnsi="Times New Roman" w:cs="Times New Roman"/>
          <w:sz w:val="24"/>
          <w:szCs w:val="24"/>
          <w:lang w:val="en-US"/>
        </w:rPr>
        <w:t xml:space="preserve"> layers</w:t>
      </w:r>
      <w:proofErr w:type="gramEnd"/>
      <w:r w:rsidRPr="00413CBA">
        <w:rPr>
          <w:rFonts w:ascii="Times New Roman" w:hAnsi="Times New Roman" w:cs="Times New Roman"/>
          <w:sz w:val="24"/>
          <w:szCs w:val="24"/>
          <w:lang w:val="en-US"/>
        </w:rPr>
        <w:t>, while Sn atoms have been omitted for the benefit of a clearer illustration. Bottom: the major contributions of the “spin-up” states to the</w:t>
      </w:r>
      <w:r>
        <w:rPr>
          <w:rFonts w:ascii="Times New Roman" w:hAnsi="Times New Roman" w:cs="Times New Roman"/>
          <w:sz w:val="24"/>
          <w:szCs w:val="24"/>
          <w:lang w:val="en-US"/>
        </w:rPr>
        <w:t xml:space="preserve"> spin-polarized </w:t>
      </w:r>
      <w:proofErr w:type="spellStart"/>
      <w:r>
        <w:rPr>
          <w:rFonts w:ascii="Times New Roman" w:hAnsi="Times New Roman" w:cs="Times New Roman"/>
          <w:sz w:val="24"/>
          <w:szCs w:val="24"/>
          <w:lang w:val="en-US"/>
        </w:rPr>
        <w:t>Pr</w:t>
      </w:r>
      <w:proofErr w:type="spellEnd"/>
      <w:r>
        <w:rPr>
          <w:rFonts w:ascii="Times New Roman" w:hAnsi="Times New Roman" w:cs="Times New Roman"/>
          <w:sz w:val="24"/>
          <w:szCs w:val="24"/>
          <w:lang w:val="en-US"/>
        </w:rPr>
        <w:t xml:space="preserve"> PDOS clearly arises from the T1 layers, while the T2 layers predominantly contribute to the “spin-down” PDOS.</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w:instrText>
      </w:r>
      <w:r>
        <w:rPr>
          <w:rFonts w:ascii="Times New Roman" w:hAnsi="Times New Roman" w:cs="Times New Roman"/>
          <w:sz w:val="24"/>
          <w:szCs w:val="24"/>
          <w:lang w:val="en-US"/>
        </w:rPr>
        <w:fldChar w:fldCharType="end"/>
      </w:r>
    </w:p>
    <w:p w14:paraId="6B83FC37" w14:textId="16257972" w:rsidR="00332299" w:rsidRDefault="00332299" w:rsidP="00F2603B">
      <w:pPr>
        <w:spacing w:line="360" w:lineRule="auto"/>
        <w:rPr>
          <w:rFonts w:ascii="Times New Roman" w:hAnsi="Times New Roman" w:cs="Times New Roman"/>
          <w:sz w:val="24"/>
          <w:szCs w:val="24"/>
          <w:lang w:val="en-US"/>
        </w:rPr>
      </w:pPr>
      <w:bookmarkStart w:id="0" w:name="_GoBack"/>
      <w:bookmarkEnd w:id="0"/>
    </w:p>
    <w:sectPr w:rsidR="00332299" w:rsidSect="00FB5CE8">
      <w:footerReference w:type="default" r:id="rId35"/>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2D615C" w14:textId="77777777" w:rsidR="00126D68" w:rsidRDefault="00126D68" w:rsidP="008102E9">
      <w:pPr>
        <w:spacing w:line="240" w:lineRule="auto"/>
      </w:pPr>
      <w:r>
        <w:separator/>
      </w:r>
    </w:p>
  </w:endnote>
  <w:endnote w:type="continuationSeparator" w:id="0">
    <w:p w14:paraId="19848CE2" w14:textId="77777777" w:rsidR="00126D68" w:rsidRDefault="00126D68" w:rsidP="008102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dvTimes">
    <w:altName w:val="Arial Unicode MS"/>
    <w:panose1 w:val="00000000000000000000"/>
    <w:charset w:val="81"/>
    <w:family w:val="auto"/>
    <w:notTrueType/>
    <w:pitch w:val="default"/>
    <w:sig w:usb0="00000000"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829091770"/>
      <w:docPartObj>
        <w:docPartGallery w:val="Page Numbers (Bottom of Page)"/>
        <w:docPartUnique/>
      </w:docPartObj>
    </w:sdtPr>
    <w:sdtEndPr>
      <w:rPr>
        <w:noProof/>
      </w:rPr>
    </w:sdtEndPr>
    <w:sdtContent>
      <w:p w14:paraId="0C600DAD" w14:textId="20DE02C1" w:rsidR="007E18DB" w:rsidRPr="00937A62" w:rsidRDefault="007E18DB">
        <w:pPr>
          <w:pStyle w:val="Footer"/>
          <w:jc w:val="center"/>
          <w:rPr>
            <w:rFonts w:ascii="Times New Roman" w:hAnsi="Times New Roman" w:cs="Times New Roman"/>
          </w:rPr>
        </w:pPr>
        <w:r w:rsidRPr="00937A62">
          <w:rPr>
            <w:rFonts w:ascii="Times New Roman" w:hAnsi="Times New Roman" w:cs="Times New Roman"/>
          </w:rPr>
          <w:fldChar w:fldCharType="begin"/>
        </w:r>
        <w:r w:rsidRPr="00937A62">
          <w:rPr>
            <w:rFonts w:ascii="Times New Roman" w:hAnsi="Times New Roman" w:cs="Times New Roman"/>
          </w:rPr>
          <w:instrText xml:space="preserve"> PAGE   \* MERGEFORMAT </w:instrText>
        </w:r>
        <w:r w:rsidRPr="00937A62">
          <w:rPr>
            <w:rFonts w:ascii="Times New Roman" w:hAnsi="Times New Roman" w:cs="Times New Roman"/>
          </w:rPr>
          <w:fldChar w:fldCharType="separate"/>
        </w:r>
        <w:r w:rsidR="003B76D9">
          <w:rPr>
            <w:rFonts w:ascii="Times New Roman" w:hAnsi="Times New Roman" w:cs="Times New Roman"/>
            <w:noProof/>
          </w:rPr>
          <w:t>44</w:t>
        </w:r>
        <w:r w:rsidRPr="00937A62">
          <w:rPr>
            <w:rFonts w:ascii="Times New Roman" w:hAnsi="Times New Roman" w:cs="Times New Roman"/>
            <w:noProof/>
          </w:rPr>
          <w:fldChar w:fldCharType="end"/>
        </w:r>
      </w:p>
    </w:sdtContent>
  </w:sdt>
  <w:p w14:paraId="5BF95EB8" w14:textId="77777777" w:rsidR="007E18DB" w:rsidRPr="00937A62" w:rsidRDefault="007E18DB">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DE0F4D" w14:textId="77777777" w:rsidR="00126D68" w:rsidRDefault="00126D68" w:rsidP="008102E9">
      <w:pPr>
        <w:spacing w:line="240" w:lineRule="auto"/>
      </w:pPr>
      <w:r>
        <w:separator/>
      </w:r>
    </w:p>
  </w:footnote>
  <w:footnote w:type="continuationSeparator" w:id="0">
    <w:p w14:paraId="673D0C3C" w14:textId="77777777" w:rsidR="00126D68" w:rsidRDefault="00126D68" w:rsidP="008102E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B25CA2"/>
    <w:multiLevelType w:val="hybridMultilevel"/>
    <w:tmpl w:val="60BA56F8"/>
    <w:lvl w:ilvl="0" w:tplc="1CA676F0">
      <w:start w:val="543"/>
      <w:numFmt w:val="bullet"/>
      <w:lvlText w:val=""/>
      <w:lvlJc w:val="left"/>
      <w:pPr>
        <w:ind w:left="538" w:hanging="360"/>
      </w:pPr>
      <w:rPr>
        <w:rFonts w:ascii="Symbol" w:eastAsiaTheme="minorHAnsi" w:hAnsi="Symbol" w:cs="Times New Roman" w:hint="default"/>
        <w:color w:val="FF0000"/>
      </w:rPr>
    </w:lvl>
    <w:lvl w:ilvl="1" w:tplc="04100003" w:tentative="1">
      <w:start w:val="1"/>
      <w:numFmt w:val="bullet"/>
      <w:lvlText w:val="o"/>
      <w:lvlJc w:val="left"/>
      <w:pPr>
        <w:ind w:left="1258" w:hanging="360"/>
      </w:pPr>
      <w:rPr>
        <w:rFonts w:ascii="Courier New" w:hAnsi="Courier New" w:cs="Courier New" w:hint="default"/>
      </w:rPr>
    </w:lvl>
    <w:lvl w:ilvl="2" w:tplc="04100005" w:tentative="1">
      <w:start w:val="1"/>
      <w:numFmt w:val="bullet"/>
      <w:lvlText w:val=""/>
      <w:lvlJc w:val="left"/>
      <w:pPr>
        <w:ind w:left="1978" w:hanging="360"/>
      </w:pPr>
      <w:rPr>
        <w:rFonts w:ascii="Wingdings" w:hAnsi="Wingdings" w:hint="default"/>
      </w:rPr>
    </w:lvl>
    <w:lvl w:ilvl="3" w:tplc="04100001" w:tentative="1">
      <w:start w:val="1"/>
      <w:numFmt w:val="bullet"/>
      <w:lvlText w:val=""/>
      <w:lvlJc w:val="left"/>
      <w:pPr>
        <w:ind w:left="2698" w:hanging="360"/>
      </w:pPr>
      <w:rPr>
        <w:rFonts w:ascii="Symbol" w:hAnsi="Symbol" w:hint="default"/>
      </w:rPr>
    </w:lvl>
    <w:lvl w:ilvl="4" w:tplc="04100003" w:tentative="1">
      <w:start w:val="1"/>
      <w:numFmt w:val="bullet"/>
      <w:lvlText w:val="o"/>
      <w:lvlJc w:val="left"/>
      <w:pPr>
        <w:ind w:left="3418" w:hanging="360"/>
      </w:pPr>
      <w:rPr>
        <w:rFonts w:ascii="Courier New" w:hAnsi="Courier New" w:cs="Courier New" w:hint="default"/>
      </w:rPr>
    </w:lvl>
    <w:lvl w:ilvl="5" w:tplc="04100005" w:tentative="1">
      <w:start w:val="1"/>
      <w:numFmt w:val="bullet"/>
      <w:lvlText w:val=""/>
      <w:lvlJc w:val="left"/>
      <w:pPr>
        <w:ind w:left="4138" w:hanging="360"/>
      </w:pPr>
      <w:rPr>
        <w:rFonts w:ascii="Wingdings" w:hAnsi="Wingdings" w:hint="default"/>
      </w:rPr>
    </w:lvl>
    <w:lvl w:ilvl="6" w:tplc="04100001" w:tentative="1">
      <w:start w:val="1"/>
      <w:numFmt w:val="bullet"/>
      <w:lvlText w:val=""/>
      <w:lvlJc w:val="left"/>
      <w:pPr>
        <w:ind w:left="4858" w:hanging="360"/>
      </w:pPr>
      <w:rPr>
        <w:rFonts w:ascii="Symbol" w:hAnsi="Symbol" w:hint="default"/>
      </w:rPr>
    </w:lvl>
    <w:lvl w:ilvl="7" w:tplc="04100003" w:tentative="1">
      <w:start w:val="1"/>
      <w:numFmt w:val="bullet"/>
      <w:lvlText w:val="o"/>
      <w:lvlJc w:val="left"/>
      <w:pPr>
        <w:ind w:left="5578" w:hanging="360"/>
      </w:pPr>
      <w:rPr>
        <w:rFonts w:ascii="Courier New" w:hAnsi="Courier New" w:cs="Courier New" w:hint="default"/>
      </w:rPr>
    </w:lvl>
    <w:lvl w:ilvl="8" w:tplc="04100005" w:tentative="1">
      <w:start w:val="1"/>
      <w:numFmt w:val="bullet"/>
      <w:lvlText w:val=""/>
      <w:lvlJc w:val="left"/>
      <w:pPr>
        <w:ind w:left="6298" w:hanging="360"/>
      </w:pPr>
      <w:rPr>
        <w:rFonts w:ascii="Wingdings" w:hAnsi="Wingdings" w:hint="default"/>
      </w:rPr>
    </w:lvl>
  </w:abstractNum>
  <w:abstractNum w:abstractNumId="1">
    <w:nsid w:val="424C1B4D"/>
    <w:multiLevelType w:val="hybridMultilevel"/>
    <w:tmpl w:val="5EEC02D4"/>
    <w:lvl w:ilvl="0" w:tplc="B728FB5A">
      <w:start w:val="2"/>
      <w:numFmt w:val="bullet"/>
      <w:lvlText w:val=""/>
      <w:lvlJc w:val="left"/>
      <w:pPr>
        <w:ind w:left="720" w:hanging="360"/>
      </w:pPr>
      <w:rPr>
        <w:rFonts w:ascii="Symbol" w:eastAsiaTheme="minorHAnsi"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7"/>
  <w:activeWritingStyle w:appName="MSWord" w:lang="it-IT"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de-DE" w:vendorID="64" w:dllVersion="131078" w:nlCheck="1" w:checkStyle="1"/>
  <w:activeWritingStyle w:appName="MSWord" w:lang="es-ES" w:vendorID="64" w:dllVersion="131078" w:nlCheck="1" w:checkStyle="1"/>
  <w:proofState w:spelling="clean" w:grammar="clean"/>
  <w:defaultTabStop w:val="708"/>
  <w:autoHyphenation/>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Chem Society Copy&lt;/Style&gt;&lt;LeftDelim&gt;{&lt;/LeftDelim&gt;&lt;RightDelim&gt;}&lt;/RightDelim&gt;&lt;FontName&gt;Times New Roman&lt;/FontName&gt;&lt;FontSize&gt;12&lt;/FontSize&gt;&lt;ReflistTitle&gt;&lt;/ReflistTitle&gt;&lt;StartingRefnum&gt;1&lt;/StartingRefnum&gt;&lt;FirstLineIndent&gt;0&lt;/FirstLineIndent&gt;&lt;HangingIndent&gt;281&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6C0F84"/>
    <w:rsid w:val="00002468"/>
    <w:rsid w:val="00003573"/>
    <w:rsid w:val="00003B80"/>
    <w:rsid w:val="00003F38"/>
    <w:rsid w:val="00005ECC"/>
    <w:rsid w:val="0000628A"/>
    <w:rsid w:val="00007847"/>
    <w:rsid w:val="00010160"/>
    <w:rsid w:val="000106B9"/>
    <w:rsid w:val="0001091B"/>
    <w:rsid w:val="00013A2B"/>
    <w:rsid w:val="0001466A"/>
    <w:rsid w:val="000166E1"/>
    <w:rsid w:val="00016D21"/>
    <w:rsid w:val="00017264"/>
    <w:rsid w:val="00017EC2"/>
    <w:rsid w:val="000209E8"/>
    <w:rsid w:val="00023179"/>
    <w:rsid w:val="00024BF9"/>
    <w:rsid w:val="000255AB"/>
    <w:rsid w:val="00025954"/>
    <w:rsid w:val="000300DB"/>
    <w:rsid w:val="0003251E"/>
    <w:rsid w:val="00033D8E"/>
    <w:rsid w:val="0003688D"/>
    <w:rsid w:val="00036CF7"/>
    <w:rsid w:val="0004045F"/>
    <w:rsid w:val="000408BD"/>
    <w:rsid w:val="00041A75"/>
    <w:rsid w:val="000421DA"/>
    <w:rsid w:val="00042453"/>
    <w:rsid w:val="0004334D"/>
    <w:rsid w:val="00043A0D"/>
    <w:rsid w:val="00043D06"/>
    <w:rsid w:val="00043D1E"/>
    <w:rsid w:val="00044C62"/>
    <w:rsid w:val="00045424"/>
    <w:rsid w:val="000455AA"/>
    <w:rsid w:val="00045B6B"/>
    <w:rsid w:val="00050193"/>
    <w:rsid w:val="0005212C"/>
    <w:rsid w:val="0005270C"/>
    <w:rsid w:val="00052796"/>
    <w:rsid w:val="000530D5"/>
    <w:rsid w:val="000531B9"/>
    <w:rsid w:val="0005608C"/>
    <w:rsid w:val="00057967"/>
    <w:rsid w:val="00061F5B"/>
    <w:rsid w:val="00062E2C"/>
    <w:rsid w:val="000659EB"/>
    <w:rsid w:val="00067279"/>
    <w:rsid w:val="000705CD"/>
    <w:rsid w:val="00072CC1"/>
    <w:rsid w:val="00073C05"/>
    <w:rsid w:val="00073CB4"/>
    <w:rsid w:val="00074E84"/>
    <w:rsid w:val="00075F1E"/>
    <w:rsid w:val="00077103"/>
    <w:rsid w:val="00080AF5"/>
    <w:rsid w:val="00080DB6"/>
    <w:rsid w:val="00081C11"/>
    <w:rsid w:val="00082F5A"/>
    <w:rsid w:val="00082F5B"/>
    <w:rsid w:val="0008674F"/>
    <w:rsid w:val="000912B5"/>
    <w:rsid w:val="00091EAC"/>
    <w:rsid w:val="0009343E"/>
    <w:rsid w:val="00094D3F"/>
    <w:rsid w:val="00096FC9"/>
    <w:rsid w:val="00097222"/>
    <w:rsid w:val="00097AFF"/>
    <w:rsid w:val="000A23E7"/>
    <w:rsid w:val="000A2B0C"/>
    <w:rsid w:val="000A2FCE"/>
    <w:rsid w:val="000A3624"/>
    <w:rsid w:val="000A404A"/>
    <w:rsid w:val="000A4509"/>
    <w:rsid w:val="000A6007"/>
    <w:rsid w:val="000A720D"/>
    <w:rsid w:val="000A7A25"/>
    <w:rsid w:val="000B0B58"/>
    <w:rsid w:val="000B28D6"/>
    <w:rsid w:val="000B4941"/>
    <w:rsid w:val="000B66B5"/>
    <w:rsid w:val="000B6996"/>
    <w:rsid w:val="000B7770"/>
    <w:rsid w:val="000B79F2"/>
    <w:rsid w:val="000C19EC"/>
    <w:rsid w:val="000C1CBF"/>
    <w:rsid w:val="000C780D"/>
    <w:rsid w:val="000D0234"/>
    <w:rsid w:val="000D2F75"/>
    <w:rsid w:val="000D439D"/>
    <w:rsid w:val="000D483D"/>
    <w:rsid w:val="000D5573"/>
    <w:rsid w:val="000E0071"/>
    <w:rsid w:val="000E1500"/>
    <w:rsid w:val="000E1EC9"/>
    <w:rsid w:val="000E2604"/>
    <w:rsid w:val="000E465D"/>
    <w:rsid w:val="000E659D"/>
    <w:rsid w:val="000E78ED"/>
    <w:rsid w:val="000F03C3"/>
    <w:rsid w:val="000F2204"/>
    <w:rsid w:val="000F2372"/>
    <w:rsid w:val="000F23AA"/>
    <w:rsid w:val="000F4D0B"/>
    <w:rsid w:val="000F52D5"/>
    <w:rsid w:val="000F6AAB"/>
    <w:rsid w:val="00102531"/>
    <w:rsid w:val="00104EA1"/>
    <w:rsid w:val="00105296"/>
    <w:rsid w:val="001052AB"/>
    <w:rsid w:val="001066AB"/>
    <w:rsid w:val="00107649"/>
    <w:rsid w:val="00114873"/>
    <w:rsid w:val="0011498B"/>
    <w:rsid w:val="00114C6E"/>
    <w:rsid w:val="00116512"/>
    <w:rsid w:val="00117D8F"/>
    <w:rsid w:val="00117FF7"/>
    <w:rsid w:val="00121B1E"/>
    <w:rsid w:val="00123FA0"/>
    <w:rsid w:val="0012550A"/>
    <w:rsid w:val="00126D68"/>
    <w:rsid w:val="0013007D"/>
    <w:rsid w:val="00130873"/>
    <w:rsid w:val="001309C8"/>
    <w:rsid w:val="00134733"/>
    <w:rsid w:val="00137244"/>
    <w:rsid w:val="00141DDA"/>
    <w:rsid w:val="00142423"/>
    <w:rsid w:val="001438BB"/>
    <w:rsid w:val="00143C40"/>
    <w:rsid w:val="00145A6B"/>
    <w:rsid w:val="00146375"/>
    <w:rsid w:val="00146D2D"/>
    <w:rsid w:val="00147A96"/>
    <w:rsid w:val="00150F15"/>
    <w:rsid w:val="001536C5"/>
    <w:rsid w:val="00153860"/>
    <w:rsid w:val="00155532"/>
    <w:rsid w:val="00155B80"/>
    <w:rsid w:val="001565DA"/>
    <w:rsid w:val="00160139"/>
    <w:rsid w:val="00160BF8"/>
    <w:rsid w:val="00160F51"/>
    <w:rsid w:val="00160FF4"/>
    <w:rsid w:val="001610C4"/>
    <w:rsid w:val="00161410"/>
    <w:rsid w:val="001648DF"/>
    <w:rsid w:val="0016530C"/>
    <w:rsid w:val="0016533F"/>
    <w:rsid w:val="00166448"/>
    <w:rsid w:val="00166CB5"/>
    <w:rsid w:val="0017188F"/>
    <w:rsid w:val="00171F94"/>
    <w:rsid w:val="001727E2"/>
    <w:rsid w:val="00173CC9"/>
    <w:rsid w:val="001741FA"/>
    <w:rsid w:val="00175D49"/>
    <w:rsid w:val="0017614B"/>
    <w:rsid w:val="001774F9"/>
    <w:rsid w:val="00177675"/>
    <w:rsid w:val="00180007"/>
    <w:rsid w:val="0018017B"/>
    <w:rsid w:val="00180671"/>
    <w:rsid w:val="00180B4B"/>
    <w:rsid w:val="00183605"/>
    <w:rsid w:val="00186F81"/>
    <w:rsid w:val="001913FD"/>
    <w:rsid w:val="00191A65"/>
    <w:rsid w:val="00191C6D"/>
    <w:rsid w:val="001920D1"/>
    <w:rsid w:val="00194F00"/>
    <w:rsid w:val="00197476"/>
    <w:rsid w:val="00197D33"/>
    <w:rsid w:val="001A26D3"/>
    <w:rsid w:val="001A29BD"/>
    <w:rsid w:val="001A443B"/>
    <w:rsid w:val="001A646B"/>
    <w:rsid w:val="001B12F9"/>
    <w:rsid w:val="001B1CBC"/>
    <w:rsid w:val="001B2231"/>
    <w:rsid w:val="001B2376"/>
    <w:rsid w:val="001B3063"/>
    <w:rsid w:val="001B3728"/>
    <w:rsid w:val="001B67F8"/>
    <w:rsid w:val="001B700C"/>
    <w:rsid w:val="001C1BBA"/>
    <w:rsid w:val="001C1E4A"/>
    <w:rsid w:val="001C2BC3"/>
    <w:rsid w:val="001C3233"/>
    <w:rsid w:val="001C3751"/>
    <w:rsid w:val="001C37AC"/>
    <w:rsid w:val="001C5180"/>
    <w:rsid w:val="001C593E"/>
    <w:rsid w:val="001C62BC"/>
    <w:rsid w:val="001C761C"/>
    <w:rsid w:val="001D0124"/>
    <w:rsid w:val="001D255E"/>
    <w:rsid w:val="001D4675"/>
    <w:rsid w:val="001D4DEE"/>
    <w:rsid w:val="001D5328"/>
    <w:rsid w:val="001D53DB"/>
    <w:rsid w:val="001E0C08"/>
    <w:rsid w:val="001E18EF"/>
    <w:rsid w:val="001E4EB0"/>
    <w:rsid w:val="001E504D"/>
    <w:rsid w:val="001E6794"/>
    <w:rsid w:val="001E763B"/>
    <w:rsid w:val="001F208F"/>
    <w:rsid w:val="001F2304"/>
    <w:rsid w:val="001F30E1"/>
    <w:rsid w:val="001F364B"/>
    <w:rsid w:val="001F40C9"/>
    <w:rsid w:val="001F7404"/>
    <w:rsid w:val="001F757D"/>
    <w:rsid w:val="001F7DF1"/>
    <w:rsid w:val="0020064A"/>
    <w:rsid w:val="00201A22"/>
    <w:rsid w:val="00204DA0"/>
    <w:rsid w:val="002073D0"/>
    <w:rsid w:val="0021059F"/>
    <w:rsid w:val="002151C0"/>
    <w:rsid w:val="00216A01"/>
    <w:rsid w:val="002170C8"/>
    <w:rsid w:val="00217142"/>
    <w:rsid w:val="00221CBA"/>
    <w:rsid w:val="0022306D"/>
    <w:rsid w:val="00223CC9"/>
    <w:rsid w:val="002243C6"/>
    <w:rsid w:val="002252E1"/>
    <w:rsid w:val="00232BEC"/>
    <w:rsid w:val="00232CB1"/>
    <w:rsid w:val="00237728"/>
    <w:rsid w:val="002421E2"/>
    <w:rsid w:val="00242754"/>
    <w:rsid w:val="00242BC8"/>
    <w:rsid w:val="00245C73"/>
    <w:rsid w:val="0024788C"/>
    <w:rsid w:val="002479AD"/>
    <w:rsid w:val="0025008D"/>
    <w:rsid w:val="002519C6"/>
    <w:rsid w:val="00255CF4"/>
    <w:rsid w:val="00256A54"/>
    <w:rsid w:val="0026020D"/>
    <w:rsid w:val="00260A51"/>
    <w:rsid w:val="0026112A"/>
    <w:rsid w:val="0026143D"/>
    <w:rsid w:val="00261551"/>
    <w:rsid w:val="002618C6"/>
    <w:rsid w:val="00263EE3"/>
    <w:rsid w:val="00265A92"/>
    <w:rsid w:val="002667AB"/>
    <w:rsid w:val="002703CB"/>
    <w:rsid w:val="00271094"/>
    <w:rsid w:val="00272CF4"/>
    <w:rsid w:val="00274C9B"/>
    <w:rsid w:val="002775F9"/>
    <w:rsid w:val="002805BF"/>
    <w:rsid w:val="00281DA5"/>
    <w:rsid w:val="00283109"/>
    <w:rsid w:val="00283294"/>
    <w:rsid w:val="00283C05"/>
    <w:rsid w:val="0028434A"/>
    <w:rsid w:val="00284542"/>
    <w:rsid w:val="0028472E"/>
    <w:rsid w:val="00284C20"/>
    <w:rsid w:val="00284F3C"/>
    <w:rsid w:val="00285FEE"/>
    <w:rsid w:val="00286BD2"/>
    <w:rsid w:val="00291009"/>
    <w:rsid w:val="00296038"/>
    <w:rsid w:val="002978B0"/>
    <w:rsid w:val="002A01D9"/>
    <w:rsid w:val="002A2C9E"/>
    <w:rsid w:val="002A37A9"/>
    <w:rsid w:val="002A3F4D"/>
    <w:rsid w:val="002A6569"/>
    <w:rsid w:val="002A6716"/>
    <w:rsid w:val="002A7460"/>
    <w:rsid w:val="002B244C"/>
    <w:rsid w:val="002B5CE9"/>
    <w:rsid w:val="002C06B2"/>
    <w:rsid w:val="002C1F34"/>
    <w:rsid w:val="002C4A87"/>
    <w:rsid w:val="002C5A9B"/>
    <w:rsid w:val="002C632D"/>
    <w:rsid w:val="002C77AA"/>
    <w:rsid w:val="002D1CFC"/>
    <w:rsid w:val="002D23C4"/>
    <w:rsid w:val="002D3CF0"/>
    <w:rsid w:val="002D3D04"/>
    <w:rsid w:val="002D3D75"/>
    <w:rsid w:val="002D4FB0"/>
    <w:rsid w:val="002D7135"/>
    <w:rsid w:val="002D77A2"/>
    <w:rsid w:val="002E1A0B"/>
    <w:rsid w:val="002E393B"/>
    <w:rsid w:val="002E467A"/>
    <w:rsid w:val="002E5A55"/>
    <w:rsid w:val="002F0EA4"/>
    <w:rsid w:val="002F47FD"/>
    <w:rsid w:val="002F4917"/>
    <w:rsid w:val="002F5C5C"/>
    <w:rsid w:val="002F7D9C"/>
    <w:rsid w:val="00300485"/>
    <w:rsid w:val="00300BE3"/>
    <w:rsid w:val="00303D0B"/>
    <w:rsid w:val="00311DB1"/>
    <w:rsid w:val="00314CEB"/>
    <w:rsid w:val="00321106"/>
    <w:rsid w:val="0032112F"/>
    <w:rsid w:val="003214E3"/>
    <w:rsid w:val="003235E6"/>
    <w:rsid w:val="00323909"/>
    <w:rsid w:val="00324DA9"/>
    <w:rsid w:val="00325203"/>
    <w:rsid w:val="00327533"/>
    <w:rsid w:val="00331F7F"/>
    <w:rsid w:val="00332299"/>
    <w:rsid w:val="003328DF"/>
    <w:rsid w:val="003330DC"/>
    <w:rsid w:val="00333AE6"/>
    <w:rsid w:val="003347A6"/>
    <w:rsid w:val="00335F4F"/>
    <w:rsid w:val="00336E02"/>
    <w:rsid w:val="00337F42"/>
    <w:rsid w:val="003404B8"/>
    <w:rsid w:val="003413D9"/>
    <w:rsid w:val="00341C88"/>
    <w:rsid w:val="003422A3"/>
    <w:rsid w:val="0034238B"/>
    <w:rsid w:val="003440FE"/>
    <w:rsid w:val="00345861"/>
    <w:rsid w:val="00345863"/>
    <w:rsid w:val="0035000D"/>
    <w:rsid w:val="00350712"/>
    <w:rsid w:val="0035272E"/>
    <w:rsid w:val="00352AD9"/>
    <w:rsid w:val="00355780"/>
    <w:rsid w:val="00355A77"/>
    <w:rsid w:val="00356619"/>
    <w:rsid w:val="00356CDC"/>
    <w:rsid w:val="0036078D"/>
    <w:rsid w:val="00360A38"/>
    <w:rsid w:val="003612DC"/>
    <w:rsid w:val="00362D01"/>
    <w:rsid w:val="0036308E"/>
    <w:rsid w:val="00363B59"/>
    <w:rsid w:val="00363CC7"/>
    <w:rsid w:val="00363DFE"/>
    <w:rsid w:val="00366D2E"/>
    <w:rsid w:val="00370595"/>
    <w:rsid w:val="00370AD5"/>
    <w:rsid w:val="00371064"/>
    <w:rsid w:val="00371130"/>
    <w:rsid w:val="003760E8"/>
    <w:rsid w:val="00377D94"/>
    <w:rsid w:val="003815D4"/>
    <w:rsid w:val="00382E8D"/>
    <w:rsid w:val="003830C6"/>
    <w:rsid w:val="00383579"/>
    <w:rsid w:val="00383E23"/>
    <w:rsid w:val="00386F4C"/>
    <w:rsid w:val="00390A44"/>
    <w:rsid w:val="00395947"/>
    <w:rsid w:val="003A29DF"/>
    <w:rsid w:val="003A3A38"/>
    <w:rsid w:val="003A419D"/>
    <w:rsid w:val="003A41BA"/>
    <w:rsid w:val="003A555E"/>
    <w:rsid w:val="003A7BB9"/>
    <w:rsid w:val="003B21B1"/>
    <w:rsid w:val="003B34E7"/>
    <w:rsid w:val="003B3B46"/>
    <w:rsid w:val="003B4D4F"/>
    <w:rsid w:val="003B62DC"/>
    <w:rsid w:val="003B76D9"/>
    <w:rsid w:val="003B7CA5"/>
    <w:rsid w:val="003C0E4A"/>
    <w:rsid w:val="003C2192"/>
    <w:rsid w:val="003C4682"/>
    <w:rsid w:val="003C4E0F"/>
    <w:rsid w:val="003C4EE5"/>
    <w:rsid w:val="003C5AA1"/>
    <w:rsid w:val="003C6BF1"/>
    <w:rsid w:val="003D0492"/>
    <w:rsid w:val="003D0CB3"/>
    <w:rsid w:val="003D2722"/>
    <w:rsid w:val="003D3CB2"/>
    <w:rsid w:val="003D48A6"/>
    <w:rsid w:val="003D48D5"/>
    <w:rsid w:val="003D6A0C"/>
    <w:rsid w:val="003E0964"/>
    <w:rsid w:val="003E121D"/>
    <w:rsid w:val="003E1257"/>
    <w:rsid w:val="003E5F7E"/>
    <w:rsid w:val="003E7483"/>
    <w:rsid w:val="003F000C"/>
    <w:rsid w:val="003F177B"/>
    <w:rsid w:val="003F2866"/>
    <w:rsid w:val="003F3682"/>
    <w:rsid w:val="003F4D20"/>
    <w:rsid w:val="003F4D36"/>
    <w:rsid w:val="003F55A2"/>
    <w:rsid w:val="004004CB"/>
    <w:rsid w:val="004006B9"/>
    <w:rsid w:val="00400712"/>
    <w:rsid w:val="00401449"/>
    <w:rsid w:val="004028C1"/>
    <w:rsid w:val="00404E3F"/>
    <w:rsid w:val="00404F1A"/>
    <w:rsid w:val="00405E76"/>
    <w:rsid w:val="00407B14"/>
    <w:rsid w:val="00407FD2"/>
    <w:rsid w:val="00413CBA"/>
    <w:rsid w:val="004144DD"/>
    <w:rsid w:val="00414B82"/>
    <w:rsid w:val="0041558B"/>
    <w:rsid w:val="00415820"/>
    <w:rsid w:val="00416F37"/>
    <w:rsid w:val="00417FA4"/>
    <w:rsid w:val="00421C7F"/>
    <w:rsid w:val="00421DF4"/>
    <w:rsid w:val="004220CE"/>
    <w:rsid w:val="00423BDF"/>
    <w:rsid w:val="00423EA0"/>
    <w:rsid w:val="00427EE9"/>
    <w:rsid w:val="00435118"/>
    <w:rsid w:val="004354DB"/>
    <w:rsid w:val="004366F3"/>
    <w:rsid w:val="0044028B"/>
    <w:rsid w:val="00441278"/>
    <w:rsid w:val="004412FD"/>
    <w:rsid w:val="00441344"/>
    <w:rsid w:val="00441DFE"/>
    <w:rsid w:val="00442BAE"/>
    <w:rsid w:val="00443B76"/>
    <w:rsid w:val="00443D92"/>
    <w:rsid w:val="004441B8"/>
    <w:rsid w:val="0044508E"/>
    <w:rsid w:val="004453A2"/>
    <w:rsid w:val="00446911"/>
    <w:rsid w:val="00450F3B"/>
    <w:rsid w:val="00451054"/>
    <w:rsid w:val="00451DFE"/>
    <w:rsid w:val="00453D0E"/>
    <w:rsid w:val="00454383"/>
    <w:rsid w:val="004559FE"/>
    <w:rsid w:val="004564C4"/>
    <w:rsid w:val="00462854"/>
    <w:rsid w:val="00464041"/>
    <w:rsid w:val="004650D4"/>
    <w:rsid w:val="00465B12"/>
    <w:rsid w:val="00466A3C"/>
    <w:rsid w:val="00467058"/>
    <w:rsid w:val="0046758C"/>
    <w:rsid w:val="00470509"/>
    <w:rsid w:val="0047054B"/>
    <w:rsid w:val="00470A95"/>
    <w:rsid w:val="00470EA5"/>
    <w:rsid w:val="00471482"/>
    <w:rsid w:val="00472472"/>
    <w:rsid w:val="00472AB9"/>
    <w:rsid w:val="0047401E"/>
    <w:rsid w:val="00475D42"/>
    <w:rsid w:val="004775BB"/>
    <w:rsid w:val="004777C6"/>
    <w:rsid w:val="004800F8"/>
    <w:rsid w:val="0048457C"/>
    <w:rsid w:val="004845E7"/>
    <w:rsid w:val="004853F9"/>
    <w:rsid w:val="00485A9C"/>
    <w:rsid w:val="00485D53"/>
    <w:rsid w:val="004877CE"/>
    <w:rsid w:val="00490349"/>
    <w:rsid w:val="00490CCC"/>
    <w:rsid w:val="0049249C"/>
    <w:rsid w:val="00495500"/>
    <w:rsid w:val="00496EE9"/>
    <w:rsid w:val="00497885"/>
    <w:rsid w:val="004A0A31"/>
    <w:rsid w:val="004A14BF"/>
    <w:rsid w:val="004A2C0A"/>
    <w:rsid w:val="004A3800"/>
    <w:rsid w:val="004A52BF"/>
    <w:rsid w:val="004A7846"/>
    <w:rsid w:val="004A7AFE"/>
    <w:rsid w:val="004B3FE1"/>
    <w:rsid w:val="004B4EFA"/>
    <w:rsid w:val="004B4FF5"/>
    <w:rsid w:val="004B50FE"/>
    <w:rsid w:val="004B5EBD"/>
    <w:rsid w:val="004B6604"/>
    <w:rsid w:val="004C0A02"/>
    <w:rsid w:val="004C198B"/>
    <w:rsid w:val="004C1BA3"/>
    <w:rsid w:val="004C2236"/>
    <w:rsid w:val="004C2773"/>
    <w:rsid w:val="004C6769"/>
    <w:rsid w:val="004C6CC4"/>
    <w:rsid w:val="004C74C6"/>
    <w:rsid w:val="004D0BFE"/>
    <w:rsid w:val="004D0E95"/>
    <w:rsid w:val="004D11B9"/>
    <w:rsid w:val="004D120D"/>
    <w:rsid w:val="004D1601"/>
    <w:rsid w:val="004D2711"/>
    <w:rsid w:val="004D30E6"/>
    <w:rsid w:val="004D548E"/>
    <w:rsid w:val="004E02DB"/>
    <w:rsid w:val="004E044E"/>
    <w:rsid w:val="004E0605"/>
    <w:rsid w:val="004E157B"/>
    <w:rsid w:val="004E220A"/>
    <w:rsid w:val="004E61FC"/>
    <w:rsid w:val="004E6694"/>
    <w:rsid w:val="004F0D44"/>
    <w:rsid w:val="004F3947"/>
    <w:rsid w:val="004F4698"/>
    <w:rsid w:val="004F5006"/>
    <w:rsid w:val="004F5231"/>
    <w:rsid w:val="004F60CE"/>
    <w:rsid w:val="004F713E"/>
    <w:rsid w:val="005003CA"/>
    <w:rsid w:val="0050102A"/>
    <w:rsid w:val="005019D1"/>
    <w:rsid w:val="005034F3"/>
    <w:rsid w:val="0050384B"/>
    <w:rsid w:val="00507FB7"/>
    <w:rsid w:val="00510FA6"/>
    <w:rsid w:val="00513839"/>
    <w:rsid w:val="00515A2B"/>
    <w:rsid w:val="0051726B"/>
    <w:rsid w:val="00521A0E"/>
    <w:rsid w:val="005229B6"/>
    <w:rsid w:val="0052403F"/>
    <w:rsid w:val="005242D7"/>
    <w:rsid w:val="0052467B"/>
    <w:rsid w:val="00524EB6"/>
    <w:rsid w:val="00530530"/>
    <w:rsid w:val="00531268"/>
    <w:rsid w:val="00531324"/>
    <w:rsid w:val="00532961"/>
    <w:rsid w:val="00532BB2"/>
    <w:rsid w:val="00532F07"/>
    <w:rsid w:val="00533244"/>
    <w:rsid w:val="005342D1"/>
    <w:rsid w:val="00535D36"/>
    <w:rsid w:val="0054095B"/>
    <w:rsid w:val="005433C5"/>
    <w:rsid w:val="00546ED8"/>
    <w:rsid w:val="0054738C"/>
    <w:rsid w:val="00552883"/>
    <w:rsid w:val="00552E38"/>
    <w:rsid w:val="00553A91"/>
    <w:rsid w:val="00555428"/>
    <w:rsid w:val="00557191"/>
    <w:rsid w:val="0056038F"/>
    <w:rsid w:val="00562A30"/>
    <w:rsid w:val="00565518"/>
    <w:rsid w:val="005716DA"/>
    <w:rsid w:val="00572469"/>
    <w:rsid w:val="00573F2C"/>
    <w:rsid w:val="005745B8"/>
    <w:rsid w:val="00574AA1"/>
    <w:rsid w:val="00575D29"/>
    <w:rsid w:val="0058247A"/>
    <w:rsid w:val="0058344A"/>
    <w:rsid w:val="00583575"/>
    <w:rsid w:val="00583707"/>
    <w:rsid w:val="0058380F"/>
    <w:rsid w:val="00584714"/>
    <w:rsid w:val="00584E02"/>
    <w:rsid w:val="00587A9A"/>
    <w:rsid w:val="00592C4C"/>
    <w:rsid w:val="00594B90"/>
    <w:rsid w:val="00595D19"/>
    <w:rsid w:val="005975D0"/>
    <w:rsid w:val="0059785B"/>
    <w:rsid w:val="005A18AF"/>
    <w:rsid w:val="005A2508"/>
    <w:rsid w:val="005A355C"/>
    <w:rsid w:val="005A3C6E"/>
    <w:rsid w:val="005A6DE0"/>
    <w:rsid w:val="005A72F8"/>
    <w:rsid w:val="005A7740"/>
    <w:rsid w:val="005A7A4A"/>
    <w:rsid w:val="005A7DEB"/>
    <w:rsid w:val="005B1433"/>
    <w:rsid w:val="005B427C"/>
    <w:rsid w:val="005B4661"/>
    <w:rsid w:val="005B636F"/>
    <w:rsid w:val="005B64CA"/>
    <w:rsid w:val="005B686B"/>
    <w:rsid w:val="005B6BF9"/>
    <w:rsid w:val="005C4739"/>
    <w:rsid w:val="005C4C3D"/>
    <w:rsid w:val="005C6CFC"/>
    <w:rsid w:val="005C736B"/>
    <w:rsid w:val="005C74BF"/>
    <w:rsid w:val="005D4B66"/>
    <w:rsid w:val="005D5900"/>
    <w:rsid w:val="005D5ED7"/>
    <w:rsid w:val="005D5F03"/>
    <w:rsid w:val="005E1DDE"/>
    <w:rsid w:val="005E2693"/>
    <w:rsid w:val="005E33A2"/>
    <w:rsid w:val="005E41C8"/>
    <w:rsid w:val="005E4AF8"/>
    <w:rsid w:val="005E5864"/>
    <w:rsid w:val="005E6636"/>
    <w:rsid w:val="005E6891"/>
    <w:rsid w:val="005F196F"/>
    <w:rsid w:val="005F3FD4"/>
    <w:rsid w:val="005F4A2C"/>
    <w:rsid w:val="005F4BA5"/>
    <w:rsid w:val="00600747"/>
    <w:rsid w:val="00602F0A"/>
    <w:rsid w:val="006038C6"/>
    <w:rsid w:val="00603BAD"/>
    <w:rsid w:val="00603C02"/>
    <w:rsid w:val="0060536E"/>
    <w:rsid w:val="006075D9"/>
    <w:rsid w:val="0061170E"/>
    <w:rsid w:val="00611E37"/>
    <w:rsid w:val="0061295D"/>
    <w:rsid w:val="006142FD"/>
    <w:rsid w:val="00614A65"/>
    <w:rsid w:val="00615DD4"/>
    <w:rsid w:val="00616FC9"/>
    <w:rsid w:val="00617794"/>
    <w:rsid w:val="00620D8A"/>
    <w:rsid w:val="0062108E"/>
    <w:rsid w:val="0062247F"/>
    <w:rsid w:val="0062428D"/>
    <w:rsid w:val="006249EE"/>
    <w:rsid w:val="00626451"/>
    <w:rsid w:val="0063216C"/>
    <w:rsid w:val="00632B75"/>
    <w:rsid w:val="00632D7B"/>
    <w:rsid w:val="00634A12"/>
    <w:rsid w:val="00635343"/>
    <w:rsid w:val="0063563C"/>
    <w:rsid w:val="00635CB5"/>
    <w:rsid w:val="0063697A"/>
    <w:rsid w:val="00640D5F"/>
    <w:rsid w:val="00642821"/>
    <w:rsid w:val="00645414"/>
    <w:rsid w:val="00645742"/>
    <w:rsid w:val="00645BBF"/>
    <w:rsid w:val="00646290"/>
    <w:rsid w:val="00650053"/>
    <w:rsid w:val="00651D5E"/>
    <w:rsid w:val="00653BEB"/>
    <w:rsid w:val="00653C17"/>
    <w:rsid w:val="00655182"/>
    <w:rsid w:val="00655DB8"/>
    <w:rsid w:val="00656693"/>
    <w:rsid w:val="00656A67"/>
    <w:rsid w:val="00656D98"/>
    <w:rsid w:val="00657903"/>
    <w:rsid w:val="006606A0"/>
    <w:rsid w:val="0066080D"/>
    <w:rsid w:val="00661A74"/>
    <w:rsid w:val="00664293"/>
    <w:rsid w:val="006644C8"/>
    <w:rsid w:val="006664D7"/>
    <w:rsid w:val="0066686A"/>
    <w:rsid w:val="006708EF"/>
    <w:rsid w:val="0067104D"/>
    <w:rsid w:val="00672D74"/>
    <w:rsid w:val="0067309F"/>
    <w:rsid w:val="0067424F"/>
    <w:rsid w:val="00675409"/>
    <w:rsid w:val="00676EEE"/>
    <w:rsid w:val="00677151"/>
    <w:rsid w:val="00682812"/>
    <w:rsid w:val="006829DA"/>
    <w:rsid w:val="00684233"/>
    <w:rsid w:val="006908DA"/>
    <w:rsid w:val="006920B2"/>
    <w:rsid w:val="0069324D"/>
    <w:rsid w:val="00693380"/>
    <w:rsid w:val="00693A02"/>
    <w:rsid w:val="00694348"/>
    <w:rsid w:val="00695407"/>
    <w:rsid w:val="00697738"/>
    <w:rsid w:val="006A3C0E"/>
    <w:rsid w:val="006A485E"/>
    <w:rsid w:val="006A588A"/>
    <w:rsid w:val="006A6630"/>
    <w:rsid w:val="006B0C76"/>
    <w:rsid w:val="006B102D"/>
    <w:rsid w:val="006B1106"/>
    <w:rsid w:val="006B4456"/>
    <w:rsid w:val="006B4BA3"/>
    <w:rsid w:val="006B5742"/>
    <w:rsid w:val="006B63FA"/>
    <w:rsid w:val="006B6BB2"/>
    <w:rsid w:val="006B76B0"/>
    <w:rsid w:val="006C0906"/>
    <w:rsid w:val="006C0F84"/>
    <w:rsid w:val="006C171F"/>
    <w:rsid w:val="006C1911"/>
    <w:rsid w:val="006C22A9"/>
    <w:rsid w:val="006C22E6"/>
    <w:rsid w:val="006C4FA8"/>
    <w:rsid w:val="006C54FE"/>
    <w:rsid w:val="006D2730"/>
    <w:rsid w:val="006D368D"/>
    <w:rsid w:val="006D3FD9"/>
    <w:rsid w:val="006D63E9"/>
    <w:rsid w:val="006D718B"/>
    <w:rsid w:val="006D7B05"/>
    <w:rsid w:val="006D7FC0"/>
    <w:rsid w:val="006E0066"/>
    <w:rsid w:val="006E0362"/>
    <w:rsid w:val="006E0CE6"/>
    <w:rsid w:val="006E0FC0"/>
    <w:rsid w:val="006E168B"/>
    <w:rsid w:val="006E1B23"/>
    <w:rsid w:val="006E1B8B"/>
    <w:rsid w:val="006E1F56"/>
    <w:rsid w:val="006E385E"/>
    <w:rsid w:val="006E51F8"/>
    <w:rsid w:val="006E681B"/>
    <w:rsid w:val="006E6AA6"/>
    <w:rsid w:val="006E79CE"/>
    <w:rsid w:val="006F1753"/>
    <w:rsid w:val="006F280F"/>
    <w:rsid w:val="006F49C3"/>
    <w:rsid w:val="006F4F95"/>
    <w:rsid w:val="006F55C3"/>
    <w:rsid w:val="006F5E70"/>
    <w:rsid w:val="006F6537"/>
    <w:rsid w:val="006F6649"/>
    <w:rsid w:val="00700242"/>
    <w:rsid w:val="00700428"/>
    <w:rsid w:val="00701BBB"/>
    <w:rsid w:val="00702CE4"/>
    <w:rsid w:val="0070606D"/>
    <w:rsid w:val="00706E4D"/>
    <w:rsid w:val="0070756F"/>
    <w:rsid w:val="00710858"/>
    <w:rsid w:val="0071095A"/>
    <w:rsid w:val="00710BE6"/>
    <w:rsid w:val="00716DE7"/>
    <w:rsid w:val="00716EEB"/>
    <w:rsid w:val="00717BCB"/>
    <w:rsid w:val="00720436"/>
    <w:rsid w:val="00720467"/>
    <w:rsid w:val="0072281D"/>
    <w:rsid w:val="00722A6B"/>
    <w:rsid w:val="00722B3B"/>
    <w:rsid w:val="00724025"/>
    <w:rsid w:val="007254F0"/>
    <w:rsid w:val="00725E7F"/>
    <w:rsid w:val="00730B5B"/>
    <w:rsid w:val="00731CA9"/>
    <w:rsid w:val="00733E11"/>
    <w:rsid w:val="00734C27"/>
    <w:rsid w:val="007353E1"/>
    <w:rsid w:val="00735A72"/>
    <w:rsid w:val="007364A1"/>
    <w:rsid w:val="007368AF"/>
    <w:rsid w:val="0073747E"/>
    <w:rsid w:val="0074079F"/>
    <w:rsid w:val="00740F55"/>
    <w:rsid w:val="00741CB7"/>
    <w:rsid w:val="00741F98"/>
    <w:rsid w:val="007423E2"/>
    <w:rsid w:val="007433C2"/>
    <w:rsid w:val="00745474"/>
    <w:rsid w:val="00747B32"/>
    <w:rsid w:val="00752C74"/>
    <w:rsid w:val="00754506"/>
    <w:rsid w:val="00756507"/>
    <w:rsid w:val="00757D92"/>
    <w:rsid w:val="007642A8"/>
    <w:rsid w:val="00764340"/>
    <w:rsid w:val="00765AF1"/>
    <w:rsid w:val="007666A3"/>
    <w:rsid w:val="0076680C"/>
    <w:rsid w:val="00766B0F"/>
    <w:rsid w:val="00767E1A"/>
    <w:rsid w:val="007700C7"/>
    <w:rsid w:val="007730CC"/>
    <w:rsid w:val="0077332A"/>
    <w:rsid w:val="007767CD"/>
    <w:rsid w:val="00777B33"/>
    <w:rsid w:val="00780A9D"/>
    <w:rsid w:val="00780E39"/>
    <w:rsid w:val="00781205"/>
    <w:rsid w:val="007814B0"/>
    <w:rsid w:val="00781F82"/>
    <w:rsid w:val="007826B6"/>
    <w:rsid w:val="0078400A"/>
    <w:rsid w:val="00784F23"/>
    <w:rsid w:val="0078656F"/>
    <w:rsid w:val="0079303B"/>
    <w:rsid w:val="007931CB"/>
    <w:rsid w:val="00795876"/>
    <w:rsid w:val="00796FCF"/>
    <w:rsid w:val="007A0E29"/>
    <w:rsid w:val="007A2FCB"/>
    <w:rsid w:val="007A2FED"/>
    <w:rsid w:val="007A32CD"/>
    <w:rsid w:val="007A4DBB"/>
    <w:rsid w:val="007A527C"/>
    <w:rsid w:val="007B12F0"/>
    <w:rsid w:val="007B2481"/>
    <w:rsid w:val="007B31A7"/>
    <w:rsid w:val="007B3860"/>
    <w:rsid w:val="007B3878"/>
    <w:rsid w:val="007B3AAF"/>
    <w:rsid w:val="007B3FFE"/>
    <w:rsid w:val="007B58ED"/>
    <w:rsid w:val="007B68DF"/>
    <w:rsid w:val="007B6E17"/>
    <w:rsid w:val="007C01CD"/>
    <w:rsid w:val="007C1319"/>
    <w:rsid w:val="007C4629"/>
    <w:rsid w:val="007C4791"/>
    <w:rsid w:val="007D2834"/>
    <w:rsid w:val="007D40F5"/>
    <w:rsid w:val="007D5887"/>
    <w:rsid w:val="007D58BC"/>
    <w:rsid w:val="007D6A24"/>
    <w:rsid w:val="007E172B"/>
    <w:rsid w:val="007E18DB"/>
    <w:rsid w:val="007E1EC5"/>
    <w:rsid w:val="007E3931"/>
    <w:rsid w:val="007E3DFC"/>
    <w:rsid w:val="007E6650"/>
    <w:rsid w:val="007E7B26"/>
    <w:rsid w:val="007F2C19"/>
    <w:rsid w:val="007F78D4"/>
    <w:rsid w:val="007F7E46"/>
    <w:rsid w:val="0080137B"/>
    <w:rsid w:val="008018C0"/>
    <w:rsid w:val="00802228"/>
    <w:rsid w:val="008030E1"/>
    <w:rsid w:val="00803EB4"/>
    <w:rsid w:val="00804B86"/>
    <w:rsid w:val="00805F93"/>
    <w:rsid w:val="0080788F"/>
    <w:rsid w:val="008101FB"/>
    <w:rsid w:val="008102E9"/>
    <w:rsid w:val="00811BAC"/>
    <w:rsid w:val="00811DC6"/>
    <w:rsid w:val="00811FDE"/>
    <w:rsid w:val="0081202F"/>
    <w:rsid w:val="00813FEC"/>
    <w:rsid w:val="00814468"/>
    <w:rsid w:val="00815737"/>
    <w:rsid w:val="0081633D"/>
    <w:rsid w:val="00817715"/>
    <w:rsid w:val="008219DF"/>
    <w:rsid w:val="00821A51"/>
    <w:rsid w:val="0082316D"/>
    <w:rsid w:val="00823DCD"/>
    <w:rsid w:val="00824215"/>
    <w:rsid w:val="008275CF"/>
    <w:rsid w:val="00831BE8"/>
    <w:rsid w:val="008333D7"/>
    <w:rsid w:val="00834C1C"/>
    <w:rsid w:val="00834E15"/>
    <w:rsid w:val="00835EDE"/>
    <w:rsid w:val="00835FA2"/>
    <w:rsid w:val="00836354"/>
    <w:rsid w:val="00837443"/>
    <w:rsid w:val="00837B95"/>
    <w:rsid w:val="00840A5D"/>
    <w:rsid w:val="00841F3A"/>
    <w:rsid w:val="00842902"/>
    <w:rsid w:val="00842C06"/>
    <w:rsid w:val="008438BF"/>
    <w:rsid w:val="0084407A"/>
    <w:rsid w:val="0084677C"/>
    <w:rsid w:val="008473A1"/>
    <w:rsid w:val="00847D12"/>
    <w:rsid w:val="00850E23"/>
    <w:rsid w:val="00851035"/>
    <w:rsid w:val="00857C99"/>
    <w:rsid w:val="008623A1"/>
    <w:rsid w:val="00862608"/>
    <w:rsid w:val="00862D21"/>
    <w:rsid w:val="008637CE"/>
    <w:rsid w:val="00865B81"/>
    <w:rsid w:val="00866CBE"/>
    <w:rsid w:val="00871ED1"/>
    <w:rsid w:val="00872343"/>
    <w:rsid w:val="008752C7"/>
    <w:rsid w:val="00876B37"/>
    <w:rsid w:val="008774F3"/>
    <w:rsid w:val="00877B3E"/>
    <w:rsid w:val="00881E12"/>
    <w:rsid w:val="00882B2A"/>
    <w:rsid w:val="008837A5"/>
    <w:rsid w:val="00883B5A"/>
    <w:rsid w:val="00883DB7"/>
    <w:rsid w:val="00884F56"/>
    <w:rsid w:val="008904A9"/>
    <w:rsid w:val="008905C4"/>
    <w:rsid w:val="008918A8"/>
    <w:rsid w:val="00891C80"/>
    <w:rsid w:val="00894F32"/>
    <w:rsid w:val="00895135"/>
    <w:rsid w:val="00897520"/>
    <w:rsid w:val="008A0B38"/>
    <w:rsid w:val="008A0B90"/>
    <w:rsid w:val="008A15BD"/>
    <w:rsid w:val="008A19E2"/>
    <w:rsid w:val="008A2090"/>
    <w:rsid w:val="008A6E4C"/>
    <w:rsid w:val="008A6F58"/>
    <w:rsid w:val="008B3B31"/>
    <w:rsid w:val="008B70FD"/>
    <w:rsid w:val="008B7277"/>
    <w:rsid w:val="008B78F4"/>
    <w:rsid w:val="008C147A"/>
    <w:rsid w:val="008C178C"/>
    <w:rsid w:val="008C1CFA"/>
    <w:rsid w:val="008C2C82"/>
    <w:rsid w:val="008C2C9D"/>
    <w:rsid w:val="008C3DB7"/>
    <w:rsid w:val="008C65C5"/>
    <w:rsid w:val="008C67E4"/>
    <w:rsid w:val="008C7827"/>
    <w:rsid w:val="008D2889"/>
    <w:rsid w:val="008D31F6"/>
    <w:rsid w:val="008D58DC"/>
    <w:rsid w:val="008D6B95"/>
    <w:rsid w:val="008D74A0"/>
    <w:rsid w:val="008E1C91"/>
    <w:rsid w:val="008E2538"/>
    <w:rsid w:val="008E3732"/>
    <w:rsid w:val="008E513C"/>
    <w:rsid w:val="008E5D7A"/>
    <w:rsid w:val="008E6071"/>
    <w:rsid w:val="008E6A9A"/>
    <w:rsid w:val="008F0CD8"/>
    <w:rsid w:val="008F21B5"/>
    <w:rsid w:val="008F2492"/>
    <w:rsid w:val="008F2F15"/>
    <w:rsid w:val="008F49AE"/>
    <w:rsid w:val="008F59A8"/>
    <w:rsid w:val="008F7959"/>
    <w:rsid w:val="00906156"/>
    <w:rsid w:val="0090728B"/>
    <w:rsid w:val="00907BBA"/>
    <w:rsid w:val="00907FAA"/>
    <w:rsid w:val="0091002B"/>
    <w:rsid w:val="00910077"/>
    <w:rsid w:val="00913419"/>
    <w:rsid w:val="00913489"/>
    <w:rsid w:val="009141D8"/>
    <w:rsid w:val="00914704"/>
    <w:rsid w:val="0091571A"/>
    <w:rsid w:val="00917B23"/>
    <w:rsid w:val="00920E01"/>
    <w:rsid w:val="00921DA9"/>
    <w:rsid w:val="00923C5E"/>
    <w:rsid w:val="0092525C"/>
    <w:rsid w:val="0092773E"/>
    <w:rsid w:val="00930D79"/>
    <w:rsid w:val="00931E5F"/>
    <w:rsid w:val="00933DA3"/>
    <w:rsid w:val="00935495"/>
    <w:rsid w:val="00935F4F"/>
    <w:rsid w:val="0093691E"/>
    <w:rsid w:val="00937A62"/>
    <w:rsid w:val="00937AAB"/>
    <w:rsid w:val="009402D0"/>
    <w:rsid w:val="00942ED6"/>
    <w:rsid w:val="0094300D"/>
    <w:rsid w:val="00943989"/>
    <w:rsid w:val="0094456C"/>
    <w:rsid w:val="009466BA"/>
    <w:rsid w:val="00950311"/>
    <w:rsid w:val="009516D0"/>
    <w:rsid w:val="00951F41"/>
    <w:rsid w:val="00952A59"/>
    <w:rsid w:val="009536DB"/>
    <w:rsid w:val="009537D2"/>
    <w:rsid w:val="00954D49"/>
    <w:rsid w:val="00955204"/>
    <w:rsid w:val="0095635D"/>
    <w:rsid w:val="00956F0F"/>
    <w:rsid w:val="00957AAC"/>
    <w:rsid w:val="009605CD"/>
    <w:rsid w:val="009611A3"/>
    <w:rsid w:val="0096206D"/>
    <w:rsid w:val="00964CA4"/>
    <w:rsid w:val="00964E8F"/>
    <w:rsid w:val="009657EC"/>
    <w:rsid w:val="00966CA6"/>
    <w:rsid w:val="00966FD7"/>
    <w:rsid w:val="00967E88"/>
    <w:rsid w:val="00971093"/>
    <w:rsid w:val="00971AD0"/>
    <w:rsid w:val="00971FA3"/>
    <w:rsid w:val="0097226F"/>
    <w:rsid w:val="009735B3"/>
    <w:rsid w:val="00973A66"/>
    <w:rsid w:val="00974502"/>
    <w:rsid w:val="00976EB8"/>
    <w:rsid w:val="0098045A"/>
    <w:rsid w:val="00982F09"/>
    <w:rsid w:val="00984DAA"/>
    <w:rsid w:val="0098535F"/>
    <w:rsid w:val="009854FD"/>
    <w:rsid w:val="0098701D"/>
    <w:rsid w:val="00987A9D"/>
    <w:rsid w:val="00992068"/>
    <w:rsid w:val="0099215F"/>
    <w:rsid w:val="009921C8"/>
    <w:rsid w:val="009946F3"/>
    <w:rsid w:val="00995F9A"/>
    <w:rsid w:val="0099699C"/>
    <w:rsid w:val="0099714F"/>
    <w:rsid w:val="00997302"/>
    <w:rsid w:val="009A0CDD"/>
    <w:rsid w:val="009A0D73"/>
    <w:rsid w:val="009A0E4B"/>
    <w:rsid w:val="009A1DDF"/>
    <w:rsid w:val="009A1F00"/>
    <w:rsid w:val="009A252B"/>
    <w:rsid w:val="009A289C"/>
    <w:rsid w:val="009A349B"/>
    <w:rsid w:val="009A5808"/>
    <w:rsid w:val="009A61F2"/>
    <w:rsid w:val="009A7448"/>
    <w:rsid w:val="009B0052"/>
    <w:rsid w:val="009B0DD6"/>
    <w:rsid w:val="009B29A4"/>
    <w:rsid w:val="009B2B79"/>
    <w:rsid w:val="009B3E8D"/>
    <w:rsid w:val="009C0DBD"/>
    <w:rsid w:val="009C3CCA"/>
    <w:rsid w:val="009D075D"/>
    <w:rsid w:val="009D3297"/>
    <w:rsid w:val="009D3821"/>
    <w:rsid w:val="009D3A1D"/>
    <w:rsid w:val="009E0C12"/>
    <w:rsid w:val="009E1504"/>
    <w:rsid w:val="009E1A25"/>
    <w:rsid w:val="009E34D6"/>
    <w:rsid w:val="009F0169"/>
    <w:rsid w:val="009F3905"/>
    <w:rsid w:val="009F3DE4"/>
    <w:rsid w:val="009F4890"/>
    <w:rsid w:val="009F4DAB"/>
    <w:rsid w:val="009F692D"/>
    <w:rsid w:val="009F7660"/>
    <w:rsid w:val="00A0036A"/>
    <w:rsid w:val="00A007AE"/>
    <w:rsid w:val="00A00D39"/>
    <w:rsid w:val="00A01972"/>
    <w:rsid w:val="00A03BFC"/>
    <w:rsid w:val="00A04B17"/>
    <w:rsid w:val="00A05E03"/>
    <w:rsid w:val="00A06351"/>
    <w:rsid w:val="00A06CA5"/>
    <w:rsid w:val="00A07EBC"/>
    <w:rsid w:val="00A11D75"/>
    <w:rsid w:val="00A1227C"/>
    <w:rsid w:val="00A14B1F"/>
    <w:rsid w:val="00A14DD4"/>
    <w:rsid w:val="00A203A7"/>
    <w:rsid w:val="00A20E53"/>
    <w:rsid w:val="00A222F6"/>
    <w:rsid w:val="00A22A19"/>
    <w:rsid w:val="00A236EE"/>
    <w:rsid w:val="00A25AFF"/>
    <w:rsid w:val="00A26192"/>
    <w:rsid w:val="00A267C5"/>
    <w:rsid w:val="00A2717B"/>
    <w:rsid w:val="00A350A5"/>
    <w:rsid w:val="00A354D0"/>
    <w:rsid w:val="00A3603C"/>
    <w:rsid w:val="00A361DA"/>
    <w:rsid w:val="00A37223"/>
    <w:rsid w:val="00A37DCD"/>
    <w:rsid w:val="00A4474E"/>
    <w:rsid w:val="00A454DB"/>
    <w:rsid w:val="00A465CE"/>
    <w:rsid w:val="00A46732"/>
    <w:rsid w:val="00A500DA"/>
    <w:rsid w:val="00A505A8"/>
    <w:rsid w:val="00A530BD"/>
    <w:rsid w:val="00A538D4"/>
    <w:rsid w:val="00A607AB"/>
    <w:rsid w:val="00A62DBA"/>
    <w:rsid w:val="00A63516"/>
    <w:rsid w:val="00A64305"/>
    <w:rsid w:val="00A645F7"/>
    <w:rsid w:val="00A66E81"/>
    <w:rsid w:val="00A677F7"/>
    <w:rsid w:val="00A70092"/>
    <w:rsid w:val="00A705EE"/>
    <w:rsid w:val="00A71402"/>
    <w:rsid w:val="00A7254C"/>
    <w:rsid w:val="00A74E4F"/>
    <w:rsid w:val="00A7679E"/>
    <w:rsid w:val="00A803DC"/>
    <w:rsid w:val="00A811ED"/>
    <w:rsid w:val="00A82F5B"/>
    <w:rsid w:val="00A83D19"/>
    <w:rsid w:val="00A84B01"/>
    <w:rsid w:val="00A8515A"/>
    <w:rsid w:val="00A8706B"/>
    <w:rsid w:val="00A87540"/>
    <w:rsid w:val="00A90436"/>
    <w:rsid w:val="00A90A1A"/>
    <w:rsid w:val="00A91C33"/>
    <w:rsid w:val="00A93349"/>
    <w:rsid w:val="00A94576"/>
    <w:rsid w:val="00A946A2"/>
    <w:rsid w:val="00A94C34"/>
    <w:rsid w:val="00A96BDC"/>
    <w:rsid w:val="00A96DA6"/>
    <w:rsid w:val="00A96F8D"/>
    <w:rsid w:val="00A977D4"/>
    <w:rsid w:val="00AA0EC9"/>
    <w:rsid w:val="00AA2686"/>
    <w:rsid w:val="00AA2E54"/>
    <w:rsid w:val="00AA3CEC"/>
    <w:rsid w:val="00AA43EC"/>
    <w:rsid w:val="00AB09A3"/>
    <w:rsid w:val="00AB2537"/>
    <w:rsid w:val="00AB31AF"/>
    <w:rsid w:val="00AB3964"/>
    <w:rsid w:val="00AB5B23"/>
    <w:rsid w:val="00AB71E1"/>
    <w:rsid w:val="00AB7983"/>
    <w:rsid w:val="00AC4172"/>
    <w:rsid w:val="00AC4F73"/>
    <w:rsid w:val="00AC61E5"/>
    <w:rsid w:val="00AC62F8"/>
    <w:rsid w:val="00AD04CE"/>
    <w:rsid w:val="00AD221D"/>
    <w:rsid w:val="00AD4088"/>
    <w:rsid w:val="00AD4BE8"/>
    <w:rsid w:val="00AD4F99"/>
    <w:rsid w:val="00AD55F7"/>
    <w:rsid w:val="00AD69D8"/>
    <w:rsid w:val="00AE0532"/>
    <w:rsid w:val="00AE1AD1"/>
    <w:rsid w:val="00AE206A"/>
    <w:rsid w:val="00AE399A"/>
    <w:rsid w:val="00AE544C"/>
    <w:rsid w:val="00AE58BB"/>
    <w:rsid w:val="00AE7092"/>
    <w:rsid w:val="00AF1A57"/>
    <w:rsid w:val="00AF1DC4"/>
    <w:rsid w:val="00AF3CAE"/>
    <w:rsid w:val="00AF4129"/>
    <w:rsid w:val="00AF5A14"/>
    <w:rsid w:val="00B02E52"/>
    <w:rsid w:val="00B05759"/>
    <w:rsid w:val="00B073A2"/>
    <w:rsid w:val="00B07D84"/>
    <w:rsid w:val="00B109D2"/>
    <w:rsid w:val="00B11396"/>
    <w:rsid w:val="00B12E0B"/>
    <w:rsid w:val="00B15440"/>
    <w:rsid w:val="00B1677C"/>
    <w:rsid w:val="00B17FC6"/>
    <w:rsid w:val="00B210B2"/>
    <w:rsid w:val="00B21517"/>
    <w:rsid w:val="00B21B91"/>
    <w:rsid w:val="00B221BC"/>
    <w:rsid w:val="00B230ED"/>
    <w:rsid w:val="00B23203"/>
    <w:rsid w:val="00B26F3B"/>
    <w:rsid w:val="00B27D9F"/>
    <w:rsid w:val="00B30A30"/>
    <w:rsid w:val="00B31C06"/>
    <w:rsid w:val="00B32BBF"/>
    <w:rsid w:val="00B32E12"/>
    <w:rsid w:val="00B33033"/>
    <w:rsid w:val="00B3407F"/>
    <w:rsid w:val="00B34531"/>
    <w:rsid w:val="00B34DB8"/>
    <w:rsid w:val="00B3544A"/>
    <w:rsid w:val="00B35AFE"/>
    <w:rsid w:val="00B4097B"/>
    <w:rsid w:val="00B4100C"/>
    <w:rsid w:val="00B41411"/>
    <w:rsid w:val="00B419EE"/>
    <w:rsid w:val="00B42A65"/>
    <w:rsid w:val="00B43440"/>
    <w:rsid w:val="00B44F9B"/>
    <w:rsid w:val="00B46267"/>
    <w:rsid w:val="00B4727A"/>
    <w:rsid w:val="00B505AA"/>
    <w:rsid w:val="00B5094E"/>
    <w:rsid w:val="00B51523"/>
    <w:rsid w:val="00B56793"/>
    <w:rsid w:val="00B572CC"/>
    <w:rsid w:val="00B57FC7"/>
    <w:rsid w:val="00B63008"/>
    <w:rsid w:val="00B63808"/>
    <w:rsid w:val="00B646B6"/>
    <w:rsid w:val="00B672EC"/>
    <w:rsid w:val="00B70670"/>
    <w:rsid w:val="00B738FB"/>
    <w:rsid w:val="00B74B8A"/>
    <w:rsid w:val="00B75BB0"/>
    <w:rsid w:val="00B7620E"/>
    <w:rsid w:val="00B81B01"/>
    <w:rsid w:val="00B81E1C"/>
    <w:rsid w:val="00B867C9"/>
    <w:rsid w:val="00B874EA"/>
    <w:rsid w:val="00B908BB"/>
    <w:rsid w:val="00B90BCD"/>
    <w:rsid w:val="00B92589"/>
    <w:rsid w:val="00B944FB"/>
    <w:rsid w:val="00B95146"/>
    <w:rsid w:val="00B95C61"/>
    <w:rsid w:val="00B970B7"/>
    <w:rsid w:val="00B97CC7"/>
    <w:rsid w:val="00BA0DDC"/>
    <w:rsid w:val="00BA0F30"/>
    <w:rsid w:val="00BA1128"/>
    <w:rsid w:val="00BA1E41"/>
    <w:rsid w:val="00BA3E20"/>
    <w:rsid w:val="00BA7B42"/>
    <w:rsid w:val="00BB0221"/>
    <w:rsid w:val="00BB1090"/>
    <w:rsid w:val="00BB26D0"/>
    <w:rsid w:val="00BB2BB1"/>
    <w:rsid w:val="00BB379C"/>
    <w:rsid w:val="00BB7466"/>
    <w:rsid w:val="00BC5AE3"/>
    <w:rsid w:val="00BC7F8A"/>
    <w:rsid w:val="00BD18A5"/>
    <w:rsid w:val="00BD4454"/>
    <w:rsid w:val="00BD4FAB"/>
    <w:rsid w:val="00BD509D"/>
    <w:rsid w:val="00BD5D1D"/>
    <w:rsid w:val="00BD6AF5"/>
    <w:rsid w:val="00BE07F3"/>
    <w:rsid w:val="00BE0881"/>
    <w:rsid w:val="00BE1149"/>
    <w:rsid w:val="00BE1634"/>
    <w:rsid w:val="00BE3B91"/>
    <w:rsid w:val="00BE4C47"/>
    <w:rsid w:val="00BF0230"/>
    <w:rsid w:val="00BF063A"/>
    <w:rsid w:val="00BF1C2E"/>
    <w:rsid w:val="00BF1D34"/>
    <w:rsid w:val="00BF21B6"/>
    <w:rsid w:val="00BF238B"/>
    <w:rsid w:val="00BF4C59"/>
    <w:rsid w:val="00BF62D2"/>
    <w:rsid w:val="00BF6651"/>
    <w:rsid w:val="00BF6DE9"/>
    <w:rsid w:val="00BF7615"/>
    <w:rsid w:val="00BF76AD"/>
    <w:rsid w:val="00C00B6A"/>
    <w:rsid w:val="00C0176C"/>
    <w:rsid w:val="00C01962"/>
    <w:rsid w:val="00C02990"/>
    <w:rsid w:val="00C02C00"/>
    <w:rsid w:val="00C02C97"/>
    <w:rsid w:val="00C033AB"/>
    <w:rsid w:val="00C039A1"/>
    <w:rsid w:val="00C0510F"/>
    <w:rsid w:val="00C07012"/>
    <w:rsid w:val="00C1120C"/>
    <w:rsid w:val="00C138D3"/>
    <w:rsid w:val="00C1420E"/>
    <w:rsid w:val="00C1474E"/>
    <w:rsid w:val="00C1544B"/>
    <w:rsid w:val="00C1600E"/>
    <w:rsid w:val="00C173D1"/>
    <w:rsid w:val="00C20301"/>
    <w:rsid w:val="00C20397"/>
    <w:rsid w:val="00C2342E"/>
    <w:rsid w:val="00C23771"/>
    <w:rsid w:val="00C2382E"/>
    <w:rsid w:val="00C256FE"/>
    <w:rsid w:val="00C25E8B"/>
    <w:rsid w:val="00C27363"/>
    <w:rsid w:val="00C31C89"/>
    <w:rsid w:val="00C325B7"/>
    <w:rsid w:val="00C328FA"/>
    <w:rsid w:val="00C3364F"/>
    <w:rsid w:val="00C358C5"/>
    <w:rsid w:val="00C369FE"/>
    <w:rsid w:val="00C40497"/>
    <w:rsid w:val="00C4138A"/>
    <w:rsid w:val="00C41B63"/>
    <w:rsid w:val="00C42B38"/>
    <w:rsid w:val="00C4431A"/>
    <w:rsid w:val="00C44A11"/>
    <w:rsid w:val="00C44F5C"/>
    <w:rsid w:val="00C4571A"/>
    <w:rsid w:val="00C5043D"/>
    <w:rsid w:val="00C5345A"/>
    <w:rsid w:val="00C539BC"/>
    <w:rsid w:val="00C53A8E"/>
    <w:rsid w:val="00C53C05"/>
    <w:rsid w:val="00C53F4D"/>
    <w:rsid w:val="00C54F22"/>
    <w:rsid w:val="00C56766"/>
    <w:rsid w:val="00C57E2E"/>
    <w:rsid w:val="00C618FB"/>
    <w:rsid w:val="00C6246C"/>
    <w:rsid w:val="00C62EB1"/>
    <w:rsid w:val="00C630E9"/>
    <w:rsid w:val="00C6407E"/>
    <w:rsid w:val="00C6757E"/>
    <w:rsid w:val="00C7197E"/>
    <w:rsid w:val="00C71B9D"/>
    <w:rsid w:val="00C7333D"/>
    <w:rsid w:val="00C74708"/>
    <w:rsid w:val="00C7542A"/>
    <w:rsid w:val="00C758C8"/>
    <w:rsid w:val="00C75A6C"/>
    <w:rsid w:val="00C76F03"/>
    <w:rsid w:val="00C778D5"/>
    <w:rsid w:val="00C80781"/>
    <w:rsid w:val="00C818F3"/>
    <w:rsid w:val="00C81BE7"/>
    <w:rsid w:val="00C828FE"/>
    <w:rsid w:val="00C834A7"/>
    <w:rsid w:val="00C874C9"/>
    <w:rsid w:val="00C87EF0"/>
    <w:rsid w:val="00C939FB"/>
    <w:rsid w:val="00C94872"/>
    <w:rsid w:val="00C9692B"/>
    <w:rsid w:val="00C970F6"/>
    <w:rsid w:val="00C97A5F"/>
    <w:rsid w:val="00CA0793"/>
    <w:rsid w:val="00CA2AC7"/>
    <w:rsid w:val="00CA2D0D"/>
    <w:rsid w:val="00CA3E6B"/>
    <w:rsid w:val="00CA4AC1"/>
    <w:rsid w:val="00CA4D10"/>
    <w:rsid w:val="00CA4E3B"/>
    <w:rsid w:val="00CA5026"/>
    <w:rsid w:val="00CA7D08"/>
    <w:rsid w:val="00CB110D"/>
    <w:rsid w:val="00CB29B1"/>
    <w:rsid w:val="00CB3465"/>
    <w:rsid w:val="00CB4484"/>
    <w:rsid w:val="00CB5047"/>
    <w:rsid w:val="00CB68E2"/>
    <w:rsid w:val="00CB6CDA"/>
    <w:rsid w:val="00CB7175"/>
    <w:rsid w:val="00CB76CB"/>
    <w:rsid w:val="00CC13DA"/>
    <w:rsid w:val="00CC2905"/>
    <w:rsid w:val="00CC49C0"/>
    <w:rsid w:val="00CC770D"/>
    <w:rsid w:val="00CC785A"/>
    <w:rsid w:val="00CD0E07"/>
    <w:rsid w:val="00CD261A"/>
    <w:rsid w:val="00CD36F9"/>
    <w:rsid w:val="00CD47EF"/>
    <w:rsid w:val="00CD4F25"/>
    <w:rsid w:val="00CD6C33"/>
    <w:rsid w:val="00CD6DD6"/>
    <w:rsid w:val="00CE0AD5"/>
    <w:rsid w:val="00CE2FFB"/>
    <w:rsid w:val="00CE4312"/>
    <w:rsid w:val="00CE4480"/>
    <w:rsid w:val="00CE497F"/>
    <w:rsid w:val="00CE52BD"/>
    <w:rsid w:val="00CE6099"/>
    <w:rsid w:val="00CE6C8E"/>
    <w:rsid w:val="00CE6FF1"/>
    <w:rsid w:val="00CF31C3"/>
    <w:rsid w:val="00CF5494"/>
    <w:rsid w:val="00CF6B98"/>
    <w:rsid w:val="00D00254"/>
    <w:rsid w:val="00D037CB"/>
    <w:rsid w:val="00D046C6"/>
    <w:rsid w:val="00D05EDD"/>
    <w:rsid w:val="00D065FA"/>
    <w:rsid w:val="00D10761"/>
    <w:rsid w:val="00D11701"/>
    <w:rsid w:val="00D13970"/>
    <w:rsid w:val="00D14E68"/>
    <w:rsid w:val="00D159A1"/>
    <w:rsid w:val="00D15D20"/>
    <w:rsid w:val="00D177FE"/>
    <w:rsid w:val="00D21168"/>
    <w:rsid w:val="00D21603"/>
    <w:rsid w:val="00D226A8"/>
    <w:rsid w:val="00D25524"/>
    <w:rsid w:val="00D268C4"/>
    <w:rsid w:val="00D26A45"/>
    <w:rsid w:val="00D276E8"/>
    <w:rsid w:val="00D30B4B"/>
    <w:rsid w:val="00D328DA"/>
    <w:rsid w:val="00D337B0"/>
    <w:rsid w:val="00D342B0"/>
    <w:rsid w:val="00D36473"/>
    <w:rsid w:val="00D41177"/>
    <w:rsid w:val="00D411D7"/>
    <w:rsid w:val="00D41B83"/>
    <w:rsid w:val="00D4253F"/>
    <w:rsid w:val="00D43317"/>
    <w:rsid w:val="00D4587A"/>
    <w:rsid w:val="00D464E4"/>
    <w:rsid w:val="00D47CA1"/>
    <w:rsid w:val="00D501F9"/>
    <w:rsid w:val="00D52CE6"/>
    <w:rsid w:val="00D53205"/>
    <w:rsid w:val="00D548B6"/>
    <w:rsid w:val="00D6085C"/>
    <w:rsid w:val="00D659B4"/>
    <w:rsid w:val="00D664C6"/>
    <w:rsid w:val="00D67E0A"/>
    <w:rsid w:val="00D71B81"/>
    <w:rsid w:val="00D727D5"/>
    <w:rsid w:val="00D74700"/>
    <w:rsid w:val="00D77339"/>
    <w:rsid w:val="00D8010F"/>
    <w:rsid w:val="00D825A7"/>
    <w:rsid w:val="00D82C13"/>
    <w:rsid w:val="00D82C26"/>
    <w:rsid w:val="00D840A3"/>
    <w:rsid w:val="00D86012"/>
    <w:rsid w:val="00D87D05"/>
    <w:rsid w:val="00D92434"/>
    <w:rsid w:val="00D926ED"/>
    <w:rsid w:val="00D92EA7"/>
    <w:rsid w:val="00D93E7F"/>
    <w:rsid w:val="00D95054"/>
    <w:rsid w:val="00D97713"/>
    <w:rsid w:val="00DA0E5A"/>
    <w:rsid w:val="00DA60F8"/>
    <w:rsid w:val="00DA6DF0"/>
    <w:rsid w:val="00DA73D6"/>
    <w:rsid w:val="00DB17DB"/>
    <w:rsid w:val="00DB2112"/>
    <w:rsid w:val="00DB3190"/>
    <w:rsid w:val="00DB4E47"/>
    <w:rsid w:val="00DB5066"/>
    <w:rsid w:val="00DB5D1D"/>
    <w:rsid w:val="00DB7EFA"/>
    <w:rsid w:val="00DC0826"/>
    <w:rsid w:val="00DC0B65"/>
    <w:rsid w:val="00DC15CE"/>
    <w:rsid w:val="00DC387E"/>
    <w:rsid w:val="00DC3DBF"/>
    <w:rsid w:val="00DC6CBE"/>
    <w:rsid w:val="00DC73BF"/>
    <w:rsid w:val="00DD09C7"/>
    <w:rsid w:val="00DD326D"/>
    <w:rsid w:val="00DD69C8"/>
    <w:rsid w:val="00DD724C"/>
    <w:rsid w:val="00DD78A6"/>
    <w:rsid w:val="00DE263E"/>
    <w:rsid w:val="00DE3C93"/>
    <w:rsid w:val="00DE586E"/>
    <w:rsid w:val="00DE61EA"/>
    <w:rsid w:val="00DE6D24"/>
    <w:rsid w:val="00DE79EF"/>
    <w:rsid w:val="00DE7FC4"/>
    <w:rsid w:val="00DF163F"/>
    <w:rsid w:val="00DF1EBC"/>
    <w:rsid w:val="00DF4C0C"/>
    <w:rsid w:val="00DF4F95"/>
    <w:rsid w:val="00DF59B0"/>
    <w:rsid w:val="00DF5AEC"/>
    <w:rsid w:val="00DF6465"/>
    <w:rsid w:val="00DF7D9C"/>
    <w:rsid w:val="00E01CA7"/>
    <w:rsid w:val="00E02180"/>
    <w:rsid w:val="00E02519"/>
    <w:rsid w:val="00E04558"/>
    <w:rsid w:val="00E05DC1"/>
    <w:rsid w:val="00E06CE1"/>
    <w:rsid w:val="00E06E47"/>
    <w:rsid w:val="00E07EB0"/>
    <w:rsid w:val="00E10801"/>
    <w:rsid w:val="00E16433"/>
    <w:rsid w:val="00E21BCC"/>
    <w:rsid w:val="00E222B5"/>
    <w:rsid w:val="00E2631F"/>
    <w:rsid w:val="00E266AA"/>
    <w:rsid w:val="00E3011D"/>
    <w:rsid w:val="00E3197A"/>
    <w:rsid w:val="00E32698"/>
    <w:rsid w:val="00E34ABD"/>
    <w:rsid w:val="00E35695"/>
    <w:rsid w:val="00E44CD0"/>
    <w:rsid w:val="00E46178"/>
    <w:rsid w:val="00E47287"/>
    <w:rsid w:val="00E47ED0"/>
    <w:rsid w:val="00E510A7"/>
    <w:rsid w:val="00E51AE7"/>
    <w:rsid w:val="00E51AF3"/>
    <w:rsid w:val="00E55681"/>
    <w:rsid w:val="00E566EC"/>
    <w:rsid w:val="00E63252"/>
    <w:rsid w:val="00E6415B"/>
    <w:rsid w:val="00E65EE3"/>
    <w:rsid w:val="00E67C59"/>
    <w:rsid w:val="00E712BC"/>
    <w:rsid w:val="00E713D1"/>
    <w:rsid w:val="00E71518"/>
    <w:rsid w:val="00E71FC3"/>
    <w:rsid w:val="00E72425"/>
    <w:rsid w:val="00E724C9"/>
    <w:rsid w:val="00E7340E"/>
    <w:rsid w:val="00E7459B"/>
    <w:rsid w:val="00E761C2"/>
    <w:rsid w:val="00E76DAA"/>
    <w:rsid w:val="00E8070C"/>
    <w:rsid w:val="00E80E3C"/>
    <w:rsid w:val="00E818F5"/>
    <w:rsid w:val="00E850EE"/>
    <w:rsid w:val="00E871B6"/>
    <w:rsid w:val="00E90A97"/>
    <w:rsid w:val="00E90D26"/>
    <w:rsid w:val="00E9230C"/>
    <w:rsid w:val="00E92D16"/>
    <w:rsid w:val="00E9326B"/>
    <w:rsid w:val="00E932CA"/>
    <w:rsid w:val="00E93BF2"/>
    <w:rsid w:val="00E95C1E"/>
    <w:rsid w:val="00EA39DC"/>
    <w:rsid w:val="00EA3AC1"/>
    <w:rsid w:val="00EA584B"/>
    <w:rsid w:val="00EA5B2F"/>
    <w:rsid w:val="00EA61D5"/>
    <w:rsid w:val="00EA6473"/>
    <w:rsid w:val="00EA7861"/>
    <w:rsid w:val="00EB0280"/>
    <w:rsid w:val="00EB0402"/>
    <w:rsid w:val="00EB1EFE"/>
    <w:rsid w:val="00EB278E"/>
    <w:rsid w:val="00EB2FCC"/>
    <w:rsid w:val="00EB3080"/>
    <w:rsid w:val="00EB441B"/>
    <w:rsid w:val="00EB49A7"/>
    <w:rsid w:val="00EB5DA5"/>
    <w:rsid w:val="00EB5DE4"/>
    <w:rsid w:val="00EB60E1"/>
    <w:rsid w:val="00EB622E"/>
    <w:rsid w:val="00EB6C13"/>
    <w:rsid w:val="00EB7CAE"/>
    <w:rsid w:val="00EC0349"/>
    <w:rsid w:val="00EC05BF"/>
    <w:rsid w:val="00EC0FC9"/>
    <w:rsid w:val="00EC10D3"/>
    <w:rsid w:val="00EC1CCE"/>
    <w:rsid w:val="00EC25DE"/>
    <w:rsid w:val="00EC2743"/>
    <w:rsid w:val="00EC3AE1"/>
    <w:rsid w:val="00EC3BFA"/>
    <w:rsid w:val="00EC45C1"/>
    <w:rsid w:val="00EC5656"/>
    <w:rsid w:val="00EC7261"/>
    <w:rsid w:val="00ED132A"/>
    <w:rsid w:val="00ED2BF1"/>
    <w:rsid w:val="00ED4F0C"/>
    <w:rsid w:val="00ED57A5"/>
    <w:rsid w:val="00ED61C3"/>
    <w:rsid w:val="00EE05C3"/>
    <w:rsid w:val="00EE2CF4"/>
    <w:rsid w:val="00EE34CB"/>
    <w:rsid w:val="00EE55E4"/>
    <w:rsid w:val="00EE5642"/>
    <w:rsid w:val="00EE577F"/>
    <w:rsid w:val="00EE5EB8"/>
    <w:rsid w:val="00EE6C67"/>
    <w:rsid w:val="00EE7E56"/>
    <w:rsid w:val="00EF23FD"/>
    <w:rsid w:val="00EF3617"/>
    <w:rsid w:val="00EF6079"/>
    <w:rsid w:val="00F001AF"/>
    <w:rsid w:val="00F022BF"/>
    <w:rsid w:val="00F02554"/>
    <w:rsid w:val="00F02CE9"/>
    <w:rsid w:val="00F035D4"/>
    <w:rsid w:val="00F036A9"/>
    <w:rsid w:val="00F052F4"/>
    <w:rsid w:val="00F058E2"/>
    <w:rsid w:val="00F05B6E"/>
    <w:rsid w:val="00F0626D"/>
    <w:rsid w:val="00F06FB2"/>
    <w:rsid w:val="00F10150"/>
    <w:rsid w:val="00F1027D"/>
    <w:rsid w:val="00F105FE"/>
    <w:rsid w:val="00F1199D"/>
    <w:rsid w:val="00F11C3C"/>
    <w:rsid w:val="00F13419"/>
    <w:rsid w:val="00F1359D"/>
    <w:rsid w:val="00F1569B"/>
    <w:rsid w:val="00F158B8"/>
    <w:rsid w:val="00F17941"/>
    <w:rsid w:val="00F208BC"/>
    <w:rsid w:val="00F22F84"/>
    <w:rsid w:val="00F249F0"/>
    <w:rsid w:val="00F2554B"/>
    <w:rsid w:val="00F2603B"/>
    <w:rsid w:val="00F26DCD"/>
    <w:rsid w:val="00F27A77"/>
    <w:rsid w:val="00F31948"/>
    <w:rsid w:val="00F3234D"/>
    <w:rsid w:val="00F33200"/>
    <w:rsid w:val="00F351B3"/>
    <w:rsid w:val="00F37902"/>
    <w:rsid w:val="00F37B0D"/>
    <w:rsid w:val="00F40D4C"/>
    <w:rsid w:val="00F42331"/>
    <w:rsid w:val="00F42499"/>
    <w:rsid w:val="00F450D3"/>
    <w:rsid w:val="00F45CE2"/>
    <w:rsid w:val="00F46914"/>
    <w:rsid w:val="00F50788"/>
    <w:rsid w:val="00F50850"/>
    <w:rsid w:val="00F5100C"/>
    <w:rsid w:val="00F51175"/>
    <w:rsid w:val="00F52516"/>
    <w:rsid w:val="00F52774"/>
    <w:rsid w:val="00F54E5D"/>
    <w:rsid w:val="00F57A11"/>
    <w:rsid w:val="00F6299A"/>
    <w:rsid w:val="00F64F6E"/>
    <w:rsid w:val="00F70B8A"/>
    <w:rsid w:val="00F70EDC"/>
    <w:rsid w:val="00F72EB9"/>
    <w:rsid w:val="00F75207"/>
    <w:rsid w:val="00F768BD"/>
    <w:rsid w:val="00F77789"/>
    <w:rsid w:val="00F810FA"/>
    <w:rsid w:val="00F83025"/>
    <w:rsid w:val="00F83A04"/>
    <w:rsid w:val="00F8455F"/>
    <w:rsid w:val="00F849D2"/>
    <w:rsid w:val="00F84D8A"/>
    <w:rsid w:val="00F85AF9"/>
    <w:rsid w:val="00F869DD"/>
    <w:rsid w:val="00F86F04"/>
    <w:rsid w:val="00F90F00"/>
    <w:rsid w:val="00F91064"/>
    <w:rsid w:val="00F9211A"/>
    <w:rsid w:val="00F92F6B"/>
    <w:rsid w:val="00F935B8"/>
    <w:rsid w:val="00F94941"/>
    <w:rsid w:val="00F954B2"/>
    <w:rsid w:val="00F9707D"/>
    <w:rsid w:val="00FA0B02"/>
    <w:rsid w:val="00FA10A8"/>
    <w:rsid w:val="00FA2859"/>
    <w:rsid w:val="00FA3998"/>
    <w:rsid w:val="00FB2026"/>
    <w:rsid w:val="00FB216A"/>
    <w:rsid w:val="00FB5CE8"/>
    <w:rsid w:val="00FB7F05"/>
    <w:rsid w:val="00FC0127"/>
    <w:rsid w:val="00FC1F59"/>
    <w:rsid w:val="00FC4239"/>
    <w:rsid w:val="00FC5BD4"/>
    <w:rsid w:val="00FC6FB8"/>
    <w:rsid w:val="00FC76E8"/>
    <w:rsid w:val="00FD18B4"/>
    <w:rsid w:val="00FD2538"/>
    <w:rsid w:val="00FD6541"/>
    <w:rsid w:val="00FE3746"/>
    <w:rsid w:val="00FE5043"/>
    <w:rsid w:val="00FE7DF0"/>
    <w:rsid w:val="00FF14B6"/>
    <w:rsid w:val="00FF18F9"/>
    <w:rsid w:val="00FF2E20"/>
    <w:rsid w:val="00FF3132"/>
    <w:rsid w:val="00FF39B0"/>
    <w:rsid w:val="00FF3A90"/>
    <w:rsid w:val="00FF4DFF"/>
    <w:rsid w:val="00FF556A"/>
    <w:rsid w:val="00FF5659"/>
    <w:rsid w:val="00FF5BBB"/>
    <w:rsid w:val="00FF749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style="mso-width-relative:margin;mso-height-relative:margin" fillcolor="none [3212]" strokecolor="none [3213]">
      <v:fill color="none [3212]"/>
      <v:stroke color="none [3213]" weight=".5pt"/>
    </o:shapedefaults>
    <o:shapelayout v:ext="edit">
      <o:idmap v:ext="edit" data="1"/>
    </o:shapelayout>
  </w:shapeDefaults>
  <w:decimalSymbol w:val="."/>
  <w:listSeparator w:val=","/>
  <w14:docId w14:val="02F33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5C1E"/>
  </w:style>
  <w:style w:type="paragraph" w:styleId="Heading1">
    <w:name w:val="heading 1"/>
    <w:basedOn w:val="Normal"/>
    <w:link w:val="Heading1Char"/>
    <w:uiPriority w:val="9"/>
    <w:qFormat/>
    <w:rsid w:val="004C1BA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style>
  <w:style w:type="numbering" w:customStyle="1" w:styleId="ListNo0">
    <w:name w:val="List No"/>
    <w:uiPriority w:val="99"/>
    <w:semiHidden/>
    <w:unhideWhenUsed/>
  </w:style>
  <w:style w:type="numbering" w:customStyle="1" w:styleId="ListNo1">
    <w:name w:val="List No"/>
    <w:uiPriority w:val="99"/>
    <w:semiHidden/>
    <w:unhideWhenUsed/>
  </w:style>
  <w:style w:type="numbering" w:customStyle="1" w:styleId="ListNo2">
    <w:name w:val="List No"/>
    <w:uiPriority w:val="99"/>
    <w:semiHidden/>
    <w:unhideWhenUsed/>
  </w:style>
  <w:style w:type="numbering" w:customStyle="1" w:styleId="ListNo3">
    <w:name w:val="List No"/>
    <w:uiPriority w:val="99"/>
    <w:semiHidden/>
    <w:unhideWhenUsed/>
  </w:style>
  <w:style w:type="numbering" w:customStyle="1" w:styleId="ListNo4">
    <w:name w:val="List No"/>
    <w:uiPriority w:val="99"/>
    <w:semiHidden/>
    <w:unhideWhenUsed/>
  </w:style>
  <w:style w:type="numbering" w:customStyle="1" w:styleId="ListNo5">
    <w:name w:val="List No"/>
    <w:uiPriority w:val="99"/>
    <w:semiHidden/>
    <w:unhideWhenUsed/>
  </w:style>
  <w:style w:type="numbering" w:customStyle="1" w:styleId="ListNo6">
    <w:name w:val="List No"/>
    <w:uiPriority w:val="99"/>
    <w:semiHidden/>
    <w:unhideWhenUsed/>
  </w:style>
  <w:style w:type="numbering" w:customStyle="1" w:styleId="ListNo7">
    <w:name w:val="List No"/>
    <w:uiPriority w:val="99"/>
    <w:semiHidden/>
    <w:unhideWhenUsed/>
  </w:style>
  <w:style w:type="numbering" w:customStyle="1" w:styleId="ListNo8">
    <w:name w:val="List No"/>
    <w:uiPriority w:val="99"/>
    <w:semiHidden/>
    <w:unhideWhenUsed/>
  </w:style>
  <w:style w:type="numbering" w:customStyle="1" w:styleId="ListNo9">
    <w:name w:val="List No"/>
    <w:uiPriority w:val="99"/>
    <w:semiHidden/>
    <w:unhideWhenUsed/>
  </w:style>
  <w:style w:type="numbering" w:customStyle="1" w:styleId="ListNoa">
    <w:name w:val="List No"/>
    <w:uiPriority w:val="99"/>
    <w:semiHidden/>
    <w:unhideWhenUsed/>
    <w:rsid w:val="000B79F2"/>
  </w:style>
  <w:style w:type="numbering" w:customStyle="1" w:styleId="ListNob">
    <w:name w:val="List No"/>
    <w:uiPriority w:val="99"/>
    <w:semiHidden/>
    <w:unhideWhenUsed/>
    <w:rsid w:val="000B79F2"/>
  </w:style>
  <w:style w:type="numbering" w:customStyle="1" w:styleId="ListNoc">
    <w:name w:val="List No"/>
    <w:uiPriority w:val="99"/>
    <w:semiHidden/>
    <w:unhideWhenUsed/>
    <w:rsid w:val="00F86F04"/>
  </w:style>
  <w:style w:type="numbering" w:customStyle="1" w:styleId="ListNod">
    <w:name w:val="List No"/>
    <w:uiPriority w:val="99"/>
    <w:semiHidden/>
    <w:unhideWhenUsed/>
    <w:rsid w:val="00F86F04"/>
  </w:style>
  <w:style w:type="numbering" w:customStyle="1" w:styleId="ListNoe">
    <w:name w:val="List No"/>
    <w:uiPriority w:val="99"/>
    <w:semiHidden/>
    <w:unhideWhenUsed/>
    <w:rsid w:val="00F86F04"/>
  </w:style>
  <w:style w:type="numbering" w:customStyle="1" w:styleId="ListNof">
    <w:name w:val="List No"/>
    <w:uiPriority w:val="99"/>
    <w:semiHidden/>
    <w:unhideWhenUsed/>
    <w:rsid w:val="00F86F04"/>
  </w:style>
  <w:style w:type="numbering" w:customStyle="1" w:styleId="ListNof0">
    <w:name w:val="List No"/>
    <w:uiPriority w:val="99"/>
    <w:semiHidden/>
    <w:unhideWhenUsed/>
    <w:rsid w:val="00F86F04"/>
  </w:style>
  <w:style w:type="numbering" w:customStyle="1" w:styleId="ListNof1">
    <w:name w:val="List No"/>
    <w:uiPriority w:val="99"/>
    <w:semiHidden/>
    <w:unhideWhenUsed/>
    <w:rsid w:val="00F86F04"/>
  </w:style>
  <w:style w:type="numbering" w:customStyle="1" w:styleId="ListNof2">
    <w:name w:val="List No"/>
    <w:uiPriority w:val="99"/>
    <w:semiHidden/>
    <w:unhideWhenUsed/>
    <w:rsid w:val="00F86F04"/>
  </w:style>
  <w:style w:type="numbering" w:customStyle="1" w:styleId="ListNof3">
    <w:name w:val="List No"/>
    <w:uiPriority w:val="99"/>
    <w:semiHidden/>
    <w:unhideWhenUsed/>
    <w:rsid w:val="00F86F04"/>
  </w:style>
  <w:style w:type="numbering" w:customStyle="1" w:styleId="ListNof4">
    <w:name w:val="List No"/>
    <w:uiPriority w:val="99"/>
    <w:semiHidden/>
    <w:unhideWhenUsed/>
    <w:rsid w:val="00F86F04"/>
  </w:style>
  <w:style w:type="numbering" w:customStyle="1" w:styleId="ListNof5">
    <w:name w:val="List No"/>
    <w:uiPriority w:val="99"/>
    <w:semiHidden/>
    <w:unhideWhenUsed/>
    <w:rsid w:val="00F86F04"/>
  </w:style>
  <w:style w:type="numbering" w:customStyle="1" w:styleId="ListNof6">
    <w:name w:val="List No"/>
    <w:uiPriority w:val="99"/>
    <w:semiHidden/>
    <w:unhideWhenUsed/>
    <w:rsid w:val="00F86F04"/>
  </w:style>
  <w:style w:type="numbering" w:customStyle="1" w:styleId="ListNof7">
    <w:name w:val="List No"/>
    <w:uiPriority w:val="99"/>
    <w:semiHidden/>
    <w:unhideWhenUsed/>
    <w:rsid w:val="00F86F04"/>
  </w:style>
  <w:style w:type="numbering" w:customStyle="1" w:styleId="ListNof8">
    <w:name w:val="List No"/>
    <w:uiPriority w:val="99"/>
    <w:semiHidden/>
    <w:unhideWhenUsed/>
    <w:rsid w:val="00F86F04"/>
  </w:style>
  <w:style w:type="numbering" w:customStyle="1" w:styleId="ListNof9">
    <w:name w:val="List No"/>
    <w:uiPriority w:val="99"/>
    <w:semiHidden/>
    <w:unhideWhenUsed/>
    <w:rsid w:val="00F86F04"/>
  </w:style>
  <w:style w:type="paragraph" w:styleId="ListParagraph">
    <w:name w:val="List Paragraph"/>
    <w:basedOn w:val="Normal"/>
    <w:uiPriority w:val="34"/>
    <w:qFormat/>
    <w:rsid w:val="006C0F84"/>
    <w:pPr>
      <w:ind w:left="720"/>
      <w:contextualSpacing/>
    </w:pPr>
  </w:style>
  <w:style w:type="paragraph" w:customStyle="1" w:styleId="BibliographyEndNoteTitle">
    <w:name w:val="Bibliography EndNote Title"/>
    <w:basedOn w:val="Normal"/>
    <w:link w:val="BibliographyEndNoteTitleZchn"/>
    <w:rsid w:val="00D065FA"/>
    <w:pPr>
      <w:jc w:val="center"/>
    </w:pPr>
    <w:rPr>
      <w:rFonts w:ascii="Times New Roman" w:hAnsi="Times New Roman" w:cs="Times New Roman"/>
      <w:noProof/>
      <w:lang w:val="en-US"/>
    </w:rPr>
  </w:style>
  <w:style w:type="character" w:customStyle="1" w:styleId="BibliographyEndNoteTitleZchn">
    <w:name w:val="Bibliography EndNote Title Zchn"/>
    <w:basedOn w:val="DefaultParagraphFont"/>
    <w:link w:val="BibliographyEndNoteTitle"/>
    <w:rsid w:val="00D065FA"/>
    <w:rPr>
      <w:rFonts w:ascii="Times New Roman" w:hAnsi="Times New Roman" w:cs="Times New Roman"/>
      <w:noProof/>
      <w:lang w:val="en-US"/>
    </w:rPr>
  </w:style>
  <w:style w:type="paragraph" w:customStyle="1" w:styleId="BibliographyEndNote">
    <w:name w:val="Bibliography EndNote"/>
    <w:basedOn w:val="Normal"/>
    <w:link w:val="BibliographyEndNoteZchn"/>
    <w:rsid w:val="00D065FA"/>
    <w:pPr>
      <w:spacing w:line="240" w:lineRule="auto"/>
      <w:jc w:val="both"/>
    </w:pPr>
    <w:rPr>
      <w:rFonts w:ascii="Times New Roman" w:hAnsi="Times New Roman" w:cs="Times New Roman"/>
      <w:noProof/>
      <w:lang w:val="en-US"/>
    </w:rPr>
  </w:style>
  <w:style w:type="character" w:customStyle="1" w:styleId="BibliographyEndNoteZchn">
    <w:name w:val="Bibliography EndNote Zchn"/>
    <w:basedOn w:val="DefaultParagraphFont"/>
    <w:link w:val="BibliographyEndNote"/>
    <w:rsid w:val="00D065FA"/>
    <w:rPr>
      <w:rFonts w:ascii="Times New Roman" w:hAnsi="Times New Roman" w:cs="Times New Roman"/>
      <w:noProof/>
      <w:lang w:val="en-US"/>
    </w:rPr>
  </w:style>
  <w:style w:type="paragraph" w:styleId="BalloonText">
    <w:name w:val="Balloon Text"/>
    <w:basedOn w:val="Normal"/>
    <w:link w:val="BalloonTextChar"/>
    <w:uiPriority w:val="99"/>
    <w:semiHidden/>
    <w:unhideWhenUsed/>
    <w:rsid w:val="00C369F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69FE"/>
    <w:rPr>
      <w:rFonts w:ascii="Tahoma" w:hAnsi="Tahoma" w:cs="Tahoma"/>
      <w:sz w:val="16"/>
      <w:szCs w:val="16"/>
    </w:rPr>
  </w:style>
  <w:style w:type="table" w:styleId="TableGrid">
    <w:name w:val="Table Grid"/>
    <w:basedOn w:val="TableNormal"/>
    <w:uiPriority w:val="59"/>
    <w:rsid w:val="00B46267"/>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D664C6"/>
    <w:rPr>
      <w:color w:val="0000FF" w:themeColor="hyperlink"/>
      <w:u w:val="single"/>
    </w:rPr>
  </w:style>
  <w:style w:type="character" w:styleId="CommentReference">
    <w:name w:val="annotation reference"/>
    <w:basedOn w:val="DefaultParagraphFont"/>
    <w:uiPriority w:val="99"/>
    <w:semiHidden/>
    <w:unhideWhenUsed/>
    <w:rsid w:val="00DB4E47"/>
    <w:rPr>
      <w:sz w:val="16"/>
      <w:szCs w:val="16"/>
    </w:rPr>
  </w:style>
  <w:style w:type="paragraph" w:styleId="CommentText">
    <w:name w:val="annotation text"/>
    <w:basedOn w:val="Normal"/>
    <w:link w:val="CommentTextChar"/>
    <w:uiPriority w:val="99"/>
    <w:unhideWhenUsed/>
    <w:rsid w:val="00DB4E47"/>
    <w:pPr>
      <w:spacing w:line="240" w:lineRule="auto"/>
    </w:pPr>
    <w:rPr>
      <w:sz w:val="20"/>
      <w:szCs w:val="20"/>
    </w:rPr>
  </w:style>
  <w:style w:type="character" w:customStyle="1" w:styleId="CommentTextChar">
    <w:name w:val="Comment Text Char"/>
    <w:basedOn w:val="DefaultParagraphFont"/>
    <w:link w:val="CommentText"/>
    <w:uiPriority w:val="99"/>
    <w:rsid w:val="00DB4E47"/>
    <w:rPr>
      <w:sz w:val="20"/>
      <w:szCs w:val="20"/>
    </w:rPr>
  </w:style>
  <w:style w:type="paragraph" w:styleId="CommentSubject">
    <w:name w:val="annotation subject"/>
    <w:basedOn w:val="CommentText"/>
    <w:next w:val="CommentText"/>
    <w:link w:val="CommentSubjectChar"/>
    <w:uiPriority w:val="99"/>
    <w:semiHidden/>
    <w:unhideWhenUsed/>
    <w:rsid w:val="00DB4E47"/>
    <w:rPr>
      <w:b/>
      <w:bCs/>
    </w:rPr>
  </w:style>
  <w:style w:type="character" w:customStyle="1" w:styleId="CommentSubjectChar">
    <w:name w:val="Comment Subject Char"/>
    <w:basedOn w:val="CommentTextChar"/>
    <w:link w:val="CommentSubject"/>
    <w:uiPriority w:val="99"/>
    <w:semiHidden/>
    <w:rsid w:val="00DB4E47"/>
    <w:rPr>
      <w:b/>
      <w:bCs/>
      <w:sz w:val="20"/>
      <w:szCs w:val="20"/>
    </w:rPr>
  </w:style>
  <w:style w:type="paragraph" w:styleId="Revision">
    <w:name w:val="Revision"/>
    <w:hidden/>
    <w:uiPriority w:val="99"/>
    <w:semiHidden/>
    <w:rsid w:val="00A14DD4"/>
    <w:pPr>
      <w:spacing w:line="240" w:lineRule="auto"/>
    </w:pPr>
  </w:style>
  <w:style w:type="paragraph" w:styleId="Header">
    <w:name w:val="header"/>
    <w:basedOn w:val="Normal"/>
    <w:link w:val="HeaderChar"/>
    <w:uiPriority w:val="99"/>
    <w:unhideWhenUsed/>
    <w:rsid w:val="008102E9"/>
    <w:pPr>
      <w:tabs>
        <w:tab w:val="center" w:pos="4680"/>
        <w:tab w:val="right" w:pos="9360"/>
      </w:tabs>
      <w:spacing w:line="240" w:lineRule="auto"/>
    </w:pPr>
  </w:style>
  <w:style w:type="character" w:customStyle="1" w:styleId="HeaderChar">
    <w:name w:val="Header Char"/>
    <w:basedOn w:val="DefaultParagraphFont"/>
    <w:link w:val="Header"/>
    <w:uiPriority w:val="99"/>
    <w:rsid w:val="008102E9"/>
  </w:style>
  <w:style w:type="paragraph" w:styleId="Footer">
    <w:name w:val="footer"/>
    <w:basedOn w:val="Normal"/>
    <w:link w:val="FooterChar"/>
    <w:uiPriority w:val="99"/>
    <w:unhideWhenUsed/>
    <w:rsid w:val="008102E9"/>
    <w:pPr>
      <w:tabs>
        <w:tab w:val="center" w:pos="4680"/>
        <w:tab w:val="right" w:pos="9360"/>
      </w:tabs>
      <w:spacing w:line="240" w:lineRule="auto"/>
    </w:pPr>
  </w:style>
  <w:style w:type="character" w:customStyle="1" w:styleId="FooterChar">
    <w:name w:val="Footer Char"/>
    <w:basedOn w:val="DefaultParagraphFont"/>
    <w:link w:val="Footer"/>
    <w:uiPriority w:val="99"/>
    <w:rsid w:val="008102E9"/>
  </w:style>
  <w:style w:type="paragraph" w:customStyle="1" w:styleId="BibliographyEndNoteTitle0">
    <w:name w:val="Bibliography EndNote Title"/>
    <w:basedOn w:val="Normal"/>
    <w:link w:val="BibliographyEndNoteTitleZchn0"/>
    <w:rsid w:val="002C77AA"/>
    <w:pPr>
      <w:jc w:val="center"/>
    </w:pPr>
    <w:rPr>
      <w:rFonts w:ascii="Times New Roman" w:hAnsi="Times New Roman" w:cs="Times New Roman"/>
      <w:noProof/>
      <w:sz w:val="24"/>
      <w:lang w:val="en-US"/>
    </w:rPr>
  </w:style>
  <w:style w:type="character" w:customStyle="1" w:styleId="BibliographyEndNoteTitleZchn0">
    <w:name w:val="Bibliography EndNote Title Zchn"/>
    <w:basedOn w:val="DefaultParagraphFont"/>
    <w:link w:val="BibliographyEndNoteTitle0"/>
    <w:rsid w:val="002C77AA"/>
    <w:rPr>
      <w:rFonts w:ascii="Times New Roman" w:hAnsi="Times New Roman" w:cs="Times New Roman"/>
      <w:noProof/>
      <w:sz w:val="24"/>
      <w:lang w:val="en-US"/>
    </w:rPr>
  </w:style>
  <w:style w:type="paragraph" w:customStyle="1" w:styleId="BibliographyEndNote0">
    <w:name w:val="Bibliography EndNote"/>
    <w:basedOn w:val="Normal"/>
    <w:link w:val="BibliographyEndNoteZchn0"/>
    <w:rsid w:val="002C77AA"/>
    <w:pPr>
      <w:spacing w:line="360" w:lineRule="auto"/>
      <w:jc w:val="both"/>
    </w:pPr>
    <w:rPr>
      <w:rFonts w:ascii="Times New Roman" w:hAnsi="Times New Roman" w:cs="Times New Roman"/>
      <w:noProof/>
      <w:sz w:val="24"/>
      <w:lang w:val="en-US"/>
    </w:rPr>
  </w:style>
  <w:style w:type="character" w:customStyle="1" w:styleId="BibliographyEndNoteZchn0">
    <w:name w:val="Bibliography EndNote Zchn"/>
    <w:basedOn w:val="DefaultParagraphFont"/>
    <w:link w:val="BibliographyEndNote0"/>
    <w:rsid w:val="002C77AA"/>
    <w:rPr>
      <w:rFonts w:ascii="Times New Roman" w:hAnsi="Times New Roman" w:cs="Times New Roman"/>
      <w:noProof/>
      <w:sz w:val="24"/>
      <w:lang w:val="en-US"/>
    </w:rPr>
  </w:style>
  <w:style w:type="paragraph" w:customStyle="1" w:styleId="04AHeading">
    <w:name w:val="04 A Heading"/>
    <w:basedOn w:val="Normal"/>
    <w:next w:val="Normal"/>
    <w:link w:val="04AHeadingChar"/>
    <w:qFormat/>
    <w:rsid w:val="00600747"/>
    <w:pPr>
      <w:spacing w:before="240" w:after="120" w:line="240" w:lineRule="auto"/>
    </w:pPr>
    <w:rPr>
      <w:rFonts w:ascii="Calibri" w:eastAsia="Calibri" w:hAnsi="Calibri" w:cs="Times New Roman"/>
      <w:b/>
      <w:lang w:val="en-GB"/>
    </w:rPr>
  </w:style>
  <w:style w:type="character" w:customStyle="1" w:styleId="04AHeadingChar">
    <w:name w:val="04 A Heading Char"/>
    <w:link w:val="04AHeading"/>
    <w:rsid w:val="00600747"/>
    <w:rPr>
      <w:rFonts w:ascii="Calibri" w:eastAsia="Calibri" w:hAnsi="Calibri" w:cs="Times New Roman"/>
      <w:b/>
      <w:lang w:val="en-GB"/>
    </w:rPr>
  </w:style>
  <w:style w:type="paragraph" w:customStyle="1" w:styleId="BibliographyEndNoteTitle1">
    <w:name w:val="Bibliography EndNote Title"/>
    <w:basedOn w:val="Normal"/>
    <w:link w:val="BibliographyEndNoteTitleZchn1"/>
    <w:rsid w:val="00AB71E1"/>
    <w:pPr>
      <w:jc w:val="center"/>
    </w:pPr>
    <w:rPr>
      <w:rFonts w:ascii="Times New Roman" w:hAnsi="Times New Roman" w:cs="Times New Roman"/>
      <w:noProof/>
      <w:sz w:val="24"/>
      <w:lang w:val="en-US"/>
    </w:rPr>
  </w:style>
  <w:style w:type="character" w:customStyle="1" w:styleId="BibliographyEndNoteTitleZchn1">
    <w:name w:val="Bibliography EndNote Title Zchn"/>
    <w:basedOn w:val="DefaultParagraphFont"/>
    <w:link w:val="BibliographyEndNoteTitle1"/>
    <w:rsid w:val="00AB71E1"/>
    <w:rPr>
      <w:rFonts w:ascii="Times New Roman" w:hAnsi="Times New Roman" w:cs="Times New Roman"/>
      <w:noProof/>
      <w:sz w:val="24"/>
      <w:lang w:val="en-US"/>
    </w:rPr>
  </w:style>
  <w:style w:type="paragraph" w:customStyle="1" w:styleId="BibliographyEndNote1">
    <w:name w:val="Bibliography EndNote"/>
    <w:basedOn w:val="Normal"/>
    <w:link w:val="BibliographyEndNoteZchn1"/>
    <w:rsid w:val="00AB71E1"/>
    <w:pPr>
      <w:spacing w:line="360" w:lineRule="auto"/>
      <w:jc w:val="both"/>
    </w:pPr>
    <w:rPr>
      <w:rFonts w:ascii="Times New Roman" w:hAnsi="Times New Roman" w:cs="Times New Roman"/>
      <w:noProof/>
      <w:sz w:val="24"/>
      <w:lang w:val="en-US"/>
    </w:rPr>
  </w:style>
  <w:style w:type="character" w:customStyle="1" w:styleId="BibliographyEndNoteZchn1">
    <w:name w:val="Bibliography EndNote Zchn"/>
    <w:basedOn w:val="DefaultParagraphFont"/>
    <w:link w:val="BibliographyEndNote1"/>
    <w:rsid w:val="00AB71E1"/>
    <w:rPr>
      <w:rFonts w:ascii="Times New Roman" w:hAnsi="Times New Roman" w:cs="Times New Roman"/>
      <w:noProof/>
      <w:sz w:val="24"/>
      <w:lang w:val="en-US"/>
    </w:rPr>
  </w:style>
  <w:style w:type="character" w:customStyle="1" w:styleId="Heading1Char">
    <w:name w:val="Heading 1 Char"/>
    <w:basedOn w:val="DefaultParagraphFont"/>
    <w:link w:val="Heading1"/>
    <w:uiPriority w:val="9"/>
    <w:rsid w:val="004C1BA3"/>
    <w:rPr>
      <w:rFonts w:ascii="Times New Roman" w:eastAsia="Times New Roman" w:hAnsi="Times New Roman" w:cs="Times New Roman"/>
      <w:b/>
      <w:bCs/>
      <w:kern w:val="36"/>
      <w:sz w:val="48"/>
      <w:szCs w:val="48"/>
      <w:lang w:val="en-US"/>
    </w:rPr>
  </w:style>
  <w:style w:type="paragraph" w:styleId="NormalWeb">
    <w:name w:val="Normal (Web)"/>
    <w:basedOn w:val="Normal"/>
    <w:uiPriority w:val="99"/>
    <w:semiHidden/>
    <w:unhideWhenUsed/>
    <w:rsid w:val="00A7254C"/>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5C1E"/>
  </w:style>
  <w:style w:type="paragraph" w:styleId="Heading1">
    <w:name w:val="heading 1"/>
    <w:basedOn w:val="Normal"/>
    <w:link w:val="Heading1Char"/>
    <w:uiPriority w:val="9"/>
    <w:qFormat/>
    <w:rsid w:val="004C1BA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style>
  <w:style w:type="numbering" w:customStyle="1" w:styleId="ListNo0">
    <w:name w:val="List No"/>
    <w:uiPriority w:val="99"/>
    <w:semiHidden/>
    <w:unhideWhenUsed/>
  </w:style>
  <w:style w:type="numbering" w:customStyle="1" w:styleId="ListNo1">
    <w:name w:val="List No"/>
    <w:uiPriority w:val="99"/>
    <w:semiHidden/>
    <w:unhideWhenUsed/>
  </w:style>
  <w:style w:type="numbering" w:customStyle="1" w:styleId="ListNo2">
    <w:name w:val="List No"/>
    <w:uiPriority w:val="99"/>
    <w:semiHidden/>
    <w:unhideWhenUsed/>
  </w:style>
  <w:style w:type="numbering" w:customStyle="1" w:styleId="ListNo3">
    <w:name w:val="List No"/>
    <w:uiPriority w:val="99"/>
    <w:semiHidden/>
    <w:unhideWhenUsed/>
  </w:style>
  <w:style w:type="numbering" w:customStyle="1" w:styleId="ListNo4">
    <w:name w:val="List No"/>
    <w:uiPriority w:val="99"/>
    <w:semiHidden/>
    <w:unhideWhenUsed/>
  </w:style>
  <w:style w:type="numbering" w:customStyle="1" w:styleId="ListNo5">
    <w:name w:val="List No"/>
    <w:uiPriority w:val="99"/>
    <w:semiHidden/>
    <w:unhideWhenUsed/>
  </w:style>
  <w:style w:type="numbering" w:customStyle="1" w:styleId="ListNo6">
    <w:name w:val="List No"/>
    <w:uiPriority w:val="99"/>
    <w:semiHidden/>
    <w:unhideWhenUsed/>
  </w:style>
  <w:style w:type="numbering" w:customStyle="1" w:styleId="ListNo7">
    <w:name w:val="List No"/>
    <w:uiPriority w:val="99"/>
    <w:semiHidden/>
    <w:unhideWhenUsed/>
  </w:style>
  <w:style w:type="numbering" w:customStyle="1" w:styleId="ListNo8">
    <w:name w:val="List No"/>
    <w:uiPriority w:val="99"/>
    <w:semiHidden/>
    <w:unhideWhenUsed/>
  </w:style>
  <w:style w:type="numbering" w:customStyle="1" w:styleId="ListNo9">
    <w:name w:val="List No"/>
    <w:uiPriority w:val="99"/>
    <w:semiHidden/>
    <w:unhideWhenUsed/>
  </w:style>
  <w:style w:type="numbering" w:customStyle="1" w:styleId="ListNoa">
    <w:name w:val="List No"/>
    <w:uiPriority w:val="99"/>
    <w:semiHidden/>
    <w:unhideWhenUsed/>
    <w:rsid w:val="000B79F2"/>
  </w:style>
  <w:style w:type="numbering" w:customStyle="1" w:styleId="ListNob">
    <w:name w:val="List No"/>
    <w:uiPriority w:val="99"/>
    <w:semiHidden/>
    <w:unhideWhenUsed/>
    <w:rsid w:val="000B79F2"/>
  </w:style>
  <w:style w:type="numbering" w:customStyle="1" w:styleId="ListNoc">
    <w:name w:val="List No"/>
    <w:uiPriority w:val="99"/>
    <w:semiHidden/>
    <w:unhideWhenUsed/>
    <w:rsid w:val="00F86F04"/>
  </w:style>
  <w:style w:type="numbering" w:customStyle="1" w:styleId="ListNod">
    <w:name w:val="List No"/>
    <w:uiPriority w:val="99"/>
    <w:semiHidden/>
    <w:unhideWhenUsed/>
    <w:rsid w:val="00F86F04"/>
  </w:style>
  <w:style w:type="numbering" w:customStyle="1" w:styleId="ListNoe">
    <w:name w:val="List No"/>
    <w:uiPriority w:val="99"/>
    <w:semiHidden/>
    <w:unhideWhenUsed/>
    <w:rsid w:val="00F86F04"/>
  </w:style>
  <w:style w:type="numbering" w:customStyle="1" w:styleId="ListNof">
    <w:name w:val="List No"/>
    <w:uiPriority w:val="99"/>
    <w:semiHidden/>
    <w:unhideWhenUsed/>
    <w:rsid w:val="00F86F04"/>
  </w:style>
  <w:style w:type="numbering" w:customStyle="1" w:styleId="ListNof0">
    <w:name w:val="List No"/>
    <w:uiPriority w:val="99"/>
    <w:semiHidden/>
    <w:unhideWhenUsed/>
    <w:rsid w:val="00F86F04"/>
  </w:style>
  <w:style w:type="numbering" w:customStyle="1" w:styleId="ListNof1">
    <w:name w:val="List No"/>
    <w:uiPriority w:val="99"/>
    <w:semiHidden/>
    <w:unhideWhenUsed/>
    <w:rsid w:val="00F86F04"/>
  </w:style>
  <w:style w:type="numbering" w:customStyle="1" w:styleId="ListNof2">
    <w:name w:val="List No"/>
    <w:uiPriority w:val="99"/>
    <w:semiHidden/>
    <w:unhideWhenUsed/>
    <w:rsid w:val="00F86F04"/>
  </w:style>
  <w:style w:type="numbering" w:customStyle="1" w:styleId="ListNof3">
    <w:name w:val="List No"/>
    <w:uiPriority w:val="99"/>
    <w:semiHidden/>
    <w:unhideWhenUsed/>
    <w:rsid w:val="00F86F04"/>
  </w:style>
  <w:style w:type="numbering" w:customStyle="1" w:styleId="ListNof4">
    <w:name w:val="List No"/>
    <w:uiPriority w:val="99"/>
    <w:semiHidden/>
    <w:unhideWhenUsed/>
    <w:rsid w:val="00F86F04"/>
  </w:style>
  <w:style w:type="numbering" w:customStyle="1" w:styleId="ListNof5">
    <w:name w:val="List No"/>
    <w:uiPriority w:val="99"/>
    <w:semiHidden/>
    <w:unhideWhenUsed/>
    <w:rsid w:val="00F86F04"/>
  </w:style>
  <w:style w:type="numbering" w:customStyle="1" w:styleId="ListNof6">
    <w:name w:val="List No"/>
    <w:uiPriority w:val="99"/>
    <w:semiHidden/>
    <w:unhideWhenUsed/>
    <w:rsid w:val="00F86F04"/>
  </w:style>
  <w:style w:type="numbering" w:customStyle="1" w:styleId="ListNof7">
    <w:name w:val="List No"/>
    <w:uiPriority w:val="99"/>
    <w:semiHidden/>
    <w:unhideWhenUsed/>
    <w:rsid w:val="00F86F04"/>
  </w:style>
  <w:style w:type="numbering" w:customStyle="1" w:styleId="ListNof8">
    <w:name w:val="List No"/>
    <w:uiPriority w:val="99"/>
    <w:semiHidden/>
    <w:unhideWhenUsed/>
    <w:rsid w:val="00F86F04"/>
  </w:style>
  <w:style w:type="numbering" w:customStyle="1" w:styleId="ListNof9">
    <w:name w:val="List No"/>
    <w:uiPriority w:val="99"/>
    <w:semiHidden/>
    <w:unhideWhenUsed/>
    <w:rsid w:val="00F86F04"/>
  </w:style>
  <w:style w:type="paragraph" w:styleId="ListParagraph">
    <w:name w:val="List Paragraph"/>
    <w:basedOn w:val="Normal"/>
    <w:uiPriority w:val="34"/>
    <w:qFormat/>
    <w:rsid w:val="006C0F84"/>
    <w:pPr>
      <w:ind w:left="720"/>
      <w:contextualSpacing/>
    </w:pPr>
  </w:style>
  <w:style w:type="paragraph" w:customStyle="1" w:styleId="BibliographyEndNoteTitle">
    <w:name w:val="Bibliography EndNote Title"/>
    <w:basedOn w:val="Normal"/>
    <w:link w:val="BibliographyEndNoteTitleZchn"/>
    <w:rsid w:val="00D065FA"/>
    <w:pPr>
      <w:jc w:val="center"/>
    </w:pPr>
    <w:rPr>
      <w:rFonts w:ascii="Times New Roman" w:hAnsi="Times New Roman" w:cs="Times New Roman"/>
      <w:noProof/>
      <w:lang w:val="en-US"/>
    </w:rPr>
  </w:style>
  <w:style w:type="character" w:customStyle="1" w:styleId="BibliographyEndNoteTitleZchn">
    <w:name w:val="Bibliography EndNote Title Zchn"/>
    <w:basedOn w:val="DefaultParagraphFont"/>
    <w:link w:val="BibliographyEndNoteTitle"/>
    <w:rsid w:val="00D065FA"/>
    <w:rPr>
      <w:rFonts w:ascii="Times New Roman" w:hAnsi="Times New Roman" w:cs="Times New Roman"/>
      <w:noProof/>
      <w:lang w:val="en-US"/>
    </w:rPr>
  </w:style>
  <w:style w:type="paragraph" w:customStyle="1" w:styleId="BibliographyEndNote">
    <w:name w:val="Bibliography EndNote"/>
    <w:basedOn w:val="Normal"/>
    <w:link w:val="BibliographyEndNoteZchn"/>
    <w:rsid w:val="00D065FA"/>
    <w:pPr>
      <w:spacing w:line="240" w:lineRule="auto"/>
      <w:jc w:val="both"/>
    </w:pPr>
    <w:rPr>
      <w:rFonts w:ascii="Times New Roman" w:hAnsi="Times New Roman" w:cs="Times New Roman"/>
      <w:noProof/>
      <w:lang w:val="en-US"/>
    </w:rPr>
  </w:style>
  <w:style w:type="character" w:customStyle="1" w:styleId="BibliographyEndNoteZchn">
    <w:name w:val="Bibliography EndNote Zchn"/>
    <w:basedOn w:val="DefaultParagraphFont"/>
    <w:link w:val="BibliographyEndNote"/>
    <w:rsid w:val="00D065FA"/>
    <w:rPr>
      <w:rFonts w:ascii="Times New Roman" w:hAnsi="Times New Roman" w:cs="Times New Roman"/>
      <w:noProof/>
      <w:lang w:val="en-US"/>
    </w:rPr>
  </w:style>
  <w:style w:type="paragraph" w:styleId="BalloonText">
    <w:name w:val="Balloon Text"/>
    <w:basedOn w:val="Normal"/>
    <w:link w:val="BalloonTextChar"/>
    <w:uiPriority w:val="99"/>
    <w:semiHidden/>
    <w:unhideWhenUsed/>
    <w:rsid w:val="00C369F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69FE"/>
    <w:rPr>
      <w:rFonts w:ascii="Tahoma" w:hAnsi="Tahoma" w:cs="Tahoma"/>
      <w:sz w:val="16"/>
      <w:szCs w:val="16"/>
    </w:rPr>
  </w:style>
  <w:style w:type="table" w:styleId="TableGrid">
    <w:name w:val="Table Grid"/>
    <w:basedOn w:val="TableNormal"/>
    <w:uiPriority w:val="59"/>
    <w:rsid w:val="00B46267"/>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D664C6"/>
    <w:rPr>
      <w:color w:val="0000FF" w:themeColor="hyperlink"/>
      <w:u w:val="single"/>
    </w:rPr>
  </w:style>
  <w:style w:type="character" w:styleId="CommentReference">
    <w:name w:val="annotation reference"/>
    <w:basedOn w:val="DefaultParagraphFont"/>
    <w:uiPriority w:val="99"/>
    <w:semiHidden/>
    <w:unhideWhenUsed/>
    <w:rsid w:val="00DB4E47"/>
    <w:rPr>
      <w:sz w:val="16"/>
      <w:szCs w:val="16"/>
    </w:rPr>
  </w:style>
  <w:style w:type="paragraph" w:styleId="CommentText">
    <w:name w:val="annotation text"/>
    <w:basedOn w:val="Normal"/>
    <w:link w:val="CommentTextChar"/>
    <w:uiPriority w:val="99"/>
    <w:unhideWhenUsed/>
    <w:rsid w:val="00DB4E47"/>
    <w:pPr>
      <w:spacing w:line="240" w:lineRule="auto"/>
    </w:pPr>
    <w:rPr>
      <w:sz w:val="20"/>
      <w:szCs w:val="20"/>
    </w:rPr>
  </w:style>
  <w:style w:type="character" w:customStyle="1" w:styleId="CommentTextChar">
    <w:name w:val="Comment Text Char"/>
    <w:basedOn w:val="DefaultParagraphFont"/>
    <w:link w:val="CommentText"/>
    <w:uiPriority w:val="99"/>
    <w:rsid w:val="00DB4E47"/>
    <w:rPr>
      <w:sz w:val="20"/>
      <w:szCs w:val="20"/>
    </w:rPr>
  </w:style>
  <w:style w:type="paragraph" w:styleId="CommentSubject">
    <w:name w:val="annotation subject"/>
    <w:basedOn w:val="CommentText"/>
    <w:next w:val="CommentText"/>
    <w:link w:val="CommentSubjectChar"/>
    <w:uiPriority w:val="99"/>
    <w:semiHidden/>
    <w:unhideWhenUsed/>
    <w:rsid w:val="00DB4E47"/>
    <w:rPr>
      <w:b/>
      <w:bCs/>
    </w:rPr>
  </w:style>
  <w:style w:type="character" w:customStyle="1" w:styleId="CommentSubjectChar">
    <w:name w:val="Comment Subject Char"/>
    <w:basedOn w:val="CommentTextChar"/>
    <w:link w:val="CommentSubject"/>
    <w:uiPriority w:val="99"/>
    <w:semiHidden/>
    <w:rsid w:val="00DB4E47"/>
    <w:rPr>
      <w:b/>
      <w:bCs/>
      <w:sz w:val="20"/>
      <w:szCs w:val="20"/>
    </w:rPr>
  </w:style>
  <w:style w:type="paragraph" w:styleId="Revision">
    <w:name w:val="Revision"/>
    <w:hidden/>
    <w:uiPriority w:val="99"/>
    <w:semiHidden/>
    <w:rsid w:val="00A14DD4"/>
    <w:pPr>
      <w:spacing w:line="240" w:lineRule="auto"/>
    </w:pPr>
  </w:style>
  <w:style w:type="paragraph" w:styleId="Header">
    <w:name w:val="header"/>
    <w:basedOn w:val="Normal"/>
    <w:link w:val="HeaderChar"/>
    <w:uiPriority w:val="99"/>
    <w:unhideWhenUsed/>
    <w:rsid w:val="008102E9"/>
    <w:pPr>
      <w:tabs>
        <w:tab w:val="center" w:pos="4680"/>
        <w:tab w:val="right" w:pos="9360"/>
      </w:tabs>
      <w:spacing w:line="240" w:lineRule="auto"/>
    </w:pPr>
  </w:style>
  <w:style w:type="character" w:customStyle="1" w:styleId="HeaderChar">
    <w:name w:val="Header Char"/>
    <w:basedOn w:val="DefaultParagraphFont"/>
    <w:link w:val="Header"/>
    <w:uiPriority w:val="99"/>
    <w:rsid w:val="008102E9"/>
  </w:style>
  <w:style w:type="paragraph" w:styleId="Footer">
    <w:name w:val="footer"/>
    <w:basedOn w:val="Normal"/>
    <w:link w:val="FooterChar"/>
    <w:uiPriority w:val="99"/>
    <w:unhideWhenUsed/>
    <w:rsid w:val="008102E9"/>
    <w:pPr>
      <w:tabs>
        <w:tab w:val="center" w:pos="4680"/>
        <w:tab w:val="right" w:pos="9360"/>
      </w:tabs>
      <w:spacing w:line="240" w:lineRule="auto"/>
    </w:pPr>
  </w:style>
  <w:style w:type="character" w:customStyle="1" w:styleId="FooterChar">
    <w:name w:val="Footer Char"/>
    <w:basedOn w:val="DefaultParagraphFont"/>
    <w:link w:val="Footer"/>
    <w:uiPriority w:val="99"/>
    <w:rsid w:val="008102E9"/>
  </w:style>
  <w:style w:type="paragraph" w:customStyle="1" w:styleId="BibliographyEndNoteTitle0">
    <w:name w:val="Bibliography EndNote Title"/>
    <w:basedOn w:val="Normal"/>
    <w:link w:val="BibliographyEndNoteTitleZchn0"/>
    <w:rsid w:val="002C77AA"/>
    <w:pPr>
      <w:jc w:val="center"/>
    </w:pPr>
    <w:rPr>
      <w:rFonts w:ascii="Times New Roman" w:hAnsi="Times New Roman" w:cs="Times New Roman"/>
      <w:noProof/>
      <w:sz w:val="24"/>
      <w:lang w:val="en-US"/>
    </w:rPr>
  </w:style>
  <w:style w:type="character" w:customStyle="1" w:styleId="BibliographyEndNoteTitleZchn0">
    <w:name w:val="Bibliography EndNote Title Zchn"/>
    <w:basedOn w:val="DefaultParagraphFont"/>
    <w:link w:val="BibliographyEndNoteTitle0"/>
    <w:rsid w:val="002C77AA"/>
    <w:rPr>
      <w:rFonts w:ascii="Times New Roman" w:hAnsi="Times New Roman" w:cs="Times New Roman"/>
      <w:noProof/>
      <w:sz w:val="24"/>
      <w:lang w:val="en-US"/>
    </w:rPr>
  </w:style>
  <w:style w:type="paragraph" w:customStyle="1" w:styleId="BibliographyEndNote0">
    <w:name w:val="Bibliography EndNote"/>
    <w:basedOn w:val="Normal"/>
    <w:link w:val="BibliographyEndNoteZchn0"/>
    <w:rsid w:val="002C77AA"/>
    <w:pPr>
      <w:spacing w:line="360" w:lineRule="auto"/>
      <w:jc w:val="both"/>
    </w:pPr>
    <w:rPr>
      <w:rFonts w:ascii="Times New Roman" w:hAnsi="Times New Roman" w:cs="Times New Roman"/>
      <w:noProof/>
      <w:sz w:val="24"/>
      <w:lang w:val="en-US"/>
    </w:rPr>
  </w:style>
  <w:style w:type="character" w:customStyle="1" w:styleId="BibliographyEndNoteZchn0">
    <w:name w:val="Bibliography EndNote Zchn"/>
    <w:basedOn w:val="DefaultParagraphFont"/>
    <w:link w:val="BibliographyEndNote0"/>
    <w:rsid w:val="002C77AA"/>
    <w:rPr>
      <w:rFonts w:ascii="Times New Roman" w:hAnsi="Times New Roman" w:cs="Times New Roman"/>
      <w:noProof/>
      <w:sz w:val="24"/>
      <w:lang w:val="en-US"/>
    </w:rPr>
  </w:style>
  <w:style w:type="paragraph" w:customStyle="1" w:styleId="04AHeading">
    <w:name w:val="04 A Heading"/>
    <w:basedOn w:val="Normal"/>
    <w:next w:val="Normal"/>
    <w:link w:val="04AHeadingChar"/>
    <w:qFormat/>
    <w:rsid w:val="00600747"/>
    <w:pPr>
      <w:spacing w:before="240" w:after="120" w:line="240" w:lineRule="auto"/>
    </w:pPr>
    <w:rPr>
      <w:rFonts w:ascii="Calibri" w:eastAsia="Calibri" w:hAnsi="Calibri" w:cs="Times New Roman"/>
      <w:b/>
      <w:lang w:val="en-GB"/>
    </w:rPr>
  </w:style>
  <w:style w:type="character" w:customStyle="1" w:styleId="04AHeadingChar">
    <w:name w:val="04 A Heading Char"/>
    <w:link w:val="04AHeading"/>
    <w:rsid w:val="00600747"/>
    <w:rPr>
      <w:rFonts w:ascii="Calibri" w:eastAsia="Calibri" w:hAnsi="Calibri" w:cs="Times New Roman"/>
      <w:b/>
      <w:lang w:val="en-GB"/>
    </w:rPr>
  </w:style>
  <w:style w:type="paragraph" w:customStyle="1" w:styleId="BibliographyEndNoteTitle1">
    <w:name w:val="Bibliography EndNote Title"/>
    <w:basedOn w:val="Normal"/>
    <w:link w:val="BibliographyEndNoteTitleZchn1"/>
    <w:rsid w:val="00AB71E1"/>
    <w:pPr>
      <w:jc w:val="center"/>
    </w:pPr>
    <w:rPr>
      <w:rFonts w:ascii="Times New Roman" w:hAnsi="Times New Roman" w:cs="Times New Roman"/>
      <w:noProof/>
      <w:sz w:val="24"/>
      <w:lang w:val="en-US"/>
    </w:rPr>
  </w:style>
  <w:style w:type="character" w:customStyle="1" w:styleId="BibliographyEndNoteTitleZchn1">
    <w:name w:val="Bibliography EndNote Title Zchn"/>
    <w:basedOn w:val="DefaultParagraphFont"/>
    <w:link w:val="BibliographyEndNoteTitle1"/>
    <w:rsid w:val="00AB71E1"/>
    <w:rPr>
      <w:rFonts w:ascii="Times New Roman" w:hAnsi="Times New Roman" w:cs="Times New Roman"/>
      <w:noProof/>
      <w:sz w:val="24"/>
      <w:lang w:val="en-US"/>
    </w:rPr>
  </w:style>
  <w:style w:type="paragraph" w:customStyle="1" w:styleId="BibliographyEndNote1">
    <w:name w:val="Bibliography EndNote"/>
    <w:basedOn w:val="Normal"/>
    <w:link w:val="BibliographyEndNoteZchn1"/>
    <w:rsid w:val="00AB71E1"/>
    <w:pPr>
      <w:spacing w:line="360" w:lineRule="auto"/>
      <w:jc w:val="both"/>
    </w:pPr>
    <w:rPr>
      <w:rFonts w:ascii="Times New Roman" w:hAnsi="Times New Roman" w:cs="Times New Roman"/>
      <w:noProof/>
      <w:sz w:val="24"/>
      <w:lang w:val="en-US"/>
    </w:rPr>
  </w:style>
  <w:style w:type="character" w:customStyle="1" w:styleId="BibliographyEndNoteZchn1">
    <w:name w:val="Bibliography EndNote Zchn"/>
    <w:basedOn w:val="DefaultParagraphFont"/>
    <w:link w:val="BibliographyEndNote1"/>
    <w:rsid w:val="00AB71E1"/>
    <w:rPr>
      <w:rFonts w:ascii="Times New Roman" w:hAnsi="Times New Roman" w:cs="Times New Roman"/>
      <w:noProof/>
      <w:sz w:val="24"/>
      <w:lang w:val="en-US"/>
    </w:rPr>
  </w:style>
  <w:style w:type="character" w:customStyle="1" w:styleId="Heading1Char">
    <w:name w:val="Heading 1 Char"/>
    <w:basedOn w:val="DefaultParagraphFont"/>
    <w:link w:val="Heading1"/>
    <w:uiPriority w:val="9"/>
    <w:rsid w:val="004C1BA3"/>
    <w:rPr>
      <w:rFonts w:ascii="Times New Roman" w:eastAsia="Times New Roman" w:hAnsi="Times New Roman" w:cs="Times New Roman"/>
      <w:b/>
      <w:bCs/>
      <w:kern w:val="36"/>
      <w:sz w:val="48"/>
      <w:szCs w:val="48"/>
      <w:lang w:val="en-US"/>
    </w:rPr>
  </w:style>
  <w:style w:type="paragraph" w:styleId="NormalWeb">
    <w:name w:val="Normal (Web)"/>
    <w:basedOn w:val="Normal"/>
    <w:uiPriority w:val="99"/>
    <w:semiHidden/>
    <w:unhideWhenUsed/>
    <w:rsid w:val="00A7254C"/>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742376">
      <w:bodyDiv w:val="1"/>
      <w:marLeft w:val="0"/>
      <w:marRight w:val="0"/>
      <w:marTop w:val="0"/>
      <w:marBottom w:val="0"/>
      <w:divBdr>
        <w:top w:val="none" w:sz="0" w:space="0" w:color="auto"/>
        <w:left w:val="none" w:sz="0" w:space="0" w:color="auto"/>
        <w:bottom w:val="none" w:sz="0" w:space="0" w:color="auto"/>
        <w:right w:val="none" w:sz="0" w:space="0" w:color="auto"/>
      </w:divBdr>
    </w:div>
    <w:div w:id="648559375">
      <w:bodyDiv w:val="1"/>
      <w:marLeft w:val="0"/>
      <w:marRight w:val="0"/>
      <w:marTop w:val="0"/>
      <w:marBottom w:val="0"/>
      <w:divBdr>
        <w:top w:val="none" w:sz="0" w:space="0" w:color="auto"/>
        <w:left w:val="none" w:sz="0" w:space="0" w:color="auto"/>
        <w:bottom w:val="none" w:sz="0" w:space="0" w:color="auto"/>
        <w:right w:val="none" w:sz="0" w:space="0" w:color="auto"/>
      </w:divBdr>
    </w:div>
    <w:div w:id="722754548">
      <w:bodyDiv w:val="1"/>
      <w:marLeft w:val="0"/>
      <w:marRight w:val="0"/>
      <w:marTop w:val="0"/>
      <w:marBottom w:val="0"/>
      <w:divBdr>
        <w:top w:val="none" w:sz="0" w:space="0" w:color="auto"/>
        <w:left w:val="none" w:sz="0" w:space="0" w:color="auto"/>
        <w:bottom w:val="none" w:sz="0" w:space="0" w:color="auto"/>
        <w:right w:val="none" w:sz="0" w:space="0" w:color="auto"/>
      </w:divBdr>
      <w:divsChild>
        <w:div w:id="1102451758">
          <w:marLeft w:val="0"/>
          <w:marRight w:val="0"/>
          <w:marTop w:val="0"/>
          <w:marBottom w:val="0"/>
          <w:divBdr>
            <w:top w:val="none" w:sz="0" w:space="0" w:color="auto"/>
            <w:left w:val="none" w:sz="0" w:space="0" w:color="auto"/>
            <w:bottom w:val="none" w:sz="0" w:space="0" w:color="auto"/>
            <w:right w:val="none" w:sz="0" w:space="0" w:color="auto"/>
          </w:divBdr>
          <w:divsChild>
            <w:div w:id="1397435140">
              <w:marLeft w:val="0"/>
              <w:marRight w:val="0"/>
              <w:marTop w:val="0"/>
              <w:marBottom w:val="0"/>
              <w:divBdr>
                <w:top w:val="none" w:sz="0" w:space="0" w:color="auto"/>
                <w:left w:val="none" w:sz="0" w:space="0" w:color="auto"/>
                <w:bottom w:val="none" w:sz="0" w:space="0" w:color="auto"/>
                <w:right w:val="none" w:sz="0" w:space="0" w:color="auto"/>
              </w:divBdr>
            </w:div>
          </w:divsChild>
        </w:div>
        <w:div w:id="915624596">
          <w:marLeft w:val="0"/>
          <w:marRight w:val="0"/>
          <w:marTop w:val="0"/>
          <w:marBottom w:val="0"/>
          <w:divBdr>
            <w:top w:val="none" w:sz="0" w:space="0" w:color="auto"/>
            <w:left w:val="none" w:sz="0" w:space="0" w:color="auto"/>
            <w:bottom w:val="none" w:sz="0" w:space="0" w:color="auto"/>
            <w:right w:val="none" w:sz="0" w:space="0" w:color="auto"/>
          </w:divBdr>
        </w:div>
      </w:divsChild>
    </w:div>
    <w:div w:id="1994796144">
      <w:bodyDiv w:val="1"/>
      <w:marLeft w:val="0"/>
      <w:marRight w:val="0"/>
      <w:marTop w:val="0"/>
      <w:marBottom w:val="0"/>
      <w:divBdr>
        <w:top w:val="none" w:sz="0" w:space="0" w:color="auto"/>
        <w:left w:val="none" w:sz="0" w:space="0" w:color="auto"/>
        <w:bottom w:val="none" w:sz="0" w:space="0" w:color="auto"/>
        <w:right w:val="none" w:sz="0" w:space="0" w:color="auto"/>
      </w:divBdr>
    </w:div>
    <w:div w:id="2078624185">
      <w:bodyDiv w:val="1"/>
      <w:marLeft w:val="0"/>
      <w:marRight w:val="0"/>
      <w:marTop w:val="0"/>
      <w:marBottom w:val="0"/>
      <w:divBdr>
        <w:top w:val="none" w:sz="0" w:space="0" w:color="auto"/>
        <w:left w:val="none" w:sz="0" w:space="0" w:color="auto"/>
        <w:bottom w:val="none" w:sz="0" w:space="0" w:color="auto"/>
        <w:right w:val="none" w:sz="0" w:space="0" w:color="auto"/>
      </w:divBdr>
    </w:div>
    <w:div w:id="2097246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jpeg"/><Relationship Id="rId26" Type="http://schemas.openxmlformats.org/officeDocument/2006/relationships/image" Target="media/image16.jpg"/><Relationship Id="rId21" Type="http://schemas.openxmlformats.org/officeDocument/2006/relationships/image" Target="media/image11.jpeg"/><Relationship Id="rId34" Type="http://schemas.openxmlformats.org/officeDocument/2006/relationships/image" Target="media/image24.tiff"/><Relationship Id="rId7" Type="http://schemas.openxmlformats.org/officeDocument/2006/relationships/footnotes" Target="footnotes.xml"/><Relationship Id="rId12" Type="http://schemas.openxmlformats.org/officeDocument/2006/relationships/image" Target="media/image2.tif"/><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jpeg"/><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fontTable" Target="fontTable.xml"/><Relationship Id="rId10" Type="http://schemas.openxmlformats.org/officeDocument/2006/relationships/hyperlink" Target="http://www1.asminternational.org/AsmEnterprise/APD" TargetMode="External"/><Relationship Id="rId19" Type="http://schemas.openxmlformats.org/officeDocument/2006/relationships/image" Target="media/image9.jpeg"/><Relationship Id="rId31" Type="http://schemas.openxmlformats.org/officeDocument/2006/relationships/image" Target="media/image21.tiff"/><Relationship Id="rId4" Type="http://schemas.microsoft.com/office/2007/relationships/stylesWithEffects" Target="stylesWithEffects.xml"/><Relationship Id="rId9" Type="http://schemas.openxmlformats.org/officeDocument/2006/relationships/hyperlink" Target="mailto:mudring@iastate.edu" TargetMode="External"/><Relationship Id="rId14" Type="http://schemas.openxmlformats.org/officeDocument/2006/relationships/image" Target="media/image4.tiff"/><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tiff"/><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CC4BE1-FD07-4C5A-9C30-AB7AE319A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16802</Words>
  <Characters>95777</Characters>
  <Application>Microsoft Office Word</Application>
  <DocSecurity>0</DocSecurity>
  <Lines>798</Lines>
  <Paragraphs>224</Paragraphs>
  <ScaleCrop>false</ScaleCrop>
  <HeadingPairs>
    <vt:vector size="6" baseType="variant">
      <vt:variant>
        <vt:lpstr>Title</vt:lpstr>
      </vt:variant>
      <vt:variant>
        <vt:i4>1</vt:i4>
      </vt:variant>
      <vt:variant>
        <vt:lpstr>Titel</vt:lpstr>
      </vt:variant>
      <vt:variant>
        <vt:i4>1</vt:i4>
      </vt:variant>
      <vt:variant>
        <vt:lpstr>Titolo</vt:lpstr>
      </vt:variant>
      <vt:variant>
        <vt:i4>1</vt:i4>
      </vt:variant>
    </vt:vector>
  </HeadingPairs>
  <TitlesOfParts>
    <vt:vector size="3" baseType="lpstr">
      <vt:lpstr/>
      <vt:lpstr/>
      <vt:lpstr/>
    </vt:vector>
  </TitlesOfParts>
  <Company>Grizli777</Company>
  <LinksUpToDate>false</LinksUpToDate>
  <CharactersWithSpaces>112355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dc:creator>
  <cp:lastModifiedBy>Beth Pieper</cp:lastModifiedBy>
  <cp:revision>3</cp:revision>
  <cp:lastPrinted>2016-03-14T03:54:00Z</cp:lastPrinted>
  <dcterms:created xsi:type="dcterms:W3CDTF">2016-03-28T15:36:00Z</dcterms:created>
  <dcterms:modified xsi:type="dcterms:W3CDTF">2016-03-28T15:37:00Z</dcterms:modified>
</cp:coreProperties>
</file>