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EC7072" w14:textId="77777777" w:rsidR="00DA50EB" w:rsidRDefault="00DA50EB" w:rsidP="00DA50EB">
      <w:pPr>
        <w:spacing w:after="0" w:line="276" w:lineRule="auto"/>
        <w:jc w:val="center"/>
        <w:rPr>
          <w:rFonts w:ascii="Calibri" w:eastAsia="Times New Roman" w:hAnsi="Calibri" w:cs="Calibri"/>
          <w:b/>
          <w:sz w:val="23"/>
          <w:szCs w:val="23"/>
          <w:lang w:val="sv-SE"/>
        </w:rPr>
      </w:pPr>
      <w:r>
        <w:rPr>
          <w:rFonts w:ascii="Calibri" w:eastAsia="MS Mincho" w:hAnsi="Calibri" w:cs="Times New Roman"/>
          <w:b/>
          <w:sz w:val="23"/>
          <w:szCs w:val="23"/>
        </w:rPr>
        <w:t>Final Report (</w:t>
      </w:r>
      <w:r>
        <w:rPr>
          <w:rFonts w:ascii="Calibri" w:eastAsia="Times New Roman" w:hAnsi="Calibri" w:cs="Calibri"/>
          <w:b/>
          <w:sz w:val="23"/>
          <w:szCs w:val="23"/>
          <w:lang w:val="sv-SE"/>
        </w:rPr>
        <w:t xml:space="preserve">2002-2014) </w:t>
      </w:r>
      <w:r>
        <w:rPr>
          <w:rFonts w:ascii="Calibri" w:eastAsia="MS Mincho" w:hAnsi="Calibri" w:cs="Times New Roman"/>
          <w:b/>
          <w:sz w:val="23"/>
          <w:szCs w:val="23"/>
        </w:rPr>
        <w:t xml:space="preserve">for </w:t>
      </w:r>
      <w:r w:rsidRPr="00AA16C1">
        <w:rPr>
          <w:rFonts w:ascii="Calibri" w:eastAsia="Times New Roman" w:hAnsi="Calibri" w:cs="Calibri"/>
          <w:b/>
          <w:bCs/>
          <w:sz w:val="23"/>
          <w:szCs w:val="23"/>
        </w:rPr>
        <w:t>DOE grant (</w:t>
      </w:r>
      <w:r w:rsidRPr="00AA16C1">
        <w:rPr>
          <w:rFonts w:ascii="Calibri" w:eastAsia="Times New Roman" w:hAnsi="Calibri" w:cs="Calibri"/>
          <w:b/>
          <w:sz w:val="23"/>
          <w:szCs w:val="23"/>
          <w:lang w:val="sv-SE"/>
        </w:rPr>
        <w:t>DE-FG02-02ER45999)</w:t>
      </w:r>
    </w:p>
    <w:p w14:paraId="5AA2707F" w14:textId="637B51F1" w:rsidR="00DA50EB" w:rsidRDefault="00DA50EB" w:rsidP="00DA50EB">
      <w:pPr>
        <w:spacing w:after="0" w:line="276" w:lineRule="auto"/>
        <w:jc w:val="center"/>
        <w:rPr>
          <w:rFonts w:ascii="Calibri" w:eastAsia="Times New Roman" w:hAnsi="Calibri" w:cs="Calibri"/>
          <w:b/>
          <w:sz w:val="23"/>
          <w:szCs w:val="23"/>
          <w:lang w:val="sv-SE"/>
        </w:rPr>
      </w:pPr>
      <w:r w:rsidRPr="00AA16C1">
        <w:rPr>
          <w:rFonts w:ascii="Calibri" w:eastAsia="Times New Roman" w:hAnsi="Calibri" w:cs="Calibri"/>
          <w:b/>
          <w:sz w:val="23"/>
          <w:szCs w:val="23"/>
          <w:lang w:val="sv-SE"/>
        </w:rPr>
        <w:t xml:space="preserve"> Kim R. Dunbar,</w:t>
      </w:r>
      <w:r w:rsidR="00BB49E2">
        <w:rPr>
          <w:rFonts w:ascii="Calibri" w:eastAsia="Times New Roman" w:hAnsi="Calibri" w:cs="Calibri"/>
          <w:b/>
          <w:sz w:val="23"/>
          <w:szCs w:val="23"/>
          <w:lang w:val="sv-SE"/>
        </w:rPr>
        <w:t xml:space="preserve"> </w:t>
      </w:r>
      <w:proofErr w:type="spellStart"/>
      <w:r w:rsidR="00BB49E2">
        <w:rPr>
          <w:rFonts w:ascii="Calibri" w:eastAsia="Times New Roman" w:hAnsi="Calibri" w:cs="Calibri"/>
          <w:b/>
          <w:sz w:val="23"/>
          <w:szCs w:val="23"/>
          <w:lang w:val="sv-SE"/>
        </w:rPr>
        <w:t>Department</w:t>
      </w:r>
      <w:proofErr w:type="spellEnd"/>
      <w:r w:rsidR="00BB49E2">
        <w:rPr>
          <w:rFonts w:ascii="Calibri" w:eastAsia="Times New Roman" w:hAnsi="Calibri" w:cs="Calibri"/>
          <w:b/>
          <w:sz w:val="23"/>
          <w:szCs w:val="23"/>
          <w:lang w:val="sv-SE"/>
        </w:rPr>
        <w:t xml:space="preserve"> </w:t>
      </w:r>
      <w:proofErr w:type="spellStart"/>
      <w:r w:rsidR="00BB49E2">
        <w:rPr>
          <w:rFonts w:ascii="Calibri" w:eastAsia="Times New Roman" w:hAnsi="Calibri" w:cs="Calibri"/>
          <w:b/>
          <w:sz w:val="23"/>
          <w:szCs w:val="23"/>
          <w:lang w:val="sv-SE"/>
        </w:rPr>
        <w:t>of</w:t>
      </w:r>
      <w:proofErr w:type="spellEnd"/>
      <w:r w:rsidR="00BB49E2">
        <w:rPr>
          <w:rFonts w:ascii="Calibri" w:eastAsia="Times New Roman" w:hAnsi="Calibri" w:cs="Calibri"/>
          <w:b/>
          <w:sz w:val="23"/>
          <w:szCs w:val="23"/>
          <w:lang w:val="sv-SE"/>
        </w:rPr>
        <w:t xml:space="preserve"> </w:t>
      </w:r>
      <w:proofErr w:type="spellStart"/>
      <w:r w:rsidR="00BB49E2">
        <w:rPr>
          <w:rFonts w:ascii="Calibri" w:eastAsia="Times New Roman" w:hAnsi="Calibri" w:cs="Calibri"/>
          <w:b/>
          <w:sz w:val="23"/>
          <w:szCs w:val="23"/>
          <w:lang w:val="sv-SE"/>
        </w:rPr>
        <w:t>Chemsitry</w:t>
      </w:r>
      <w:proofErr w:type="spellEnd"/>
      <w:r w:rsidR="00BB49E2">
        <w:rPr>
          <w:rFonts w:ascii="Calibri" w:eastAsia="Times New Roman" w:hAnsi="Calibri" w:cs="Calibri"/>
          <w:b/>
          <w:sz w:val="23"/>
          <w:szCs w:val="23"/>
          <w:lang w:val="sv-SE"/>
        </w:rPr>
        <w:t>,</w:t>
      </w:r>
      <w:r w:rsidRPr="00AA16C1">
        <w:rPr>
          <w:rFonts w:ascii="Calibri" w:eastAsia="Times New Roman" w:hAnsi="Calibri" w:cs="Calibri"/>
          <w:b/>
          <w:sz w:val="23"/>
          <w:szCs w:val="23"/>
          <w:lang w:val="sv-SE"/>
        </w:rPr>
        <w:t xml:space="preserve"> Texas </w:t>
      </w:r>
      <w:proofErr w:type="gramStart"/>
      <w:r w:rsidRPr="00AA16C1">
        <w:rPr>
          <w:rFonts w:ascii="Calibri" w:eastAsia="Times New Roman" w:hAnsi="Calibri" w:cs="Calibri"/>
          <w:b/>
          <w:sz w:val="23"/>
          <w:szCs w:val="23"/>
          <w:lang w:val="sv-SE"/>
        </w:rPr>
        <w:t>A&amp;M</w:t>
      </w:r>
      <w:proofErr w:type="gramEnd"/>
      <w:r w:rsidRPr="00AA16C1">
        <w:rPr>
          <w:rFonts w:ascii="Calibri" w:eastAsia="Times New Roman" w:hAnsi="Calibri" w:cs="Calibri"/>
          <w:b/>
          <w:sz w:val="23"/>
          <w:szCs w:val="23"/>
          <w:lang w:val="sv-SE"/>
        </w:rPr>
        <w:t xml:space="preserve"> University</w:t>
      </w:r>
      <w:r>
        <w:rPr>
          <w:rFonts w:ascii="Calibri" w:eastAsia="Times New Roman" w:hAnsi="Calibri" w:cs="Calibri"/>
          <w:b/>
          <w:sz w:val="23"/>
          <w:szCs w:val="23"/>
          <w:lang w:val="sv-SE"/>
        </w:rPr>
        <w:t xml:space="preserve"> </w:t>
      </w:r>
    </w:p>
    <w:p w14:paraId="3307420D" w14:textId="77777777" w:rsidR="00903856" w:rsidRPr="00AE0907" w:rsidRDefault="00903856" w:rsidP="00DA50EB">
      <w:pPr>
        <w:spacing w:after="0" w:line="276" w:lineRule="auto"/>
        <w:jc w:val="both"/>
        <w:rPr>
          <w:rFonts w:ascii="Calibri" w:eastAsia="MS Mincho" w:hAnsi="Calibri" w:cs="Times New Roman"/>
          <w:b/>
          <w:sz w:val="23"/>
          <w:szCs w:val="23"/>
        </w:rPr>
      </w:pPr>
      <w:r w:rsidRPr="00AE0907">
        <w:rPr>
          <w:rFonts w:ascii="Calibri" w:eastAsia="MS Mincho" w:hAnsi="Calibri" w:cs="Times New Roman"/>
          <w:b/>
          <w:sz w:val="23"/>
          <w:szCs w:val="23"/>
        </w:rPr>
        <w:t>Summary of Training</w:t>
      </w:r>
    </w:p>
    <w:p w14:paraId="24C2A2FD" w14:textId="449D72C6" w:rsidR="00903856" w:rsidRPr="00AE0907" w:rsidRDefault="00DA50EB" w:rsidP="00DA50EB">
      <w:pPr>
        <w:spacing w:after="0" w:line="276" w:lineRule="auto"/>
        <w:jc w:val="both"/>
        <w:rPr>
          <w:rFonts w:ascii="Calibri" w:eastAsia="MS Mincho" w:hAnsi="Calibri" w:cs="Times New Roman"/>
          <w:sz w:val="23"/>
          <w:szCs w:val="23"/>
        </w:rPr>
      </w:pPr>
      <w:r w:rsidRPr="00AE0907">
        <w:rPr>
          <w:rFonts w:ascii="Calibri" w:eastAsia="MS Mincho" w:hAnsi="Calibri" w:cs="Times New Roman"/>
          <w:sz w:val="23"/>
          <w:szCs w:val="23"/>
        </w:rPr>
        <w:t xml:space="preserve">Over the course of this period of funding, the PI published </w:t>
      </w:r>
      <w:r w:rsidR="00AE0907" w:rsidRPr="00AE0907">
        <w:rPr>
          <w:rFonts w:ascii="Calibri" w:eastAsia="MS Mincho" w:hAnsi="Calibri" w:cs="Times New Roman"/>
          <w:sz w:val="23"/>
          <w:szCs w:val="23"/>
        </w:rPr>
        <w:t>62</w:t>
      </w:r>
      <w:r w:rsidRPr="00AE0907">
        <w:rPr>
          <w:rFonts w:ascii="Calibri" w:eastAsia="MS Mincho" w:hAnsi="Calibri" w:cs="Times New Roman"/>
          <w:sz w:val="23"/>
          <w:szCs w:val="23"/>
        </w:rPr>
        <w:t xml:space="preserve"> papers and graduated </w:t>
      </w:r>
      <w:r w:rsidR="00B15F41" w:rsidRPr="00AE0907">
        <w:rPr>
          <w:rFonts w:ascii="Calibri" w:eastAsia="MS Mincho" w:hAnsi="Calibri" w:cs="Times New Roman"/>
          <w:sz w:val="23"/>
          <w:szCs w:val="23"/>
        </w:rPr>
        <w:t>15</w:t>
      </w:r>
      <w:r w:rsidRPr="00AE0907">
        <w:rPr>
          <w:rFonts w:ascii="Calibri" w:eastAsia="MS Mincho" w:hAnsi="Calibri" w:cs="Times New Roman"/>
          <w:sz w:val="23"/>
          <w:szCs w:val="23"/>
        </w:rPr>
        <w:t xml:space="preserve"> Ph.D. students </w:t>
      </w:r>
      <w:r w:rsidR="00B15F41" w:rsidRPr="00AE0907">
        <w:rPr>
          <w:rFonts w:ascii="Calibri" w:eastAsia="MS Mincho" w:hAnsi="Calibri" w:cs="Times New Roman"/>
          <w:sz w:val="23"/>
          <w:szCs w:val="23"/>
        </w:rPr>
        <w:t>supported by the grant</w:t>
      </w:r>
      <w:r w:rsidRPr="00AE0907">
        <w:rPr>
          <w:rFonts w:ascii="Calibri" w:eastAsia="MS Mincho" w:hAnsi="Calibri" w:cs="Times New Roman"/>
          <w:sz w:val="23"/>
          <w:szCs w:val="23"/>
        </w:rPr>
        <w:t xml:space="preserve">. </w:t>
      </w:r>
      <w:r w:rsidR="00903856" w:rsidRPr="00AE0907">
        <w:rPr>
          <w:rFonts w:ascii="Calibri" w:eastAsia="MS Mincho" w:hAnsi="Calibri" w:cs="Times New Roman"/>
          <w:sz w:val="23"/>
          <w:szCs w:val="23"/>
        </w:rPr>
        <w:t>In addition</w:t>
      </w:r>
      <w:r w:rsidR="002936EF" w:rsidRPr="00AE0907">
        <w:rPr>
          <w:rFonts w:ascii="Calibri" w:eastAsia="MS Mincho" w:hAnsi="Calibri" w:cs="Times New Roman"/>
          <w:sz w:val="23"/>
          <w:szCs w:val="23"/>
        </w:rPr>
        <w:t xml:space="preserve"> 17</w:t>
      </w:r>
      <w:r w:rsidR="00903856" w:rsidRPr="00AE0907">
        <w:rPr>
          <w:rFonts w:ascii="Calibri" w:eastAsia="MS Mincho" w:hAnsi="Calibri" w:cs="Times New Roman"/>
          <w:sz w:val="23"/>
          <w:szCs w:val="23"/>
        </w:rPr>
        <w:t xml:space="preserve"> undergraduate students, </w:t>
      </w:r>
      <w:r w:rsidR="00727CAE" w:rsidRPr="00AE0907">
        <w:rPr>
          <w:rFonts w:ascii="Calibri" w:eastAsia="MS Mincho" w:hAnsi="Calibri" w:cs="Times New Roman"/>
          <w:sz w:val="23"/>
          <w:szCs w:val="23"/>
        </w:rPr>
        <w:t>10</w:t>
      </w:r>
      <w:r w:rsidRPr="00AE0907">
        <w:rPr>
          <w:rFonts w:ascii="Calibri" w:eastAsia="MS Mincho" w:hAnsi="Calibri" w:cs="Times New Roman"/>
          <w:sz w:val="23"/>
          <w:szCs w:val="23"/>
        </w:rPr>
        <w:t xml:space="preserve"> postdocs and </w:t>
      </w:r>
      <w:r w:rsidR="002936EF" w:rsidRPr="00AE0907">
        <w:rPr>
          <w:rFonts w:ascii="Calibri" w:eastAsia="MS Mincho" w:hAnsi="Calibri" w:cs="Times New Roman"/>
          <w:sz w:val="23"/>
          <w:szCs w:val="23"/>
        </w:rPr>
        <w:t>16</w:t>
      </w:r>
      <w:r w:rsidRPr="00AE0907">
        <w:rPr>
          <w:rFonts w:ascii="Calibri" w:eastAsia="MS Mincho" w:hAnsi="Calibri" w:cs="Times New Roman"/>
          <w:sz w:val="23"/>
          <w:szCs w:val="23"/>
        </w:rPr>
        <w:t xml:space="preserve"> Visiting Scholars were also involved in this research.</w:t>
      </w:r>
      <w:r w:rsidR="00903856" w:rsidRPr="00AE0907">
        <w:rPr>
          <w:rFonts w:ascii="Calibri" w:eastAsia="MS Mincho" w:hAnsi="Calibri" w:cs="Times New Roman"/>
          <w:sz w:val="23"/>
          <w:szCs w:val="23"/>
        </w:rPr>
        <w:t xml:space="preserve"> </w:t>
      </w:r>
      <w:proofErr w:type="gramStart"/>
      <w:r w:rsidR="00AE0907">
        <w:rPr>
          <w:rFonts w:ascii="Calibri" w:eastAsia="MS Mincho" w:hAnsi="Calibri" w:cs="Times New Roman"/>
          <w:sz w:val="23"/>
          <w:szCs w:val="23"/>
        </w:rPr>
        <w:t>Over 150 t</w:t>
      </w:r>
      <w:r w:rsidR="00711DDC">
        <w:rPr>
          <w:rFonts w:ascii="Calibri" w:eastAsia="MS Mincho" w:hAnsi="Calibri" w:cs="Times New Roman"/>
          <w:sz w:val="23"/>
          <w:szCs w:val="23"/>
        </w:rPr>
        <w:t>alks</w:t>
      </w:r>
      <w:r w:rsidR="00903856" w:rsidRPr="00AE0907">
        <w:rPr>
          <w:rFonts w:ascii="Calibri" w:eastAsia="MS Mincho" w:hAnsi="Calibri" w:cs="Times New Roman"/>
          <w:sz w:val="23"/>
          <w:szCs w:val="23"/>
        </w:rPr>
        <w:t xml:space="preserve"> at national and international conferences on the topic were given by the PI and her research group</w:t>
      </w:r>
      <w:proofErr w:type="gramEnd"/>
      <w:r w:rsidR="00AE0907">
        <w:rPr>
          <w:rFonts w:ascii="Calibri" w:eastAsia="MS Mincho" w:hAnsi="Calibri" w:cs="Times New Roman"/>
          <w:sz w:val="23"/>
          <w:szCs w:val="23"/>
        </w:rPr>
        <w:t xml:space="preserve">. </w:t>
      </w:r>
    </w:p>
    <w:p w14:paraId="116C76FC" w14:textId="77777777" w:rsidR="00903856" w:rsidRDefault="00903856" w:rsidP="00DA50EB">
      <w:pPr>
        <w:spacing w:after="0" w:line="276" w:lineRule="auto"/>
        <w:jc w:val="both"/>
        <w:rPr>
          <w:rFonts w:ascii="Calibri" w:eastAsia="MS Mincho" w:hAnsi="Calibri" w:cs="Times New Roman"/>
          <w:sz w:val="23"/>
          <w:szCs w:val="23"/>
          <w:highlight w:val="yellow"/>
        </w:rPr>
      </w:pPr>
    </w:p>
    <w:p w14:paraId="7CF3DE5C" w14:textId="48B39C77" w:rsidR="00903856" w:rsidRPr="0073793C" w:rsidRDefault="00903856" w:rsidP="00DA50EB">
      <w:pPr>
        <w:spacing w:after="0" w:line="276" w:lineRule="auto"/>
        <w:jc w:val="both"/>
        <w:rPr>
          <w:rFonts w:ascii="Calibri" w:eastAsia="MS Mincho" w:hAnsi="Calibri" w:cs="Times New Roman"/>
          <w:b/>
          <w:sz w:val="23"/>
          <w:szCs w:val="23"/>
        </w:rPr>
      </w:pPr>
      <w:r w:rsidRPr="0073793C">
        <w:rPr>
          <w:rFonts w:ascii="Calibri" w:eastAsia="MS Mincho" w:hAnsi="Calibri" w:cs="Times New Roman"/>
          <w:b/>
          <w:sz w:val="23"/>
          <w:szCs w:val="23"/>
        </w:rPr>
        <w:t>Summary of Broader impacts</w:t>
      </w:r>
    </w:p>
    <w:p w14:paraId="74659E14" w14:textId="40AD60FE" w:rsidR="0073793C" w:rsidRPr="00024C28" w:rsidRDefault="0073793C" w:rsidP="0073793C">
      <w:pPr>
        <w:pStyle w:val="Heading3"/>
        <w:spacing w:before="0" w:beforeAutospacing="0" w:after="0" w:afterAutospacing="0" w:line="276" w:lineRule="auto"/>
        <w:ind w:firstLine="360"/>
        <w:contextualSpacing/>
        <w:jc w:val="both"/>
        <w:rPr>
          <w:rFonts w:ascii="Calibri" w:hAnsi="Calibri"/>
          <w:b w:val="0"/>
          <w:sz w:val="23"/>
          <w:szCs w:val="23"/>
        </w:rPr>
      </w:pPr>
      <w:r w:rsidRPr="0073793C">
        <w:rPr>
          <w:rFonts w:ascii="Calibri" w:eastAsia="MS Mincho" w:hAnsi="Calibri" w:cs="Times New Roman"/>
          <w:b w:val="0"/>
          <w:sz w:val="23"/>
          <w:szCs w:val="23"/>
        </w:rPr>
        <w:t xml:space="preserve"> I</w:t>
      </w:r>
      <w:r w:rsidR="00903856" w:rsidRPr="0073793C">
        <w:rPr>
          <w:rFonts w:ascii="Calibri" w:eastAsia="MS Mincho" w:hAnsi="Calibri" w:cs="Times New Roman"/>
          <w:b w:val="0"/>
          <w:sz w:val="23"/>
          <w:szCs w:val="23"/>
        </w:rPr>
        <w:t xml:space="preserve">n addition to the training of undergraduate students, graduate students, Visiting Professors and Visiting Scholars, the PI and her group participated in numerous </w:t>
      </w:r>
      <w:proofErr w:type="spellStart"/>
      <w:r w:rsidR="00903856" w:rsidRPr="0073793C">
        <w:rPr>
          <w:rFonts w:ascii="Calibri" w:eastAsia="MS Mincho" w:hAnsi="Calibri" w:cs="Times New Roman"/>
          <w:b w:val="0"/>
          <w:sz w:val="23"/>
          <w:szCs w:val="23"/>
        </w:rPr>
        <w:t>acitivities</w:t>
      </w:r>
      <w:proofErr w:type="spellEnd"/>
      <w:r w:rsidR="00903856" w:rsidRPr="0073793C">
        <w:rPr>
          <w:rFonts w:ascii="Calibri" w:eastAsia="MS Mincho" w:hAnsi="Calibri" w:cs="Times New Roman"/>
          <w:b w:val="0"/>
          <w:sz w:val="23"/>
          <w:szCs w:val="23"/>
        </w:rPr>
        <w:t xml:space="preserve"> encompassing outreach and community service. </w:t>
      </w:r>
      <w:r w:rsidRPr="0073793C">
        <w:rPr>
          <w:rFonts w:ascii="Calibri" w:hAnsi="Calibri"/>
          <w:b w:val="0"/>
          <w:sz w:val="23"/>
          <w:szCs w:val="23"/>
        </w:rPr>
        <w:t>The development and education of</w:t>
      </w:r>
      <w:r w:rsidRPr="00024C28">
        <w:rPr>
          <w:rFonts w:ascii="Calibri" w:hAnsi="Calibri"/>
          <w:b w:val="0"/>
          <w:sz w:val="23"/>
          <w:szCs w:val="23"/>
        </w:rPr>
        <w:t xml:space="preserve"> students is of utmost importance to the field of chemistry. Fostering a diverse and positive learning environment is vital for the development and future of science. The versatility of skills required to work on th</w:t>
      </w:r>
      <w:r>
        <w:rPr>
          <w:rFonts w:ascii="Calibri" w:hAnsi="Calibri"/>
          <w:b w:val="0"/>
          <w:sz w:val="23"/>
          <w:szCs w:val="23"/>
        </w:rPr>
        <w:t xml:space="preserve">is </w:t>
      </w:r>
      <w:r w:rsidRPr="00024C28">
        <w:rPr>
          <w:rFonts w:ascii="Calibri" w:hAnsi="Calibri"/>
          <w:b w:val="0"/>
          <w:sz w:val="23"/>
          <w:szCs w:val="23"/>
        </w:rPr>
        <w:t>proje</w:t>
      </w:r>
      <w:r>
        <w:rPr>
          <w:rFonts w:ascii="Calibri" w:hAnsi="Calibri"/>
          <w:b w:val="0"/>
          <w:sz w:val="23"/>
          <w:szCs w:val="23"/>
        </w:rPr>
        <w:t>ct</w:t>
      </w:r>
      <w:r w:rsidRPr="00024C28">
        <w:rPr>
          <w:rFonts w:ascii="Calibri" w:hAnsi="Calibri"/>
          <w:b w:val="0"/>
          <w:sz w:val="23"/>
          <w:szCs w:val="23"/>
        </w:rPr>
        <w:t xml:space="preserve"> </w:t>
      </w:r>
      <w:r>
        <w:rPr>
          <w:rFonts w:ascii="Calibri" w:hAnsi="Calibri"/>
          <w:b w:val="0"/>
          <w:sz w:val="23"/>
          <w:szCs w:val="23"/>
        </w:rPr>
        <w:t>represented</w:t>
      </w:r>
      <w:r w:rsidRPr="00024C28">
        <w:rPr>
          <w:rFonts w:ascii="Calibri" w:hAnsi="Calibri"/>
          <w:b w:val="0"/>
          <w:sz w:val="23"/>
          <w:szCs w:val="23"/>
        </w:rPr>
        <w:t xml:space="preserve"> a golden opportunity for students to learn the synthesis and characterization of organic and inorganic compounds as well as essential methods of characterization techniques. The students </w:t>
      </w:r>
      <w:r>
        <w:rPr>
          <w:rFonts w:ascii="Calibri" w:hAnsi="Calibri"/>
          <w:b w:val="0"/>
          <w:sz w:val="23"/>
          <w:szCs w:val="23"/>
        </w:rPr>
        <w:t>worked</w:t>
      </w:r>
      <w:r w:rsidRPr="00024C28">
        <w:rPr>
          <w:rFonts w:ascii="Calibri" w:hAnsi="Calibri"/>
          <w:b w:val="0"/>
          <w:sz w:val="23"/>
          <w:szCs w:val="23"/>
        </w:rPr>
        <w:t xml:space="preserve"> closely with the PI and the collaborators to learn first-hand how to perform all of the measurements and to interpret </w:t>
      </w:r>
      <w:r>
        <w:rPr>
          <w:rFonts w:ascii="Calibri" w:hAnsi="Calibri"/>
          <w:b w:val="0"/>
          <w:sz w:val="23"/>
          <w:szCs w:val="23"/>
        </w:rPr>
        <w:t>magnetic and cond</w:t>
      </w:r>
      <w:r w:rsidR="002F709B">
        <w:rPr>
          <w:rFonts w:ascii="Calibri" w:hAnsi="Calibri"/>
          <w:b w:val="0"/>
          <w:sz w:val="23"/>
          <w:szCs w:val="23"/>
        </w:rPr>
        <w:t>u</w:t>
      </w:r>
      <w:r>
        <w:rPr>
          <w:rFonts w:ascii="Calibri" w:hAnsi="Calibri"/>
          <w:b w:val="0"/>
          <w:sz w:val="23"/>
          <w:szCs w:val="23"/>
        </w:rPr>
        <w:t>ctivity</w:t>
      </w:r>
      <w:r w:rsidRPr="00024C28">
        <w:rPr>
          <w:rFonts w:ascii="Calibri" w:hAnsi="Calibri"/>
          <w:b w:val="0"/>
          <w:sz w:val="23"/>
          <w:szCs w:val="23"/>
        </w:rPr>
        <w:t xml:space="preserve"> data. The PI </w:t>
      </w:r>
      <w:r>
        <w:rPr>
          <w:rFonts w:ascii="Calibri" w:hAnsi="Calibri"/>
          <w:b w:val="0"/>
          <w:sz w:val="23"/>
          <w:szCs w:val="23"/>
        </w:rPr>
        <w:t xml:space="preserve">sent </w:t>
      </w:r>
      <w:r w:rsidRPr="00024C28">
        <w:rPr>
          <w:rFonts w:ascii="Calibri" w:hAnsi="Calibri"/>
          <w:b w:val="0"/>
          <w:sz w:val="23"/>
          <w:szCs w:val="23"/>
        </w:rPr>
        <w:t>her students to work with both domestic and int</w:t>
      </w:r>
      <w:r>
        <w:rPr>
          <w:rFonts w:ascii="Calibri" w:hAnsi="Calibri"/>
          <w:b w:val="0"/>
          <w:sz w:val="23"/>
          <w:szCs w:val="23"/>
        </w:rPr>
        <w:t>ernational collaborators one-on-</w:t>
      </w:r>
      <w:r w:rsidRPr="00024C28">
        <w:rPr>
          <w:rFonts w:ascii="Calibri" w:hAnsi="Calibri"/>
          <w:b w:val="0"/>
          <w:sz w:val="23"/>
          <w:szCs w:val="23"/>
        </w:rPr>
        <w:t>one, so that students c</w:t>
      </w:r>
      <w:r>
        <w:rPr>
          <w:rFonts w:ascii="Calibri" w:hAnsi="Calibri"/>
          <w:b w:val="0"/>
          <w:sz w:val="23"/>
          <w:szCs w:val="23"/>
        </w:rPr>
        <w:t>ould</w:t>
      </w:r>
      <w:r w:rsidRPr="00024C28">
        <w:rPr>
          <w:rFonts w:ascii="Calibri" w:hAnsi="Calibri"/>
          <w:b w:val="0"/>
          <w:sz w:val="23"/>
          <w:szCs w:val="23"/>
        </w:rPr>
        <w:t xml:space="preserve"> obtain a better understanding of the techniques and methods of characterization that c</w:t>
      </w:r>
      <w:r>
        <w:rPr>
          <w:rFonts w:ascii="Calibri" w:hAnsi="Calibri"/>
          <w:b w:val="0"/>
          <w:sz w:val="23"/>
          <w:szCs w:val="23"/>
        </w:rPr>
        <w:t>ould not be carried out</w:t>
      </w:r>
      <w:r w:rsidRPr="00024C28">
        <w:rPr>
          <w:rFonts w:ascii="Calibri" w:hAnsi="Calibri"/>
          <w:b w:val="0"/>
          <w:sz w:val="23"/>
          <w:szCs w:val="23"/>
        </w:rPr>
        <w:t xml:space="preserve"> at </w:t>
      </w:r>
      <w:r>
        <w:rPr>
          <w:rFonts w:ascii="Calibri" w:hAnsi="Calibri"/>
          <w:b w:val="0"/>
          <w:sz w:val="23"/>
          <w:szCs w:val="23"/>
        </w:rPr>
        <w:t>her</w:t>
      </w:r>
      <w:r w:rsidRPr="00024C28">
        <w:rPr>
          <w:rFonts w:ascii="Calibri" w:hAnsi="Calibri"/>
          <w:b w:val="0"/>
          <w:sz w:val="23"/>
          <w:szCs w:val="23"/>
        </w:rPr>
        <w:t xml:space="preserve"> home institution. </w:t>
      </w:r>
    </w:p>
    <w:p w14:paraId="796E6038" w14:textId="5E17C348" w:rsidR="0073793C" w:rsidRPr="00024C28" w:rsidRDefault="0073793C" w:rsidP="0073793C">
      <w:pPr>
        <w:pStyle w:val="Heading3"/>
        <w:spacing w:before="0" w:beforeAutospacing="0" w:after="0" w:afterAutospacing="0" w:line="276" w:lineRule="auto"/>
        <w:ind w:firstLine="360"/>
        <w:contextualSpacing/>
        <w:jc w:val="both"/>
        <w:rPr>
          <w:rFonts w:ascii="Calibri" w:hAnsi="Calibri"/>
          <w:b w:val="0"/>
          <w:sz w:val="23"/>
          <w:szCs w:val="23"/>
        </w:rPr>
      </w:pPr>
      <w:r w:rsidRPr="00024C28">
        <w:rPr>
          <w:rFonts w:ascii="Calibri" w:hAnsi="Calibri"/>
          <w:b w:val="0"/>
          <w:sz w:val="23"/>
          <w:szCs w:val="23"/>
        </w:rPr>
        <w:t xml:space="preserve">The PI </w:t>
      </w:r>
      <w:r>
        <w:rPr>
          <w:rFonts w:ascii="Calibri" w:hAnsi="Calibri"/>
          <w:b w:val="0"/>
          <w:sz w:val="23"/>
          <w:szCs w:val="23"/>
        </w:rPr>
        <w:t>has been</w:t>
      </w:r>
      <w:r w:rsidRPr="00024C28">
        <w:rPr>
          <w:rFonts w:ascii="Calibri" w:hAnsi="Calibri"/>
          <w:b w:val="0"/>
          <w:sz w:val="23"/>
          <w:szCs w:val="23"/>
        </w:rPr>
        <w:t xml:space="preserve"> committed to upholding the value of education and providing opportunities for her students to enhance their experience not only through collaborations, but through attending in-house seminars, meetings with visiting professors and participating in conferences, especially those that focus on their field of study. The PI has sent </w:t>
      </w:r>
      <w:r>
        <w:rPr>
          <w:rFonts w:ascii="Calibri" w:hAnsi="Calibri"/>
          <w:b w:val="0"/>
          <w:sz w:val="23"/>
          <w:szCs w:val="23"/>
        </w:rPr>
        <w:t>many</w:t>
      </w:r>
      <w:r w:rsidRPr="00024C28">
        <w:rPr>
          <w:rFonts w:ascii="Calibri" w:hAnsi="Calibri"/>
          <w:b w:val="0"/>
          <w:sz w:val="23"/>
          <w:szCs w:val="23"/>
        </w:rPr>
        <w:t xml:space="preserve"> students to special conferences/meetings/workshops throughout the </w:t>
      </w:r>
      <w:r>
        <w:rPr>
          <w:rFonts w:ascii="Calibri" w:hAnsi="Calibri"/>
          <w:b w:val="0"/>
          <w:sz w:val="23"/>
          <w:szCs w:val="23"/>
        </w:rPr>
        <w:t xml:space="preserve">past twelve </w:t>
      </w:r>
      <w:r w:rsidRPr="00024C28">
        <w:rPr>
          <w:rFonts w:ascii="Calibri" w:hAnsi="Calibri"/>
          <w:b w:val="0"/>
          <w:sz w:val="23"/>
          <w:szCs w:val="23"/>
        </w:rPr>
        <w:t>years</w:t>
      </w:r>
      <w:r>
        <w:rPr>
          <w:rFonts w:ascii="Calibri" w:hAnsi="Calibri"/>
          <w:b w:val="0"/>
          <w:sz w:val="23"/>
          <w:szCs w:val="23"/>
        </w:rPr>
        <w:t xml:space="preserve"> of DOE support</w:t>
      </w:r>
      <w:r w:rsidRPr="00024C28">
        <w:rPr>
          <w:rFonts w:ascii="Calibri" w:hAnsi="Calibri"/>
          <w:b w:val="0"/>
          <w:sz w:val="23"/>
          <w:szCs w:val="23"/>
        </w:rPr>
        <w:t xml:space="preserve">. The PI has also supported the advancement of </w:t>
      </w:r>
      <w:r>
        <w:rPr>
          <w:rFonts w:ascii="Calibri" w:hAnsi="Calibri"/>
          <w:b w:val="0"/>
          <w:sz w:val="23"/>
          <w:szCs w:val="23"/>
        </w:rPr>
        <w:t>the</w:t>
      </w:r>
      <w:r w:rsidRPr="00024C28">
        <w:rPr>
          <w:rFonts w:ascii="Calibri" w:hAnsi="Calibri"/>
          <w:b w:val="0"/>
          <w:sz w:val="23"/>
          <w:szCs w:val="23"/>
        </w:rPr>
        <w:t xml:space="preserve"> education </w:t>
      </w:r>
      <w:r>
        <w:rPr>
          <w:rFonts w:ascii="Calibri" w:hAnsi="Calibri"/>
          <w:b w:val="0"/>
          <w:sz w:val="23"/>
          <w:szCs w:val="23"/>
        </w:rPr>
        <w:t xml:space="preserve">of her students </w:t>
      </w:r>
      <w:r w:rsidRPr="00024C28">
        <w:rPr>
          <w:rFonts w:ascii="Calibri" w:hAnsi="Calibri"/>
          <w:b w:val="0"/>
          <w:sz w:val="23"/>
          <w:szCs w:val="23"/>
        </w:rPr>
        <w:t>by sending them to facilities such as the Advanced Light Source at</w:t>
      </w:r>
      <w:r>
        <w:rPr>
          <w:rFonts w:ascii="Calibri" w:hAnsi="Calibri"/>
          <w:b w:val="0"/>
          <w:sz w:val="23"/>
          <w:szCs w:val="23"/>
        </w:rPr>
        <w:t xml:space="preserve"> Lawrence</w:t>
      </w:r>
      <w:r w:rsidRPr="00024C28">
        <w:rPr>
          <w:rFonts w:ascii="Calibri" w:hAnsi="Calibri"/>
          <w:b w:val="0"/>
          <w:sz w:val="23"/>
          <w:szCs w:val="23"/>
        </w:rPr>
        <w:t xml:space="preserve"> Berkeley National Laboratory and the Advanced Photon Source at Argonne National Laboratory in order to </w:t>
      </w:r>
      <w:r w:rsidR="002F709B">
        <w:rPr>
          <w:rFonts w:ascii="Calibri" w:hAnsi="Calibri"/>
          <w:b w:val="0"/>
          <w:sz w:val="23"/>
          <w:szCs w:val="23"/>
        </w:rPr>
        <w:t>gain hands-on experience, efforts that have been</w:t>
      </w:r>
      <w:r>
        <w:rPr>
          <w:rFonts w:ascii="Calibri" w:hAnsi="Calibri"/>
          <w:b w:val="0"/>
          <w:sz w:val="23"/>
          <w:szCs w:val="23"/>
        </w:rPr>
        <w:t xml:space="preserve"> very important for their</w:t>
      </w:r>
      <w:r w:rsidRPr="00024C28">
        <w:rPr>
          <w:rFonts w:ascii="Calibri" w:hAnsi="Calibri"/>
          <w:b w:val="0"/>
          <w:sz w:val="23"/>
          <w:szCs w:val="23"/>
        </w:rPr>
        <w:t xml:space="preserve"> education. These opportunities </w:t>
      </w:r>
      <w:r>
        <w:rPr>
          <w:rFonts w:ascii="Calibri" w:hAnsi="Calibri"/>
          <w:b w:val="0"/>
          <w:sz w:val="23"/>
          <w:szCs w:val="23"/>
        </w:rPr>
        <w:t xml:space="preserve">are invaluable for their future success in careers </w:t>
      </w:r>
      <w:r w:rsidRPr="00024C28">
        <w:rPr>
          <w:rFonts w:ascii="Calibri" w:hAnsi="Calibri"/>
          <w:b w:val="0"/>
          <w:sz w:val="23"/>
          <w:szCs w:val="23"/>
        </w:rPr>
        <w:t>i</w:t>
      </w:r>
      <w:r>
        <w:rPr>
          <w:rFonts w:ascii="Calibri" w:hAnsi="Calibri"/>
          <w:b w:val="0"/>
          <w:sz w:val="23"/>
          <w:szCs w:val="23"/>
        </w:rPr>
        <w:t xml:space="preserve">n </w:t>
      </w:r>
      <w:proofErr w:type="gramStart"/>
      <w:r w:rsidR="002F709B">
        <w:rPr>
          <w:rFonts w:ascii="Calibri" w:hAnsi="Calibri"/>
          <w:b w:val="0"/>
          <w:sz w:val="23"/>
          <w:szCs w:val="23"/>
        </w:rPr>
        <w:t xml:space="preserve">both </w:t>
      </w:r>
      <w:bookmarkStart w:id="0" w:name="_GoBack"/>
      <w:bookmarkEnd w:id="0"/>
      <w:r w:rsidRPr="00024C28">
        <w:rPr>
          <w:rFonts w:ascii="Calibri" w:hAnsi="Calibri"/>
          <w:b w:val="0"/>
          <w:sz w:val="23"/>
          <w:szCs w:val="23"/>
        </w:rPr>
        <w:t>academic</w:t>
      </w:r>
      <w:r>
        <w:rPr>
          <w:rFonts w:ascii="Calibri" w:hAnsi="Calibri"/>
          <w:b w:val="0"/>
          <w:sz w:val="23"/>
          <w:szCs w:val="23"/>
        </w:rPr>
        <w:t>s</w:t>
      </w:r>
      <w:r w:rsidRPr="00024C28">
        <w:rPr>
          <w:rFonts w:ascii="Calibri" w:hAnsi="Calibri"/>
          <w:b w:val="0"/>
          <w:sz w:val="23"/>
          <w:szCs w:val="23"/>
        </w:rPr>
        <w:t xml:space="preserve"> or</w:t>
      </w:r>
      <w:proofErr w:type="gramEnd"/>
      <w:r w:rsidRPr="00024C28">
        <w:rPr>
          <w:rFonts w:ascii="Calibri" w:hAnsi="Calibri"/>
          <w:b w:val="0"/>
          <w:sz w:val="23"/>
          <w:szCs w:val="23"/>
        </w:rPr>
        <w:t xml:space="preserve"> </w:t>
      </w:r>
      <w:r>
        <w:rPr>
          <w:rFonts w:ascii="Calibri" w:hAnsi="Calibri"/>
          <w:b w:val="0"/>
          <w:sz w:val="23"/>
          <w:szCs w:val="23"/>
        </w:rPr>
        <w:t>industry</w:t>
      </w:r>
      <w:r w:rsidRPr="00024C28">
        <w:rPr>
          <w:rFonts w:ascii="Calibri" w:hAnsi="Calibri"/>
          <w:b w:val="0"/>
          <w:sz w:val="23"/>
          <w:szCs w:val="23"/>
        </w:rPr>
        <w:t xml:space="preserve">. </w:t>
      </w:r>
      <w:r>
        <w:rPr>
          <w:rFonts w:ascii="Calibri" w:hAnsi="Calibri"/>
          <w:b w:val="0"/>
          <w:sz w:val="23"/>
          <w:szCs w:val="23"/>
        </w:rPr>
        <w:t>The</w:t>
      </w:r>
      <w:r w:rsidRPr="00024C28">
        <w:rPr>
          <w:rFonts w:ascii="Calibri" w:hAnsi="Calibri"/>
          <w:b w:val="0"/>
          <w:sz w:val="23"/>
          <w:szCs w:val="23"/>
        </w:rPr>
        <w:t xml:space="preserve"> PI has </w:t>
      </w:r>
      <w:r>
        <w:rPr>
          <w:rFonts w:ascii="Calibri" w:hAnsi="Calibri"/>
          <w:b w:val="0"/>
          <w:sz w:val="23"/>
          <w:szCs w:val="23"/>
        </w:rPr>
        <w:t xml:space="preserve">encouraged the students to apply for and has </w:t>
      </w:r>
      <w:r w:rsidRPr="00024C28">
        <w:rPr>
          <w:rFonts w:ascii="Calibri" w:hAnsi="Calibri"/>
          <w:b w:val="0"/>
          <w:sz w:val="23"/>
          <w:szCs w:val="23"/>
        </w:rPr>
        <w:t xml:space="preserve">helped </w:t>
      </w:r>
      <w:r>
        <w:rPr>
          <w:rFonts w:ascii="Calibri" w:hAnsi="Calibri"/>
          <w:b w:val="0"/>
          <w:sz w:val="23"/>
          <w:szCs w:val="23"/>
        </w:rPr>
        <w:t>them to prepare</w:t>
      </w:r>
      <w:r w:rsidRPr="00024C28">
        <w:rPr>
          <w:rFonts w:ascii="Calibri" w:hAnsi="Calibri"/>
          <w:b w:val="0"/>
          <w:sz w:val="23"/>
          <w:szCs w:val="23"/>
        </w:rPr>
        <w:t xml:space="preserve"> Fellowship applications to the NSF, Ford Foundation, DOE and the </w:t>
      </w:r>
      <w:hyperlink r:id="rId6" w:history="1">
        <w:r w:rsidRPr="00024C28">
          <w:rPr>
            <w:rStyle w:val="Emphasis"/>
            <w:rFonts w:ascii="Calibri" w:hAnsi="Calibri"/>
            <w:b w:val="0"/>
            <w:sz w:val="23"/>
            <w:szCs w:val="23"/>
          </w:rPr>
          <w:t>Louis Stokes Alliances for Minority Participation</w:t>
        </w:r>
      </w:hyperlink>
      <w:r w:rsidRPr="00024C28">
        <w:rPr>
          <w:rFonts w:ascii="Calibri" w:eastAsia="Times New Roman" w:hAnsi="Calibri" w:cs="Times New Roman"/>
          <w:b w:val="0"/>
          <w:sz w:val="23"/>
          <w:szCs w:val="23"/>
        </w:rPr>
        <w:t xml:space="preserve"> (LSAMP), many of which have been awarded.</w:t>
      </w:r>
    </w:p>
    <w:p w14:paraId="1A6E4765" w14:textId="77777777" w:rsidR="0073793C" w:rsidRPr="00311DEF" w:rsidRDefault="0073793C" w:rsidP="0073793C">
      <w:pPr>
        <w:pStyle w:val="Heading3"/>
        <w:spacing w:before="0" w:beforeAutospacing="0" w:after="0" w:afterAutospacing="0" w:line="276" w:lineRule="auto"/>
        <w:ind w:firstLine="360"/>
        <w:contextualSpacing/>
        <w:jc w:val="both"/>
        <w:rPr>
          <w:rFonts w:ascii="Calibri" w:hAnsi="Calibri" w:cs="Times New Roman"/>
          <w:b w:val="0"/>
          <w:sz w:val="23"/>
          <w:szCs w:val="23"/>
        </w:rPr>
      </w:pPr>
      <w:r w:rsidRPr="00024C28">
        <w:rPr>
          <w:rFonts w:ascii="Calibri" w:hAnsi="Calibri"/>
          <w:b w:val="0"/>
          <w:sz w:val="23"/>
          <w:szCs w:val="23"/>
        </w:rPr>
        <w:t>The PI is also committed to recruiting students fro</w:t>
      </w:r>
      <w:r>
        <w:rPr>
          <w:rFonts w:ascii="Calibri" w:hAnsi="Calibri"/>
          <w:b w:val="0"/>
          <w:sz w:val="23"/>
          <w:szCs w:val="23"/>
        </w:rPr>
        <w:t xml:space="preserve">m underrepresented backgrounds. </w:t>
      </w:r>
      <w:r w:rsidRPr="00024C28">
        <w:rPr>
          <w:rFonts w:ascii="Calibri" w:hAnsi="Calibri"/>
          <w:b w:val="0"/>
          <w:sz w:val="23"/>
          <w:szCs w:val="23"/>
        </w:rPr>
        <w:t xml:space="preserve">The </w:t>
      </w:r>
      <w:r>
        <w:rPr>
          <w:rFonts w:ascii="Calibri" w:hAnsi="Calibri"/>
          <w:b w:val="0"/>
          <w:sz w:val="23"/>
          <w:szCs w:val="23"/>
        </w:rPr>
        <w:t>PI wrote a local section ACS grant several years</w:t>
      </w:r>
      <w:r w:rsidRPr="00024C28">
        <w:rPr>
          <w:rFonts w:ascii="Calibri" w:hAnsi="Calibri"/>
          <w:b w:val="0"/>
          <w:sz w:val="23"/>
          <w:szCs w:val="23"/>
        </w:rPr>
        <w:t xml:space="preserve"> to start a chapter of </w:t>
      </w:r>
      <w:proofErr w:type="spellStart"/>
      <w:r w:rsidRPr="00024C28">
        <w:rPr>
          <w:rFonts w:ascii="Calibri" w:hAnsi="Calibri"/>
          <w:b w:val="0"/>
          <w:sz w:val="23"/>
          <w:szCs w:val="23"/>
        </w:rPr>
        <w:t>NOBCChE</w:t>
      </w:r>
      <w:proofErr w:type="spellEnd"/>
      <w:r w:rsidRPr="00024C28">
        <w:rPr>
          <w:rFonts w:ascii="Calibri" w:hAnsi="Calibri"/>
          <w:b w:val="0"/>
          <w:sz w:val="23"/>
          <w:szCs w:val="23"/>
        </w:rPr>
        <w:t xml:space="preserve"> (National Organization of Black Chemists and Chemical Engineers) at Texas A&amp;M which will help in the recruitment and retention of African American undergraduate and graduate chemistry students. </w:t>
      </w:r>
      <w:r w:rsidRPr="00311DEF">
        <w:rPr>
          <w:rFonts w:ascii="Calibri" w:eastAsia="Times New Roman" w:hAnsi="Calibri" w:cs="Times New Roman"/>
          <w:b w:val="0"/>
          <w:sz w:val="23"/>
          <w:szCs w:val="23"/>
        </w:rPr>
        <w:t xml:space="preserve">The PI and her students are also strongly committed to reaching out to younger </w:t>
      </w:r>
      <w:r w:rsidRPr="00311DEF">
        <w:rPr>
          <w:rFonts w:ascii="Calibri" w:eastAsia="Times New Roman" w:hAnsi="Calibri" w:cs="Times New Roman"/>
          <w:b w:val="0"/>
          <w:sz w:val="23"/>
          <w:szCs w:val="23"/>
        </w:rPr>
        <w:lastRenderedPageBreak/>
        <w:t xml:space="preserve">generations in order to enhance their passion for science and enriching their education by </w:t>
      </w:r>
      <w:r w:rsidRPr="00311DEF">
        <w:rPr>
          <w:rFonts w:ascii="Calibri" w:hAnsi="Calibri"/>
          <w:b w:val="0"/>
          <w:sz w:val="23"/>
          <w:szCs w:val="23"/>
        </w:rPr>
        <w:t xml:space="preserve">volunteering in the community. These efforts consist of development of educational materials, giving demonstrations at several events and local schools, offering free tutoring and acting as coaches and Specific instances are </w:t>
      </w:r>
      <w:r w:rsidRPr="00311DEF">
        <w:rPr>
          <w:rFonts w:ascii="Calibri" w:hAnsi="Calibri" w:cs="Times New Roman"/>
          <w:b w:val="0"/>
          <w:sz w:val="23"/>
          <w:szCs w:val="23"/>
        </w:rPr>
        <w:t xml:space="preserve">Coaches Clinic Lab, SACNAS free tutoring service since 2011- </w:t>
      </w:r>
      <w:r w:rsidRPr="00311DEF">
        <w:rPr>
          <w:rFonts w:ascii="Calibri" w:hAnsi="Calibri" w:cs="Times New Roman"/>
          <w:b w:val="0"/>
          <w:sz w:val="23"/>
          <w:szCs w:val="23"/>
        </w:rPr>
        <w:fldChar w:fldCharType="begin"/>
      </w:r>
      <w:r w:rsidRPr="00311DEF">
        <w:rPr>
          <w:rFonts w:ascii="Calibri" w:hAnsi="Calibri" w:cs="Times New Roman"/>
          <w:b w:val="0"/>
          <w:sz w:val="23"/>
          <w:szCs w:val="23"/>
        </w:rPr>
        <w:instrText xml:space="preserve"> HYPERLINK "https://mail.chem.tamu.edu/Redirect/sacnas.tamu.edu/node/15" \t "_blank" </w:instrText>
      </w:r>
      <w:r w:rsidRPr="00311DEF">
        <w:rPr>
          <w:rFonts w:ascii="Calibri" w:hAnsi="Calibri" w:cs="Times New Roman"/>
          <w:b w:val="0"/>
          <w:sz w:val="23"/>
          <w:szCs w:val="23"/>
        </w:rPr>
      </w:r>
      <w:r w:rsidRPr="00311DEF">
        <w:rPr>
          <w:rFonts w:ascii="Calibri" w:hAnsi="Calibri" w:cs="Times New Roman"/>
          <w:b w:val="0"/>
          <w:sz w:val="23"/>
          <w:szCs w:val="23"/>
        </w:rPr>
        <w:fldChar w:fldCharType="separate"/>
      </w:r>
      <w:r w:rsidRPr="00311DEF">
        <w:rPr>
          <w:rFonts w:ascii="Calibri" w:hAnsi="Calibri" w:cs="Times New Roman"/>
          <w:b w:val="0"/>
          <w:color w:val="0000FF"/>
          <w:sz w:val="23"/>
          <w:szCs w:val="23"/>
          <w:u w:val="single"/>
        </w:rPr>
        <w:t>http://sacnas.tamu.edu/node/15</w:t>
      </w:r>
      <w:r w:rsidRPr="00311DEF">
        <w:rPr>
          <w:rFonts w:ascii="Calibri" w:hAnsi="Calibri" w:cs="Times New Roman"/>
          <w:b w:val="0"/>
          <w:sz w:val="23"/>
          <w:szCs w:val="23"/>
        </w:rPr>
        <w:fldChar w:fldCharType="end"/>
      </w:r>
      <w:r w:rsidRPr="00311DEF">
        <w:rPr>
          <w:rFonts w:ascii="Calibri" w:hAnsi="Calibri" w:cs="Times New Roman"/>
          <w:b w:val="0"/>
          <w:sz w:val="23"/>
          <w:szCs w:val="23"/>
        </w:rPr>
        <w:t xml:space="preserve">, Community Outreach Bryan School District- Chemistry and Nanotechnology Workshops, Organized chemistry demonstrations for the National Chemistry Week for the CHEM 116 showroom (since 2004), Science fair judge at Harmony Science Academy, Science Bowl judge, Science Olympiads </w:t>
      </w:r>
      <w:proofErr w:type="spellStart"/>
      <w:r w:rsidRPr="00311DEF">
        <w:rPr>
          <w:rFonts w:ascii="Calibri" w:hAnsi="Calibri" w:cs="Times New Roman"/>
          <w:b w:val="0"/>
          <w:sz w:val="23"/>
          <w:szCs w:val="23"/>
        </w:rPr>
        <w:t>Chem</w:t>
      </w:r>
      <w:proofErr w:type="spellEnd"/>
      <w:r w:rsidRPr="00311DEF">
        <w:rPr>
          <w:rFonts w:ascii="Calibri" w:hAnsi="Calibri" w:cs="Times New Roman"/>
          <w:b w:val="0"/>
          <w:sz w:val="23"/>
          <w:szCs w:val="23"/>
        </w:rPr>
        <w:t xml:space="preserve"> Lab C, Expanding your hori</w:t>
      </w:r>
      <w:r>
        <w:rPr>
          <w:rFonts w:ascii="Calibri" w:hAnsi="Calibri" w:cs="Times New Roman"/>
          <w:b w:val="0"/>
          <w:sz w:val="23"/>
          <w:szCs w:val="23"/>
        </w:rPr>
        <w:t>zons in Science and Mathematics.</w:t>
      </w:r>
    </w:p>
    <w:p w14:paraId="3A51D8CA" w14:textId="133F09BF" w:rsidR="00AA16C1" w:rsidRPr="00DA50EB" w:rsidRDefault="00AA16C1" w:rsidP="0073793C">
      <w:pPr>
        <w:spacing w:after="0" w:line="276" w:lineRule="auto"/>
        <w:jc w:val="both"/>
        <w:rPr>
          <w:rFonts w:ascii="Calibri" w:eastAsia="MS Mincho" w:hAnsi="Calibri" w:cs="Times New Roman"/>
          <w:sz w:val="23"/>
          <w:szCs w:val="23"/>
        </w:rPr>
      </w:pPr>
    </w:p>
    <w:p w14:paraId="59F37822" w14:textId="77777777" w:rsidR="00AA16C1" w:rsidRDefault="00AA16C1" w:rsidP="00AA16C1">
      <w:pPr>
        <w:spacing w:after="0" w:line="276" w:lineRule="auto"/>
        <w:rPr>
          <w:rFonts w:ascii="Calibri" w:eastAsia="MS Mincho" w:hAnsi="Calibri" w:cs="Times New Roman"/>
          <w:b/>
          <w:sz w:val="23"/>
          <w:szCs w:val="23"/>
        </w:rPr>
      </w:pPr>
      <w:r w:rsidRPr="00F8131F">
        <w:rPr>
          <w:rFonts w:ascii="Cambria" w:eastAsia="MS Mincho" w:hAnsi="Cambria" w:cs="Times New Roman"/>
          <w:noProof/>
          <w:sz w:val="24"/>
          <w:szCs w:val="24"/>
        </w:rPr>
        <mc:AlternateContent>
          <mc:Choice Requires="wpg">
            <w:drawing>
              <wp:anchor distT="0" distB="0" distL="114300" distR="114300" simplePos="0" relativeHeight="251661312" behindDoc="0" locked="0" layoutInCell="1" allowOverlap="1" wp14:anchorId="63F9800C" wp14:editId="75B227FE">
                <wp:simplePos x="0" y="0"/>
                <wp:positionH relativeFrom="margin">
                  <wp:posOffset>0</wp:posOffset>
                </wp:positionH>
                <wp:positionV relativeFrom="paragraph">
                  <wp:posOffset>184785</wp:posOffset>
                </wp:positionV>
                <wp:extent cx="2199005" cy="2301875"/>
                <wp:effectExtent l="0" t="0" r="0" b="9525"/>
                <wp:wrapSquare wrapText="bothSides"/>
                <wp:docPr id="103" name="Group 3"/>
                <wp:cNvGraphicFramePr/>
                <a:graphic xmlns:a="http://schemas.openxmlformats.org/drawingml/2006/main">
                  <a:graphicData uri="http://schemas.microsoft.com/office/word/2010/wordprocessingGroup">
                    <wpg:wgp>
                      <wpg:cNvGrpSpPr/>
                      <wpg:grpSpPr>
                        <a:xfrm>
                          <a:off x="0" y="0"/>
                          <a:ext cx="2199005" cy="2301875"/>
                          <a:chOff x="0" y="0"/>
                          <a:chExt cx="2302806" cy="2139974"/>
                        </a:xfrm>
                      </wpg:grpSpPr>
                      <pic:pic xmlns:pic="http://schemas.openxmlformats.org/drawingml/2006/picture">
                        <pic:nvPicPr>
                          <pic:cNvPr id="110" name="Picture 11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2495" cy="1529715"/>
                          </a:xfrm>
                          <a:prstGeom prst="rect">
                            <a:avLst/>
                          </a:prstGeom>
                          <a:noFill/>
                        </pic:spPr>
                      </pic:pic>
                      <wps:wsp>
                        <wps:cNvPr id="111" name="Text Box 1"/>
                        <wps:cNvSpPr txBox="1"/>
                        <wps:spPr>
                          <a:xfrm>
                            <a:off x="148894" y="1529714"/>
                            <a:ext cx="2153912" cy="610260"/>
                          </a:xfrm>
                          <a:prstGeom prst="rect">
                            <a:avLst/>
                          </a:prstGeom>
                          <a:noFill/>
                          <a:ln>
                            <a:noFill/>
                          </a:ln>
                          <a:effectLst/>
                          <a:extLst>
                            <a:ext uri="{C572A759-6A51-4108-AA02-DFA0A04FC94B}">
                              <ma14:wrappingTextBoxFlag xmlns:ma14="http://schemas.microsoft.com/office/mac/drawingml/2011/main"/>
                            </a:ext>
                          </a:extLst>
                        </wps:spPr>
                        <wps:txbx>
                          <w:txbxContent>
                            <w:p w14:paraId="3A7C0151" w14:textId="77777777" w:rsidR="00727CAE" w:rsidRDefault="00727CAE" w:rsidP="00AA16C1">
                              <w:pPr>
                                <w:jc w:val="both"/>
                                <w:rPr>
                                  <w:rFonts w:ascii="Calibri" w:hAnsi="Calibri"/>
                                  <w:sz w:val="20"/>
                                  <w:szCs w:val="20"/>
                                </w:rPr>
                              </w:pPr>
                              <w:r>
                                <w:rPr>
                                  <w:rFonts w:ascii="Calibri" w:hAnsi="Calibri"/>
                                  <w:b/>
                                  <w:sz w:val="20"/>
                                  <w:szCs w:val="20"/>
                                  <w:lang w:eastAsia="zh-CN"/>
                                </w:rPr>
                                <w:t>Figure 1.</w:t>
                              </w:r>
                              <w:r>
                                <w:rPr>
                                  <w:rFonts w:ascii="Calibri" w:hAnsi="Calibri"/>
                                  <w:sz w:val="20"/>
                                  <w:szCs w:val="20"/>
                                  <w:lang w:eastAsia="zh-CN"/>
                                </w:rPr>
                                <w:t xml:space="preserve"> Molecular structure and DC magnetic data for [</w:t>
                              </w:r>
                              <w:proofErr w:type="gramStart"/>
                              <w:r>
                                <w:rPr>
                                  <w:rFonts w:ascii="Calibri" w:hAnsi="Calibri"/>
                                  <w:sz w:val="20"/>
                                  <w:szCs w:val="20"/>
                                  <w:lang w:eastAsia="zh-CN"/>
                                </w:rPr>
                                <w:t>Ni(</w:t>
                              </w:r>
                              <w:proofErr w:type="spellStart"/>
                              <w:proofErr w:type="gramEnd"/>
                              <w:r>
                                <w:rPr>
                                  <w:rFonts w:ascii="Calibri" w:hAnsi="Calibri"/>
                                  <w:sz w:val="20"/>
                                  <w:szCs w:val="20"/>
                                  <w:lang w:eastAsia="zh-CN"/>
                                </w:rPr>
                                <w:t>tren</w:t>
                              </w:r>
                              <w:r>
                                <w:rPr>
                                  <w:rFonts w:ascii="Calibri" w:hAnsi="Calibri"/>
                                  <w:sz w:val="20"/>
                                  <w:szCs w:val="20"/>
                                  <w:vertAlign w:val="superscript"/>
                                  <w:lang w:eastAsia="zh-CN"/>
                                </w:rPr>
                                <w:t>bn,H</w:t>
                              </w:r>
                              <w:proofErr w:type="spellEnd"/>
                              <w:r>
                                <w:rPr>
                                  <w:rFonts w:ascii="Calibri" w:hAnsi="Calibri"/>
                                  <w:sz w:val="20"/>
                                  <w:szCs w:val="20"/>
                                  <w:lang w:eastAsia="zh-CN"/>
                                </w:rPr>
                                <w:t>)(NCS)][ClO</w:t>
                              </w:r>
                              <w:r>
                                <w:rPr>
                                  <w:rFonts w:ascii="Calibri" w:hAnsi="Calibri"/>
                                  <w:sz w:val="20"/>
                                  <w:szCs w:val="20"/>
                                  <w:vertAlign w:val="subscript"/>
                                  <w:lang w:eastAsia="zh-CN"/>
                                </w:rPr>
                                <w:t>4</w:t>
                              </w:r>
                              <w:r>
                                <w:rPr>
                                  <w:rFonts w:ascii="Calibri" w:hAnsi="Calibri"/>
                                  <w:sz w:val="20"/>
                                  <w:szCs w:val="20"/>
                                  <w:lang w:eastAsia="zh-CN"/>
                                </w:rPr>
                                <w:t>]</w:t>
                              </w:r>
                              <w:r>
                                <w:rPr>
                                  <w:rFonts w:ascii="Calibri" w:hAnsi="Calibri"/>
                                  <w:sz w:val="20"/>
                                  <w:szCs w:val="20"/>
                                  <w:lang w:eastAsia="zh-CN"/>
                                </w:rPr>
                                <w:sym w:font="Symbol" w:char="F0D7"/>
                              </w:r>
                              <w:proofErr w:type="spellStart"/>
                              <w:r>
                                <w:rPr>
                                  <w:rFonts w:ascii="Calibri" w:hAnsi="Calibri"/>
                                  <w:sz w:val="20"/>
                                  <w:szCs w:val="20"/>
                                  <w:lang w:eastAsia="zh-CN"/>
                                </w:rPr>
                                <w:t>MeOH</w:t>
                              </w:r>
                              <w:proofErr w:type="spellEnd"/>
                              <w:r>
                                <w:rPr>
                                  <w:rFonts w:ascii="Calibri" w:hAnsi="Calibri"/>
                                  <w:sz w:val="20"/>
                                  <w:szCs w:val="20"/>
                                  <w:lang w:eastAsia="zh-CN"/>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0;margin-top:14.55pt;width:173.15pt;height:181.25pt;z-index:251661312;mso-position-horizontal-relative:margin;mso-width-relative:margin;mso-height-relative:margin" coordsize="2302806,21399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2182495;height:1529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f&#10;+NXFAAAA3AAAAA8AAABkcnMvZG93bnJldi54bWxEjzFvwkAMhfdK/Q8nV2KpygUGBIEDtVFBHSFp&#10;h25WziQROV+Uu4bw7+sBic3We37v82Y3ulYN1IfGs4HZNAFFXHrbcGXgu9i/LUGFiGyx9UwGbhRg&#10;t31+2mBq/ZVPNOSxUhLCIUUDdYxdqnUoa3IYpr4jFu3se4dR1r7StserhLtWz5NkoR02LA01dpTV&#10;VF7yP2egmP/kh6HIRn/MTqth+dmdP15/jZm8jO9rUJHG+DDfr7+s4M8EX56RCfT2H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nX/jVxQAAANwAAAAPAAAAAAAAAAAAAAAAAJwC&#10;AABkcnMvZG93bnJldi54bWxQSwUGAAAAAAQABAD3AAAAjgMAAAAA&#10;">
                  <v:imagedata r:id="rId8" o:title=""/>
                  <v:path arrowok="t"/>
                </v:shape>
                <v:shapetype id="_x0000_t202" coordsize="21600,21600" o:spt="202" path="m0,0l0,21600,21600,21600,21600,0xe">
                  <v:stroke joinstyle="miter"/>
                  <v:path gradientshapeok="t" o:connecttype="rect"/>
                </v:shapetype>
                <v:shape id="Text Box 1" o:spid="_x0000_s1028" type="#_x0000_t202" style="position:absolute;left:148894;top:1529714;width:2153912;height:610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SymwQAA&#10;ANwAAAAPAAAAZHJzL2Rvd25yZXYueG1sRE9Ni8IwEL0L/ocwgjdNuuii1SjiInhyWVcFb0MztsVm&#10;Uppo67/fLCzsbR7vc5brzlbiSY0vHWtIxgoEceZMybmG0/duNAPhA7LByjFpeJGH9arfW2JqXMtf&#10;9DyGXMQQ9ilqKEKoUyl9VpBFP3Y1ceRurrEYImxyaRpsY7it5JtS79JiybGhwJq2BWX348NqOB9u&#10;18tEfeYfdlq3rlOS7VxqPRx0mwWIQF34F/+59ybOTxL4fSZeIF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sUspsEAAADcAAAADwAAAAAAAAAAAAAAAACXAgAAZHJzL2Rvd25y&#10;ZXYueG1sUEsFBgAAAAAEAAQA9QAAAIUDAAAAAA==&#10;" filled="f" stroked="f">
                  <v:textbox>
                    <w:txbxContent>
                      <w:p w14:paraId="3A7C0151" w14:textId="77777777" w:rsidR="00727CAE" w:rsidRDefault="00727CAE" w:rsidP="00AA16C1">
                        <w:pPr>
                          <w:jc w:val="both"/>
                          <w:rPr>
                            <w:rFonts w:ascii="Calibri" w:hAnsi="Calibri"/>
                            <w:sz w:val="20"/>
                            <w:szCs w:val="20"/>
                          </w:rPr>
                        </w:pPr>
                        <w:r>
                          <w:rPr>
                            <w:rFonts w:ascii="Calibri" w:hAnsi="Calibri"/>
                            <w:b/>
                            <w:sz w:val="20"/>
                            <w:szCs w:val="20"/>
                            <w:lang w:eastAsia="zh-CN"/>
                          </w:rPr>
                          <w:t>Figure 1.</w:t>
                        </w:r>
                        <w:r>
                          <w:rPr>
                            <w:rFonts w:ascii="Calibri" w:hAnsi="Calibri"/>
                            <w:sz w:val="20"/>
                            <w:szCs w:val="20"/>
                            <w:lang w:eastAsia="zh-CN"/>
                          </w:rPr>
                          <w:t xml:space="preserve"> Molecular structure and DC magnetic data for [</w:t>
                        </w:r>
                        <w:proofErr w:type="gramStart"/>
                        <w:r>
                          <w:rPr>
                            <w:rFonts w:ascii="Calibri" w:hAnsi="Calibri"/>
                            <w:sz w:val="20"/>
                            <w:szCs w:val="20"/>
                            <w:lang w:eastAsia="zh-CN"/>
                          </w:rPr>
                          <w:t>Ni(</w:t>
                        </w:r>
                        <w:proofErr w:type="spellStart"/>
                        <w:proofErr w:type="gramEnd"/>
                        <w:r>
                          <w:rPr>
                            <w:rFonts w:ascii="Calibri" w:hAnsi="Calibri"/>
                            <w:sz w:val="20"/>
                            <w:szCs w:val="20"/>
                            <w:lang w:eastAsia="zh-CN"/>
                          </w:rPr>
                          <w:t>tren</w:t>
                        </w:r>
                        <w:r>
                          <w:rPr>
                            <w:rFonts w:ascii="Calibri" w:hAnsi="Calibri"/>
                            <w:sz w:val="20"/>
                            <w:szCs w:val="20"/>
                            <w:vertAlign w:val="superscript"/>
                            <w:lang w:eastAsia="zh-CN"/>
                          </w:rPr>
                          <w:t>bn,H</w:t>
                        </w:r>
                        <w:proofErr w:type="spellEnd"/>
                        <w:r>
                          <w:rPr>
                            <w:rFonts w:ascii="Calibri" w:hAnsi="Calibri"/>
                            <w:sz w:val="20"/>
                            <w:szCs w:val="20"/>
                            <w:lang w:eastAsia="zh-CN"/>
                          </w:rPr>
                          <w:t>)(NCS)][ClO</w:t>
                        </w:r>
                        <w:r>
                          <w:rPr>
                            <w:rFonts w:ascii="Calibri" w:hAnsi="Calibri"/>
                            <w:sz w:val="20"/>
                            <w:szCs w:val="20"/>
                            <w:vertAlign w:val="subscript"/>
                            <w:lang w:eastAsia="zh-CN"/>
                          </w:rPr>
                          <w:t>4</w:t>
                        </w:r>
                        <w:r>
                          <w:rPr>
                            <w:rFonts w:ascii="Calibri" w:hAnsi="Calibri"/>
                            <w:sz w:val="20"/>
                            <w:szCs w:val="20"/>
                            <w:lang w:eastAsia="zh-CN"/>
                          </w:rPr>
                          <w:t>]</w:t>
                        </w:r>
                        <w:r>
                          <w:rPr>
                            <w:rFonts w:ascii="Calibri" w:hAnsi="Calibri"/>
                            <w:sz w:val="20"/>
                            <w:szCs w:val="20"/>
                            <w:lang w:eastAsia="zh-CN"/>
                          </w:rPr>
                          <w:sym w:font="Symbol" w:char="F0D7"/>
                        </w:r>
                        <w:proofErr w:type="spellStart"/>
                        <w:r>
                          <w:rPr>
                            <w:rFonts w:ascii="Calibri" w:hAnsi="Calibri"/>
                            <w:sz w:val="20"/>
                            <w:szCs w:val="20"/>
                            <w:lang w:eastAsia="zh-CN"/>
                          </w:rPr>
                          <w:t>MeOH</w:t>
                        </w:r>
                        <w:proofErr w:type="spellEnd"/>
                        <w:r>
                          <w:rPr>
                            <w:rFonts w:ascii="Calibri" w:hAnsi="Calibri"/>
                            <w:sz w:val="20"/>
                            <w:szCs w:val="20"/>
                            <w:lang w:eastAsia="zh-CN"/>
                          </w:rPr>
                          <w:t>.</w:t>
                        </w:r>
                      </w:p>
                    </w:txbxContent>
                  </v:textbox>
                </v:shape>
                <w10:wrap type="square" anchorx="margin"/>
              </v:group>
            </w:pict>
          </mc:Fallback>
        </mc:AlternateContent>
      </w:r>
      <w:proofErr w:type="gramStart"/>
      <w:r w:rsidRPr="00F8131F">
        <w:rPr>
          <w:rFonts w:ascii="Calibri" w:eastAsia="MS Mincho" w:hAnsi="Calibri" w:cs="Times New Roman"/>
          <w:b/>
          <w:sz w:val="23"/>
          <w:szCs w:val="23"/>
        </w:rPr>
        <w:t>Geometrical and Electronic Control of Anis</w:t>
      </w:r>
      <w:r>
        <w:rPr>
          <w:rFonts w:ascii="Calibri" w:eastAsia="MS Mincho" w:hAnsi="Calibri" w:cs="Times New Roman"/>
          <w:b/>
          <w:sz w:val="23"/>
          <w:szCs w:val="23"/>
        </w:rPr>
        <w:t>otropy in Mononuclear Complexes.</w:t>
      </w:r>
      <w:proofErr w:type="gramEnd"/>
    </w:p>
    <w:p w14:paraId="6C54A157" w14:textId="2C55D4C8" w:rsidR="00AA16C1" w:rsidRPr="00851A5F" w:rsidRDefault="0073793C" w:rsidP="00D734F1">
      <w:pPr>
        <w:spacing w:after="0" w:line="276" w:lineRule="auto"/>
        <w:jc w:val="both"/>
        <w:rPr>
          <w:rFonts w:ascii="Calibri" w:eastAsia="MS Mincho" w:hAnsi="Calibri" w:cs="Times New Roman"/>
          <w:sz w:val="23"/>
          <w:szCs w:val="23"/>
          <w:lang w:eastAsia="zh-CN"/>
        </w:rPr>
      </w:pPr>
      <w:r w:rsidRPr="00851A5F">
        <w:rPr>
          <w:rFonts w:ascii="Cambria" w:eastAsia="MS Mincho" w:hAnsi="Cambria" w:cs="Times New Roman"/>
          <w:noProof/>
          <w:sz w:val="24"/>
          <w:szCs w:val="24"/>
        </w:rPr>
        <mc:AlternateContent>
          <mc:Choice Requires="wpg">
            <w:drawing>
              <wp:anchor distT="0" distB="0" distL="114300" distR="114300" simplePos="0" relativeHeight="251668480" behindDoc="1" locked="0" layoutInCell="1" allowOverlap="1" wp14:anchorId="4EB54118" wp14:editId="208E066E">
                <wp:simplePos x="0" y="0"/>
                <wp:positionH relativeFrom="margin">
                  <wp:posOffset>0</wp:posOffset>
                </wp:positionH>
                <wp:positionV relativeFrom="margin">
                  <wp:posOffset>4914900</wp:posOffset>
                </wp:positionV>
                <wp:extent cx="2176780" cy="3314700"/>
                <wp:effectExtent l="0" t="0" r="7620" b="12700"/>
                <wp:wrapSquare wrapText="bothSides"/>
                <wp:docPr id="100" name="Group 6"/>
                <wp:cNvGraphicFramePr/>
                <a:graphic xmlns:a="http://schemas.openxmlformats.org/drawingml/2006/main">
                  <a:graphicData uri="http://schemas.microsoft.com/office/word/2010/wordprocessingGroup">
                    <wpg:wgp>
                      <wpg:cNvGrpSpPr/>
                      <wpg:grpSpPr>
                        <a:xfrm>
                          <a:off x="0" y="0"/>
                          <a:ext cx="2176780" cy="3314700"/>
                          <a:chOff x="0" y="0"/>
                          <a:chExt cx="3722914" cy="5112148"/>
                        </a:xfrm>
                      </wpg:grpSpPr>
                      <pic:pic xmlns:pic="http://schemas.openxmlformats.org/drawingml/2006/picture">
                        <pic:nvPicPr>
                          <pic:cNvPr id="107" name="Picture 10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2914" cy="4201513"/>
                          </a:xfrm>
                          <a:prstGeom prst="rect">
                            <a:avLst/>
                          </a:prstGeom>
                          <a:noFill/>
                        </pic:spPr>
                      </pic:pic>
                      <wps:wsp>
                        <wps:cNvPr id="108" name="Text Box 8"/>
                        <wps:cNvSpPr txBox="1"/>
                        <wps:spPr>
                          <a:xfrm>
                            <a:off x="0" y="4102743"/>
                            <a:ext cx="3718560" cy="1009405"/>
                          </a:xfrm>
                          <a:prstGeom prst="rect">
                            <a:avLst/>
                          </a:prstGeom>
                          <a:solidFill>
                            <a:prstClr val="white"/>
                          </a:solidFill>
                          <a:ln>
                            <a:noFill/>
                          </a:ln>
                          <a:effectLst/>
                        </wps:spPr>
                        <wps:txbx>
                          <w:txbxContent>
                            <w:p w14:paraId="5F06B48F" w14:textId="77777777" w:rsidR="00727CAE" w:rsidRPr="00AA16C1" w:rsidRDefault="00727CAE" w:rsidP="00AA16C1">
                              <w:pPr>
                                <w:pStyle w:val="Caption"/>
                                <w:rPr>
                                  <w:noProof/>
                                  <w:sz w:val="18"/>
                                </w:rPr>
                              </w:pPr>
                              <w:r w:rsidRPr="00AA16C1">
                                <w:rPr>
                                  <w:color w:val="000000"/>
                                  <w:sz w:val="18"/>
                                </w:rPr>
                                <w:t>Figure 2</w:t>
                              </w:r>
                              <w:r w:rsidRPr="00AA16C1">
                                <w:rPr>
                                  <w:b w:val="0"/>
                                  <w:color w:val="000000"/>
                                  <w:sz w:val="18"/>
                                </w:rPr>
                                <w:t xml:space="preserve">: Magnetic susceptibility data of </w:t>
                              </w:r>
                              <w:proofErr w:type="spellStart"/>
                              <w:r w:rsidRPr="00AA16C1">
                                <w:rPr>
                                  <w:b w:val="0"/>
                                  <w:color w:val="000000"/>
                                  <w:sz w:val="18"/>
                                </w:rPr>
                                <w:t>Ti</w:t>
                              </w:r>
                              <w:r w:rsidRPr="00AA16C1">
                                <w:rPr>
                                  <w:b w:val="0"/>
                                  <w:color w:val="000000"/>
                                  <w:sz w:val="18"/>
                                  <w:vertAlign w:val="superscript"/>
                                </w:rPr>
                                <w:t>III</w:t>
                              </w:r>
                              <w:proofErr w:type="spellEnd"/>
                              <w:r w:rsidRPr="00AA16C1">
                                <w:rPr>
                                  <w:b w:val="0"/>
                                  <w:color w:val="000000"/>
                                  <w:sz w:val="18"/>
                                </w:rPr>
                                <w:t xml:space="preserve"> building blocks. Experimental data (blue spheres) are compared with theory (red lines) based on CASSCF calculations.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0;margin-top:387pt;width:171.4pt;height:261pt;z-index:-251648000;mso-position-horizontal-relative:margin;mso-position-vertical-relative:margin;mso-width-relative:margin;mso-height-relative:margin" coordsize="3722914,511214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">
                <v:shape id="Picture 107" o:spid="_x0000_s1030" type="#_x0000_t75" style="position:absolute;width:3722914;height:42015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3e&#10;fN/CAAAA3AAAAA8AAABkcnMvZG93bnJldi54bWxET01rwkAQvRf6H5YReim6sQVboqukouChF43o&#10;dciO2WB2NmTXGP313YLgbR7vc2aL3taio9ZXjhWMRwkI4sLpiksF+3w9/AbhA7LG2jEpuJGHxfz1&#10;ZYapdlfeUrcLpYgh7FNUYEJoUil9YciiH7mGOHIn11oMEbal1C1eY7it5UeSTKTFimODwYaWhorz&#10;7mIVrNxvft/b4/uPPxy07QrzmWVbpd4GfTYFEagPT/HDvdFxfvIF/8/EC+T8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3nzfwgAAANwAAAAPAAAAAAAAAAAAAAAAAJwCAABk&#10;cnMvZG93bnJldi54bWxQSwUGAAAAAAQABAD3AAAAiwMAAAAA&#10;">
                  <v:imagedata r:id="rId10" o:title=""/>
                  <v:path arrowok="t"/>
                </v:shape>
                <v:shape id="Text Box 8" o:spid="_x0000_s1031" type="#_x0000_t202" style="position:absolute;top:4102743;width:3718560;height:1009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boNxQAA&#10;ANwAAAAPAAAAZHJzL2Rvd25yZXYueG1sRI9Pb8IwDMXvk/gOkZG4TCOFA5o6Ahr/JA7sAEOcrcZr&#10;qzVOlQRavj0+IHGz9Z7f+3m+7F2jbhRi7dnAZJyBIi68rbk0cP7dfXyCignZYuOZDNwpwnIxeJtj&#10;bn3HR7qdUqkkhGOOBqqU2lzrWFTkMI59Syzanw8Ok6yh1DZgJ+Gu0dMsm2mHNUtDhS2tKyr+T1dn&#10;YLYJ1+7I6/fNeXvAn7acXlb3izGjYf/9BSpRn17m5/XeCn4mtPKMTK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8Rug3FAAAA3AAAAA8AAAAAAAAAAAAAAAAAlwIAAGRycy9k&#10;b3ducmV2LnhtbFBLBQYAAAAABAAEAPUAAACJAwAAAAA=&#10;" stroked="f">
                  <v:textbox inset="0,0,0,0">
                    <w:txbxContent>
                      <w:p w14:paraId="5F06B48F" w14:textId="77777777" w:rsidR="00727CAE" w:rsidRPr="00AA16C1" w:rsidRDefault="00727CAE" w:rsidP="00AA16C1">
                        <w:pPr>
                          <w:pStyle w:val="Caption"/>
                          <w:rPr>
                            <w:noProof/>
                            <w:sz w:val="18"/>
                          </w:rPr>
                        </w:pPr>
                        <w:r w:rsidRPr="00AA16C1">
                          <w:rPr>
                            <w:color w:val="000000"/>
                            <w:sz w:val="18"/>
                          </w:rPr>
                          <w:t>Figure 2</w:t>
                        </w:r>
                        <w:r w:rsidRPr="00AA16C1">
                          <w:rPr>
                            <w:b w:val="0"/>
                            <w:color w:val="000000"/>
                            <w:sz w:val="18"/>
                          </w:rPr>
                          <w:t xml:space="preserve">: Magnetic susceptibility data of </w:t>
                        </w:r>
                        <w:proofErr w:type="spellStart"/>
                        <w:r w:rsidRPr="00AA16C1">
                          <w:rPr>
                            <w:b w:val="0"/>
                            <w:color w:val="000000"/>
                            <w:sz w:val="18"/>
                          </w:rPr>
                          <w:t>Ti</w:t>
                        </w:r>
                        <w:r w:rsidRPr="00AA16C1">
                          <w:rPr>
                            <w:b w:val="0"/>
                            <w:color w:val="000000"/>
                            <w:sz w:val="18"/>
                            <w:vertAlign w:val="superscript"/>
                          </w:rPr>
                          <w:t>III</w:t>
                        </w:r>
                        <w:proofErr w:type="spellEnd"/>
                        <w:r w:rsidRPr="00AA16C1">
                          <w:rPr>
                            <w:b w:val="0"/>
                            <w:color w:val="000000"/>
                            <w:sz w:val="18"/>
                          </w:rPr>
                          <w:t xml:space="preserve"> building blocks. Experimental data (blue spheres) are compared with theory (red lines) based on CASSCF calculations.</w:t>
                        </w:r>
                      </w:p>
                    </w:txbxContent>
                  </v:textbox>
                </v:shape>
                <w10:wrap type="square" anchorx="margin" anchory="margin"/>
              </v:group>
            </w:pict>
          </mc:Fallback>
        </mc:AlternateContent>
      </w:r>
      <w:r w:rsidR="00AA16C1">
        <w:rPr>
          <w:rFonts w:ascii="Calibri" w:eastAsia="MS Mincho" w:hAnsi="Calibri" w:cs="Times New Roman"/>
          <w:sz w:val="23"/>
          <w:szCs w:val="23"/>
          <w:lang w:eastAsia="zh-CN"/>
        </w:rPr>
        <w:t xml:space="preserve">We </w:t>
      </w:r>
      <w:r w:rsidR="00AA16C1" w:rsidRPr="00F8131F">
        <w:rPr>
          <w:rFonts w:ascii="Calibri" w:eastAsia="MS Mincho" w:hAnsi="Calibri" w:cs="Times New Roman"/>
          <w:sz w:val="23"/>
          <w:szCs w:val="23"/>
          <w:lang w:eastAsia="zh-CN"/>
        </w:rPr>
        <w:t xml:space="preserve">found that the treatment of </w:t>
      </w:r>
      <w:proofErr w:type="spellStart"/>
      <w:r w:rsidR="00AA16C1" w:rsidRPr="00F8131F">
        <w:rPr>
          <w:rFonts w:ascii="Calibri" w:eastAsia="MS Mincho" w:hAnsi="Calibri" w:cs="Times New Roman"/>
          <w:sz w:val="23"/>
          <w:szCs w:val="23"/>
          <w:lang w:eastAsia="zh-CN"/>
        </w:rPr>
        <w:t>tren</w:t>
      </w:r>
      <w:r w:rsidR="00AA16C1" w:rsidRPr="00F8131F">
        <w:rPr>
          <w:rFonts w:ascii="Calibri" w:eastAsia="MS Mincho" w:hAnsi="Calibri" w:cs="Times New Roman"/>
          <w:sz w:val="23"/>
          <w:szCs w:val="23"/>
          <w:vertAlign w:val="superscript"/>
          <w:lang w:eastAsia="zh-CN"/>
        </w:rPr>
        <w:t>Bn</w:t>
      </w:r>
      <w:proofErr w:type="gramStart"/>
      <w:r w:rsidR="00AA16C1" w:rsidRPr="00F8131F">
        <w:rPr>
          <w:rFonts w:ascii="Calibri" w:eastAsia="MS Mincho" w:hAnsi="Calibri" w:cs="Times New Roman"/>
          <w:sz w:val="23"/>
          <w:szCs w:val="23"/>
          <w:vertAlign w:val="superscript"/>
          <w:lang w:eastAsia="zh-CN"/>
        </w:rPr>
        <w:t>,H</w:t>
      </w:r>
      <w:proofErr w:type="spellEnd"/>
      <w:proofErr w:type="gramEnd"/>
      <w:r w:rsidR="00AA16C1" w:rsidRPr="00F8131F">
        <w:rPr>
          <w:rFonts w:ascii="Calibri" w:eastAsia="MS Mincho" w:hAnsi="Calibri" w:cs="Times New Roman"/>
          <w:sz w:val="23"/>
          <w:szCs w:val="23"/>
          <w:lang w:eastAsia="zh-CN"/>
        </w:rPr>
        <w:t>, Ni(H</w:t>
      </w:r>
      <w:r w:rsidR="00AA16C1" w:rsidRPr="00F8131F">
        <w:rPr>
          <w:rFonts w:ascii="Calibri" w:eastAsia="MS Mincho" w:hAnsi="Calibri" w:cs="Times New Roman"/>
          <w:sz w:val="23"/>
          <w:szCs w:val="23"/>
          <w:vertAlign w:val="subscript"/>
          <w:lang w:eastAsia="zh-CN"/>
        </w:rPr>
        <w:t>2</w:t>
      </w:r>
      <w:r w:rsidR="00AA16C1" w:rsidRPr="00F8131F">
        <w:rPr>
          <w:rFonts w:ascii="Calibri" w:eastAsia="MS Mincho" w:hAnsi="Calibri" w:cs="Times New Roman"/>
          <w:sz w:val="23"/>
          <w:szCs w:val="23"/>
          <w:lang w:eastAsia="zh-CN"/>
        </w:rPr>
        <w:t>O)</w:t>
      </w:r>
      <w:r w:rsidR="00AA16C1" w:rsidRPr="00F8131F">
        <w:rPr>
          <w:rFonts w:ascii="Calibri" w:eastAsia="MS Mincho" w:hAnsi="Calibri" w:cs="Times New Roman"/>
          <w:sz w:val="23"/>
          <w:szCs w:val="23"/>
          <w:vertAlign w:val="subscript"/>
          <w:lang w:eastAsia="zh-CN"/>
        </w:rPr>
        <w:t>6</w:t>
      </w:r>
      <w:r w:rsidR="00AA16C1" w:rsidRPr="00F8131F">
        <w:rPr>
          <w:rFonts w:ascii="Calibri" w:eastAsia="MS Mincho" w:hAnsi="Calibri" w:cs="Times New Roman"/>
          <w:sz w:val="23"/>
          <w:szCs w:val="23"/>
          <w:lang w:eastAsia="zh-CN"/>
        </w:rPr>
        <w:t>[ClO</w:t>
      </w:r>
      <w:r w:rsidR="00AA16C1" w:rsidRPr="00F8131F">
        <w:rPr>
          <w:rFonts w:ascii="Calibri" w:eastAsia="MS Mincho" w:hAnsi="Calibri" w:cs="Times New Roman"/>
          <w:sz w:val="23"/>
          <w:szCs w:val="23"/>
          <w:vertAlign w:val="subscript"/>
          <w:lang w:eastAsia="zh-CN"/>
        </w:rPr>
        <w:t>4</w:t>
      </w:r>
      <w:r w:rsidR="00AA16C1" w:rsidRPr="00F8131F">
        <w:rPr>
          <w:rFonts w:ascii="Calibri" w:eastAsia="MS Mincho" w:hAnsi="Calibri" w:cs="Times New Roman"/>
          <w:sz w:val="23"/>
          <w:szCs w:val="23"/>
          <w:lang w:eastAsia="zh-CN"/>
        </w:rPr>
        <w:t>]</w:t>
      </w:r>
      <w:r w:rsidR="00AA16C1" w:rsidRPr="00F8131F">
        <w:rPr>
          <w:rFonts w:ascii="Calibri" w:eastAsia="MS Mincho" w:hAnsi="Calibri" w:cs="Times New Roman"/>
          <w:sz w:val="23"/>
          <w:szCs w:val="23"/>
          <w:vertAlign w:val="subscript"/>
          <w:lang w:eastAsia="zh-CN"/>
        </w:rPr>
        <w:t>2</w:t>
      </w:r>
      <w:r w:rsidR="00AA16C1" w:rsidRPr="00F8131F">
        <w:rPr>
          <w:rFonts w:ascii="Calibri" w:eastAsia="MS Mincho" w:hAnsi="Calibri" w:cs="Times New Roman"/>
          <w:sz w:val="23"/>
          <w:szCs w:val="23"/>
          <w:lang w:eastAsia="zh-CN"/>
        </w:rPr>
        <w:t xml:space="preserve"> a</w:t>
      </w:r>
      <w:r w:rsidR="00AA16C1">
        <w:rPr>
          <w:rFonts w:ascii="Calibri" w:eastAsia="MS Mincho" w:hAnsi="Calibri" w:cs="Times New Roman"/>
          <w:sz w:val="23"/>
          <w:szCs w:val="23"/>
          <w:lang w:eastAsia="zh-CN"/>
        </w:rPr>
        <w:t xml:space="preserve">nd </w:t>
      </w:r>
      <w:proofErr w:type="spellStart"/>
      <w:r w:rsidR="00AA16C1">
        <w:rPr>
          <w:rFonts w:ascii="Calibri" w:eastAsia="MS Mincho" w:hAnsi="Calibri" w:cs="Times New Roman"/>
          <w:sz w:val="23"/>
          <w:szCs w:val="23"/>
          <w:lang w:eastAsia="zh-CN"/>
        </w:rPr>
        <w:t>NaNCS</w:t>
      </w:r>
      <w:proofErr w:type="spellEnd"/>
      <w:r w:rsidR="00AA16C1">
        <w:rPr>
          <w:rFonts w:ascii="Calibri" w:eastAsia="MS Mincho" w:hAnsi="Calibri" w:cs="Times New Roman"/>
          <w:sz w:val="23"/>
          <w:szCs w:val="23"/>
          <w:lang w:eastAsia="zh-CN"/>
        </w:rPr>
        <w:t xml:space="preserve"> in acetonitrile </w:t>
      </w:r>
      <w:r w:rsidR="00AA16C1" w:rsidRPr="00851A5F">
        <w:rPr>
          <w:rFonts w:ascii="Calibri" w:eastAsia="MS Mincho" w:hAnsi="Calibri" w:cs="Times New Roman"/>
          <w:sz w:val="23"/>
          <w:szCs w:val="23"/>
          <w:lang w:eastAsia="zh-CN"/>
        </w:rPr>
        <w:t>affords the compound [Ni(</w:t>
      </w:r>
      <w:proofErr w:type="spellStart"/>
      <w:r w:rsidR="00AA16C1" w:rsidRPr="00851A5F">
        <w:rPr>
          <w:rFonts w:ascii="Calibri" w:eastAsia="MS Mincho" w:hAnsi="Calibri" w:cs="Times New Roman"/>
          <w:sz w:val="23"/>
          <w:szCs w:val="23"/>
          <w:lang w:eastAsia="zh-CN"/>
        </w:rPr>
        <w:t>tren</w:t>
      </w:r>
      <w:r w:rsidR="00AA16C1" w:rsidRPr="00851A5F">
        <w:rPr>
          <w:rFonts w:ascii="Calibri" w:eastAsia="MS Mincho" w:hAnsi="Calibri" w:cs="Times New Roman"/>
          <w:sz w:val="23"/>
          <w:szCs w:val="23"/>
          <w:vertAlign w:val="superscript"/>
          <w:lang w:eastAsia="zh-CN"/>
        </w:rPr>
        <w:t>bn,H</w:t>
      </w:r>
      <w:proofErr w:type="spellEnd"/>
      <w:r w:rsidR="00AA16C1" w:rsidRPr="00851A5F">
        <w:rPr>
          <w:rFonts w:ascii="Calibri" w:eastAsia="MS Mincho" w:hAnsi="Calibri" w:cs="Times New Roman"/>
          <w:sz w:val="23"/>
          <w:szCs w:val="23"/>
          <w:lang w:eastAsia="zh-CN"/>
        </w:rPr>
        <w:t>)(NCS)][ClO</w:t>
      </w:r>
      <w:r w:rsidR="00AA16C1" w:rsidRPr="00851A5F">
        <w:rPr>
          <w:rFonts w:ascii="Calibri" w:eastAsia="MS Mincho" w:hAnsi="Calibri" w:cs="Times New Roman"/>
          <w:sz w:val="23"/>
          <w:szCs w:val="23"/>
          <w:vertAlign w:val="subscript"/>
          <w:lang w:eastAsia="zh-CN"/>
        </w:rPr>
        <w:t>4</w:t>
      </w:r>
      <w:r w:rsidR="00AA16C1" w:rsidRPr="00851A5F">
        <w:rPr>
          <w:rFonts w:ascii="Calibri" w:eastAsia="MS Mincho" w:hAnsi="Calibri" w:cs="Times New Roman"/>
          <w:sz w:val="23"/>
          <w:szCs w:val="23"/>
          <w:lang w:eastAsia="zh-CN"/>
        </w:rPr>
        <w:t>]</w:t>
      </w:r>
      <w:r w:rsidR="00AA16C1" w:rsidRPr="00851A5F">
        <w:rPr>
          <w:rFonts w:ascii="Calibri" w:eastAsia="MS Mincho" w:hAnsi="Calibri" w:cs="Times New Roman"/>
          <w:sz w:val="23"/>
          <w:szCs w:val="23"/>
          <w:lang w:eastAsia="zh-CN"/>
        </w:rPr>
        <w:sym w:font="Symbol" w:char="F0D7"/>
      </w:r>
      <w:proofErr w:type="spellStart"/>
      <w:r w:rsidR="00AA16C1" w:rsidRPr="00851A5F">
        <w:rPr>
          <w:rFonts w:ascii="Calibri" w:eastAsia="MS Mincho" w:hAnsi="Calibri" w:cs="Times New Roman"/>
          <w:sz w:val="23"/>
          <w:szCs w:val="23"/>
          <w:lang w:eastAsia="zh-CN"/>
        </w:rPr>
        <w:t>MeOH</w:t>
      </w:r>
      <w:proofErr w:type="spellEnd"/>
      <w:r w:rsidR="00AA16C1" w:rsidRPr="00851A5F">
        <w:rPr>
          <w:rFonts w:ascii="Calibri" w:eastAsia="MS Mincho" w:hAnsi="Calibri" w:cs="Times New Roman"/>
          <w:sz w:val="23"/>
          <w:szCs w:val="23"/>
          <w:lang w:eastAsia="zh-CN"/>
        </w:rPr>
        <w:t xml:space="preserve"> (Figure 1). The Ni ion is located in a distorted tetragonal pyramid instead of the expected trigonal </w:t>
      </w:r>
      <w:proofErr w:type="spellStart"/>
      <w:r w:rsidR="00AA16C1" w:rsidRPr="00851A5F">
        <w:rPr>
          <w:rFonts w:ascii="Calibri" w:eastAsia="MS Mincho" w:hAnsi="Calibri" w:cs="Times New Roman"/>
          <w:sz w:val="23"/>
          <w:szCs w:val="23"/>
          <w:lang w:eastAsia="zh-CN"/>
        </w:rPr>
        <w:t>bipyramidal</w:t>
      </w:r>
      <w:proofErr w:type="spellEnd"/>
      <w:r w:rsidR="00AA16C1" w:rsidRPr="00851A5F">
        <w:rPr>
          <w:rFonts w:ascii="Calibri" w:eastAsia="MS Mincho" w:hAnsi="Calibri" w:cs="Times New Roman"/>
          <w:sz w:val="23"/>
          <w:szCs w:val="23"/>
          <w:lang w:eastAsia="zh-CN"/>
        </w:rPr>
        <w:t xml:space="preserve"> geometry due to close intermolecular Ni</w:t>
      </w:r>
      <w:r w:rsidR="00AA16C1" w:rsidRPr="00851A5F">
        <w:rPr>
          <w:rFonts w:ascii="Calibri" w:eastAsia="MS Mincho" w:hAnsi="Calibri" w:cs="Times New Roman"/>
          <w:sz w:val="28"/>
          <w:szCs w:val="28"/>
          <w:vertAlign w:val="superscript"/>
          <w:lang w:eastAsia="zh-CN"/>
        </w:rPr>
        <w:t>…</w:t>
      </w:r>
      <w:r w:rsidR="00AA16C1" w:rsidRPr="00851A5F">
        <w:rPr>
          <w:rFonts w:ascii="Calibri" w:eastAsia="MS Mincho" w:hAnsi="Calibri" w:cs="Times New Roman"/>
          <w:sz w:val="23"/>
          <w:szCs w:val="23"/>
          <w:lang w:eastAsia="zh-CN"/>
        </w:rPr>
        <w:t xml:space="preserve">S contacts (3.607 Å). As a result, a small </w:t>
      </w:r>
      <w:proofErr w:type="spellStart"/>
      <w:r w:rsidR="00AA16C1" w:rsidRPr="00851A5F">
        <w:rPr>
          <w:rFonts w:ascii="Calibri" w:eastAsia="MS Mincho" w:hAnsi="Calibri" w:cs="Times New Roman"/>
          <w:sz w:val="23"/>
          <w:szCs w:val="23"/>
          <w:lang w:eastAsia="zh-CN"/>
        </w:rPr>
        <w:t>D</w:t>
      </w:r>
      <w:r w:rsidR="00AA16C1" w:rsidRPr="00851A5F">
        <w:rPr>
          <w:rFonts w:ascii="Calibri" w:eastAsia="MS Mincho" w:hAnsi="Calibri" w:cs="Times New Roman"/>
          <w:sz w:val="23"/>
          <w:szCs w:val="23"/>
          <w:vertAlign w:val="subscript"/>
          <w:lang w:eastAsia="zh-CN"/>
        </w:rPr>
        <w:t>Ni</w:t>
      </w:r>
      <w:proofErr w:type="spellEnd"/>
      <w:r w:rsidR="00AA16C1" w:rsidRPr="00851A5F">
        <w:rPr>
          <w:rFonts w:ascii="Calibri" w:eastAsia="MS Mincho" w:hAnsi="Calibri" w:cs="Times New Roman"/>
          <w:sz w:val="23"/>
          <w:szCs w:val="23"/>
          <w:lang w:eastAsia="zh-CN"/>
        </w:rPr>
        <w:t xml:space="preserve"> value (-0.23 cm</w:t>
      </w:r>
      <w:r w:rsidR="00AA16C1" w:rsidRPr="00851A5F">
        <w:rPr>
          <w:rFonts w:ascii="Calibri" w:eastAsia="MS Mincho" w:hAnsi="Calibri" w:cs="Times New Roman"/>
          <w:sz w:val="23"/>
          <w:szCs w:val="23"/>
          <w:vertAlign w:val="superscript"/>
          <w:lang w:eastAsia="zh-CN"/>
        </w:rPr>
        <w:t>-1</w:t>
      </w:r>
      <w:r w:rsidR="00AA16C1" w:rsidRPr="00851A5F">
        <w:rPr>
          <w:rFonts w:ascii="Calibri" w:eastAsia="MS Mincho" w:hAnsi="Calibri" w:cs="Times New Roman"/>
          <w:sz w:val="23"/>
          <w:szCs w:val="23"/>
          <w:lang w:eastAsia="zh-CN"/>
        </w:rPr>
        <w:t>) was found. Bulkier substituents are required for rendering the equatorial plane more crowded in order to maintain the TBP geometry.</w:t>
      </w:r>
    </w:p>
    <w:p w14:paraId="05BE8384" w14:textId="77777777" w:rsidR="00AA16C1" w:rsidRDefault="00AA16C1" w:rsidP="00AA16C1">
      <w:pPr>
        <w:autoSpaceDE w:val="0"/>
        <w:autoSpaceDN w:val="0"/>
        <w:adjustRightInd w:val="0"/>
        <w:spacing w:after="0" w:line="276" w:lineRule="auto"/>
        <w:jc w:val="both"/>
        <w:rPr>
          <w:rFonts w:ascii="Calibri" w:eastAsia="MS Mincho" w:hAnsi="Calibri" w:cs="Times New Roman"/>
          <w:b/>
          <w:sz w:val="23"/>
          <w:szCs w:val="23"/>
          <w:lang w:eastAsia="zh-CN"/>
        </w:rPr>
      </w:pPr>
      <w:r w:rsidRPr="00851A5F">
        <w:rPr>
          <w:rFonts w:ascii="Calibri" w:eastAsia="MS Mincho" w:hAnsi="Calibri" w:cs="Times New Roman"/>
          <w:b/>
          <w:sz w:val="23"/>
          <w:szCs w:val="23"/>
        </w:rPr>
        <w:t>Incorporation of Titanium Ions into Magnetic Materials</w:t>
      </w:r>
      <w:r>
        <w:rPr>
          <w:rFonts w:ascii="Calibri" w:eastAsia="MS Mincho" w:hAnsi="Calibri" w:cs="Times New Roman"/>
          <w:b/>
          <w:sz w:val="23"/>
          <w:szCs w:val="23"/>
          <w:lang w:eastAsia="zh-CN"/>
        </w:rPr>
        <w:t xml:space="preserve"> </w:t>
      </w:r>
    </w:p>
    <w:p w14:paraId="78C80AA2" w14:textId="0DEBDBA4" w:rsidR="00AA16C1" w:rsidRDefault="00AA16C1" w:rsidP="00AA16C1">
      <w:pPr>
        <w:autoSpaceDE w:val="0"/>
        <w:autoSpaceDN w:val="0"/>
        <w:adjustRightInd w:val="0"/>
        <w:spacing w:after="0" w:line="276" w:lineRule="auto"/>
        <w:jc w:val="both"/>
        <w:rPr>
          <w:rFonts w:ascii="Calibri" w:eastAsia="MS Mincho" w:hAnsi="Calibri" w:cs="Times New Roman"/>
          <w:b/>
          <w:sz w:val="23"/>
          <w:szCs w:val="23"/>
          <w:lang w:eastAsia="zh-CN"/>
        </w:rPr>
      </w:pPr>
    </w:p>
    <w:p w14:paraId="2D4CE516" w14:textId="2F9F5873" w:rsidR="00AA16C1" w:rsidRPr="00851A5F" w:rsidRDefault="00AA16C1" w:rsidP="00AA16C1">
      <w:pPr>
        <w:autoSpaceDE w:val="0"/>
        <w:autoSpaceDN w:val="0"/>
        <w:adjustRightInd w:val="0"/>
        <w:spacing w:after="0" w:line="276" w:lineRule="auto"/>
        <w:jc w:val="both"/>
        <w:rPr>
          <w:rFonts w:ascii="Calibri" w:eastAsia="MS Mincho" w:hAnsi="Calibri" w:cs="Times New Roman"/>
          <w:sz w:val="23"/>
          <w:szCs w:val="23"/>
        </w:rPr>
      </w:pPr>
      <w:r w:rsidRPr="00851A5F">
        <w:rPr>
          <w:rFonts w:ascii="Calibri" w:eastAsia="MS Mincho" w:hAnsi="Calibri" w:cs="Times New Roman"/>
          <w:noProof/>
          <w:sz w:val="23"/>
          <w:szCs w:val="23"/>
        </w:rPr>
        <mc:AlternateContent>
          <mc:Choice Requires="wps">
            <w:drawing>
              <wp:anchor distT="0" distB="0" distL="114300" distR="114300" simplePos="0" relativeHeight="251664384" behindDoc="0" locked="0" layoutInCell="1" allowOverlap="1" wp14:anchorId="7FB61733" wp14:editId="6165FAF7">
                <wp:simplePos x="0" y="0"/>
                <wp:positionH relativeFrom="column">
                  <wp:posOffset>-12700</wp:posOffset>
                </wp:positionH>
                <wp:positionV relativeFrom="margin">
                  <wp:posOffset>4800600</wp:posOffset>
                </wp:positionV>
                <wp:extent cx="3086100" cy="1943100"/>
                <wp:effectExtent l="0" t="0" r="12700" b="12700"/>
                <wp:wrapSquare wrapText="bothSides"/>
                <wp:docPr id="194" name="Text Box 194"/>
                <wp:cNvGraphicFramePr/>
                <a:graphic xmlns:a="http://schemas.openxmlformats.org/drawingml/2006/main">
                  <a:graphicData uri="http://schemas.microsoft.com/office/word/2010/wordprocessingShape">
                    <wps:wsp>
                      <wps:cNvSpPr txBox="1"/>
                      <wps:spPr>
                        <a:xfrm>
                          <a:off x="0" y="0"/>
                          <a:ext cx="308610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DDCF7" w14:textId="77777777" w:rsidR="00727CAE" w:rsidRPr="00814EB5" w:rsidRDefault="00727CAE" w:rsidP="00AA16C1">
                            <w:pPr>
                              <w:pStyle w:val="Caption"/>
                              <w:spacing w:after="0"/>
                              <w:rPr>
                                <w:rFonts w:eastAsia="MS Mincho"/>
                                <w:noProof/>
                                <w:szCs w:val="20"/>
                              </w:rPr>
                            </w:pPr>
                            <w:r>
                              <w:t>Table 1.</w:t>
                            </w:r>
                            <w:r w:rsidRPr="00814EB5">
                              <w:rPr>
                                <w:rFonts w:eastAsia="SimSun" w:cs="Arial"/>
                                <w:bCs w:val="0"/>
                                <w:color w:val="000000"/>
                                <w:szCs w:val="20"/>
                              </w:rPr>
                              <w:t xml:space="preserve"> </w:t>
                            </w:r>
                            <w:r w:rsidRPr="00814EB5">
                              <w:rPr>
                                <w:rFonts w:eastAsia="SimSun" w:cs="Arial"/>
                                <w:b w:val="0"/>
                                <w:bCs w:val="0"/>
                                <w:color w:val="000000"/>
                                <w:szCs w:val="20"/>
                              </w:rPr>
                              <w:t>Calculated ligand field energies in cm</w:t>
                            </w:r>
                            <w:r w:rsidRPr="00814EB5">
                              <w:rPr>
                                <w:rFonts w:eastAsia="SimSun" w:cs="Arial"/>
                                <w:b w:val="0"/>
                                <w:bCs w:val="0"/>
                                <w:color w:val="000000"/>
                                <w:szCs w:val="20"/>
                                <w:vertAlign w:val="superscript"/>
                              </w:rPr>
                              <w:t>-1</w:t>
                            </w:r>
                            <w:r w:rsidRPr="00814EB5">
                              <w:rPr>
                                <w:rFonts w:eastAsia="SimSun" w:cs="Arial"/>
                                <w:b w:val="0"/>
                                <w:bCs w:val="0"/>
                                <w:color w:val="000000"/>
                                <w:szCs w:val="20"/>
                              </w:rPr>
                              <w:t>.</w:t>
                            </w:r>
                          </w:p>
                          <w:tbl>
                            <w:tblPr>
                              <w:tblStyle w:val="TableGrid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1"/>
                              <w:gridCol w:w="502"/>
                              <w:gridCol w:w="925"/>
                              <w:gridCol w:w="799"/>
                              <w:gridCol w:w="1043"/>
                              <w:gridCol w:w="900"/>
                            </w:tblGrid>
                            <w:tr w:rsidR="00727CAE" w:rsidRPr="00F8131F" w14:paraId="5988CA9A" w14:textId="77777777" w:rsidTr="00EE231D">
                              <w:trPr>
                                <w:trHeight w:val="174"/>
                              </w:trPr>
                              <w:tc>
                                <w:tcPr>
                                  <w:tcW w:w="1053" w:type="dxa"/>
                                  <w:gridSpan w:val="2"/>
                                  <w:tcBorders>
                                    <w:bottom w:val="single" w:sz="18" w:space="0" w:color="auto"/>
                                  </w:tcBorders>
                                  <w:vAlign w:val="center"/>
                                  <w:hideMark/>
                                </w:tcPr>
                                <w:p w14:paraId="7992CF43"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State</w:t>
                                  </w:r>
                                </w:p>
                              </w:tc>
                              <w:tc>
                                <w:tcPr>
                                  <w:tcW w:w="1724" w:type="dxa"/>
                                  <w:gridSpan w:val="2"/>
                                  <w:tcBorders>
                                    <w:bottom w:val="single" w:sz="18" w:space="0" w:color="auto"/>
                                  </w:tcBorders>
                                  <w:vAlign w:val="center"/>
                                  <w:hideMark/>
                                </w:tcPr>
                                <w:p w14:paraId="10262DE3"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(Et</w:t>
                                  </w:r>
                                  <w:r w:rsidRPr="000441AA">
                                    <w:rPr>
                                      <w:rFonts w:ascii="Calibri" w:hAnsi="Calibri"/>
                                      <w:b/>
                                      <w:sz w:val="23"/>
                                      <w:szCs w:val="23"/>
                                      <w:vertAlign w:val="subscript"/>
                                    </w:rPr>
                                    <w:t>4</w:t>
                                  </w:r>
                                  <w:r w:rsidRPr="000441AA">
                                    <w:rPr>
                                      <w:rFonts w:ascii="Calibri" w:hAnsi="Calibri"/>
                                      <w:b/>
                                      <w:sz w:val="23"/>
                                      <w:szCs w:val="23"/>
                                    </w:rPr>
                                    <w:t>N)[</w:t>
                                  </w:r>
                                  <w:proofErr w:type="spellStart"/>
                                  <w:r w:rsidRPr="000441AA">
                                    <w:rPr>
                                      <w:rFonts w:ascii="Calibri" w:hAnsi="Calibri"/>
                                      <w:b/>
                                      <w:sz w:val="23"/>
                                      <w:szCs w:val="23"/>
                                    </w:rPr>
                                    <w:t>Tp</w:t>
                                  </w:r>
                                  <w:proofErr w:type="spellEnd"/>
                                  <w:r w:rsidRPr="000441AA">
                                    <w:rPr>
                                      <w:rFonts w:ascii="Calibri" w:hAnsi="Calibri"/>
                                      <w:b/>
                                      <w:sz w:val="23"/>
                                      <w:szCs w:val="23"/>
                                    </w:rPr>
                                    <w:t>*TiCl</w:t>
                                  </w:r>
                                  <w:r w:rsidRPr="000441AA">
                                    <w:rPr>
                                      <w:rFonts w:ascii="Calibri" w:hAnsi="Calibri"/>
                                      <w:b/>
                                      <w:sz w:val="23"/>
                                      <w:szCs w:val="23"/>
                                      <w:vertAlign w:val="subscript"/>
                                    </w:rPr>
                                    <w:t>3</w:t>
                                  </w:r>
                                  <w:r w:rsidRPr="000441AA">
                                    <w:rPr>
                                      <w:rFonts w:ascii="Calibri" w:hAnsi="Calibri"/>
                                      <w:b/>
                                      <w:sz w:val="23"/>
                                      <w:szCs w:val="23"/>
                                    </w:rPr>
                                    <w:t>]</w:t>
                                  </w:r>
                                </w:p>
                              </w:tc>
                              <w:tc>
                                <w:tcPr>
                                  <w:tcW w:w="1910" w:type="dxa"/>
                                  <w:gridSpan w:val="2"/>
                                  <w:tcBorders>
                                    <w:bottom w:val="single" w:sz="18" w:space="0" w:color="auto"/>
                                  </w:tcBorders>
                                  <w:vAlign w:val="center"/>
                                  <w:hideMark/>
                                </w:tcPr>
                                <w:p w14:paraId="23BB0A59"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(Et</w:t>
                                  </w:r>
                                  <w:r w:rsidRPr="000441AA">
                                    <w:rPr>
                                      <w:rFonts w:ascii="Calibri" w:hAnsi="Calibri"/>
                                      <w:b/>
                                      <w:sz w:val="23"/>
                                      <w:szCs w:val="23"/>
                                      <w:vertAlign w:val="subscript"/>
                                    </w:rPr>
                                    <w:t>4</w:t>
                                  </w:r>
                                  <w:r w:rsidRPr="000441AA">
                                    <w:rPr>
                                      <w:rFonts w:ascii="Calibri" w:hAnsi="Calibri"/>
                                      <w:b/>
                                      <w:sz w:val="23"/>
                                      <w:szCs w:val="23"/>
                                    </w:rPr>
                                    <w:t>N)[</w:t>
                                  </w:r>
                                  <w:proofErr w:type="spellStart"/>
                                  <w:r w:rsidRPr="000441AA">
                                    <w:rPr>
                                      <w:rFonts w:ascii="Calibri" w:hAnsi="Calibri"/>
                                      <w:b/>
                                      <w:sz w:val="23"/>
                                      <w:szCs w:val="23"/>
                                    </w:rPr>
                                    <w:t>Tp</w:t>
                                  </w:r>
                                  <w:proofErr w:type="spellEnd"/>
                                  <w:r w:rsidRPr="000441AA">
                                    <w:rPr>
                                      <w:rFonts w:ascii="Calibri" w:hAnsi="Calibri"/>
                                      <w:b/>
                                      <w:sz w:val="23"/>
                                      <w:szCs w:val="23"/>
                                    </w:rPr>
                                    <w:t>*Ti(CN)</w:t>
                                  </w:r>
                                  <w:r w:rsidRPr="000441AA">
                                    <w:rPr>
                                      <w:rFonts w:ascii="Calibri" w:hAnsi="Calibri"/>
                                      <w:b/>
                                      <w:sz w:val="23"/>
                                      <w:szCs w:val="23"/>
                                      <w:vertAlign w:val="subscript"/>
                                    </w:rPr>
                                    <w:t>3</w:t>
                                  </w:r>
                                  <w:r w:rsidRPr="000441AA">
                                    <w:rPr>
                                      <w:rFonts w:ascii="Calibri" w:hAnsi="Calibri"/>
                                      <w:b/>
                                      <w:sz w:val="23"/>
                                      <w:szCs w:val="23"/>
                                    </w:rPr>
                                    <w:t>]</w:t>
                                  </w:r>
                                </w:p>
                              </w:tc>
                            </w:tr>
                            <w:tr w:rsidR="00727CAE" w:rsidRPr="00F8131F" w14:paraId="4C629990" w14:textId="77777777" w:rsidTr="00EE231D">
                              <w:trPr>
                                <w:trHeight w:val="174"/>
                              </w:trPr>
                              <w:tc>
                                <w:tcPr>
                                  <w:tcW w:w="551" w:type="dxa"/>
                                  <w:tcBorders>
                                    <w:top w:val="single" w:sz="18" w:space="0" w:color="auto"/>
                                  </w:tcBorders>
                                  <w:vAlign w:val="center"/>
                                  <w:hideMark/>
                                </w:tcPr>
                                <w:p w14:paraId="6FD160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vertAlign w:val="subscript"/>
                                    </w:rPr>
                                  </w:pPr>
                                  <w:r w:rsidRPr="00F8131F">
                                    <w:rPr>
                                      <w:rFonts w:ascii="Calibri" w:hAnsi="Calibri"/>
                                      <w:sz w:val="23"/>
                                      <w:szCs w:val="23"/>
                                    </w:rPr>
                                    <w:t>O</w:t>
                                  </w:r>
                                  <w:r w:rsidRPr="00F8131F">
                                    <w:rPr>
                                      <w:rFonts w:ascii="Calibri" w:hAnsi="Calibri"/>
                                      <w:sz w:val="23"/>
                                      <w:szCs w:val="23"/>
                                      <w:vertAlign w:val="subscript"/>
                                    </w:rPr>
                                    <w:t>h</w:t>
                                  </w:r>
                                </w:p>
                              </w:tc>
                              <w:tc>
                                <w:tcPr>
                                  <w:tcW w:w="502" w:type="dxa"/>
                                  <w:tcBorders>
                                    <w:top w:val="single" w:sz="18" w:space="0" w:color="auto"/>
                                  </w:tcBorders>
                                  <w:vAlign w:val="center"/>
                                  <w:hideMark/>
                                </w:tcPr>
                                <w:p w14:paraId="4E78467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vertAlign w:val="subscript"/>
                                    </w:rPr>
                                  </w:pPr>
                                  <w:r w:rsidRPr="00F8131F">
                                    <w:rPr>
                                      <w:rFonts w:ascii="Calibri" w:hAnsi="Calibri"/>
                                      <w:sz w:val="23"/>
                                      <w:szCs w:val="23"/>
                                    </w:rPr>
                                    <w:t>C</w:t>
                                  </w:r>
                                  <w:r w:rsidRPr="00F8131F">
                                    <w:rPr>
                                      <w:rFonts w:ascii="Calibri" w:hAnsi="Calibri"/>
                                      <w:sz w:val="23"/>
                                      <w:szCs w:val="23"/>
                                      <w:vertAlign w:val="subscript"/>
                                    </w:rPr>
                                    <w:t>3v</w:t>
                                  </w:r>
                                </w:p>
                              </w:tc>
                              <w:tc>
                                <w:tcPr>
                                  <w:tcW w:w="925" w:type="dxa"/>
                                  <w:tcBorders>
                                    <w:top w:val="single" w:sz="18" w:space="0" w:color="auto"/>
                                  </w:tcBorders>
                                  <w:vAlign w:val="center"/>
                                  <w:hideMark/>
                                </w:tcPr>
                                <w:p w14:paraId="773411FA"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CASPT2</w:t>
                                  </w:r>
                                </w:p>
                              </w:tc>
                              <w:tc>
                                <w:tcPr>
                                  <w:tcW w:w="799" w:type="dxa"/>
                                  <w:vAlign w:val="center"/>
                                  <w:hideMark/>
                                </w:tcPr>
                                <w:p w14:paraId="23A2A05A"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SOC</w:t>
                                  </w:r>
                                </w:p>
                              </w:tc>
                              <w:tc>
                                <w:tcPr>
                                  <w:tcW w:w="1025" w:type="dxa"/>
                                  <w:tcBorders>
                                    <w:top w:val="single" w:sz="18" w:space="0" w:color="auto"/>
                                  </w:tcBorders>
                                  <w:vAlign w:val="center"/>
                                  <w:hideMark/>
                                </w:tcPr>
                                <w:p w14:paraId="30EE725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CASPT2</w:t>
                                  </w:r>
                                </w:p>
                              </w:tc>
                              <w:tc>
                                <w:tcPr>
                                  <w:tcW w:w="885" w:type="dxa"/>
                                  <w:tcBorders>
                                    <w:top w:val="single" w:sz="18" w:space="0" w:color="auto"/>
                                  </w:tcBorders>
                                  <w:vAlign w:val="center"/>
                                  <w:hideMark/>
                                </w:tcPr>
                                <w:p w14:paraId="46A53EAF"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SOC</w:t>
                                  </w:r>
                                </w:p>
                              </w:tc>
                            </w:tr>
                            <w:tr w:rsidR="00727CAE" w:rsidRPr="00F8131F" w14:paraId="5A6AFA85" w14:textId="77777777" w:rsidTr="00EE231D">
                              <w:trPr>
                                <w:trHeight w:val="182"/>
                              </w:trPr>
                              <w:tc>
                                <w:tcPr>
                                  <w:tcW w:w="551" w:type="dxa"/>
                                  <w:vAlign w:val="center"/>
                                  <w:hideMark/>
                                </w:tcPr>
                                <w:p w14:paraId="7DAA08EB"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T</w:t>
                                  </w:r>
                                  <w:r w:rsidRPr="00F8131F">
                                    <w:rPr>
                                      <w:rFonts w:ascii="Calibri" w:hAnsi="Calibri"/>
                                      <w:sz w:val="23"/>
                                      <w:szCs w:val="23"/>
                                      <w:vertAlign w:val="subscript"/>
                                    </w:rPr>
                                    <w:t>2g</w:t>
                                  </w:r>
                                </w:p>
                              </w:tc>
                              <w:tc>
                                <w:tcPr>
                                  <w:tcW w:w="502" w:type="dxa"/>
                                  <w:vAlign w:val="center"/>
                                  <w:hideMark/>
                                </w:tcPr>
                                <w:p w14:paraId="7F2516E1"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A</w:t>
                                  </w:r>
                                  <w:r w:rsidRPr="00F8131F">
                                    <w:rPr>
                                      <w:rFonts w:ascii="Calibri" w:hAnsi="Calibri"/>
                                      <w:sz w:val="23"/>
                                      <w:szCs w:val="23"/>
                                      <w:vertAlign w:val="subscript"/>
                                    </w:rPr>
                                    <w:t>1</w:t>
                                  </w:r>
                                </w:p>
                              </w:tc>
                              <w:tc>
                                <w:tcPr>
                                  <w:tcW w:w="925" w:type="dxa"/>
                                  <w:vAlign w:val="center"/>
                                  <w:hideMark/>
                                </w:tcPr>
                                <w:p w14:paraId="4CEBAB2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799" w:type="dxa"/>
                                  <w:vAlign w:val="center"/>
                                  <w:hideMark/>
                                </w:tcPr>
                                <w:p w14:paraId="0811C2E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1025" w:type="dxa"/>
                                  <w:vAlign w:val="center"/>
                                  <w:hideMark/>
                                </w:tcPr>
                                <w:p w14:paraId="2C6FA3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885" w:type="dxa"/>
                                  <w:vAlign w:val="center"/>
                                  <w:hideMark/>
                                </w:tcPr>
                                <w:p w14:paraId="51E85E00"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r>
                            <w:tr w:rsidR="00727CAE" w:rsidRPr="00F8131F" w14:paraId="52D18D80" w14:textId="77777777" w:rsidTr="00EE231D">
                              <w:trPr>
                                <w:trHeight w:val="174"/>
                              </w:trPr>
                              <w:tc>
                                <w:tcPr>
                                  <w:tcW w:w="551" w:type="dxa"/>
                                  <w:vAlign w:val="center"/>
                                </w:tcPr>
                                <w:p w14:paraId="551995F5"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hideMark/>
                                </w:tcPr>
                                <w:p w14:paraId="519AC97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925" w:type="dxa"/>
                                  <w:vAlign w:val="center"/>
                                  <w:hideMark/>
                                </w:tcPr>
                                <w:p w14:paraId="3A2EF46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1220</w:t>
                                  </w:r>
                                </w:p>
                              </w:tc>
                              <w:tc>
                                <w:tcPr>
                                  <w:tcW w:w="799" w:type="dxa"/>
                                  <w:vAlign w:val="center"/>
                                  <w:hideMark/>
                                </w:tcPr>
                                <w:p w14:paraId="3662F30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1180</w:t>
                                  </w:r>
                                </w:p>
                              </w:tc>
                              <w:tc>
                                <w:tcPr>
                                  <w:tcW w:w="1025" w:type="dxa"/>
                                  <w:vAlign w:val="center"/>
                                  <w:hideMark/>
                                </w:tcPr>
                                <w:p w14:paraId="0D1224B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1420</w:t>
                                  </w:r>
                                </w:p>
                              </w:tc>
                              <w:tc>
                                <w:tcPr>
                                  <w:tcW w:w="885" w:type="dxa"/>
                                  <w:vAlign w:val="center"/>
                                  <w:hideMark/>
                                </w:tcPr>
                                <w:p w14:paraId="0C16694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1380</w:t>
                                  </w:r>
                                </w:p>
                              </w:tc>
                            </w:tr>
                            <w:tr w:rsidR="00727CAE" w:rsidRPr="00F8131F" w14:paraId="6A0E0661" w14:textId="77777777" w:rsidTr="00EE231D">
                              <w:trPr>
                                <w:trHeight w:val="182"/>
                              </w:trPr>
                              <w:tc>
                                <w:tcPr>
                                  <w:tcW w:w="551" w:type="dxa"/>
                                  <w:vAlign w:val="center"/>
                                </w:tcPr>
                                <w:p w14:paraId="4C2E56FE"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tcPr>
                                <w:p w14:paraId="28CC32E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925" w:type="dxa"/>
                                  <w:vAlign w:val="center"/>
                                  <w:hideMark/>
                                </w:tcPr>
                                <w:p w14:paraId="3CC99F96"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1310</w:t>
                                  </w:r>
                                </w:p>
                              </w:tc>
                              <w:tc>
                                <w:tcPr>
                                  <w:tcW w:w="799" w:type="dxa"/>
                                  <w:vAlign w:val="center"/>
                                  <w:hideMark/>
                                </w:tcPr>
                                <w:p w14:paraId="1DFC04E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1380</w:t>
                                  </w:r>
                                </w:p>
                              </w:tc>
                              <w:tc>
                                <w:tcPr>
                                  <w:tcW w:w="1025" w:type="dxa"/>
                                  <w:vAlign w:val="center"/>
                                  <w:hideMark/>
                                </w:tcPr>
                                <w:p w14:paraId="6854C95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1480</w:t>
                                  </w:r>
                                </w:p>
                              </w:tc>
                              <w:tc>
                                <w:tcPr>
                                  <w:tcW w:w="885" w:type="dxa"/>
                                  <w:vAlign w:val="center"/>
                                  <w:hideMark/>
                                </w:tcPr>
                                <w:p w14:paraId="17BDDE83"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1550</w:t>
                                  </w:r>
                                </w:p>
                              </w:tc>
                            </w:tr>
                            <w:tr w:rsidR="00727CAE" w:rsidRPr="00F8131F" w14:paraId="6706D07A" w14:textId="77777777" w:rsidTr="00EE231D">
                              <w:trPr>
                                <w:trHeight w:val="174"/>
                              </w:trPr>
                              <w:tc>
                                <w:tcPr>
                                  <w:tcW w:w="551" w:type="dxa"/>
                                  <w:vAlign w:val="center"/>
                                  <w:hideMark/>
                                </w:tcPr>
                                <w:p w14:paraId="3717995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502" w:type="dxa"/>
                                  <w:vAlign w:val="center"/>
                                  <w:hideMark/>
                                </w:tcPr>
                                <w:p w14:paraId="1F61AF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925" w:type="dxa"/>
                                  <w:vAlign w:val="center"/>
                                  <w:hideMark/>
                                </w:tcPr>
                                <w:p w14:paraId="019EB98E"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15900</w:t>
                                  </w:r>
                                </w:p>
                              </w:tc>
                              <w:tc>
                                <w:tcPr>
                                  <w:tcW w:w="799" w:type="dxa"/>
                                  <w:vAlign w:val="center"/>
                                  <w:hideMark/>
                                </w:tcPr>
                                <w:p w14:paraId="4141274C"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15910</w:t>
                                  </w:r>
                                </w:p>
                              </w:tc>
                              <w:tc>
                                <w:tcPr>
                                  <w:tcW w:w="1025" w:type="dxa"/>
                                  <w:vAlign w:val="center"/>
                                  <w:hideMark/>
                                </w:tcPr>
                                <w:p w14:paraId="7B8D569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22910</w:t>
                                  </w:r>
                                </w:p>
                              </w:tc>
                              <w:tc>
                                <w:tcPr>
                                  <w:tcW w:w="885" w:type="dxa"/>
                                  <w:vAlign w:val="center"/>
                                  <w:hideMark/>
                                </w:tcPr>
                                <w:p w14:paraId="7840BFB1"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22920</w:t>
                                  </w:r>
                                </w:p>
                              </w:tc>
                            </w:tr>
                            <w:tr w:rsidR="00727CAE" w:rsidRPr="00F8131F" w14:paraId="65B427B2" w14:textId="77777777" w:rsidTr="00EE231D">
                              <w:trPr>
                                <w:trHeight w:val="182"/>
                              </w:trPr>
                              <w:tc>
                                <w:tcPr>
                                  <w:tcW w:w="551" w:type="dxa"/>
                                  <w:vAlign w:val="center"/>
                                </w:tcPr>
                                <w:p w14:paraId="0B78B6CF"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tcPr>
                                <w:p w14:paraId="3109D88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925" w:type="dxa"/>
                                  <w:vAlign w:val="center"/>
                                  <w:hideMark/>
                                </w:tcPr>
                                <w:p w14:paraId="61C55949"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16410</w:t>
                                  </w:r>
                                </w:p>
                              </w:tc>
                              <w:tc>
                                <w:tcPr>
                                  <w:tcW w:w="799" w:type="dxa"/>
                                  <w:vAlign w:val="center"/>
                                  <w:hideMark/>
                                </w:tcPr>
                                <w:p w14:paraId="6AFF2AF8"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16420</w:t>
                                  </w:r>
                                </w:p>
                              </w:tc>
                              <w:tc>
                                <w:tcPr>
                                  <w:tcW w:w="1025" w:type="dxa"/>
                                  <w:vAlign w:val="center"/>
                                  <w:hideMark/>
                                </w:tcPr>
                                <w:p w14:paraId="5A206A0C"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23630</w:t>
                                  </w:r>
                                </w:p>
                              </w:tc>
                              <w:tc>
                                <w:tcPr>
                                  <w:tcW w:w="885" w:type="dxa"/>
                                  <w:vAlign w:val="center"/>
                                  <w:hideMark/>
                                </w:tcPr>
                                <w:p w14:paraId="2891353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23640</w:t>
                                  </w:r>
                                </w:p>
                              </w:tc>
                            </w:tr>
                          </w:tbl>
                          <w:p w14:paraId="4B63BCE4" w14:textId="77777777" w:rsidR="00727CAE" w:rsidRDefault="00727CAE" w:rsidP="00AA16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32" type="#_x0000_t202" style="position:absolute;left:0;text-align:left;margin-left:-.95pt;margin-top:378pt;width:243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" fillcolor="white [3201]" stroked="f" strokeweight=".5pt">
                <v:textbox>
                  <w:txbxContent>
                    <w:p w14:paraId="6A7DDCF7" w14:textId="77777777" w:rsidR="00727CAE" w:rsidRPr="00814EB5" w:rsidRDefault="00727CAE" w:rsidP="00AA16C1">
                      <w:pPr>
                        <w:pStyle w:val="Caption"/>
                        <w:spacing w:after="0"/>
                        <w:rPr>
                          <w:rFonts w:eastAsia="MS Mincho"/>
                          <w:noProof/>
                          <w:szCs w:val="20"/>
                        </w:rPr>
                      </w:pPr>
                      <w:r>
                        <w:t>Table 1.</w:t>
                      </w:r>
                      <w:r w:rsidRPr="00814EB5">
                        <w:rPr>
                          <w:rFonts w:eastAsia="SimSun" w:cs="Arial"/>
                          <w:bCs w:val="0"/>
                          <w:color w:val="000000"/>
                          <w:szCs w:val="20"/>
                        </w:rPr>
                        <w:t xml:space="preserve"> </w:t>
                      </w:r>
                      <w:r w:rsidRPr="00814EB5">
                        <w:rPr>
                          <w:rFonts w:eastAsia="SimSun" w:cs="Arial"/>
                          <w:b w:val="0"/>
                          <w:bCs w:val="0"/>
                          <w:color w:val="000000"/>
                          <w:szCs w:val="20"/>
                        </w:rPr>
                        <w:t>Calculated ligand field energies in cm</w:t>
                      </w:r>
                      <w:r w:rsidRPr="00814EB5">
                        <w:rPr>
                          <w:rFonts w:eastAsia="SimSun" w:cs="Arial"/>
                          <w:b w:val="0"/>
                          <w:bCs w:val="0"/>
                          <w:color w:val="000000"/>
                          <w:szCs w:val="20"/>
                          <w:vertAlign w:val="superscript"/>
                        </w:rPr>
                        <w:t>-1</w:t>
                      </w:r>
                      <w:r w:rsidRPr="00814EB5">
                        <w:rPr>
                          <w:rFonts w:eastAsia="SimSun" w:cs="Arial"/>
                          <w:b w:val="0"/>
                          <w:bCs w:val="0"/>
                          <w:color w:val="000000"/>
                          <w:szCs w:val="20"/>
                        </w:rPr>
                        <w:t>.</w:t>
                      </w:r>
                    </w:p>
                    <w:tbl>
                      <w:tblPr>
                        <w:tblStyle w:val="TableGrid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1"/>
                        <w:gridCol w:w="502"/>
                        <w:gridCol w:w="925"/>
                        <w:gridCol w:w="799"/>
                        <w:gridCol w:w="1043"/>
                        <w:gridCol w:w="900"/>
                      </w:tblGrid>
                      <w:tr w:rsidR="00727CAE" w:rsidRPr="00F8131F" w14:paraId="5988CA9A" w14:textId="77777777" w:rsidTr="00EE231D">
                        <w:trPr>
                          <w:trHeight w:val="174"/>
                        </w:trPr>
                        <w:tc>
                          <w:tcPr>
                            <w:tcW w:w="1053" w:type="dxa"/>
                            <w:gridSpan w:val="2"/>
                            <w:tcBorders>
                              <w:bottom w:val="single" w:sz="18" w:space="0" w:color="auto"/>
                            </w:tcBorders>
                            <w:vAlign w:val="center"/>
                            <w:hideMark/>
                          </w:tcPr>
                          <w:p w14:paraId="7992CF43"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State</w:t>
                            </w:r>
                          </w:p>
                        </w:tc>
                        <w:tc>
                          <w:tcPr>
                            <w:tcW w:w="1724" w:type="dxa"/>
                            <w:gridSpan w:val="2"/>
                            <w:tcBorders>
                              <w:bottom w:val="single" w:sz="18" w:space="0" w:color="auto"/>
                            </w:tcBorders>
                            <w:vAlign w:val="center"/>
                            <w:hideMark/>
                          </w:tcPr>
                          <w:p w14:paraId="10262DE3"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(Et</w:t>
                            </w:r>
                            <w:r w:rsidRPr="000441AA">
                              <w:rPr>
                                <w:rFonts w:ascii="Calibri" w:hAnsi="Calibri"/>
                                <w:b/>
                                <w:sz w:val="23"/>
                                <w:szCs w:val="23"/>
                                <w:vertAlign w:val="subscript"/>
                              </w:rPr>
                              <w:t>4</w:t>
                            </w:r>
                            <w:r w:rsidRPr="000441AA">
                              <w:rPr>
                                <w:rFonts w:ascii="Calibri" w:hAnsi="Calibri"/>
                                <w:b/>
                                <w:sz w:val="23"/>
                                <w:szCs w:val="23"/>
                              </w:rPr>
                              <w:t>N)[</w:t>
                            </w:r>
                            <w:proofErr w:type="spellStart"/>
                            <w:r w:rsidRPr="000441AA">
                              <w:rPr>
                                <w:rFonts w:ascii="Calibri" w:hAnsi="Calibri"/>
                                <w:b/>
                                <w:sz w:val="23"/>
                                <w:szCs w:val="23"/>
                              </w:rPr>
                              <w:t>Tp</w:t>
                            </w:r>
                            <w:proofErr w:type="spellEnd"/>
                            <w:r w:rsidRPr="000441AA">
                              <w:rPr>
                                <w:rFonts w:ascii="Calibri" w:hAnsi="Calibri"/>
                                <w:b/>
                                <w:sz w:val="23"/>
                                <w:szCs w:val="23"/>
                              </w:rPr>
                              <w:t>*TiCl</w:t>
                            </w:r>
                            <w:r w:rsidRPr="000441AA">
                              <w:rPr>
                                <w:rFonts w:ascii="Calibri" w:hAnsi="Calibri"/>
                                <w:b/>
                                <w:sz w:val="23"/>
                                <w:szCs w:val="23"/>
                                <w:vertAlign w:val="subscript"/>
                              </w:rPr>
                              <w:t>3</w:t>
                            </w:r>
                            <w:r w:rsidRPr="000441AA">
                              <w:rPr>
                                <w:rFonts w:ascii="Calibri" w:hAnsi="Calibri"/>
                                <w:b/>
                                <w:sz w:val="23"/>
                                <w:szCs w:val="23"/>
                              </w:rPr>
                              <w:t>]</w:t>
                            </w:r>
                          </w:p>
                        </w:tc>
                        <w:tc>
                          <w:tcPr>
                            <w:tcW w:w="1910" w:type="dxa"/>
                            <w:gridSpan w:val="2"/>
                            <w:tcBorders>
                              <w:bottom w:val="single" w:sz="18" w:space="0" w:color="auto"/>
                            </w:tcBorders>
                            <w:vAlign w:val="center"/>
                            <w:hideMark/>
                          </w:tcPr>
                          <w:p w14:paraId="23BB0A59" w14:textId="77777777" w:rsidR="00727CAE" w:rsidRPr="000441AA" w:rsidRDefault="00727CAE" w:rsidP="00EE231D">
                            <w:pPr>
                              <w:autoSpaceDE w:val="0"/>
                              <w:autoSpaceDN w:val="0"/>
                              <w:adjustRightInd w:val="0"/>
                              <w:spacing w:before="20" w:after="20"/>
                              <w:suppressOverlap/>
                              <w:jc w:val="center"/>
                              <w:rPr>
                                <w:rFonts w:ascii="Calibri" w:hAnsi="Calibri"/>
                                <w:b/>
                                <w:sz w:val="23"/>
                                <w:szCs w:val="23"/>
                              </w:rPr>
                            </w:pPr>
                            <w:r w:rsidRPr="000441AA">
                              <w:rPr>
                                <w:rFonts w:ascii="Calibri" w:hAnsi="Calibri"/>
                                <w:b/>
                                <w:sz w:val="23"/>
                                <w:szCs w:val="23"/>
                              </w:rPr>
                              <w:t>(Et</w:t>
                            </w:r>
                            <w:r w:rsidRPr="000441AA">
                              <w:rPr>
                                <w:rFonts w:ascii="Calibri" w:hAnsi="Calibri"/>
                                <w:b/>
                                <w:sz w:val="23"/>
                                <w:szCs w:val="23"/>
                                <w:vertAlign w:val="subscript"/>
                              </w:rPr>
                              <w:t>4</w:t>
                            </w:r>
                            <w:r w:rsidRPr="000441AA">
                              <w:rPr>
                                <w:rFonts w:ascii="Calibri" w:hAnsi="Calibri"/>
                                <w:b/>
                                <w:sz w:val="23"/>
                                <w:szCs w:val="23"/>
                              </w:rPr>
                              <w:t>N)[</w:t>
                            </w:r>
                            <w:proofErr w:type="spellStart"/>
                            <w:r w:rsidRPr="000441AA">
                              <w:rPr>
                                <w:rFonts w:ascii="Calibri" w:hAnsi="Calibri"/>
                                <w:b/>
                                <w:sz w:val="23"/>
                                <w:szCs w:val="23"/>
                              </w:rPr>
                              <w:t>Tp</w:t>
                            </w:r>
                            <w:proofErr w:type="spellEnd"/>
                            <w:r w:rsidRPr="000441AA">
                              <w:rPr>
                                <w:rFonts w:ascii="Calibri" w:hAnsi="Calibri"/>
                                <w:b/>
                                <w:sz w:val="23"/>
                                <w:szCs w:val="23"/>
                              </w:rPr>
                              <w:t>*Ti(CN)</w:t>
                            </w:r>
                            <w:r w:rsidRPr="000441AA">
                              <w:rPr>
                                <w:rFonts w:ascii="Calibri" w:hAnsi="Calibri"/>
                                <w:b/>
                                <w:sz w:val="23"/>
                                <w:szCs w:val="23"/>
                                <w:vertAlign w:val="subscript"/>
                              </w:rPr>
                              <w:t>3</w:t>
                            </w:r>
                            <w:r w:rsidRPr="000441AA">
                              <w:rPr>
                                <w:rFonts w:ascii="Calibri" w:hAnsi="Calibri"/>
                                <w:b/>
                                <w:sz w:val="23"/>
                                <w:szCs w:val="23"/>
                              </w:rPr>
                              <w:t>]</w:t>
                            </w:r>
                          </w:p>
                        </w:tc>
                      </w:tr>
                      <w:tr w:rsidR="00727CAE" w:rsidRPr="00F8131F" w14:paraId="4C629990" w14:textId="77777777" w:rsidTr="00EE231D">
                        <w:trPr>
                          <w:trHeight w:val="174"/>
                        </w:trPr>
                        <w:tc>
                          <w:tcPr>
                            <w:tcW w:w="551" w:type="dxa"/>
                            <w:tcBorders>
                              <w:top w:val="single" w:sz="18" w:space="0" w:color="auto"/>
                            </w:tcBorders>
                            <w:vAlign w:val="center"/>
                            <w:hideMark/>
                          </w:tcPr>
                          <w:p w14:paraId="6FD160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vertAlign w:val="subscript"/>
                              </w:rPr>
                            </w:pPr>
                            <w:r w:rsidRPr="00F8131F">
                              <w:rPr>
                                <w:rFonts w:ascii="Calibri" w:hAnsi="Calibri"/>
                                <w:sz w:val="23"/>
                                <w:szCs w:val="23"/>
                              </w:rPr>
                              <w:t>O</w:t>
                            </w:r>
                            <w:r w:rsidRPr="00F8131F">
                              <w:rPr>
                                <w:rFonts w:ascii="Calibri" w:hAnsi="Calibri"/>
                                <w:sz w:val="23"/>
                                <w:szCs w:val="23"/>
                                <w:vertAlign w:val="subscript"/>
                              </w:rPr>
                              <w:t>h</w:t>
                            </w:r>
                          </w:p>
                        </w:tc>
                        <w:tc>
                          <w:tcPr>
                            <w:tcW w:w="502" w:type="dxa"/>
                            <w:tcBorders>
                              <w:top w:val="single" w:sz="18" w:space="0" w:color="auto"/>
                            </w:tcBorders>
                            <w:vAlign w:val="center"/>
                            <w:hideMark/>
                          </w:tcPr>
                          <w:p w14:paraId="4E78467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vertAlign w:val="subscript"/>
                              </w:rPr>
                            </w:pPr>
                            <w:r w:rsidRPr="00F8131F">
                              <w:rPr>
                                <w:rFonts w:ascii="Calibri" w:hAnsi="Calibri"/>
                                <w:sz w:val="23"/>
                                <w:szCs w:val="23"/>
                              </w:rPr>
                              <w:t>C</w:t>
                            </w:r>
                            <w:r w:rsidRPr="00F8131F">
                              <w:rPr>
                                <w:rFonts w:ascii="Calibri" w:hAnsi="Calibri"/>
                                <w:sz w:val="23"/>
                                <w:szCs w:val="23"/>
                                <w:vertAlign w:val="subscript"/>
                              </w:rPr>
                              <w:t>3v</w:t>
                            </w:r>
                          </w:p>
                        </w:tc>
                        <w:tc>
                          <w:tcPr>
                            <w:tcW w:w="925" w:type="dxa"/>
                            <w:tcBorders>
                              <w:top w:val="single" w:sz="18" w:space="0" w:color="auto"/>
                            </w:tcBorders>
                            <w:vAlign w:val="center"/>
                            <w:hideMark/>
                          </w:tcPr>
                          <w:p w14:paraId="773411FA"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CASPT2</w:t>
                            </w:r>
                          </w:p>
                        </w:tc>
                        <w:tc>
                          <w:tcPr>
                            <w:tcW w:w="799" w:type="dxa"/>
                            <w:vAlign w:val="center"/>
                            <w:hideMark/>
                          </w:tcPr>
                          <w:p w14:paraId="23A2A05A"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SOC</w:t>
                            </w:r>
                          </w:p>
                        </w:tc>
                        <w:tc>
                          <w:tcPr>
                            <w:tcW w:w="1025" w:type="dxa"/>
                            <w:tcBorders>
                              <w:top w:val="single" w:sz="18" w:space="0" w:color="auto"/>
                            </w:tcBorders>
                            <w:vAlign w:val="center"/>
                            <w:hideMark/>
                          </w:tcPr>
                          <w:p w14:paraId="30EE725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CASPT2</w:t>
                            </w:r>
                          </w:p>
                        </w:tc>
                        <w:tc>
                          <w:tcPr>
                            <w:tcW w:w="885" w:type="dxa"/>
                            <w:tcBorders>
                              <w:top w:val="single" w:sz="18" w:space="0" w:color="auto"/>
                            </w:tcBorders>
                            <w:vAlign w:val="center"/>
                            <w:hideMark/>
                          </w:tcPr>
                          <w:p w14:paraId="46A53EAF"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SOC</w:t>
                            </w:r>
                          </w:p>
                        </w:tc>
                      </w:tr>
                      <w:tr w:rsidR="00727CAE" w:rsidRPr="00F8131F" w14:paraId="5A6AFA85" w14:textId="77777777" w:rsidTr="00EE231D">
                        <w:trPr>
                          <w:trHeight w:val="182"/>
                        </w:trPr>
                        <w:tc>
                          <w:tcPr>
                            <w:tcW w:w="551" w:type="dxa"/>
                            <w:vAlign w:val="center"/>
                            <w:hideMark/>
                          </w:tcPr>
                          <w:p w14:paraId="7DAA08EB"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T</w:t>
                            </w:r>
                            <w:r w:rsidRPr="00F8131F">
                              <w:rPr>
                                <w:rFonts w:ascii="Calibri" w:hAnsi="Calibri"/>
                                <w:sz w:val="23"/>
                                <w:szCs w:val="23"/>
                                <w:vertAlign w:val="subscript"/>
                              </w:rPr>
                              <w:t>2g</w:t>
                            </w:r>
                          </w:p>
                        </w:tc>
                        <w:tc>
                          <w:tcPr>
                            <w:tcW w:w="502" w:type="dxa"/>
                            <w:vAlign w:val="center"/>
                            <w:hideMark/>
                          </w:tcPr>
                          <w:p w14:paraId="7F2516E1"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A</w:t>
                            </w:r>
                            <w:r w:rsidRPr="00F8131F">
                              <w:rPr>
                                <w:rFonts w:ascii="Calibri" w:hAnsi="Calibri"/>
                                <w:sz w:val="23"/>
                                <w:szCs w:val="23"/>
                                <w:vertAlign w:val="subscript"/>
                              </w:rPr>
                              <w:t>1</w:t>
                            </w:r>
                          </w:p>
                        </w:tc>
                        <w:tc>
                          <w:tcPr>
                            <w:tcW w:w="925" w:type="dxa"/>
                            <w:vAlign w:val="center"/>
                            <w:hideMark/>
                          </w:tcPr>
                          <w:p w14:paraId="4CEBAB2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799" w:type="dxa"/>
                            <w:vAlign w:val="center"/>
                            <w:hideMark/>
                          </w:tcPr>
                          <w:p w14:paraId="0811C2E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1025" w:type="dxa"/>
                            <w:vAlign w:val="center"/>
                            <w:hideMark/>
                          </w:tcPr>
                          <w:p w14:paraId="2C6FA3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c>
                          <w:tcPr>
                            <w:tcW w:w="885" w:type="dxa"/>
                            <w:vAlign w:val="center"/>
                            <w:hideMark/>
                          </w:tcPr>
                          <w:p w14:paraId="51E85E00"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0</w:t>
                            </w:r>
                          </w:p>
                        </w:tc>
                      </w:tr>
                      <w:tr w:rsidR="00727CAE" w:rsidRPr="00F8131F" w14:paraId="52D18D80" w14:textId="77777777" w:rsidTr="00EE231D">
                        <w:trPr>
                          <w:trHeight w:val="174"/>
                        </w:trPr>
                        <w:tc>
                          <w:tcPr>
                            <w:tcW w:w="551" w:type="dxa"/>
                            <w:vAlign w:val="center"/>
                          </w:tcPr>
                          <w:p w14:paraId="551995F5"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hideMark/>
                          </w:tcPr>
                          <w:p w14:paraId="519AC97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925" w:type="dxa"/>
                            <w:vAlign w:val="center"/>
                            <w:hideMark/>
                          </w:tcPr>
                          <w:p w14:paraId="3A2EF46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1220</w:t>
                            </w:r>
                          </w:p>
                        </w:tc>
                        <w:tc>
                          <w:tcPr>
                            <w:tcW w:w="799" w:type="dxa"/>
                            <w:vAlign w:val="center"/>
                            <w:hideMark/>
                          </w:tcPr>
                          <w:p w14:paraId="3662F30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1180</w:t>
                            </w:r>
                          </w:p>
                        </w:tc>
                        <w:tc>
                          <w:tcPr>
                            <w:tcW w:w="1025" w:type="dxa"/>
                            <w:vAlign w:val="center"/>
                            <w:hideMark/>
                          </w:tcPr>
                          <w:p w14:paraId="0D1224B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1420</w:t>
                            </w:r>
                          </w:p>
                        </w:tc>
                        <w:tc>
                          <w:tcPr>
                            <w:tcW w:w="885" w:type="dxa"/>
                            <w:vAlign w:val="center"/>
                            <w:hideMark/>
                          </w:tcPr>
                          <w:p w14:paraId="0C16694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1380</w:t>
                            </w:r>
                          </w:p>
                        </w:tc>
                      </w:tr>
                      <w:tr w:rsidR="00727CAE" w:rsidRPr="00F8131F" w14:paraId="6A0E0661" w14:textId="77777777" w:rsidTr="00EE231D">
                        <w:trPr>
                          <w:trHeight w:val="182"/>
                        </w:trPr>
                        <w:tc>
                          <w:tcPr>
                            <w:tcW w:w="551" w:type="dxa"/>
                            <w:vAlign w:val="center"/>
                          </w:tcPr>
                          <w:p w14:paraId="4C2E56FE"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tcPr>
                          <w:p w14:paraId="28CC32E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925" w:type="dxa"/>
                            <w:vAlign w:val="center"/>
                            <w:hideMark/>
                          </w:tcPr>
                          <w:p w14:paraId="3CC99F96"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1310</w:t>
                            </w:r>
                          </w:p>
                        </w:tc>
                        <w:tc>
                          <w:tcPr>
                            <w:tcW w:w="799" w:type="dxa"/>
                            <w:vAlign w:val="center"/>
                            <w:hideMark/>
                          </w:tcPr>
                          <w:p w14:paraId="1DFC04E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1380</w:t>
                            </w:r>
                          </w:p>
                        </w:tc>
                        <w:tc>
                          <w:tcPr>
                            <w:tcW w:w="1025" w:type="dxa"/>
                            <w:vAlign w:val="center"/>
                            <w:hideMark/>
                          </w:tcPr>
                          <w:p w14:paraId="6854C95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1480</w:t>
                            </w:r>
                          </w:p>
                        </w:tc>
                        <w:tc>
                          <w:tcPr>
                            <w:tcW w:w="885" w:type="dxa"/>
                            <w:vAlign w:val="center"/>
                            <w:hideMark/>
                          </w:tcPr>
                          <w:p w14:paraId="17BDDE83"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1550</w:t>
                            </w:r>
                          </w:p>
                        </w:tc>
                      </w:tr>
                      <w:tr w:rsidR="00727CAE" w:rsidRPr="00F8131F" w14:paraId="6706D07A" w14:textId="77777777" w:rsidTr="00EE231D">
                        <w:trPr>
                          <w:trHeight w:val="174"/>
                        </w:trPr>
                        <w:tc>
                          <w:tcPr>
                            <w:tcW w:w="551" w:type="dxa"/>
                            <w:vAlign w:val="center"/>
                            <w:hideMark/>
                          </w:tcPr>
                          <w:p w14:paraId="37179952"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502" w:type="dxa"/>
                            <w:vAlign w:val="center"/>
                            <w:hideMark/>
                          </w:tcPr>
                          <w:p w14:paraId="1F61AFB7"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vertAlign w:val="superscript"/>
                              </w:rPr>
                              <w:t>2</w:t>
                            </w:r>
                            <w:r w:rsidRPr="00F8131F">
                              <w:rPr>
                                <w:rFonts w:ascii="Calibri" w:hAnsi="Calibri"/>
                                <w:sz w:val="23"/>
                                <w:szCs w:val="23"/>
                              </w:rPr>
                              <w:t>E</w:t>
                            </w:r>
                          </w:p>
                        </w:tc>
                        <w:tc>
                          <w:tcPr>
                            <w:tcW w:w="925" w:type="dxa"/>
                            <w:vAlign w:val="center"/>
                            <w:hideMark/>
                          </w:tcPr>
                          <w:p w14:paraId="019EB98E"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15900</w:t>
                            </w:r>
                          </w:p>
                        </w:tc>
                        <w:tc>
                          <w:tcPr>
                            <w:tcW w:w="799" w:type="dxa"/>
                            <w:vAlign w:val="center"/>
                            <w:hideMark/>
                          </w:tcPr>
                          <w:p w14:paraId="4141274C"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15910</w:t>
                            </w:r>
                          </w:p>
                        </w:tc>
                        <w:tc>
                          <w:tcPr>
                            <w:tcW w:w="1025" w:type="dxa"/>
                            <w:vAlign w:val="center"/>
                            <w:hideMark/>
                          </w:tcPr>
                          <w:p w14:paraId="7B8D569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22910</w:t>
                            </w:r>
                          </w:p>
                        </w:tc>
                        <w:tc>
                          <w:tcPr>
                            <w:tcW w:w="885" w:type="dxa"/>
                            <w:vAlign w:val="center"/>
                            <w:hideMark/>
                          </w:tcPr>
                          <w:p w14:paraId="7840BFB1"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22920</w:t>
                            </w:r>
                          </w:p>
                        </w:tc>
                      </w:tr>
                      <w:tr w:rsidR="00727CAE" w:rsidRPr="00F8131F" w14:paraId="65B427B2" w14:textId="77777777" w:rsidTr="00EE231D">
                        <w:trPr>
                          <w:trHeight w:val="182"/>
                        </w:trPr>
                        <w:tc>
                          <w:tcPr>
                            <w:tcW w:w="551" w:type="dxa"/>
                            <w:vAlign w:val="center"/>
                          </w:tcPr>
                          <w:p w14:paraId="0B78B6CF"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502" w:type="dxa"/>
                            <w:vAlign w:val="center"/>
                          </w:tcPr>
                          <w:p w14:paraId="3109D88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p>
                        </w:tc>
                        <w:tc>
                          <w:tcPr>
                            <w:tcW w:w="925" w:type="dxa"/>
                            <w:vAlign w:val="center"/>
                            <w:hideMark/>
                          </w:tcPr>
                          <w:p w14:paraId="61C55949"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16410</w:t>
                            </w:r>
                          </w:p>
                        </w:tc>
                        <w:tc>
                          <w:tcPr>
                            <w:tcW w:w="799" w:type="dxa"/>
                            <w:vAlign w:val="center"/>
                            <w:hideMark/>
                          </w:tcPr>
                          <w:p w14:paraId="6AFF2AF8"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16420</w:t>
                            </w:r>
                          </w:p>
                        </w:tc>
                        <w:tc>
                          <w:tcPr>
                            <w:tcW w:w="1025" w:type="dxa"/>
                            <w:vAlign w:val="center"/>
                            <w:hideMark/>
                          </w:tcPr>
                          <w:p w14:paraId="5A206A0C"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23630</w:t>
                            </w:r>
                          </w:p>
                        </w:tc>
                        <w:tc>
                          <w:tcPr>
                            <w:tcW w:w="885" w:type="dxa"/>
                            <w:vAlign w:val="center"/>
                            <w:hideMark/>
                          </w:tcPr>
                          <w:p w14:paraId="2891353D" w14:textId="77777777" w:rsidR="00727CAE" w:rsidRPr="00F8131F" w:rsidRDefault="00727CAE" w:rsidP="00EE231D">
                            <w:pPr>
                              <w:autoSpaceDE w:val="0"/>
                              <w:autoSpaceDN w:val="0"/>
                              <w:adjustRightInd w:val="0"/>
                              <w:spacing w:before="20" w:after="20"/>
                              <w:suppressOverlap/>
                              <w:jc w:val="center"/>
                              <w:rPr>
                                <w:rFonts w:ascii="Calibri" w:hAnsi="Calibri"/>
                                <w:sz w:val="23"/>
                                <w:szCs w:val="23"/>
                              </w:rPr>
                            </w:pPr>
                            <w:r w:rsidRPr="00F8131F">
                              <w:rPr>
                                <w:rFonts w:ascii="Calibri" w:hAnsi="Calibri"/>
                                <w:sz w:val="23"/>
                                <w:szCs w:val="23"/>
                              </w:rPr>
                              <w:t>23640</w:t>
                            </w:r>
                          </w:p>
                        </w:tc>
                      </w:tr>
                    </w:tbl>
                    <w:p w14:paraId="4B63BCE4" w14:textId="77777777" w:rsidR="00727CAE" w:rsidRDefault="00727CAE" w:rsidP="00AA16C1"/>
                  </w:txbxContent>
                </v:textbox>
                <w10:wrap type="square" anchory="margin"/>
              </v:shape>
            </w:pict>
          </mc:Fallback>
        </mc:AlternateContent>
      </w:r>
      <w:r w:rsidRPr="00851A5F">
        <w:rPr>
          <w:rFonts w:ascii="Calibri" w:eastAsia="MS Mincho" w:hAnsi="Calibri" w:cs="Times New Roman"/>
          <w:sz w:val="23"/>
          <w:szCs w:val="23"/>
        </w:rPr>
        <w:t xml:space="preserve">In the last year of this DOE grant we continued working on the </w:t>
      </w:r>
      <w:proofErr w:type="spellStart"/>
      <w:r w:rsidRPr="00851A5F">
        <w:rPr>
          <w:rFonts w:ascii="Calibri" w:eastAsia="MS Mincho" w:hAnsi="Calibri" w:cs="Times New Roman"/>
          <w:sz w:val="23"/>
          <w:szCs w:val="23"/>
        </w:rPr>
        <w:t>Ti</w:t>
      </w:r>
      <w:r w:rsidRPr="00851A5F">
        <w:rPr>
          <w:rFonts w:ascii="Calibri" w:eastAsia="MS Mincho" w:hAnsi="Calibri" w:cs="Times New Roman"/>
          <w:sz w:val="23"/>
          <w:szCs w:val="23"/>
          <w:vertAlign w:val="superscript"/>
        </w:rPr>
        <w:t>III</w:t>
      </w:r>
      <w:proofErr w:type="spellEnd"/>
      <w:r w:rsidRPr="00851A5F">
        <w:rPr>
          <w:rFonts w:ascii="Calibri" w:eastAsia="MS Mincho" w:hAnsi="Calibri" w:cs="Times New Roman"/>
          <w:sz w:val="23"/>
          <w:szCs w:val="23"/>
        </w:rPr>
        <w:t xml:space="preserve"> building block, (Et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N)[</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*Ti(CN)</w:t>
      </w:r>
      <w:r w:rsidRPr="00851A5F">
        <w:rPr>
          <w:rFonts w:ascii="Calibri" w:eastAsia="MS Mincho" w:hAnsi="Calibri" w:cs="Times New Roman"/>
          <w:sz w:val="23"/>
          <w:szCs w:val="23"/>
          <w:vertAlign w:val="subscript"/>
        </w:rPr>
        <w:t>3</w:t>
      </w:r>
      <w:r w:rsidRPr="00851A5F">
        <w:rPr>
          <w:rFonts w:ascii="Calibri" w:eastAsia="MS Mincho" w:hAnsi="Calibri" w:cs="Times New Roman"/>
          <w:sz w:val="23"/>
          <w:szCs w:val="23"/>
        </w:rPr>
        <w:t xml:space="preserve">] and initiated a collaboration with Dr. Alessandro </w:t>
      </w:r>
      <w:proofErr w:type="spellStart"/>
      <w:r w:rsidRPr="00851A5F">
        <w:rPr>
          <w:rFonts w:ascii="Calibri" w:eastAsia="MS Mincho" w:hAnsi="Calibri" w:cs="Times New Roman"/>
          <w:sz w:val="23"/>
          <w:szCs w:val="23"/>
        </w:rPr>
        <w:t>Soncini</w:t>
      </w:r>
      <w:proofErr w:type="spellEnd"/>
      <w:r w:rsidRPr="00851A5F">
        <w:rPr>
          <w:rFonts w:ascii="Calibri" w:eastAsia="MS Mincho" w:hAnsi="Calibri" w:cs="Times New Roman"/>
          <w:sz w:val="23"/>
          <w:szCs w:val="23"/>
        </w:rPr>
        <w:t xml:space="preserve"> from the University of Melbourne who performed </w:t>
      </w:r>
      <w:r w:rsidRPr="00851A5F">
        <w:rPr>
          <w:rFonts w:ascii="Calibri" w:eastAsia="MS Mincho" w:hAnsi="Calibri" w:cs="Times New Roman"/>
          <w:i/>
          <w:sz w:val="23"/>
          <w:szCs w:val="23"/>
        </w:rPr>
        <w:t>ab initio</w:t>
      </w:r>
      <w:r w:rsidRPr="00851A5F">
        <w:rPr>
          <w:rFonts w:ascii="Calibri" w:eastAsia="MS Mincho" w:hAnsi="Calibri" w:cs="Times New Roman"/>
          <w:sz w:val="23"/>
          <w:szCs w:val="23"/>
        </w:rPr>
        <w:t xml:space="preserve"> CASSCF calculations on (Et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N)[</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*Ti(CN)</w:t>
      </w:r>
      <w:r w:rsidRPr="00851A5F">
        <w:rPr>
          <w:rFonts w:ascii="Calibri" w:eastAsia="MS Mincho" w:hAnsi="Calibri" w:cs="Times New Roman"/>
          <w:sz w:val="23"/>
          <w:szCs w:val="23"/>
          <w:vertAlign w:val="subscript"/>
        </w:rPr>
        <w:t>3</w:t>
      </w:r>
      <w:r w:rsidRPr="00851A5F">
        <w:rPr>
          <w:rFonts w:ascii="Calibri" w:eastAsia="MS Mincho" w:hAnsi="Calibri" w:cs="Times New Roman"/>
          <w:sz w:val="23"/>
          <w:szCs w:val="23"/>
        </w:rPr>
        <w:t>]  and (Et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N)[</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*TiCl</w:t>
      </w:r>
      <w:r w:rsidRPr="00851A5F">
        <w:rPr>
          <w:rFonts w:ascii="Calibri" w:eastAsia="MS Mincho" w:hAnsi="Calibri" w:cs="Times New Roman"/>
          <w:sz w:val="23"/>
          <w:szCs w:val="23"/>
          <w:vertAlign w:val="subscript"/>
        </w:rPr>
        <w:t>3</w:t>
      </w:r>
      <w:r w:rsidRPr="00851A5F">
        <w:rPr>
          <w:rFonts w:ascii="Calibri" w:eastAsia="MS Mincho" w:hAnsi="Calibri" w:cs="Times New Roman"/>
          <w:sz w:val="23"/>
          <w:szCs w:val="23"/>
        </w:rPr>
        <w:t xml:space="preserve">]. Using the </w:t>
      </w:r>
      <w:r w:rsidRPr="00851A5F">
        <w:rPr>
          <w:rFonts w:ascii="Calibri" w:eastAsia="MS Mincho" w:hAnsi="Calibri" w:cs="Times New Roman"/>
          <w:sz w:val="23"/>
          <w:szCs w:val="23"/>
        </w:rPr>
        <w:lastRenderedPageBreak/>
        <w:t xml:space="preserve">atom coordinates, the ligand field spectra and magnetic properties were predicted from these calculations. As shown in Figure 2, the theory results are in excellent agreement with experimental data. Table 1 shows the calculated ligand field energies of the starting materials. From this we can see that the ground state of this compound is non-degenerate, which is not ideal for having first-order spin-orbit coupling (emanating from a degenerate ground state in a </w:t>
      </w:r>
      <w:proofErr w:type="spellStart"/>
      <w:r w:rsidRPr="00851A5F">
        <w:rPr>
          <w:rFonts w:ascii="Calibri" w:eastAsia="MS Mincho" w:hAnsi="Calibri" w:cs="Times New Roman"/>
          <w:sz w:val="23"/>
          <w:szCs w:val="23"/>
        </w:rPr>
        <w:t>trigonally</w:t>
      </w:r>
      <w:proofErr w:type="spellEnd"/>
      <w:r w:rsidRPr="00851A5F">
        <w:rPr>
          <w:rFonts w:ascii="Calibri" w:eastAsia="MS Mincho" w:hAnsi="Calibri" w:cs="Times New Roman"/>
          <w:sz w:val="23"/>
          <w:szCs w:val="23"/>
        </w:rPr>
        <w:t xml:space="preserve"> distorted systems). Replacing the methyl substituents on the </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 xml:space="preserve">* ligand for a bulkier group such as phenyl would likely promote a trigonal elongation and stabilize the degenerate </w:t>
      </w:r>
      <w:r w:rsidRPr="00851A5F">
        <w:rPr>
          <w:rFonts w:ascii="Calibri" w:eastAsia="MS Mincho" w:hAnsi="Calibri" w:cs="Times New Roman"/>
          <w:sz w:val="23"/>
          <w:szCs w:val="23"/>
          <w:vertAlign w:val="superscript"/>
        </w:rPr>
        <w:t>2</w:t>
      </w:r>
      <w:r w:rsidRPr="00851A5F">
        <w:rPr>
          <w:rFonts w:ascii="Calibri" w:eastAsia="MS Mincho" w:hAnsi="Calibri" w:cs="Times New Roman"/>
          <w:sz w:val="23"/>
          <w:szCs w:val="23"/>
        </w:rPr>
        <w:t xml:space="preserve">E state. The </w:t>
      </w:r>
      <w:r w:rsidRPr="00851A5F">
        <w:rPr>
          <w:rFonts w:ascii="Calibri" w:eastAsia="MS Mincho" w:hAnsi="Calibri" w:cs="Times New Roman"/>
          <w:noProof/>
          <w:sz w:val="23"/>
          <w:szCs w:val="23"/>
        </w:rPr>
        <mc:AlternateContent>
          <mc:Choice Requires="wpg">
            <w:drawing>
              <wp:anchor distT="0" distB="0" distL="114300" distR="114300" simplePos="0" relativeHeight="251670528" behindDoc="0" locked="0" layoutInCell="1" allowOverlap="1" wp14:anchorId="612FAC74" wp14:editId="7CF7C58A">
                <wp:simplePos x="0" y="0"/>
                <wp:positionH relativeFrom="column">
                  <wp:posOffset>-114300</wp:posOffset>
                </wp:positionH>
                <wp:positionV relativeFrom="paragraph">
                  <wp:posOffset>342900</wp:posOffset>
                </wp:positionV>
                <wp:extent cx="3086100" cy="1386840"/>
                <wp:effectExtent l="0" t="0" r="12700" b="10160"/>
                <wp:wrapSquare wrapText="bothSides"/>
                <wp:docPr id="204" name="Group 204"/>
                <wp:cNvGraphicFramePr/>
                <a:graphic xmlns:a="http://schemas.openxmlformats.org/drawingml/2006/main">
                  <a:graphicData uri="http://schemas.microsoft.com/office/word/2010/wordprocessingGroup">
                    <wpg:wgp>
                      <wpg:cNvGrpSpPr/>
                      <wpg:grpSpPr>
                        <a:xfrm>
                          <a:off x="0" y="0"/>
                          <a:ext cx="3086100" cy="1386840"/>
                          <a:chOff x="114300" y="-4574107"/>
                          <a:chExt cx="3086100" cy="2036470"/>
                        </a:xfrm>
                      </wpg:grpSpPr>
                      <wps:wsp>
                        <wps:cNvPr id="43" name="Text Box 22"/>
                        <wps:cNvSpPr txBox="1">
                          <a:spLocks/>
                        </wps:cNvSpPr>
                        <wps:spPr bwMode="auto">
                          <a:xfrm>
                            <a:off x="114300" y="-2728136"/>
                            <a:ext cx="3086100" cy="190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5078B" w14:textId="77777777" w:rsidR="00727CAE" w:rsidRDefault="00727CAE" w:rsidP="00AA16C1">
                              <w:pPr>
                                <w:pStyle w:val="Caption"/>
                                <w:rPr>
                                  <w:b w:val="0"/>
                                  <w:noProof/>
                                  <w:color w:val="000000"/>
                                </w:rPr>
                              </w:pPr>
                              <w:r>
                                <w:rPr>
                                  <w:color w:val="000000"/>
                                </w:rPr>
                                <w:t>Figure 3</w:t>
                              </w:r>
                              <w:r>
                                <w:rPr>
                                  <w:b w:val="0"/>
                                  <w:color w:val="000000"/>
                                </w:rPr>
                                <w:t xml:space="preserve">. </w:t>
                              </w:r>
                              <w:r>
                                <w:rPr>
                                  <w:b w:val="0"/>
                                  <w:bCs w:val="0"/>
                                  <w:color w:val="000000"/>
                                  <w:lang w:val="pt-BR"/>
                                </w:rPr>
                                <w:t>The {(Tp*Ti(CN)</w:t>
                              </w:r>
                              <w:r>
                                <w:rPr>
                                  <w:b w:val="0"/>
                                  <w:bCs w:val="0"/>
                                  <w:color w:val="000000"/>
                                  <w:vertAlign w:val="subscript"/>
                                  <w:lang w:val="pt-BR"/>
                                </w:rPr>
                                <w:t>2</w:t>
                              </w:r>
                              <w:r>
                                <w:rPr>
                                  <w:b w:val="0"/>
                                  <w:bCs w:val="0"/>
                                  <w:color w:val="000000"/>
                                  <w:lang w:val="pt-BR"/>
                                </w:rPr>
                                <w:t>)</w:t>
                              </w:r>
                              <w:r>
                                <w:rPr>
                                  <w:b w:val="0"/>
                                  <w:bCs w:val="0"/>
                                  <w:color w:val="000000"/>
                                  <w:vertAlign w:val="subscript"/>
                                  <w:lang w:val="pt-BR"/>
                                </w:rPr>
                                <w:t>2</w:t>
                              </w:r>
                              <w:r>
                                <w:rPr>
                                  <w:b w:val="0"/>
                                  <w:bCs w:val="0"/>
                                  <w:color w:val="000000"/>
                                  <w:lang w:val="pt-BR"/>
                                </w:rPr>
                                <w:t>(μ-OAc)</w:t>
                              </w:r>
                              <w:r>
                                <w:rPr>
                                  <w:b w:val="0"/>
                                  <w:bCs w:val="0"/>
                                  <w:color w:val="000000"/>
                                  <w:vertAlign w:val="subscript"/>
                                  <w:lang w:val="pt-BR"/>
                                </w:rPr>
                                <w:t>4</w:t>
                              </w:r>
                              <w:r>
                                <w:rPr>
                                  <w:b w:val="0"/>
                                  <w:bCs w:val="0"/>
                                  <w:color w:val="000000"/>
                                  <w:lang w:val="pt-BR"/>
                                </w:rPr>
                                <w:t>(μ-O)</w:t>
                              </w:r>
                              <w:r>
                                <w:rPr>
                                  <w:b w:val="0"/>
                                  <w:bCs w:val="0"/>
                                  <w:color w:val="000000"/>
                                  <w:vertAlign w:val="subscript"/>
                                  <w:lang w:val="pt-BR"/>
                                </w:rPr>
                                <w:t>2</w:t>
                              </w:r>
                              <w:r>
                                <w:rPr>
                                  <w:b w:val="0"/>
                                  <w:bCs w:val="0"/>
                                  <w:color w:val="000000"/>
                                  <w:lang w:val="pt-BR"/>
                                </w:rPr>
                                <w:t>Mn}</w:t>
                              </w:r>
                              <w:r w:rsidRPr="00293363">
                                <w:rPr>
                                  <w:b w:val="0"/>
                                  <w:bCs w:val="0"/>
                                  <w:color w:val="000000"/>
                                  <w:vertAlign w:val="superscript"/>
                                  <w:lang w:val="pt-BR"/>
                                </w:rPr>
                                <w:t xml:space="preserve">- </w:t>
                              </w:r>
                              <w:r>
                                <w:rPr>
                                  <w:b w:val="0"/>
                                  <w:bCs w:val="0"/>
                                  <w:color w:val="000000"/>
                                  <w:lang w:val="pt-BR"/>
                                </w:rPr>
                                <w:t>anion.</w:t>
                              </w:r>
                            </w:p>
                          </w:txbxContent>
                        </wps:txbx>
                        <wps:bodyPr rot="0" vert="horz" wrap="square" lIns="0" tIns="0" rIns="0" bIns="0" anchor="t" anchorCtr="0" upright="1">
                          <a:noAutofit/>
                        </wps:bodyPr>
                      </wps:wsp>
                      <pic:pic xmlns:pic="http://schemas.openxmlformats.org/drawingml/2006/picture">
                        <pic:nvPicPr>
                          <pic:cNvPr id="47" name="Picture 4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14300" y="-4574107"/>
                            <a:ext cx="3053080" cy="167789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204" o:spid="_x0000_s1033" style="position:absolute;left:0;text-align:left;margin-left:-8.95pt;margin-top:27pt;width:243pt;height:109.2pt;z-index:251670528;mso-width-relative:margin;mso-height-relative:margin" coordorigin="114300,-4574107" coordsize="3086100,20364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">
                <v:shape id="Text Box 22" o:spid="_x0000_s1034" type="#_x0000_t202" style="position:absolute;left:114300;top:-2728136;width:3086100;height:1904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kEbwwAA&#10;ANsAAAAPAAAAZHJzL2Rvd25yZXYueG1sRI/RasJAFETfC/7DcoW+1U1UWo2uIoJYfJFGP+CSvWaD&#10;2bshuzHx77sFoY/DzJxh1tvB1uJBra8cK0gnCQjiwumKSwXXy+FjAcIHZI21Y1LwJA/bzehtjZl2&#10;Pf/QIw+liBD2GSowITSZlL4wZNFPXEMcvZtrLYYo21LqFvsIt7WcJsmntFhxXDDY0N5Qcc87q6D6&#10;4vTU5fNBpv3yejmb4/nZHZV6Hw+7FYhAQ/gPv9rfWsF8Bn9f4g+Qm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fkEbwwAAANsAAAAPAAAAAAAAAAAAAAAAAJcCAABkcnMvZG93&#10;bnJldi54bWxQSwUGAAAAAAQABAD1AAAAhwMAAAAA&#10;" stroked="f">
                  <v:path arrowok="t"/>
                  <v:textbox inset="0,0,0,0">
                    <w:txbxContent>
                      <w:p w14:paraId="0F35078B" w14:textId="77777777" w:rsidR="00727CAE" w:rsidRDefault="00727CAE" w:rsidP="00AA16C1">
                        <w:pPr>
                          <w:pStyle w:val="Caption"/>
                          <w:rPr>
                            <w:b w:val="0"/>
                            <w:noProof/>
                            <w:color w:val="000000"/>
                          </w:rPr>
                        </w:pPr>
                        <w:r>
                          <w:rPr>
                            <w:color w:val="000000"/>
                          </w:rPr>
                          <w:t>Figure 3</w:t>
                        </w:r>
                        <w:r>
                          <w:rPr>
                            <w:b w:val="0"/>
                            <w:color w:val="000000"/>
                          </w:rPr>
                          <w:t xml:space="preserve">. </w:t>
                        </w:r>
                        <w:r>
                          <w:rPr>
                            <w:b w:val="0"/>
                            <w:bCs w:val="0"/>
                            <w:color w:val="000000"/>
                            <w:lang w:val="pt-BR"/>
                          </w:rPr>
                          <w:t>The {(Tp*Ti(CN)</w:t>
                        </w:r>
                        <w:r>
                          <w:rPr>
                            <w:b w:val="0"/>
                            <w:bCs w:val="0"/>
                            <w:color w:val="000000"/>
                            <w:vertAlign w:val="subscript"/>
                            <w:lang w:val="pt-BR"/>
                          </w:rPr>
                          <w:t>2</w:t>
                        </w:r>
                        <w:r>
                          <w:rPr>
                            <w:b w:val="0"/>
                            <w:bCs w:val="0"/>
                            <w:color w:val="000000"/>
                            <w:lang w:val="pt-BR"/>
                          </w:rPr>
                          <w:t>)</w:t>
                        </w:r>
                        <w:r>
                          <w:rPr>
                            <w:b w:val="0"/>
                            <w:bCs w:val="0"/>
                            <w:color w:val="000000"/>
                            <w:vertAlign w:val="subscript"/>
                            <w:lang w:val="pt-BR"/>
                          </w:rPr>
                          <w:t>2</w:t>
                        </w:r>
                        <w:r>
                          <w:rPr>
                            <w:b w:val="0"/>
                            <w:bCs w:val="0"/>
                            <w:color w:val="000000"/>
                            <w:lang w:val="pt-BR"/>
                          </w:rPr>
                          <w:t>(μ-OAc)</w:t>
                        </w:r>
                        <w:r>
                          <w:rPr>
                            <w:b w:val="0"/>
                            <w:bCs w:val="0"/>
                            <w:color w:val="000000"/>
                            <w:vertAlign w:val="subscript"/>
                            <w:lang w:val="pt-BR"/>
                          </w:rPr>
                          <w:t>4</w:t>
                        </w:r>
                        <w:r>
                          <w:rPr>
                            <w:b w:val="0"/>
                            <w:bCs w:val="0"/>
                            <w:color w:val="000000"/>
                            <w:lang w:val="pt-BR"/>
                          </w:rPr>
                          <w:t>(μ-O)</w:t>
                        </w:r>
                        <w:r>
                          <w:rPr>
                            <w:b w:val="0"/>
                            <w:bCs w:val="0"/>
                            <w:color w:val="000000"/>
                            <w:vertAlign w:val="subscript"/>
                            <w:lang w:val="pt-BR"/>
                          </w:rPr>
                          <w:t>2</w:t>
                        </w:r>
                        <w:r>
                          <w:rPr>
                            <w:b w:val="0"/>
                            <w:bCs w:val="0"/>
                            <w:color w:val="000000"/>
                            <w:lang w:val="pt-BR"/>
                          </w:rPr>
                          <w:t>Mn}</w:t>
                        </w:r>
                        <w:r w:rsidRPr="00293363">
                          <w:rPr>
                            <w:b w:val="0"/>
                            <w:bCs w:val="0"/>
                            <w:color w:val="000000"/>
                            <w:vertAlign w:val="superscript"/>
                            <w:lang w:val="pt-BR"/>
                          </w:rPr>
                          <w:t xml:space="preserve">- </w:t>
                        </w:r>
                        <w:r>
                          <w:rPr>
                            <w:b w:val="0"/>
                            <w:bCs w:val="0"/>
                            <w:color w:val="000000"/>
                            <w:lang w:val="pt-BR"/>
                          </w:rPr>
                          <w:t>anion.</w:t>
                        </w:r>
                      </w:p>
                    </w:txbxContent>
                  </v:textbox>
                </v:shape>
                <v:shape id="Picture 47" o:spid="_x0000_s1035" type="#_x0000_t75" style="position:absolute;left:114300;top:-4574107;width:3053080;height:16778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8&#10;M1XDAAAA2wAAAA8AAABkcnMvZG93bnJldi54bWxEj0+LwjAUxO/CfofwFryIpv7Bla5RZGFFPFnd&#10;g8dH87YpNi+libV+eyMIHoeZ+Q2zXHe2Ei01vnSsYDxKQBDnTpdcKPg7/Q4XIHxA1lg5JgV38rBe&#10;ffSWmGp344zaYyhEhLBPUYEJoU6l9Lkhi37kauLo/bvGYoiyKaRu8BbhtpKTJJlLiyXHBYM1/RjK&#10;L8erVdDiItsd9qYbm/P2kg+mOrtuglL9z27zDSJQF97hV3unFcy+4Pkl/gC5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bwzVcMAAADbAAAADwAAAAAAAAAAAAAAAACcAgAA&#10;ZHJzL2Rvd25yZXYueG1sUEsFBgAAAAAEAAQA9wAAAIwDAAAAAA==&#10;">
                  <v:imagedata r:id="rId12" o:title=""/>
                  <v:path arrowok="t"/>
                </v:shape>
                <w10:wrap type="square"/>
              </v:group>
            </w:pict>
          </mc:Fallback>
        </mc:AlternateContent>
      </w:r>
      <w:r w:rsidRPr="00851A5F">
        <w:rPr>
          <w:rFonts w:ascii="Calibri" w:eastAsia="MS Mincho" w:hAnsi="Calibri" w:cs="Times New Roman"/>
          <w:sz w:val="23"/>
          <w:szCs w:val="23"/>
        </w:rPr>
        <w:t>[Et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N](</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w:t>
      </w:r>
      <w:proofErr w:type="gramStart"/>
      <w:r w:rsidRPr="00851A5F">
        <w:rPr>
          <w:rFonts w:ascii="Calibri" w:eastAsia="MS Mincho" w:hAnsi="Calibri" w:cs="Times New Roman"/>
          <w:sz w:val="23"/>
          <w:szCs w:val="23"/>
        </w:rPr>
        <w:t>Ti(</w:t>
      </w:r>
      <w:proofErr w:type="gramEnd"/>
      <w:r w:rsidRPr="00851A5F">
        <w:rPr>
          <w:rFonts w:ascii="Calibri" w:eastAsia="MS Mincho" w:hAnsi="Calibri" w:cs="Times New Roman"/>
          <w:sz w:val="23"/>
          <w:szCs w:val="23"/>
        </w:rPr>
        <w:t>CN)</w:t>
      </w:r>
      <w:r w:rsidRPr="00851A5F">
        <w:rPr>
          <w:rFonts w:ascii="Calibri" w:eastAsia="MS Mincho" w:hAnsi="Calibri" w:cs="Times New Roman"/>
          <w:sz w:val="23"/>
          <w:szCs w:val="23"/>
          <w:vertAlign w:val="subscript"/>
        </w:rPr>
        <w:t>3</w:t>
      </w:r>
      <w:r w:rsidRPr="00851A5F">
        <w:rPr>
          <w:rFonts w:ascii="Calibri" w:eastAsia="MS Mincho" w:hAnsi="Calibri" w:cs="Times New Roman"/>
          <w:sz w:val="23"/>
          <w:szCs w:val="23"/>
        </w:rPr>
        <w:t xml:space="preserve">) forms </w:t>
      </w:r>
      <w:proofErr w:type="spellStart"/>
      <w:r w:rsidRPr="00851A5F">
        <w:rPr>
          <w:rFonts w:ascii="Calibri" w:eastAsia="MS Mincho" w:hAnsi="Calibri" w:cs="Times New Roman"/>
          <w:sz w:val="23"/>
          <w:szCs w:val="23"/>
        </w:rPr>
        <w:t>trinuclear</w:t>
      </w:r>
      <w:proofErr w:type="spellEnd"/>
      <w:r w:rsidRPr="00851A5F">
        <w:rPr>
          <w:rFonts w:ascii="Calibri" w:eastAsia="MS Mincho" w:hAnsi="Calibri" w:cs="Times New Roman"/>
          <w:sz w:val="23"/>
          <w:szCs w:val="23"/>
        </w:rPr>
        <w:t xml:space="preserve"> molecules of general formula </w:t>
      </w:r>
      <w:r w:rsidRPr="00851A5F">
        <w:rPr>
          <w:rFonts w:ascii="Calibri" w:eastAsia="MS Mincho" w:hAnsi="Calibri" w:cs="Times New Roman"/>
          <w:bCs/>
          <w:sz w:val="23"/>
          <w:szCs w:val="23"/>
          <w:lang w:val="pt-BR"/>
        </w:rPr>
        <w:t>{(Tp*Ti(CN)</w:t>
      </w:r>
      <w:r w:rsidRPr="00851A5F">
        <w:rPr>
          <w:rFonts w:ascii="Calibri" w:eastAsia="MS Mincho" w:hAnsi="Calibri" w:cs="Times New Roman"/>
          <w:bCs/>
          <w:sz w:val="23"/>
          <w:szCs w:val="23"/>
          <w:vertAlign w:val="subscript"/>
          <w:lang w:val="pt-BR"/>
        </w:rPr>
        <w:t>2</w:t>
      </w:r>
      <w:r w:rsidRPr="00851A5F">
        <w:rPr>
          <w:rFonts w:ascii="Calibri" w:eastAsia="MS Mincho" w:hAnsi="Calibri" w:cs="Times New Roman"/>
          <w:bCs/>
          <w:sz w:val="23"/>
          <w:szCs w:val="23"/>
          <w:lang w:val="pt-BR"/>
        </w:rPr>
        <w:t>)</w:t>
      </w:r>
      <w:r w:rsidRPr="00851A5F">
        <w:rPr>
          <w:rFonts w:ascii="Calibri" w:eastAsia="MS Mincho" w:hAnsi="Calibri" w:cs="Times New Roman"/>
          <w:bCs/>
          <w:sz w:val="23"/>
          <w:szCs w:val="23"/>
          <w:vertAlign w:val="subscript"/>
          <w:lang w:val="pt-BR"/>
        </w:rPr>
        <w:t>2</w:t>
      </w:r>
      <w:r w:rsidRPr="00851A5F">
        <w:rPr>
          <w:rFonts w:ascii="Calibri" w:eastAsia="MS Mincho" w:hAnsi="Calibri" w:cs="Times New Roman"/>
          <w:bCs/>
          <w:sz w:val="23"/>
          <w:szCs w:val="23"/>
          <w:lang w:val="pt-BR"/>
        </w:rPr>
        <w:t>(μ-OAc)</w:t>
      </w:r>
      <w:r w:rsidRPr="00851A5F">
        <w:rPr>
          <w:rFonts w:ascii="Calibri" w:eastAsia="MS Mincho" w:hAnsi="Calibri" w:cs="Times New Roman"/>
          <w:bCs/>
          <w:sz w:val="23"/>
          <w:szCs w:val="23"/>
          <w:vertAlign w:val="subscript"/>
          <w:lang w:val="pt-BR"/>
        </w:rPr>
        <w:t>4</w:t>
      </w:r>
      <w:r w:rsidRPr="00851A5F">
        <w:rPr>
          <w:rFonts w:ascii="Calibri" w:eastAsia="MS Mincho" w:hAnsi="Calibri" w:cs="Times New Roman"/>
          <w:bCs/>
          <w:sz w:val="23"/>
          <w:szCs w:val="23"/>
          <w:lang w:val="pt-BR"/>
        </w:rPr>
        <w:t>(μ-O)</w:t>
      </w:r>
      <w:r w:rsidRPr="00851A5F">
        <w:rPr>
          <w:rFonts w:ascii="Calibri" w:eastAsia="MS Mincho" w:hAnsi="Calibri" w:cs="Times New Roman"/>
          <w:bCs/>
          <w:sz w:val="23"/>
          <w:szCs w:val="23"/>
          <w:vertAlign w:val="subscript"/>
          <w:lang w:val="pt-BR"/>
        </w:rPr>
        <w:t>2</w:t>
      </w:r>
      <w:r w:rsidRPr="00851A5F">
        <w:rPr>
          <w:rFonts w:ascii="Calibri" w:eastAsia="MS Mincho" w:hAnsi="Calibri" w:cs="Times New Roman"/>
          <w:bCs/>
          <w:sz w:val="23"/>
          <w:szCs w:val="23"/>
          <w:lang w:val="pt-BR"/>
        </w:rPr>
        <w:t>M}</w:t>
      </w:r>
      <w:r w:rsidRPr="00851A5F">
        <w:rPr>
          <w:rFonts w:ascii="Calibri" w:eastAsia="MS Mincho" w:hAnsi="Calibri" w:cs="Times New Roman"/>
          <w:bCs/>
          <w:sz w:val="23"/>
          <w:szCs w:val="23"/>
          <w:vertAlign w:val="superscript"/>
          <w:lang w:val="pt-BR"/>
        </w:rPr>
        <w:t>0/1-</w:t>
      </w:r>
      <w:r w:rsidRPr="00851A5F">
        <w:rPr>
          <w:rFonts w:ascii="Calibri" w:eastAsia="MS Mincho" w:hAnsi="Calibri" w:cs="Times New Roman"/>
          <w:bCs/>
          <w:sz w:val="23"/>
          <w:szCs w:val="23"/>
          <w:lang w:val="pt-BR"/>
        </w:rPr>
        <w:t xml:space="preserve"> (M = Cr</w:t>
      </w:r>
      <w:r w:rsidRPr="00851A5F">
        <w:rPr>
          <w:rFonts w:ascii="Calibri" w:eastAsia="MS Mincho" w:hAnsi="Calibri" w:cs="Times New Roman"/>
          <w:bCs/>
          <w:sz w:val="23"/>
          <w:szCs w:val="23"/>
          <w:vertAlign w:val="superscript"/>
          <w:lang w:val="pt-BR"/>
        </w:rPr>
        <w:t>III</w:t>
      </w:r>
      <w:r w:rsidRPr="00851A5F">
        <w:rPr>
          <w:rFonts w:ascii="Calibri" w:eastAsia="MS Mincho" w:hAnsi="Calibri" w:cs="Times New Roman"/>
          <w:sz w:val="23"/>
          <w:szCs w:val="23"/>
        </w:rPr>
        <w:t xml:space="preserve">, </w:t>
      </w:r>
      <w:proofErr w:type="spellStart"/>
      <w:r w:rsidRPr="00851A5F">
        <w:rPr>
          <w:rFonts w:ascii="Calibri" w:eastAsia="MS Mincho" w:hAnsi="Calibri" w:cs="Times New Roman"/>
          <w:sz w:val="23"/>
          <w:szCs w:val="23"/>
        </w:rPr>
        <w:t>Co</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 xml:space="preserve">, </w:t>
      </w:r>
      <w:proofErr w:type="spellStart"/>
      <w:r w:rsidRPr="00851A5F">
        <w:rPr>
          <w:rFonts w:ascii="Calibri" w:eastAsia="MS Mincho" w:hAnsi="Calibri" w:cs="Times New Roman"/>
          <w:sz w:val="23"/>
          <w:szCs w:val="23"/>
        </w:rPr>
        <w:t>Mn</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 Figure 3 in the presence of trace H</w:t>
      </w:r>
      <w:r w:rsidRPr="00851A5F">
        <w:rPr>
          <w:rFonts w:ascii="Calibri" w:eastAsia="MS Mincho" w:hAnsi="Calibri" w:cs="Times New Roman"/>
          <w:sz w:val="23"/>
          <w:szCs w:val="23"/>
          <w:vertAlign w:val="subscript"/>
        </w:rPr>
        <w:t>2</w:t>
      </w:r>
      <w:r w:rsidRPr="00851A5F">
        <w:rPr>
          <w:rFonts w:ascii="Calibri" w:eastAsia="MS Mincho" w:hAnsi="Calibri" w:cs="Times New Roman"/>
          <w:sz w:val="23"/>
          <w:szCs w:val="23"/>
        </w:rPr>
        <w:t>O. The chromium analog contains an [Et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N]</w:t>
      </w:r>
      <w:r w:rsidRPr="00851A5F">
        <w:rPr>
          <w:rFonts w:ascii="Calibri" w:eastAsia="MS Mincho" w:hAnsi="Calibri" w:cs="Times New Roman"/>
          <w:sz w:val="23"/>
          <w:szCs w:val="23"/>
          <w:vertAlign w:val="superscript"/>
        </w:rPr>
        <w:t>+</w:t>
      </w:r>
      <w:r w:rsidRPr="00851A5F">
        <w:rPr>
          <w:rFonts w:ascii="Calibri" w:eastAsia="MS Mincho" w:hAnsi="Calibri" w:cs="Times New Roman"/>
          <w:sz w:val="23"/>
          <w:szCs w:val="23"/>
        </w:rPr>
        <w:t xml:space="preserve"> cation in its structure, which means that at least one of the titanium centers remains trivalent. This represents a rare example of a </w:t>
      </w:r>
      <w:proofErr w:type="spellStart"/>
      <w:r w:rsidRPr="00851A5F">
        <w:rPr>
          <w:rFonts w:ascii="Calibri" w:eastAsia="MS Mincho" w:hAnsi="Calibri" w:cs="Times New Roman"/>
          <w:sz w:val="23"/>
          <w:szCs w:val="23"/>
        </w:rPr>
        <w:t>Ti</w:t>
      </w:r>
      <w:r w:rsidRPr="00851A5F">
        <w:rPr>
          <w:rFonts w:ascii="Calibri" w:eastAsia="MS Mincho" w:hAnsi="Calibri" w:cs="Times New Roman"/>
          <w:sz w:val="23"/>
          <w:szCs w:val="23"/>
          <w:vertAlign w:val="superscript"/>
        </w:rPr>
        <w:t>III</w:t>
      </w:r>
      <w:proofErr w:type="spellEnd"/>
      <w:r w:rsidRPr="00851A5F">
        <w:rPr>
          <w:rFonts w:ascii="Calibri" w:eastAsia="MS Mincho" w:hAnsi="Calibri" w:cs="Times New Roman"/>
          <w:sz w:val="23"/>
          <w:szCs w:val="23"/>
        </w:rPr>
        <w:t xml:space="preserve"> containing molecule; magnetic measurements are currently underway. The </w:t>
      </w:r>
      <w:proofErr w:type="spellStart"/>
      <w:r w:rsidRPr="00851A5F">
        <w:rPr>
          <w:rFonts w:ascii="Calibri" w:eastAsia="MS Mincho" w:hAnsi="Calibri" w:cs="Times New Roman"/>
          <w:sz w:val="23"/>
          <w:szCs w:val="23"/>
        </w:rPr>
        <w:t>Mn</w:t>
      </w:r>
      <w:proofErr w:type="spellEnd"/>
      <w:r w:rsidRPr="00851A5F">
        <w:rPr>
          <w:rFonts w:ascii="Calibri" w:eastAsia="MS Mincho" w:hAnsi="Calibri" w:cs="Times New Roman"/>
          <w:sz w:val="23"/>
          <w:szCs w:val="23"/>
        </w:rPr>
        <w:t xml:space="preserve"> compounds contain only </w:t>
      </w:r>
      <w:proofErr w:type="spellStart"/>
      <w:r w:rsidRPr="00851A5F">
        <w:rPr>
          <w:rFonts w:ascii="Calibri" w:eastAsia="MS Mincho" w:hAnsi="Calibri" w:cs="Times New Roman"/>
          <w:sz w:val="23"/>
          <w:szCs w:val="23"/>
        </w:rPr>
        <w:t>Ti</w:t>
      </w:r>
      <w:r w:rsidRPr="00851A5F">
        <w:rPr>
          <w:rFonts w:ascii="Calibri" w:eastAsia="MS Mincho" w:hAnsi="Calibri" w:cs="Times New Roman"/>
          <w:sz w:val="23"/>
          <w:szCs w:val="23"/>
          <w:vertAlign w:val="superscript"/>
        </w:rPr>
        <w:t>IV</w:t>
      </w:r>
      <w:proofErr w:type="spellEnd"/>
      <w:r w:rsidRPr="00851A5F">
        <w:rPr>
          <w:rFonts w:ascii="Calibri" w:eastAsia="MS Mincho" w:hAnsi="Calibri" w:cs="Times New Roman"/>
          <w:sz w:val="23"/>
          <w:szCs w:val="23"/>
        </w:rPr>
        <w:t xml:space="preserve">. The </w:t>
      </w:r>
      <w:proofErr w:type="spellStart"/>
      <w:r w:rsidRPr="00851A5F">
        <w:rPr>
          <w:rFonts w:ascii="Calibri" w:eastAsia="MS Mincho" w:hAnsi="Calibri" w:cs="Times New Roman"/>
          <w:sz w:val="23"/>
          <w:szCs w:val="23"/>
        </w:rPr>
        <w:t>Tp</w:t>
      </w:r>
      <w:proofErr w:type="spellEnd"/>
      <w:r w:rsidRPr="00851A5F">
        <w:rPr>
          <w:rFonts w:ascii="Calibri" w:eastAsia="MS Mincho" w:hAnsi="Calibri" w:cs="Times New Roman"/>
          <w:sz w:val="23"/>
          <w:szCs w:val="23"/>
        </w:rPr>
        <w:t>*</w:t>
      </w:r>
      <w:proofErr w:type="spellStart"/>
      <w:r w:rsidRPr="00851A5F">
        <w:rPr>
          <w:rFonts w:ascii="Calibri" w:eastAsia="MS Mincho" w:hAnsi="Calibri" w:cs="Times New Roman"/>
          <w:sz w:val="23"/>
          <w:szCs w:val="23"/>
        </w:rPr>
        <w:t>Ti</w:t>
      </w:r>
      <w:r w:rsidRPr="00851A5F">
        <w:rPr>
          <w:rFonts w:ascii="Calibri" w:eastAsia="MS Mincho" w:hAnsi="Calibri" w:cs="Times New Roman"/>
          <w:sz w:val="23"/>
          <w:szCs w:val="23"/>
          <w:vertAlign w:val="superscript"/>
        </w:rPr>
        <w:t>IV</w:t>
      </w:r>
      <w:proofErr w:type="spellEnd"/>
      <w:r w:rsidRPr="00851A5F">
        <w:rPr>
          <w:rFonts w:ascii="Calibri" w:eastAsia="MS Mincho" w:hAnsi="Calibri" w:cs="Times New Roman"/>
          <w:sz w:val="23"/>
          <w:szCs w:val="23"/>
        </w:rPr>
        <w:t xml:space="preserve"> therefore acts as a diamagnetic cap and would be an ideal system for testing isolated pseudo-octahedral environments for mononuclear SMMs. According to recent theory, d</w:t>
      </w:r>
      <w:r w:rsidRPr="00851A5F">
        <w:rPr>
          <w:rFonts w:ascii="Calibri" w:eastAsia="MS Mincho" w:hAnsi="Calibri" w:cs="Times New Roman"/>
          <w:sz w:val="23"/>
          <w:szCs w:val="23"/>
          <w:vertAlign w:val="superscript"/>
        </w:rPr>
        <w:t>1</w:t>
      </w:r>
      <w:r w:rsidRPr="00851A5F">
        <w:rPr>
          <w:rFonts w:ascii="Calibri" w:eastAsia="MS Mincho" w:hAnsi="Calibri" w:cs="Times New Roman"/>
          <w:sz w:val="23"/>
          <w:szCs w:val="23"/>
        </w:rPr>
        <w:t>, d</w:t>
      </w:r>
      <w:r w:rsidRPr="00851A5F">
        <w:rPr>
          <w:rFonts w:ascii="Calibri" w:eastAsia="MS Mincho" w:hAnsi="Calibri" w:cs="Times New Roman"/>
          <w:sz w:val="23"/>
          <w:szCs w:val="23"/>
          <w:vertAlign w:val="superscript"/>
        </w:rPr>
        <w:t>2</w:t>
      </w:r>
      <w:r w:rsidRPr="00851A5F">
        <w:rPr>
          <w:rFonts w:ascii="Calibri" w:eastAsia="MS Mincho" w:hAnsi="Calibri" w:cs="Times New Roman"/>
          <w:sz w:val="23"/>
          <w:szCs w:val="23"/>
        </w:rPr>
        <w:t>, d</w:t>
      </w:r>
      <w:r w:rsidRPr="00851A5F">
        <w:rPr>
          <w:rFonts w:ascii="Calibri" w:eastAsia="MS Mincho" w:hAnsi="Calibri" w:cs="Times New Roman"/>
          <w:sz w:val="23"/>
          <w:szCs w:val="23"/>
          <w:vertAlign w:val="superscript"/>
        </w:rPr>
        <w:t>6</w:t>
      </w:r>
      <w:r w:rsidRPr="00851A5F">
        <w:rPr>
          <w:rFonts w:ascii="Calibri" w:eastAsia="MS Mincho" w:hAnsi="Calibri" w:cs="Times New Roman"/>
          <w:sz w:val="23"/>
          <w:szCs w:val="23"/>
        </w:rPr>
        <w:t>, and d</w:t>
      </w:r>
      <w:r w:rsidRPr="00851A5F">
        <w:rPr>
          <w:rFonts w:ascii="Calibri" w:eastAsia="MS Mincho" w:hAnsi="Calibri" w:cs="Times New Roman"/>
          <w:sz w:val="23"/>
          <w:szCs w:val="23"/>
          <w:vertAlign w:val="superscript"/>
        </w:rPr>
        <w:t>7</w:t>
      </w:r>
      <w:r w:rsidRPr="00851A5F">
        <w:rPr>
          <w:rFonts w:ascii="Calibri" w:eastAsia="MS Mincho" w:hAnsi="Calibri" w:cs="Times New Roman"/>
          <w:sz w:val="23"/>
          <w:szCs w:val="23"/>
        </w:rPr>
        <w:t xml:space="preserve"> transition metal ions have the possibility for exhibiting large anisotropy in octahedral environments. Because of this, particular focus </w:t>
      </w:r>
      <w:r w:rsidR="00D734F1">
        <w:rPr>
          <w:rFonts w:ascii="Calibri" w:eastAsia="MS Mincho" w:hAnsi="Calibri" w:cs="Times New Roman"/>
          <w:sz w:val="23"/>
          <w:szCs w:val="23"/>
        </w:rPr>
        <w:t>is</w:t>
      </w:r>
      <w:r w:rsidRPr="00851A5F">
        <w:rPr>
          <w:rFonts w:ascii="Calibri" w:eastAsia="MS Mincho" w:hAnsi="Calibri" w:cs="Times New Roman"/>
          <w:sz w:val="23"/>
          <w:szCs w:val="23"/>
        </w:rPr>
        <w:t xml:space="preserve"> on the </w:t>
      </w:r>
      <w:proofErr w:type="spellStart"/>
      <w:r w:rsidRPr="00851A5F">
        <w:rPr>
          <w:rFonts w:ascii="Calibri" w:eastAsia="MS Mincho" w:hAnsi="Calibri" w:cs="Times New Roman"/>
          <w:sz w:val="23"/>
          <w:szCs w:val="23"/>
        </w:rPr>
        <w:t>Fe</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 xml:space="preserve"> and </w:t>
      </w:r>
      <w:proofErr w:type="spellStart"/>
      <w:r w:rsidRPr="00851A5F">
        <w:rPr>
          <w:rFonts w:ascii="Calibri" w:eastAsia="MS Mincho" w:hAnsi="Calibri" w:cs="Times New Roman"/>
          <w:sz w:val="23"/>
          <w:szCs w:val="23"/>
        </w:rPr>
        <w:t>Co</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 xml:space="preserve"> </w:t>
      </w:r>
      <w:r w:rsidRPr="00851A5F">
        <w:rPr>
          <w:rFonts w:ascii="Cambria" w:eastAsia="MS Mincho" w:hAnsi="Cambria" w:cs="Times New Roman"/>
          <w:noProof/>
          <w:sz w:val="24"/>
          <w:szCs w:val="24"/>
        </w:rPr>
        <mc:AlternateContent>
          <mc:Choice Requires="wpg">
            <w:drawing>
              <wp:anchor distT="0" distB="0" distL="114300" distR="114300" simplePos="0" relativeHeight="251659264" behindDoc="0" locked="0" layoutInCell="1" allowOverlap="1" wp14:anchorId="48623273" wp14:editId="7A362E3B">
                <wp:simplePos x="0" y="0"/>
                <wp:positionH relativeFrom="margin">
                  <wp:posOffset>0</wp:posOffset>
                </wp:positionH>
                <wp:positionV relativeFrom="paragraph">
                  <wp:posOffset>2171700</wp:posOffset>
                </wp:positionV>
                <wp:extent cx="1738630" cy="1380490"/>
                <wp:effectExtent l="0" t="0" r="0" b="0"/>
                <wp:wrapSquare wrapText="bothSides"/>
                <wp:docPr id="105" name="Group 105"/>
                <wp:cNvGraphicFramePr/>
                <a:graphic xmlns:a="http://schemas.openxmlformats.org/drawingml/2006/main">
                  <a:graphicData uri="http://schemas.microsoft.com/office/word/2010/wordprocessingGroup">
                    <wpg:wgp>
                      <wpg:cNvGrpSpPr/>
                      <wpg:grpSpPr>
                        <a:xfrm>
                          <a:off x="0" y="0"/>
                          <a:ext cx="1738630" cy="1380490"/>
                          <a:chOff x="67209" y="28215"/>
                          <a:chExt cx="1738833" cy="1381455"/>
                        </a:xfrm>
                      </wpg:grpSpPr>
                      <pic:pic xmlns:pic="http://schemas.openxmlformats.org/drawingml/2006/picture">
                        <pic:nvPicPr>
                          <pic:cNvPr id="49" name="Picture 4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67209" y="28215"/>
                            <a:ext cx="1738833" cy="1106254"/>
                          </a:xfrm>
                          <a:prstGeom prst="rect">
                            <a:avLst/>
                          </a:prstGeom>
                        </pic:spPr>
                      </pic:pic>
                      <wps:wsp>
                        <wps:cNvPr id="51" name="Text Box 4"/>
                        <wps:cNvSpPr txBox="1"/>
                        <wps:spPr>
                          <a:xfrm>
                            <a:off x="104775" y="1181070"/>
                            <a:ext cx="1663700" cy="228600"/>
                          </a:xfrm>
                          <a:prstGeom prst="rect">
                            <a:avLst/>
                          </a:prstGeom>
                          <a:noFill/>
                          <a:ln>
                            <a:noFill/>
                          </a:ln>
                          <a:effectLst/>
                          <a:extLst>
                            <a:ext uri="{C572A759-6A51-4108-AA02-DFA0A04FC94B}">
                              <ma14:wrappingTextBoxFlag xmlns:ma14="http://schemas.microsoft.com/office/mac/drawingml/2011/main"/>
                            </a:ext>
                          </a:extLst>
                        </wps:spPr>
                        <wps:txbx>
                          <w:txbxContent>
                            <w:p w14:paraId="4143001A" w14:textId="77777777" w:rsidR="00727CAE" w:rsidRDefault="00727CAE" w:rsidP="00AA16C1">
                              <w:pPr>
                                <w:rPr>
                                  <w:rFonts w:ascii="Calibri" w:hAnsi="Calibri"/>
                                  <w:sz w:val="20"/>
                                  <w:szCs w:val="20"/>
                                </w:rPr>
                              </w:pPr>
                              <w:r>
                                <w:rPr>
                                  <w:rFonts w:ascii="Calibri" w:hAnsi="Calibri"/>
                                  <w:b/>
                                  <w:sz w:val="20"/>
                                  <w:szCs w:val="20"/>
                                </w:rPr>
                                <w:t>Figure 4</w:t>
                              </w:r>
                              <w:r>
                                <w:rPr>
                                  <w:rFonts w:ascii="Calibri" w:hAnsi="Calibri"/>
                                  <w:sz w:val="20"/>
                                  <w:szCs w:val="20"/>
                                </w:rPr>
                                <w:t>. [(</w:t>
                              </w:r>
                              <w:proofErr w:type="spellStart"/>
                              <w:proofErr w:type="gramStart"/>
                              <w:r>
                                <w:rPr>
                                  <w:rFonts w:ascii="Calibri" w:hAnsi="Calibri"/>
                                  <w:sz w:val="20"/>
                                  <w:szCs w:val="20"/>
                                </w:rPr>
                                <w:t>acac</w:t>
                              </w:r>
                              <w:proofErr w:type="spellEnd"/>
                              <w:proofErr w:type="gramEnd"/>
                              <w:r>
                                <w:rPr>
                                  <w:rFonts w:ascii="Calibri" w:hAnsi="Calibri"/>
                                  <w:sz w:val="20"/>
                                  <w:szCs w:val="20"/>
                                </w:rPr>
                                <w:t>)</w:t>
                              </w:r>
                              <w:r>
                                <w:rPr>
                                  <w:rFonts w:ascii="Calibri" w:hAnsi="Calibri"/>
                                  <w:sz w:val="20"/>
                                  <w:szCs w:val="20"/>
                                  <w:vertAlign w:val="subscript"/>
                                </w:rPr>
                                <w:t>2</w:t>
                              </w:r>
                              <w:r>
                                <w:rPr>
                                  <w:rFonts w:ascii="Calibri" w:hAnsi="Calibri"/>
                                  <w:sz w:val="20"/>
                                  <w:szCs w:val="20"/>
                                </w:rPr>
                                <w:t>V(CN)</w:t>
                              </w:r>
                              <w:r>
                                <w:rPr>
                                  <w:rFonts w:ascii="Calibri" w:hAnsi="Calibri"/>
                                  <w:sz w:val="20"/>
                                  <w:szCs w:val="20"/>
                                  <w:vertAlign w:val="subscript"/>
                                </w:rPr>
                                <w:t>2</w:t>
                              </w:r>
                              <w:r>
                                <w:rPr>
                                  <w:rFonts w:ascii="Calibri" w:hAnsi="Calibri"/>
                                  <w:sz w:val="20"/>
                                  <w:szCs w:val="20"/>
                                </w:rPr>
                                <w:t>]</w:t>
                              </w:r>
                              <w:r>
                                <w:rPr>
                                  <w:rFonts w:ascii="Calibri" w:hAnsi="Calibri"/>
                                  <w:sz w:val="20"/>
                                  <w:szCs w:val="20"/>
                                  <w:vertAlign w:val="superscript"/>
                                </w:rPr>
                                <w:t xml:space="preserve">- </w:t>
                              </w:r>
                              <w:r>
                                <w:rPr>
                                  <w:rFonts w:ascii="Calibri" w:hAnsi="Calibri"/>
                                  <w:sz w:val="20"/>
                                  <w:szCs w:val="20"/>
                                </w:rPr>
                                <w:t>anion.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 o:spid="_x0000_s1036" style="position:absolute;left:0;text-align:left;margin-left:0;margin-top:171pt;width:136.9pt;height:108.7pt;z-index:251659264;mso-position-horizontal-relative:margin;mso-width-relative:margin;mso-height-relative:margin" coordorigin="67209,28215" coordsize="1738833,138145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">
                <v:shape id="Picture 49" o:spid="_x0000_s1037" type="#_x0000_t75" style="position:absolute;left:67209;top:28215;width:1738833;height:11062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10;KvzEAAAA2wAAAA8AAABkcnMvZG93bnJldi54bWxEj92KwjAUhO8F3yEcYW9kTVdE3GoUWVm2N0X8&#10;eYBDc/qDzUltou2+vREEL4eZ+YZZbXpTizu1rrKs4GsSgSDOrK64UHA+/X4uQDiPrLG2TAr+ycFm&#10;PRysMNa24wPdj74QAcIuRgWl900spctKMugmtiEOXm5bgz7ItpC6xS7ATS2nUTSXBisOCyU29FNS&#10;djnejILkmo6T5G+e7twpLbrFNr9O97lSH6N+uwThqffv8KudaAWzb3h+CT9Arh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KvzEAAAA2wAAAA8AAAAAAAAAAAAAAAAAnAIA&#10;AGRycy9kb3ducmV2LnhtbFBLBQYAAAAABAAEAPcAAACNAwAAAAA=&#10;">
                  <v:imagedata r:id="rId14" o:title=""/>
                  <v:path arrowok="t"/>
                </v:shape>
                <v:shape id="Text Box 4" o:spid="_x0000_s1038" type="#_x0000_t202" style="position:absolute;left:104775;top:1181070;width:1663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4143001A" w14:textId="77777777" w:rsidR="00727CAE" w:rsidRDefault="00727CAE" w:rsidP="00AA16C1">
                        <w:pPr>
                          <w:rPr>
                            <w:rFonts w:ascii="Calibri" w:hAnsi="Calibri"/>
                            <w:sz w:val="20"/>
                            <w:szCs w:val="20"/>
                          </w:rPr>
                        </w:pPr>
                        <w:r>
                          <w:rPr>
                            <w:rFonts w:ascii="Calibri" w:hAnsi="Calibri"/>
                            <w:b/>
                            <w:sz w:val="20"/>
                            <w:szCs w:val="20"/>
                          </w:rPr>
                          <w:t>Figure 4</w:t>
                        </w:r>
                        <w:r>
                          <w:rPr>
                            <w:rFonts w:ascii="Calibri" w:hAnsi="Calibri"/>
                            <w:sz w:val="20"/>
                            <w:szCs w:val="20"/>
                          </w:rPr>
                          <w:t>. [(</w:t>
                        </w:r>
                        <w:proofErr w:type="spellStart"/>
                        <w:proofErr w:type="gramStart"/>
                        <w:r>
                          <w:rPr>
                            <w:rFonts w:ascii="Calibri" w:hAnsi="Calibri"/>
                            <w:sz w:val="20"/>
                            <w:szCs w:val="20"/>
                          </w:rPr>
                          <w:t>acac</w:t>
                        </w:r>
                        <w:proofErr w:type="spellEnd"/>
                        <w:proofErr w:type="gramEnd"/>
                        <w:r>
                          <w:rPr>
                            <w:rFonts w:ascii="Calibri" w:hAnsi="Calibri"/>
                            <w:sz w:val="20"/>
                            <w:szCs w:val="20"/>
                          </w:rPr>
                          <w:t>)</w:t>
                        </w:r>
                        <w:r>
                          <w:rPr>
                            <w:rFonts w:ascii="Calibri" w:hAnsi="Calibri"/>
                            <w:sz w:val="20"/>
                            <w:szCs w:val="20"/>
                            <w:vertAlign w:val="subscript"/>
                          </w:rPr>
                          <w:t>2</w:t>
                        </w:r>
                        <w:r>
                          <w:rPr>
                            <w:rFonts w:ascii="Calibri" w:hAnsi="Calibri"/>
                            <w:sz w:val="20"/>
                            <w:szCs w:val="20"/>
                          </w:rPr>
                          <w:t>V(CN)</w:t>
                        </w:r>
                        <w:r>
                          <w:rPr>
                            <w:rFonts w:ascii="Calibri" w:hAnsi="Calibri"/>
                            <w:sz w:val="20"/>
                            <w:szCs w:val="20"/>
                            <w:vertAlign w:val="subscript"/>
                          </w:rPr>
                          <w:t>2</w:t>
                        </w:r>
                        <w:r>
                          <w:rPr>
                            <w:rFonts w:ascii="Calibri" w:hAnsi="Calibri"/>
                            <w:sz w:val="20"/>
                            <w:szCs w:val="20"/>
                          </w:rPr>
                          <w:t>]</w:t>
                        </w:r>
                        <w:r>
                          <w:rPr>
                            <w:rFonts w:ascii="Calibri" w:hAnsi="Calibri"/>
                            <w:sz w:val="20"/>
                            <w:szCs w:val="20"/>
                            <w:vertAlign w:val="superscript"/>
                          </w:rPr>
                          <w:t xml:space="preserve">- </w:t>
                        </w:r>
                        <w:r>
                          <w:rPr>
                            <w:rFonts w:ascii="Calibri" w:hAnsi="Calibri"/>
                            <w:sz w:val="20"/>
                            <w:szCs w:val="20"/>
                          </w:rPr>
                          <w:t>anion.</w:t>
                        </w:r>
                      </w:p>
                    </w:txbxContent>
                  </v:textbox>
                </v:shape>
                <w10:wrap type="square" anchorx="margin"/>
              </v:group>
            </w:pict>
          </mc:Fallback>
        </mc:AlternateContent>
      </w:r>
      <w:r w:rsidRPr="00851A5F">
        <w:rPr>
          <w:rFonts w:ascii="Calibri" w:eastAsia="MS Mincho" w:hAnsi="Calibri" w:cs="Times New Roman"/>
          <w:sz w:val="23"/>
          <w:szCs w:val="23"/>
        </w:rPr>
        <w:t xml:space="preserve">analogs. </w:t>
      </w:r>
    </w:p>
    <w:p w14:paraId="79FD36C2" w14:textId="16D2BD38" w:rsidR="00AA16C1" w:rsidRPr="00851A5F" w:rsidRDefault="0073793C" w:rsidP="00AA16C1">
      <w:pPr>
        <w:autoSpaceDE w:val="0"/>
        <w:autoSpaceDN w:val="0"/>
        <w:adjustRightInd w:val="0"/>
        <w:spacing w:after="0" w:line="276" w:lineRule="auto"/>
        <w:jc w:val="both"/>
        <w:rPr>
          <w:rFonts w:ascii="Calibri" w:eastAsia="MS Mincho" w:hAnsi="Calibri" w:cs="Times New Roman"/>
          <w:b/>
          <w:sz w:val="23"/>
          <w:szCs w:val="23"/>
          <w:lang w:eastAsia="zh-CN"/>
        </w:rPr>
      </w:pPr>
      <w:r w:rsidRPr="00AA16C1">
        <w:rPr>
          <w:rFonts w:ascii="Calibri" w:eastAsia="Times New Roman" w:hAnsi="Calibri" w:cs="Times New Roman"/>
          <w:noProof/>
          <w:sz w:val="23"/>
          <w:szCs w:val="23"/>
        </w:rPr>
        <mc:AlternateContent>
          <mc:Choice Requires="wpg">
            <w:drawing>
              <wp:anchor distT="0" distB="0" distL="114300" distR="114300" simplePos="0" relativeHeight="251660288" behindDoc="0" locked="0" layoutInCell="1" allowOverlap="1" wp14:anchorId="0B988014" wp14:editId="70121001">
                <wp:simplePos x="0" y="0"/>
                <wp:positionH relativeFrom="column">
                  <wp:posOffset>0</wp:posOffset>
                </wp:positionH>
                <wp:positionV relativeFrom="paragraph">
                  <wp:posOffset>703580</wp:posOffset>
                </wp:positionV>
                <wp:extent cx="1864995" cy="2331720"/>
                <wp:effectExtent l="0" t="0" r="0" b="5080"/>
                <wp:wrapThrough wrapText="bothSides">
                  <wp:wrapPolygon edited="0">
                    <wp:start x="0" y="0"/>
                    <wp:lineTo x="0" y="16471"/>
                    <wp:lineTo x="588" y="21412"/>
                    <wp:lineTo x="20887" y="21412"/>
                    <wp:lineTo x="21181" y="16471"/>
                    <wp:lineTo x="21181"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1864995" cy="2331720"/>
                          <a:chOff x="31792" y="61228"/>
                          <a:chExt cx="1865558" cy="2337297"/>
                        </a:xfrm>
                      </wpg:grpSpPr>
                      <pic:pic xmlns:pic="http://schemas.openxmlformats.org/drawingml/2006/picture">
                        <pic:nvPicPr>
                          <pic:cNvPr id="53" name="Picture 53"/>
                          <pic:cNvPicPr>
                            <a:picLocks noChangeAspect="1"/>
                          </pic:cNvPicPr>
                        </pic:nvPicPr>
                        <pic:blipFill rotWithShape="1">
                          <a:blip r:embed="rId15">
                            <a:extLst>
                              <a:ext uri="{28A0092B-C50C-407E-A947-70E740481C1C}">
                                <a14:useLocalDpi xmlns:a14="http://schemas.microsoft.com/office/drawing/2010/main" val="0"/>
                              </a:ext>
                            </a:extLst>
                          </a:blip>
                          <a:srcRect/>
                          <a:stretch/>
                        </pic:blipFill>
                        <pic:spPr>
                          <a:xfrm>
                            <a:off x="31792" y="61228"/>
                            <a:ext cx="1865558" cy="1794590"/>
                          </a:xfrm>
                          <a:prstGeom prst="rect">
                            <a:avLst/>
                          </a:prstGeom>
                        </pic:spPr>
                      </pic:pic>
                      <wps:wsp>
                        <wps:cNvPr id="54" name="Text Box 25"/>
                        <wps:cNvSpPr txBox="1"/>
                        <wps:spPr>
                          <a:xfrm>
                            <a:off x="50164" y="1832740"/>
                            <a:ext cx="1829155" cy="565785"/>
                          </a:xfrm>
                          <a:prstGeom prst="rect">
                            <a:avLst/>
                          </a:prstGeom>
                          <a:noFill/>
                          <a:ln>
                            <a:noFill/>
                          </a:ln>
                          <a:effectLst/>
                          <a:extLst>
                            <a:ext uri="{C572A759-6A51-4108-AA02-DFA0A04FC94B}">
                              <ma14:wrappingTextBoxFlag xmlns:ma14="http://schemas.microsoft.com/office/mac/drawingml/2011/main"/>
                            </a:ext>
                          </a:extLst>
                        </wps:spPr>
                        <wps:txbx>
                          <w:txbxContent>
                            <w:p w14:paraId="211F50C9" w14:textId="77777777" w:rsidR="00727CAE" w:rsidRDefault="00727CAE" w:rsidP="00AA16C1">
                              <w:pPr>
                                <w:rPr>
                                  <w:rFonts w:ascii="Calibri" w:hAnsi="Calibri"/>
                                  <w:sz w:val="20"/>
                                  <w:szCs w:val="20"/>
                                </w:rPr>
                              </w:pPr>
                              <w:r>
                                <w:rPr>
                                  <w:rFonts w:ascii="Calibri" w:hAnsi="Calibri"/>
                                  <w:b/>
                                  <w:sz w:val="20"/>
                                  <w:szCs w:val="20"/>
                                </w:rPr>
                                <w:t>Figure 5</w:t>
                              </w:r>
                              <w:r>
                                <w:rPr>
                                  <w:rFonts w:ascii="Calibri" w:hAnsi="Calibri"/>
                                  <w:sz w:val="20"/>
                                  <w:szCs w:val="20"/>
                                </w:rPr>
                                <w:t>. Molecular structure of the {[</w:t>
                              </w:r>
                              <w:proofErr w:type="spellStart"/>
                              <w:proofErr w:type="gramStart"/>
                              <w:r>
                                <w:rPr>
                                  <w:rFonts w:ascii="Calibri" w:hAnsi="Calibri"/>
                                  <w:sz w:val="20"/>
                                  <w:szCs w:val="20"/>
                                </w:rPr>
                                <w:t>Mn</w:t>
                              </w:r>
                              <w:r>
                                <w:rPr>
                                  <w:rFonts w:ascii="Calibri" w:hAnsi="Calibri"/>
                                  <w:sz w:val="20"/>
                                  <w:szCs w:val="20"/>
                                  <w:vertAlign w:val="superscript"/>
                                </w:rPr>
                                <w:t>II</w:t>
                              </w:r>
                              <w:proofErr w:type="spellEnd"/>
                              <w:r>
                                <w:rPr>
                                  <w:rFonts w:ascii="Calibri" w:hAnsi="Calibri"/>
                                  <w:sz w:val="20"/>
                                  <w:szCs w:val="20"/>
                                </w:rPr>
                                <w:t>(</w:t>
                              </w:r>
                              <w:proofErr w:type="spellStart"/>
                              <w:proofErr w:type="gramEnd"/>
                              <w:r>
                                <w:rPr>
                                  <w:rFonts w:ascii="Calibri" w:hAnsi="Calibri"/>
                                  <w:sz w:val="20"/>
                                  <w:szCs w:val="20"/>
                                </w:rPr>
                                <w:t>bpy</w:t>
                              </w:r>
                              <w:proofErr w:type="spellEnd"/>
                              <w:r>
                                <w:rPr>
                                  <w:rFonts w:ascii="Calibri" w:hAnsi="Calibri"/>
                                  <w:sz w:val="20"/>
                                  <w:szCs w:val="20"/>
                                </w:rPr>
                                <w:t>)</w:t>
                              </w:r>
                              <w:r>
                                <w:rPr>
                                  <w:rFonts w:ascii="Calibri" w:hAnsi="Calibri"/>
                                  <w:sz w:val="20"/>
                                  <w:szCs w:val="20"/>
                                  <w:vertAlign w:val="subscript"/>
                                </w:rPr>
                                <w:t>2</w:t>
                              </w:r>
                              <w:r>
                                <w:rPr>
                                  <w:rFonts w:ascii="Calibri" w:hAnsi="Calibri"/>
                                  <w:sz w:val="20"/>
                                  <w:szCs w:val="20"/>
                                </w:rPr>
                                <w:t>]</w:t>
                              </w:r>
                              <w:r>
                                <w:rPr>
                                  <w:rFonts w:ascii="Calibri" w:hAnsi="Calibri"/>
                                  <w:sz w:val="20"/>
                                  <w:szCs w:val="20"/>
                                  <w:vertAlign w:val="subscript"/>
                                </w:rPr>
                                <w:t>4</w:t>
                              </w:r>
                              <w:r>
                                <w:rPr>
                                  <w:rFonts w:ascii="Calibri" w:hAnsi="Calibri"/>
                                  <w:sz w:val="20"/>
                                  <w:szCs w:val="20"/>
                                </w:rPr>
                                <w:t>[</w:t>
                              </w:r>
                              <w:proofErr w:type="spellStart"/>
                              <w:r>
                                <w:rPr>
                                  <w:rFonts w:ascii="Calibri" w:hAnsi="Calibri"/>
                                  <w:sz w:val="20"/>
                                  <w:szCs w:val="20"/>
                                </w:rPr>
                                <w:t>Mo</w:t>
                              </w:r>
                              <w:r>
                                <w:rPr>
                                  <w:rFonts w:ascii="Calibri" w:hAnsi="Calibri"/>
                                  <w:sz w:val="20"/>
                                  <w:szCs w:val="20"/>
                                  <w:vertAlign w:val="superscript"/>
                                </w:rPr>
                                <w:t>III</w:t>
                              </w:r>
                              <w:proofErr w:type="spellEnd"/>
                              <w:r>
                                <w:rPr>
                                  <w:rFonts w:ascii="Calibri" w:hAnsi="Calibri"/>
                                  <w:sz w:val="20"/>
                                  <w:szCs w:val="20"/>
                                </w:rPr>
                                <w:t>(CN)</w:t>
                              </w:r>
                              <w:r>
                                <w:rPr>
                                  <w:rFonts w:ascii="Calibri" w:hAnsi="Calibri"/>
                                  <w:sz w:val="20"/>
                                  <w:szCs w:val="20"/>
                                  <w:vertAlign w:val="subscript"/>
                                </w:rPr>
                                <w:t>7</w:t>
                              </w:r>
                              <w:r>
                                <w:rPr>
                                  <w:rFonts w:ascii="Calibri" w:hAnsi="Calibri"/>
                                  <w:sz w:val="20"/>
                                  <w:szCs w:val="20"/>
                                </w:rPr>
                                <w:t>]</w:t>
                              </w:r>
                              <w:r>
                                <w:rPr>
                                  <w:rFonts w:ascii="Calibri" w:hAnsi="Calibri"/>
                                  <w:sz w:val="20"/>
                                  <w:szCs w:val="20"/>
                                  <w:vertAlign w:val="subscript"/>
                                </w:rPr>
                                <w:t>2</w:t>
                              </w:r>
                              <w:r>
                                <w:rPr>
                                  <w:rFonts w:ascii="Calibri" w:hAnsi="Calibri"/>
                                  <w:sz w:val="20"/>
                                  <w:szCs w:val="20"/>
                                </w:rPr>
                                <w:t>} octahedral molecule.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39" style="position:absolute;left:0;text-align:left;margin-left:0;margin-top:55.4pt;width:146.85pt;height:183.6pt;z-index:251660288;mso-width-relative:margin;mso-height-relative:margin" coordorigin="31792,61228" coordsize="1865558,2337297"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">
                <v:shape id="Picture 53" o:spid="_x0000_s1040" type="#_x0000_t75" style="position:absolute;left:31792;top:61228;width:1865558;height:1794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Wj&#10;NKPFAAAA2wAAAA8AAABkcnMvZG93bnJldi54bWxEj0FLw0AUhO+C/2F5Qi/SbmxpaNNuixYKPYlG&#10;ofT2yD6TYPZt2Le2qb/eFQSPw8x8w6y3g+vUmYK0ng08TDJQxJW3LdcG3t/24wUoicgWO89k4EoC&#10;283tzRoL6y/8Sucy1ipBWAo00MTYF1pL1ZBDmfieOHkfPjiMSYZa24CXBHednmZZrh22nBYa7GnX&#10;UPVZfjkD90/587I8zQXD4WXalXs5fudizOhueFyBijTE//Bf+2ANzGfw+yX9AL3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FozSjxQAAANsAAAAPAAAAAAAAAAAAAAAAAJwC&#10;AABkcnMvZG93bnJldi54bWxQSwUGAAAAAAQABAD3AAAAjgMAAAAA&#10;">
                  <v:imagedata r:id="rId16" o:title=""/>
                  <v:path arrowok="t"/>
                </v:shape>
                <v:shape id="Text Box 25" o:spid="_x0000_s1041" type="#_x0000_t202" style="position:absolute;left:50164;top:1832740;width:1829155;height:565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211F50C9" w14:textId="77777777" w:rsidR="00727CAE" w:rsidRDefault="00727CAE" w:rsidP="00AA16C1">
                        <w:pPr>
                          <w:rPr>
                            <w:rFonts w:ascii="Calibri" w:hAnsi="Calibri"/>
                            <w:sz w:val="20"/>
                            <w:szCs w:val="20"/>
                          </w:rPr>
                        </w:pPr>
                        <w:r>
                          <w:rPr>
                            <w:rFonts w:ascii="Calibri" w:hAnsi="Calibri"/>
                            <w:b/>
                            <w:sz w:val="20"/>
                            <w:szCs w:val="20"/>
                          </w:rPr>
                          <w:t>Figure 5</w:t>
                        </w:r>
                        <w:r>
                          <w:rPr>
                            <w:rFonts w:ascii="Calibri" w:hAnsi="Calibri"/>
                            <w:sz w:val="20"/>
                            <w:szCs w:val="20"/>
                          </w:rPr>
                          <w:t>. Molecular structure of the {[</w:t>
                        </w:r>
                        <w:proofErr w:type="spellStart"/>
                        <w:proofErr w:type="gramStart"/>
                        <w:r>
                          <w:rPr>
                            <w:rFonts w:ascii="Calibri" w:hAnsi="Calibri"/>
                            <w:sz w:val="20"/>
                            <w:szCs w:val="20"/>
                          </w:rPr>
                          <w:t>Mn</w:t>
                        </w:r>
                        <w:r>
                          <w:rPr>
                            <w:rFonts w:ascii="Calibri" w:hAnsi="Calibri"/>
                            <w:sz w:val="20"/>
                            <w:szCs w:val="20"/>
                            <w:vertAlign w:val="superscript"/>
                          </w:rPr>
                          <w:t>II</w:t>
                        </w:r>
                        <w:proofErr w:type="spellEnd"/>
                        <w:r>
                          <w:rPr>
                            <w:rFonts w:ascii="Calibri" w:hAnsi="Calibri"/>
                            <w:sz w:val="20"/>
                            <w:szCs w:val="20"/>
                          </w:rPr>
                          <w:t>(</w:t>
                        </w:r>
                        <w:proofErr w:type="spellStart"/>
                        <w:proofErr w:type="gramEnd"/>
                        <w:r>
                          <w:rPr>
                            <w:rFonts w:ascii="Calibri" w:hAnsi="Calibri"/>
                            <w:sz w:val="20"/>
                            <w:szCs w:val="20"/>
                          </w:rPr>
                          <w:t>bpy</w:t>
                        </w:r>
                        <w:proofErr w:type="spellEnd"/>
                        <w:r>
                          <w:rPr>
                            <w:rFonts w:ascii="Calibri" w:hAnsi="Calibri"/>
                            <w:sz w:val="20"/>
                            <w:szCs w:val="20"/>
                          </w:rPr>
                          <w:t>)</w:t>
                        </w:r>
                        <w:r>
                          <w:rPr>
                            <w:rFonts w:ascii="Calibri" w:hAnsi="Calibri"/>
                            <w:sz w:val="20"/>
                            <w:szCs w:val="20"/>
                            <w:vertAlign w:val="subscript"/>
                          </w:rPr>
                          <w:t>2</w:t>
                        </w:r>
                        <w:r>
                          <w:rPr>
                            <w:rFonts w:ascii="Calibri" w:hAnsi="Calibri"/>
                            <w:sz w:val="20"/>
                            <w:szCs w:val="20"/>
                          </w:rPr>
                          <w:t>]</w:t>
                        </w:r>
                        <w:r>
                          <w:rPr>
                            <w:rFonts w:ascii="Calibri" w:hAnsi="Calibri"/>
                            <w:sz w:val="20"/>
                            <w:szCs w:val="20"/>
                            <w:vertAlign w:val="subscript"/>
                          </w:rPr>
                          <w:t>4</w:t>
                        </w:r>
                        <w:r>
                          <w:rPr>
                            <w:rFonts w:ascii="Calibri" w:hAnsi="Calibri"/>
                            <w:sz w:val="20"/>
                            <w:szCs w:val="20"/>
                          </w:rPr>
                          <w:t>[</w:t>
                        </w:r>
                        <w:proofErr w:type="spellStart"/>
                        <w:r>
                          <w:rPr>
                            <w:rFonts w:ascii="Calibri" w:hAnsi="Calibri"/>
                            <w:sz w:val="20"/>
                            <w:szCs w:val="20"/>
                          </w:rPr>
                          <w:t>Mo</w:t>
                        </w:r>
                        <w:r>
                          <w:rPr>
                            <w:rFonts w:ascii="Calibri" w:hAnsi="Calibri"/>
                            <w:sz w:val="20"/>
                            <w:szCs w:val="20"/>
                            <w:vertAlign w:val="superscript"/>
                          </w:rPr>
                          <w:t>III</w:t>
                        </w:r>
                        <w:proofErr w:type="spellEnd"/>
                        <w:r>
                          <w:rPr>
                            <w:rFonts w:ascii="Calibri" w:hAnsi="Calibri"/>
                            <w:sz w:val="20"/>
                            <w:szCs w:val="20"/>
                          </w:rPr>
                          <w:t>(CN)</w:t>
                        </w:r>
                        <w:r>
                          <w:rPr>
                            <w:rFonts w:ascii="Calibri" w:hAnsi="Calibri"/>
                            <w:sz w:val="20"/>
                            <w:szCs w:val="20"/>
                            <w:vertAlign w:val="subscript"/>
                          </w:rPr>
                          <w:t>7</w:t>
                        </w:r>
                        <w:r>
                          <w:rPr>
                            <w:rFonts w:ascii="Calibri" w:hAnsi="Calibri"/>
                            <w:sz w:val="20"/>
                            <w:szCs w:val="20"/>
                          </w:rPr>
                          <w:t>]</w:t>
                        </w:r>
                        <w:r>
                          <w:rPr>
                            <w:rFonts w:ascii="Calibri" w:hAnsi="Calibri"/>
                            <w:sz w:val="20"/>
                            <w:szCs w:val="20"/>
                            <w:vertAlign w:val="subscript"/>
                          </w:rPr>
                          <w:t>2</w:t>
                        </w:r>
                        <w:r>
                          <w:rPr>
                            <w:rFonts w:ascii="Calibri" w:hAnsi="Calibri"/>
                            <w:sz w:val="20"/>
                            <w:szCs w:val="20"/>
                          </w:rPr>
                          <w:t>} octahedral molecule.</w:t>
                        </w:r>
                      </w:p>
                    </w:txbxContent>
                  </v:textbox>
                </v:shape>
                <w10:wrap type="through"/>
              </v:group>
            </w:pict>
          </mc:Fallback>
        </mc:AlternateContent>
      </w:r>
      <w:proofErr w:type="gramStart"/>
      <w:r w:rsidR="00AA16C1" w:rsidRPr="00851A5F">
        <w:rPr>
          <w:rFonts w:ascii="Calibri" w:eastAsia="MS Mincho" w:hAnsi="Calibri" w:cs="Times New Roman"/>
          <w:b/>
          <w:sz w:val="23"/>
          <w:szCs w:val="23"/>
          <w:lang w:eastAsia="zh-CN"/>
        </w:rPr>
        <w:t>Trans-</w:t>
      </w:r>
      <w:proofErr w:type="spellStart"/>
      <w:r w:rsidR="00AA16C1" w:rsidRPr="00851A5F">
        <w:rPr>
          <w:rFonts w:ascii="Calibri" w:eastAsia="MS Mincho" w:hAnsi="Calibri" w:cs="Times New Roman"/>
          <w:b/>
          <w:sz w:val="23"/>
          <w:szCs w:val="23"/>
          <w:lang w:eastAsia="zh-CN"/>
        </w:rPr>
        <w:t>dicyanide</w:t>
      </w:r>
      <w:proofErr w:type="spellEnd"/>
      <w:r w:rsidR="00AA16C1" w:rsidRPr="00851A5F">
        <w:rPr>
          <w:rFonts w:ascii="Calibri" w:eastAsia="MS Mincho" w:hAnsi="Calibri" w:cs="Times New Roman"/>
          <w:b/>
          <w:sz w:val="23"/>
          <w:szCs w:val="23"/>
          <w:lang w:eastAsia="zh-CN"/>
        </w:rPr>
        <w:t xml:space="preserve"> building blocks for chains.</w:t>
      </w:r>
      <w:proofErr w:type="gramEnd"/>
      <w:r w:rsidR="00AA16C1" w:rsidRPr="00851A5F">
        <w:rPr>
          <w:rFonts w:ascii="Calibri" w:eastAsia="MS Mincho" w:hAnsi="Calibri" w:cs="Times New Roman"/>
          <w:b/>
          <w:sz w:val="23"/>
          <w:szCs w:val="23"/>
          <w:lang w:eastAsia="zh-CN"/>
        </w:rPr>
        <w:t xml:space="preserve"> </w:t>
      </w:r>
      <w:r w:rsidR="00AA16C1" w:rsidRPr="00851A5F">
        <w:rPr>
          <w:rFonts w:ascii="Calibri" w:eastAsia="MS Mincho" w:hAnsi="Calibri" w:cs="Times New Roman"/>
          <w:sz w:val="23"/>
          <w:szCs w:val="23"/>
          <w:lang w:eastAsia="zh-CN"/>
        </w:rPr>
        <w:t>In an</w:t>
      </w:r>
      <w:r w:rsidR="00AA16C1" w:rsidRPr="00851A5F">
        <w:rPr>
          <w:rFonts w:ascii="Calibri" w:eastAsia="MS Mincho" w:hAnsi="Calibri" w:cs="Times New Roman"/>
          <w:b/>
          <w:sz w:val="23"/>
          <w:szCs w:val="23"/>
          <w:lang w:eastAsia="zh-CN"/>
        </w:rPr>
        <w:t xml:space="preserve"> </w:t>
      </w:r>
      <w:r w:rsidR="00AA16C1" w:rsidRPr="00851A5F">
        <w:rPr>
          <w:rFonts w:ascii="Calibri" w:eastAsia="MS Mincho" w:hAnsi="Calibri" w:cs="Times New Roman"/>
          <w:sz w:val="23"/>
          <w:szCs w:val="23"/>
          <w:lang w:eastAsia="zh-CN"/>
        </w:rPr>
        <w:t>effort</w:t>
      </w:r>
      <w:r w:rsidR="00AA16C1" w:rsidRPr="00851A5F">
        <w:rPr>
          <w:rFonts w:ascii="Calibri" w:eastAsia="MS Mincho" w:hAnsi="Calibri" w:cs="Times New Roman"/>
          <w:b/>
          <w:sz w:val="23"/>
          <w:szCs w:val="23"/>
          <w:lang w:eastAsia="zh-CN"/>
        </w:rPr>
        <w:t xml:space="preserve"> </w:t>
      </w:r>
      <w:r w:rsidR="00AA16C1" w:rsidRPr="00851A5F">
        <w:rPr>
          <w:rFonts w:ascii="Calibri" w:eastAsia="MS Mincho" w:hAnsi="Calibri" w:cs="Times New Roman"/>
          <w:sz w:val="23"/>
          <w:szCs w:val="23"/>
        </w:rPr>
        <w:t>to expand the library of SCM cyanide building blocks, [V(</w:t>
      </w:r>
      <w:proofErr w:type="spellStart"/>
      <w:r w:rsidR="00AA16C1" w:rsidRPr="00851A5F">
        <w:rPr>
          <w:rFonts w:ascii="Calibri" w:eastAsia="MS Mincho" w:hAnsi="Calibri" w:cs="Times New Roman"/>
          <w:sz w:val="23"/>
          <w:szCs w:val="23"/>
        </w:rPr>
        <w:t>acac</w:t>
      </w:r>
      <w:proofErr w:type="spellEnd"/>
      <w:r w:rsidR="00AA16C1" w:rsidRPr="00851A5F">
        <w:rPr>
          <w:rFonts w:ascii="Calibri" w:eastAsia="MS Mincho" w:hAnsi="Calibri" w:cs="Times New Roman"/>
          <w:sz w:val="23"/>
          <w:szCs w:val="23"/>
        </w:rPr>
        <w:t>)</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Cl(THF)] was used to prepare  PPN[(</w:t>
      </w:r>
      <w:proofErr w:type="spellStart"/>
      <w:r w:rsidR="00AA16C1" w:rsidRPr="00851A5F">
        <w:rPr>
          <w:rFonts w:ascii="Calibri" w:eastAsia="MS Mincho" w:hAnsi="Calibri" w:cs="Times New Roman"/>
          <w:sz w:val="23"/>
          <w:szCs w:val="23"/>
        </w:rPr>
        <w:t>acac</w:t>
      </w:r>
      <w:proofErr w:type="spellEnd"/>
      <w:r w:rsidR="00AA16C1" w:rsidRPr="00851A5F">
        <w:rPr>
          <w:rFonts w:ascii="Calibri" w:eastAsia="MS Mincho" w:hAnsi="Calibri" w:cs="Times New Roman"/>
          <w:sz w:val="23"/>
          <w:szCs w:val="23"/>
        </w:rPr>
        <w:t>)</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V(CN)</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w:t>
      </w:r>
      <w:proofErr w:type="spellStart"/>
      <w:r w:rsidR="00AA16C1" w:rsidRPr="00851A5F">
        <w:rPr>
          <w:rFonts w:ascii="Calibri" w:eastAsia="MS Mincho" w:hAnsi="Calibri" w:cs="Times New Roman"/>
          <w:sz w:val="23"/>
          <w:szCs w:val="23"/>
        </w:rPr>
        <w:t>PPNCl</w:t>
      </w:r>
      <w:proofErr w:type="spellEnd"/>
      <w:r w:rsidR="00AA16C1" w:rsidRPr="00851A5F">
        <w:rPr>
          <w:rFonts w:ascii="Calibri" w:eastAsia="MS Mincho" w:hAnsi="Calibri" w:cs="Times New Roman"/>
          <w:sz w:val="23"/>
          <w:szCs w:val="23"/>
        </w:rPr>
        <w:t xml:space="preserve"> (Figure 4) and [V(</w:t>
      </w:r>
      <w:proofErr w:type="spellStart"/>
      <w:r w:rsidR="00AA16C1" w:rsidRPr="00851A5F">
        <w:rPr>
          <w:rFonts w:ascii="Calibri" w:eastAsia="MS Mincho" w:hAnsi="Calibri" w:cs="Times New Roman"/>
          <w:sz w:val="23"/>
          <w:szCs w:val="23"/>
        </w:rPr>
        <w:t>Salphen</w:t>
      </w:r>
      <w:proofErr w:type="spellEnd"/>
      <w:r w:rsidR="00AA16C1" w:rsidRPr="00851A5F">
        <w:rPr>
          <w:rFonts w:ascii="Calibri" w:eastAsia="MS Mincho" w:hAnsi="Calibri" w:cs="Times New Roman"/>
          <w:sz w:val="23"/>
          <w:szCs w:val="23"/>
        </w:rPr>
        <w:t>)</w:t>
      </w:r>
      <w:proofErr w:type="spellStart"/>
      <w:r w:rsidR="00AA16C1" w:rsidRPr="00851A5F">
        <w:rPr>
          <w:rFonts w:ascii="Calibri" w:eastAsia="MS Mincho" w:hAnsi="Calibri" w:cs="Times New Roman"/>
          <w:sz w:val="23"/>
          <w:szCs w:val="23"/>
        </w:rPr>
        <w:t>Cl</w:t>
      </w:r>
      <w:proofErr w:type="spellEnd"/>
      <w:r w:rsidR="00AA16C1" w:rsidRPr="00851A5F">
        <w:rPr>
          <w:rFonts w:ascii="Calibri" w:eastAsia="MS Mincho" w:hAnsi="Calibri" w:cs="Times New Roman"/>
          <w:sz w:val="23"/>
          <w:szCs w:val="23"/>
        </w:rPr>
        <w:t>(DMF)] was reacted with CN</w:t>
      </w:r>
      <w:r w:rsidR="00AA16C1" w:rsidRPr="00851A5F">
        <w:rPr>
          <w:rFonts w:ascii="Calibri" w:eastAsia="MS Mincho" w:hAnsi="Calibri" w:cs="Times New Roman"/>
          <w:sz w:val="23"/>
          <w:szCs w:val="23"/>
          <w:vertAlign w:val="superscript"/>
        </w:rPr>
        <w:t>-</w:t>
      </w:r>
      <w:r w:rsidR="00AA16C1" w:rsidRPr="00851A5F">
        <w:rPr>
          <w:rFonts w:ascii="Calibri" w:eastAsia="MS Mincho" w:hAnsi="Calibri" w:cs="Times New Roman"/>
          <w:sz w:val="23"/>
          <w:szCs w:val="23"/>
        </w:rPr>
        <w:t xml:space="preserve"> to give PPN[V(</w:t>
      </w:r>
      <w:proofErr w:type="spellStart"/>
      <w:r w:rsidR="00AA16C1" w:rsidRPr="00851A5F">
        <w:rPr>
          <w:rFonts w:ascii="Calibri" w:eastAsia="MS Mincho" w:hAnsi="Calibri" w:cs="Times New Roman"/>
          <w:sz w:val="23"/>
          <w:szCs w:val="23"/>
        </w:rPr>
        <w:t>Salphen</w:t>
      </w:r>
      <w:proofErr w:type="spellEnd"/>
      <w:r w:rsidR="00AA16C1" w:rsidRPr="00851A5F">
        <w:rPr>
          <w:rFonts w:ascii="Calibri" w:eastAsia="MS Mincho" w:hAnsi="Calibri" w:cs="Times New Roman"/>
          <w:sz w:val="23"/>
          <w:szCs w:val="23"/>
        </w:rPr>
        <w:t>)(CN)</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 xml:space="preserve">]. The analogous </w:t>
      </w:r>
      <w:proofErr w:type="spellStart"/>
      <w:r w:rsidR="00AA16C1" w:rsidRPr="00851A5F">
        <w:rPr>
          <w:rFonts w:ascii="Calibri" w:eastAsia="MS Mincho" w:hAnsi="Calibri" w:cs="Times New Roman"/>
          <w:sz w:val="23"/>
          <w:szCs w:val="23"/>
        </w:rPr>
        <w:t>salen</w:t>
      </w:r>
      <w:proofErr w:type="spellEnd"/>
      <w:r w:rsidR="00AA16C1" w:rsidRPr="00851A5F">
        <w:rPr>
          <w:rFonts w:ascii="Calibri" w:eastAsia="MS Mincho" w:hAnsi="Calibri" w:cs="Times New Roman"/>
          <w:sz w:val="23"/>
          <w:szCs w:val="23"/>
        </w:rPr>
        <w:t xml:space="preserve">-based building blocks </w:t>
      </w:r>
      <w:proofErr w:type="gramStart"/>
      <w:r w:rsidR="00AA16C1" w:rsidRPr="00851A5F">
        <w:rPr>
          <w:rFonts w:ascii="Calibri" w:eastAsia="MS Mincho" w:hAnsi="Calibri" w:cs="Times New Roman"/>
          <w:sz w:val="23"/>
          <w:szCs w:val="23"/>
        </w:rPr>
        <w:t>PPN[</w:t>
      </w:r>
      <w:proofErr w:type="gramEnd"/>
      <w:r w:rsidR="00AA16C1" w:rsidRPr="00851A5F">
        <w:rPr>
          <w:rFonts w:ascii="Calibri" w:eastAsia="MS Mincho" w:hAnsi="Calibri" w:cs="Times New Roman"/>
          <w:sz w:val="23"/>
          <w:szCs w:val="23"/>
        </w:rPr>
        <w:t>V(</w:t>
      </w:r>
      <w:proofErr w:type="spellStart"/>
      <w:r w:rsidR="00AA16C1" w:rsidRPr="00851A5F">
        <w:rPr>
          <w:rFonts w:ascii="Calibri" w:eastAsia="MS Mincho" w:hAnsi="Calibri" w:cs="Times New Roman"/>
          <w:sz w:val="23"/>
          <w:szCs w:val="23"/>
        </w:rPr>
        <w:t>MeOSalen</w:t>
      </w:r>
      <w:proofErr w:type="spellEnd"/>
      <w:r w:rsidR="00AA16C1" w:rsidRPr="00851A5F">
        <w:rPr>
          <w:rFonts w:ascii="Calibri" w:eastAsia="MS Mincho" w:hAnsi="Calibri" w:cs="Times New Roman"/>
          <w:sz w:val="23"/>
          <w:szCs w:val="23"/>
        </w:rPr>
        <w:t>)(CN)</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 and PPN[V(</w:t>
      </w:r>
      <w:proofErr w:type="spellStart"/>
      <w:r w:rsidR="00AA16C1" w:rsidRPr="00851A5F">
        <w:rPr>
          <w:rFonts w:ascii="Calibri" w:eastAsia="MS Mincho" w:hAnsi="Calibri" w:cs="Times New Roman"/>
          <w:sz w:val="23"/>
          <w:szCs w:val="23"/>
        </w:rPr>
        <w:t>Salen</w:t>
      </w:r>
      <w:proofErr w:type="spellEnd"/>
      <w:r w:rsidR="00AA16C1" w:rsidRPr="00851A5F">
        <w:rPr>
          <w:rFonts w:ascii="Calibri" w:eastAsia="MS Mincho" w:hAnsi="Calibri" w:cs="Times New Roman"/>
          <w:sz w:val="23"/>
          <w:szCs w:val="23"/>
        </w:rPr>
        <w:t>)(CN)</w:t>
      </w:r>
      <w:r w:rsidR="00AA16C1" w:rsidRPr="00851A5F">
        <w:rPr>
          <w:rFonts w:ascii="Calibri" w:eastAsia="MS Mincho" w:hAnsi="Calibri" w:cs="Times New Roman"/>
          <w:sz w:val="23"/>
          <w:szCs w:val="23"/>
          <w:vertAlign w:val="subscript"/>
        </w:rPr>
        <w:t>2</w:t>
      </w:r>
      <w:r w:rsidR="00AA16C1" w:rsidRPr="00851A5F">
        <w:rPr>
          <w:rFonts w:ascii="Calibri" w:eastAsia="MS Mincho" w:hAnsi="Calibri" w:cs="Times New Roman"/>
          <w:sz w:val="23"/>
          <w:szCs w:val="23"/>
        </w:rPr>
        <w:t xml:space="preserve">] were also isolated. </w:t>
      </w:r>
    </w:p>
    <w:p w14:paraId="022AB268" w14:textId="77777777" w:rsidR="00AA16C1" w:rsidRPr="00851A5F" w:rsidRDefault="00AA16C1" w:rsidP="00AA16C1">
      <w:pPr>
        <w:autoSpaceDE w:val="0"/>
        <w:autoSpaceDN w:val="0"/>
        <w:adjustRightInd w:val="0"/>
        <w:spacing w:after="0" w:line="276" w:lineRule="auto"/>
        <w:jc w:val="both"/>
        <w:rPr>
          <w:rFonts w:ascii="Calibri" w:eastAsia="MS Mincho" w:hAnsi="Calibri" w:cs="Times New Roman"/>
          <w:b/>
          <w:sz w:val="23"/>
          <w:szCs w:val="23"/>
        </w:rPr>
      </w:pPr>
      <w:proofErr w:type="spellStart"/>
      <w:r w:rsidRPr="00851A5F">
        <w:rPr>
          <w:rFonts w:ascii="Calibri" w:eastAsia="Times New Roman" w:hAnsi="Calibri" w:cs="Times New Roman"/>
          <w:b/>
          <w:sz w:val="23"/>
          <w:szCs w:val="23"/>
        </w:rPr>
        <w:t>Cyanometallate</w:t>
      </w:r>
      <w:proofErr w:type="spellEnd"/>
      <w:r w:rsidRPr="00851A5F">
        <w:rPr>
          <w:rFonts w:ascii="Calibri" w:eastAsia="Times New Roman" w:hAnsi="Calibri" w:cs="Times New Roman"/>
          <w:b/>
          <w:sz w:val="23"/>
          <w:szCs w:val="23"/>
        </w:rPr>
        <w:t xml:space="preserve"> Chemistry of Highly Anisotropic Metal Ions</w:t>
      </w:r>
    </w:p>
    <w:p w14:paraId="3B0AF20F" w14:textId="2BB6972F" w:rsidR="00AA16C1" w:rsidRPr="005F14BE" w:rsidRDefault="00AA16C1" w:rsidP="00AA16C1">
      <w:pPr>
        <w:autoSpaceDE w:val="0"/>
        <w:autoSpaceDN w:val="0"/>
        <w:adjustRightInd w:val="0"/>
        <w:spacing w:after="0" w:line="276" w:lineRule="auto"/>
        <w:jc w:val="both"/>
        <w:rPr>
          <w:rFonts w:ascii="Calibri" w:eastAsia="MS Mincho" w:hAnsi="Calibri" w:cs="Times New Roman"/>
          <w:sz w:val="23"/>
          <w:szCs w:val="23"/>
        </w:rPr>
      </w:pPr>
      <w:r w:rsidRPr="00AA16C1">
        <w:rPr>
          <w:rFonts w:ascii="Calibri" w:eastAsia="Times New Roman" w:hAnsi="Calibri" w:cs="Times New Roman"/>
          <w:noProof/>
          <w:sz w:val="23"/>
          <w:szCs w:val="23"/>
        </w:rPr>
        <w:t>We</w:t>
      </w:r>
      <w:r w:rsidRPr="00851A5F">
        <w:rPr>
          <w:rFonts w:ascii="Calibri" w:eastAsia="MS Mincho" w:hAnsi="Calibri" w:cs="Times New Roman"/>
          <w:sz w:val="23"/>
          <w:szCs w:val="23"/>
        </w:rPr>
        <w:t xml:space="preserve"> found an interesting alternative to TBP product formation by using 2,2’-bipyridine (</w:t>
      </w:r>
      <w:proofErr w:type="spellStart"/>
      <w:r w:rsidRPr="00851A5F">
        <w:rPr>
          <w:rFonts w:ascii="Calibri" w:eastAsia="MS Mincho" w:hAnsi="Calibri" w:cs="Times New Roman"/>
          <w:sz w:val="23"/>
          <w:szCs w:val="23"/>
        </w:rPr>
        <w:t>bpy</w:t>
      </w:r>
      <w:proofErr w:type="spellEnd"/>
      <w:r w:rsidRPr="00851A5F">
        <w:rPr>
          <w:rFonts w:ascii="Calibri" w:eastAsia="MS Mincho" w:hAnsi="Calibri" w:cs="Times New Roman"/>
          <w:sz w:val="23"/>
          <w:szCs w:val="23"/>
        </w:rPr>
        <w:t xml:space="preserve">) instead of </w:t>
      </w:r>
      <w:proofErr w:type="spellStart"/>
      <w:r w:rsidRPr="00851A5F">
        <w:rPr>
          <w:rFonts w:ascii="Calibri" w:eastAsia="MS Mincho" w:hAnsi="Calibri" w:cs="Times New Roman"/>
          <w:sz w:val="23"/>
          <w:szCs w:val="23"/>
        </w:rPr>
        <w:t>tmphen</w:t>
      </w:r>
      <w:proofErr w:type="spellEnd"/>
      <w:r w:rsidRPr="00851A5F">
        <w:rPr>
          <w:rFonts w:ascii="Calibri" w:eastAsia="MS Mincho" w:hAnsi="Calibri" w:cs="Times New Roman"/>
          <w:sz w:val="23"/>
          <w:szCs w:val="23"/>
        </w:rPr>
        <w:t>. The reaction of [</w:t>
      </w:r>
      <w:proofErr w:type="spellStart"/>
      <w:r w:rsidRPr="00851A5F">
        <w:rPr>
          <w:rFonts w:ascii="Calibri" w:eastAsia="MS Mincho" w:hAnsi="Calibri" w:cs="Times New Roman"/>
          <w:sz w:val="23"/>
          <w:szCs w:val="23"/>
        </w:rPr>
        <w:t>Mo</w:t>
      </w:r>
      <w:r w:rsidRPr="00851A5F">
        <w:rPr>
          <w:rFonts w:ascii="Calibri" w:eastAsia="MS Mincho" w:hAnsi="Calibri" w:cs="Times New Roman"/>
          <w:sz w:val="23"/>
          <w:szCs w:val="23"/>
          <w:vertAlign w:val="superscript"/>
        </w:rPr>
        <w:t>III</w:t>
      </w:r>
      <w:proofErr w:type="spellEnd"/>
      <w:r w:rsidRPr="00851A5F">
        <w:rPr>
          <w:rFonts w:ascii="Calibri" w:eastAsia="MS Mincho" w:hAnsi="Calibri" w:cs="Times New Roman"/>
          <w:sz w:val="23"/>
          <w:szCs w:val="23"/>
        </w:rPr>
        <w:t>(CN)</w:t>
      </w:r>
      <w:r w:rsidRPr="00851A5F">
        <w:rPr>
          <w:rFonts w:ascii="Calibri" w:eastAsia="MS Mincho" w:hAnsi="Calibri" w:cs="Times New Roman"/>
          <w:sz w:val="23"/>
          <w:szCs w:val="23"/>
          <w:vertAlign w:val="subscript"/>
        </w:rPr>
        <w:t>7</w:t>
      </w:r>
      <w:r w:rsidRPr="00851A5F">
        <w:rPr>
          <w:rFonts w:ascii="Calibri" w:eastAsia="MS Mincho" w:hAnsi="Calibri" w:cs="Times New Roman"/>
          <w:sz w:val="23"/>
          <w:szCs w:val="23"/>
        </w:rPr>
        <w:t>] with [</w:t>
      </w:r>
      <w:proofErr w:type="spellStart"/>
      <w:r w:rsidRPr="00851A5F">
        <w:rPr>
          <w:rFonts w:ascii="Calibri" w:eastAsia="MS Mincho" w:hAnsi="Calibri" w:cs="Times New Roman"/>
          <w:sz w:val="23"/>
          <w:szCs w:val="23"/>
        </w:rPr>
        <w:t>Mn</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w:t>
      </w:r>
      <w:proofErr w:type="spellStart"/>
      <w:r w:rsidRPr="00851A5F">
        <w:rPr>
          <w:rFonts w:ascii="Calibri" w:eastAsia="MS Mincho" w:hAnsi="Calibri" w:cs="Times New Roman"/>
          <w:sz w:val="23"/>
          <w:szCs w:val="23"/>
        </w:rPr>
        <w:t>bpy</w:t>
      </w:r>
      <w:proofErr w:type="spellEnd"/>
      <w:r w:rsidRPr="00851A5F">
        <w:rPr>
          <w:rFonts w:ascii="Calibri" w:eastAsia="MS Mincho" w:hAnsi="Calibri" w:cs="Times New Roman"/>
          <w:sz w:val="23"/>
          <w:szCs w:val="23"/>
        </w:rPr>
        <w:t>)</w:t>
      </w:r>
      <w:r w:rsidRPr="00851A5F">
        <w:rPr>
          <w:rFonts w:ascii="Calibri" w:eastAsia="MS Mincho" w:hAnsi="Calibri" w:cs="Times New Roman"/>
          <w:sz w:val="23"/>
          <w:szCs w:val="23"/>
          <w:vertAlign w:val="subscript"/>
        </w:rPr>
        <w:t>2</w:t>
      </w:r>
      <w:r w:rsidRPr="00851A5F">
        <w:rPr>
          <w:rFonts w:ascii="Calibri" w:eastAsia="MS Mincho" w:hAnsi="Calibri" w:cs="Times New Roman"/>
          <w:sz w:val="23"/>
          <w:szCs w:val="23"/>
        </w:rPr>
        <w:t>]</w:t>
      </w:r>
      <w:r w:rsidRPr="00851A5F">
        <w:rPr>
          <w:rFonts w:ascii="Calibri" w:eastAsia="MS Mincho" w:hAnsi="Calibri" w:cs="Times New Roman"/>
          <w:sz w:val="23"/>
          <w:szCs w:val="23"/>
          <w:vertAlign w:val="superscript"/>
        </w:rPr>
        <w:t>2+</w:t>
      </w:r>
      <w:r w:rsidRPr="00851A5F">
        <w:rPr>
          <w:rFonts w:ascii="Calibri" w:eastAsia="MS Mincho" w:hAnsi="Calibri" w:cs="Times New Roman"/>
          <w:sz w:val="23"/>
          <w:szCs w:val="23"/>
        </w:rPr>
        <w:t xml:space="preserve">  in a H</w:t>
      </w:r>
      <w:r w:rsidRPr="00851A5F">
        <w:rPr>
          <w:rFonts w:ascii="Calibri" w:eastAsia="MS Mincho" w:hAnsi="Calibri" w:cs="Times New Roman"/>
          <w:sz w:val="23"/>
          <w:szCs w:val="23"/>
          <w:vertAlign w:val="subscript"/>
        </w:rPr>
        <w:t>2</w:t>
      </w:r>
      <w:r w:rsidRPr="00851A5F">
        <w:rPr>
          <w:rFonts w:ascii="Calibri" w:eastAsia="MS Mincho" w:hAnsi="Calibri" w:cs="Times New Roman"/>
          <w:sz w:val="23"/>
          <w:szCs w:val="23"/>
        </w:rPr>
        <w:t>O/</w:t>
      </w:r>
      <w:proofErr w:type="spellStart"/>
      <w:r w:rsidRPr="00851A5F">
        <w:rPr>
          <w:rFonts w:ascii="Calibri" w:eastAsia="MS Mincho" w:hAnsi="Calibri" w:cs="Times New Roman"/>
          <w:sz w:val="23"/>
          <w:szCs w:val="23"/>
        </w:rPr>
        <w:t>MeOH</w:t>
      </w:r>
      <w:proofErr w:type="spellEnd"/>
      <w:r w:rsidRPr="00851A5F">
        <w:rPr>
          <w:rFonts w:ascii="Calibri" w:eastAsia="MS Mincho" w:hAnsi="Calibri" w:cs="Times New Roman"/>
          <w:sz w:val="23"/>
          <w:szCs w:val="23"/>
        </w:rPr>
        <w:t xml:space="preserve"> mixture produces the octahedral molecule {[</w:t>
      </w:r>
      <w:proofErr w:type="spellStart"/>
      <w:r w:rsidRPr="00851A5F">
        <w:rPr>
          <w:rFonts w:ascii="Calibri" w:eastAsia="MS Mincho" w:hAnsi="Calibri" w:cs="Times New Roman"/>
          <w:sz w:val="23"/>
          <w:szCs w:val="23"/>
        </w:rPr>
        <w:t>Mn</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w:t>
      </w:r>
      <w:proofErr w:type="spellStart"/>
      <w:r w:rsidRPr="00851A5F">
        <w:rPr>
          <w:rFonts w:ascii="Calibri" w:eastAsia="MS Mincho" w:hAnsi="Calibri" w:cs="Times New Roman"/>
          <w:sz w:val="23"/>
          <w:szCs w:val="23"/>
        </w:rPr>
        <w:t>bpy</w:t>
      </w:r>
      <w:proofErr w:type="spellEnd"/>
      <w:r w:rsidRPr="00851A5F">
        <w:rPr>
          <w:rFonts w:ascii="Calibri" w:eastAsia="MS Mincho" w:hAnsi="Calibri" w:cs="Times New Roman"/>
          <w:sz w:val="23"/>
          <w:szCs w:val="23"/>
        </w:rPr>
        <w:t>)</w:t>
      </w:r>
      <w:r w:rsidRPr="00851A5F">
        <w:rPr>
          <w:rFonts w:ascii="Calibri" w:eastAsia="MS Mincho" w:hAnsi="Calibri" w:cs="Times New Roman"/>
          <w:sz w:val="23"/>
          <w:szCs w:val="23"/>
          <w:vertAlign w:val="subscript"/>
        </w:rPr>
        <w:t>2</w:t>
      </w:r>
      <w:r w:rsidRPr="00851A5F">
        <w:rPr>
          <w:rFonts w:ascii="Calibri" w:eastAsia="MS Mincho" w:hAnsi="Calibri" w:cs="Times New Roman"/>
          <w:sz w:val="23"/>
          <w:szCs w:val="23"/>
        </w:rPr>
        <w:t>]</w:t>
      </w:r>
      <w:r w:rsidRPr="00851A5F">
        <w:rPr>
          <w:rFonts w:ascii="Calibri" w:eastAsia="MS Mincho" w:hAnsi="Calibri" w:cs="Times New Roman"/>
          <w:sz w:val="23"/>
          <w:szCs w:val="23"/>
          <w:vertAlign w:val="subscript"/>
        </w:rPr>
        <w:t>4</w:t>
      </w:r>
      <w:r w:rsidRPr="00851A5F">
        <w:rPr>
          <w:rFonts w:ascii="Calibri" w:eastAsia="MS Mincho" w:hAnsi="Calibri" w:cs="Times New Roman"/>
          <w:sz w:val="23"/>
          <w:szCs w:val="23"/>
        </w:rPr>
        <w:t>[</w:t>
      </w:r>
      <w:proofErr w:type="spellStart"/>
      <w:r w:rsidRPr="00851A5F">
        <w:rPr>
          <w:rFonts w:ascii="Calibri" w:eastAsia="MS Mincho" w:hAnsi="Calibri" w:cs="Times New Roman"/>
          <w:sz w:val="23"/>
          <w:szCs w:val="23"/>
        </w:rPr>
        <w:t>Mo</w:t>
      </w:r>
      <w:r w:rsidRPr="00851A5F">
        <w:rPr>
          <w:rFonts w:ascii="Calibri" w:eastAsia="MS Mincho" w:hAnsi="Calibri" w:cs="Times New Roman"/>
          <w:sz w:val="23"/>
          <w:szCs w:val="23"/>
          <w:vertAlign w:val="superscript"/>
        </w:rPr>
        <w:t>III</w:t>
      </w:r>
      <w:proofErr w:type="spellEnd"/>
      <w:r w:rsidRPr="00851A5F">
        <w:rPr>
          <w:rFonts w:ascii="Calibri" w:eastAsia="MS Mincho" w:hAnsi="Calibri" w:cs="Times New Roman"/>
          <w:sz w:val="23"/>
          <w:szCs w:val="23"/>
        </w:rPr>
        <w:t>(CN)</w:t>
      </w:r>
      <w:r w:rsidRPr="00851A5F">
        <w:rPr>
          <w:rFonts w:ascii="Calibri" w:eastAsia="MS Mincho" w:hAnsi="Calibri" w:cs="Times New Roman"/>
          <w:sz w:val="23"/>
          <w:szCs w:val="23"/>
          <w:vertAlign w:val="subscript"/>
        </w:rPr>
        <w:t>7</w:t>
      </w:r>
      <w:r w:rsidRPr="00851A5F">
        <w:rPr>
          <w:rFonts w:ascii="Calibri" w:eastAsia="MS Mincho" w:hAnsi="Calibri" w:cs="Times New Roman"/>
          <w:sz w:val="23"/>
          <w:szCs w:val="23"/>
        </w:rPr>
        <w:t>]</w:t>
      </w:r>
      <w:r w:rsidRPr="00851A5F">
        <w:rPr>
          <w:rFonts w:ascii="Calibri" w:eastAsia="MS Mincho" w:hAnsi="Calibri" w:cs="Times New Roman"/>
          <w:sz w:val="23"/>
          <w:szCs w:val="23"/>
          <w:vertAlign w:val="subscript"/>
        </w:rPr>
        <w:t>2</w:t>
      </w:r>
      <w:r w:rsidRPr="00851A5F">
        <w:rPr>
          <w:rFonts w:ascii="Calibri" w:eastAsia="MS Mincho" w:hAnsi="Calibri" w:cs="Times New Roman"/>
          <w:sz w:val="23"/>
          <w:szCs w:val="23"/>
        </w:rPr>
        <w:t xml:space="preserve">} as confirmed by single crystal X-ray </w:t>
      </w:r>
      <w:r>
        <w:rPr>
          <w:rFonts w:ascii="Calibri" w:eastAsia="MS Mincho" w:hAnsi="Calibri" w:cs="Times New Roman"/>
          <w:sz w:val="23"/>
          <w:szCs w:val="23"/>
        </w:rPr>
        <w:t>data</w:t>
      </w:r>
      <w:r w:rsidRPr="00851A5F">
        <w:rPr>
          <w:rFonts w:ascii="Calibri" w:eastAsia="MS Mincho" w:hAnsi="Calibri" w:cs="Times New Roman"/>
          <w:sz w:val="23"/>
          <w:szCs w:val="23"/>
        </w:rPr>
        <w:t xml:space="preserve"> (</w:t>
      </w:r>
      <w:r w:rsidRPr="00851A5F">
        <w:rPr>
          <w:rFonts w:ascii="Calibri" w:eastAsia="MS Mincho" w:hAnsi="Calibri" w:cs="Times New Roman"/>
          <w:color w:val="000000"/>
          <w:sz w:val="23"/>
          <w:szCs w:val="23"/>
        </w:rPr>
        <w:t>Figure 5</w:t>
      </w:r>
      <w:r w:rsidRPr="00851A5F">
        <w:rPr>
          <w:rFonts w:ascii="Calibri" w:eastAsia="MS Mincho" w:hAnsi="Calibri" w:cs="Times New Roman"/>
          <w:sz w:val="23"/>
          <w:szCs w:val="23"/>
        </w:rPr>
        <w:t xml:space="preserve">). The self-assembly with </w:t>
      </w:r>
      <w:proofErr w:type="spellStart"/>
      <w:r w:rsidRPr="00851A5F">
        <w:rPr>
          <w:rFonts w:ascii="Calibri" w:eastAsia="MS Mincho" w:hAnsi="Calibri" w:cs="Times New Roman"/>
          <w:sz w:val="23"/>
          <w:szCs w:val="23"/>
        </w:rPr>
        <w:t>bpy</w:t>
      </w:r>
      <w:proofErr w:type="spellEnd"/>
      <w:r w:rsidRPr="00851A5F">
        <w:rPr>
          <w:rFonts w:ascii="Calibri" w:eastAsia="MS Mincho" w:hAnsi="Calibri" w:cs="Times New Roman"/>
          <w:sz w:val="23"/>
          <w:szCs w:val="23"/>
        </w:rPr>
        <w:t xml:space="preserve"> appears to be solvent independent and selective for octahedral molecules. Interestingly the magnetic data revealed strong </w:t>
      </w:r>
      <w:r w:rsidRPr="00851A5F">
        <w:rPr>
          <w:rFonts w:ascii="Calibri" w:eastAsia="MS Mincho" w:hAnsi="Calibri" w:cs="Times New Roman"/>
          <w:sz w:val="23"/>
          <w:szCs w:val="23"/>
        </w:rPr>
        <w:lastRenderedPageBreak/>
        <w:t xml:space="preserve">ferromagnetic interactions between the </w:t>
      </w:r>
      <w:proofErr w:type="spellStart"/>
      <w:r w:rsidRPr="00851A5F">
        <w:rPr>
          <w:rFonts w:ascii="Calibri" w:eastAsia="MS Mincho" w:hAnsi="Calibri" w:cs="Times New Roman"/>
          <w:sz w:val="23"/>
          <w:szCs w:val="23"/>
        </w:rPr>
        <w:t>Mo</w:t>
      </w:r>
      <w:r w:rsidRPr="00851A5F">
        <w:rPr>
          <w:rFonts w:ascii="Calibri" w:eastAsia="MS Mincho" w:hAnsi="Calibri" w:cs="Times New Roman"/>
          <w:sz w:val="23"/>
          <w:szCs w:val="23"/>
          <w:vertAlign w:val="superscript"/>
        </w:rPr>
        <w:t>III</w:t>
      </w:r>
      <w:proofErr w:type="spellEnd"/>
      <w:r w:rsidRPr="00851A5F">
        <w:rPr>
          <w:rFonts w:ascii="Calibri" w:eastAsia="MS Mincho" w:hAnsi="Calibri" w:cs="Times New Roman"/>
          <w:sz w:val="23"/>
          <w:szCs w:val="23"/>
        </w:rPr>
        <w:t xml:space="preserve"> and </w:t>
      </w:r>
      <w:proofErr w:type="spellStart"/>
      <w:r w:rsidRPr="00851A5F">
        <w:rPr>
          <w:rFonts w:ascii="Calibri" w:eastAsia="MS Mincho" w:hAnsi="Calibri" w:cs="Times New Roman"/>
          <w:sz w:val="23"/>
          <w:szCs w:val="23"/>
        </w:rPr>
        <w:t>Mn</w:t>
      </w:r>
      <w:r w:rsidRPr="00851A5F">
        <w:rPr>
          <w:rFonts w:ascii="Calibri" w:eastAsia="MS Mincho" w:hAnsi="Calibri" w:cs="Times New Roman"/>
          <w:sz w:val="23"/>
          <w:szCs w:val="23"/>
          <w:vertAlign w:val="superscript"/>
        </w:rPr>
        <w:t>II</w:t>
      </w:r>
      <w:proofErr w:type="spellEnd"/>
      <w:r w:rsidRPr="00851A5F">
        <w:rPr>
          <w:rFonts w:ascii="Calibri" w:eastAsia="MS Mincho" w:hAnsi="Calibri" w:cs="Times New Roman"/>
          <w:sz w:val="23"/>
          <w:szCs w:val="23"/>
        </w:rPr>
        <w:t xml:space="preserve"> centers with a Weiss constant of +43 K. The compound exhibits the onset of frequency dependence in the out-of-phase AC susceptibility data consistent with SMM behavior.</w:t>
      </w:r>
    </w:p>
    <w:p w14:paraId="2DF4FEB9" w14:textId="77777777" w:rsidR="00AA16C1" w:rsidRDefault="00AA16C1" w:rsidP="00AA16C1">
      <w:pPr>
        <w:autoSpaceDE w:val="0"/>
        <w:autoSpaceDN w:val="0"/>
        <w:adjustRightInd w:val="0"/>
        <w:spacing w:after="0" w:line="276" w:lineRule="auto"/>
        <w:jc w:val="both"/>
        <w:rPr>
          <w:rFonts w:ascii="Calibri" w:eastAsia="MS Mincho" w:hAnsi="Calibri" w:cs="Times New Roman"/>
          <w:b/>
          <w:sz w:val="23"/>
          <w:szCs w:val="23"/>
        </w:rPr>
      </w:pPr>
    </w:p>
    <w:p w14:paraId="181FA101" w14:textId="77777777" w:rsidR="00AA16C1" w:rsidRPr="00851A5F" w:rsidRDefault="00AA16C1" w:rsidP="00AA16C1">
      <w:pPr>
        <w:autoSpaceDE w:val="0"/>
        <w:autoSpaceDN w:val="0"/>
        <w:adjustRightInd w:val="0"/>
        <w:spacing w:after="0" w:line="276" w:lineRule="auto"/>
        <w:jc w:val="both"/>
        <w:rPr>
          <w:rFonts w:ascii="Calibri" w:eastAsia="MS Mincho" w:hAnsi="Calibri" w:cs="Times New Roman"/>
          <w:b/>
          <w:sz w:val="23"/>
          <w:szCs w:val="23"/>
        </w:rPr>
      </w:pPr>
      <w:r w:rsidRPr="00851A5F">
        <w:rPr>
          <w:rFonts w:ascii="Calibri" w:eastAsia="MS Mincho" w:hAnsi="Calibri" w:cs="Times New Roman"/>
          <w:b/>
          <w:sz w:val="23"/>
          <w:szCs w:val="23"/>
        </w:rPr>
        <w:t xml:space="preserve">Compounds with </w:t>
      </w:r>
      <w:proofErr w:type="spellStart"/>
      <w:r w:rsidRPr="00851A5F">
        <w:rPr>
          <w:rFonts w:ascii="Calibri" w:eastAsia="MS Mincho" w:hAnsi="Calibri" w:cs="Times New Roman"/>
          <w:b/>
          <w:sz w:val="23"/>
          <w:szCs w:val="23"/>
        </w:rPr>
        <w:t>Dianionic</w:t>
      </w:r>
      <w:proofErr w:type="spellEnd"/>
      <w:r w:rsidRPr="00851A5F">
        <w:rPr>
          <w:rFonts w:ascii="Calibri" w:eastAsia="MS Mincho" w:hAnsi="Calibri" w:cs="Times New Roman"/>
          <w:b/>
          <w:sz w:val="23"/>
          <w:szCs w:val="23"/>
        </w:rPr>
        <w:t xml:space="preserve"> </w:t>
      </w:r>
      <w:proofErr w:type="spellStart"/>
      <w:r w:rsidRPr="00851A5F">
        <w:rPr>
          <w:rFonts w:ascii="Calibri" w:eastAsia="MS Mincho" w:hAnsi="Calibri" w:cs="Times New Roman"/>
          <w:b/>
          <w:sz w:val="23"/>
          <w:szCs w:val="23"/>
        </w:rPr>
        <w:t>Organocyanide</w:t>
      </w:r>
      <w:proofErr w:type="spellEnd"/>
      <w:r w:rsidRPr="00851A5F">
        <w:rPr>
          <w:rFonts w:ascii="Calibri" w:eastAsia="MS Mincho" w:hAnsi="Calibri" w:cs="Times New Roman"/>
          <w:b/>
          <w:sz w:val="23"/>
          <w:szCs w:val="23"/>
        </w:rPr>
        <w:t xml:space="preserve"> Ligands</w:t>
      </w:r>
    </w:p>
    <w:p w14:paraId="10706D3F" w14:textId="6D5FFAC3" w:rsidR="00AA16C1" w:rsidRPr="00F8131F" w:rsidRDefault="00D734F1" w:rsidP="00AA16C1">
      <w:pPr>
        <w:spacing w:after="0" w:line="276" w:lineRule="auto"/>
        <w:jc w:val="both"/>
        <w:rPr>
          <w:rFonts w:ascii="Calibri" w:eastAsia="MS Mincho" w:hAnsi="Calibri" w:cs="Cambria"/>
          <w:sz w:val="23"/>
          <w:szCs w:val="23"/>
        </w:rPr>
      </w:pPr>
      <w:r>
        <w:rPr>
          <w:rFonts w:ascii="Calibri" w:eastAsia="MS Mincho" w:hAnsi="Calibri" w:cs="Cambria"/>
          <w:noProof/>
          <w:sz w:val="23"/>
          <w:szCs w:val="23"/>
        </w:rPr>
        <mc:AlternateContent>
          <mc:Choice Requires="wpg">
            <w:drawing>
              <wp:anchor distT="0" distB="0" distL="114300" distR="114300" simplePos="0" relativeHeight="251666432" behindDoc="0" locked="0" layoutInCell="1" allowOverlap="1" wp14:anchorId="1DA2A035" wp14:editId="3D8A21E5">
                <wp:simplePos x="0" y="0"/>
                <wp:positionH relativeFrom="column">
                  <wp:posOffset>-114300</wp:posOffset>
                </wp:positionH>
                <wp:positionV relativeFrom="paragraph">
                  <wp:posOffset>46990</wp:posOffset>
                </wp:positionV>
                <wp:extent cx="3732530" cy="2240280"/>
                <wp:effectExtent l="0" t="0" r="1270" b="0"/>
                <wp:wrapSquare wrapText="bothSides"/>
                <wp:docPr id="23" name="Group 23"/>
                <wp:cNvGraphicFramePr/>
                <a:graphic xmlns:a="http://schemas.openxmlformats.org/drawingml/2006/main">
                  <a:graphicData uri="http://schemas.microsoft.com/office/word/2010/wordprocessingGroup">
                    <wpg:wgp>
                      <wpg:cNvGrpSpPr/>
                      <wpg:grpSpPr>
                        <a:xfrm>
                          <a:off x="0" y="0"/>
                          <a:ext cx="3732530" cy="2240280"/>
                          <a:chOff x="0" y="0"/>
                          <a:chExt cx="3870944" cy="2247124"/>
                        </a:xfrm>
                      </wpg:grpSpPr>
                      <wps:wsp>
                        <wps:cNvPr id="77" name="Text Box 66"/>
                        <wps:cNvSpPr txBox="1"/>
                        <wps:spPr>
                          <a:xfrm>
                            <a:off x="17780" y="2018524"/>
                            <a:ext cx="3775075" cy="228600"/>
                          </a:xfrm>
                          <a:prstGeom prst="rect">
                            <a:avLst/>
                          </a:prstGeom>
                          <a:solidFill>
                            <a:prstClr val="white"/>
                          </a:solidFill>
                          <a:ln>
                            <a:noFill/>
                          </a:ln>
                          <a:effectLst/>
                        </wps:spPr>
                        <wps:txbx>
                          <w:txbxContent>
                            <w:p w14:paraId="423A1C23" w14:textId="77777777" w:rsidR="00727CAE" w:rsidRDefault="00727CAE" w:rsidP="00AA16C1">
                              <w:pPr>
                                <w:pStyle w:val="Caption"/>
                                <w:rPr>
                                  <w:rFonts w:ascii="Times New Roman" w:hAnsi="Times New Roman"/>
                                  <w:b w:val="0"/>
                                  <w:noProof/>
                                  <w:szCs w:val="20"/>
                                </w:rPr>
                              </w:pPr>
                              <w:r>
                                <w:rPr>
                                  <w:szCs w:val="20"/>
                                </w:rPr>
                                <w:t xml:space="preserve">Figure 6. </w:t>
                              </w:r>
                              <w:r>
                                <w:rPr>
                                  <w:b w:val="0"/>
                                  <w:szCs w:val="20"/>
                                </w:rPr>
                                <w:t xml:space="preserve">Structure and plot of </w:t>
                              </w:r>
                              <w:proofErr w:type="spellStart"/>
                              <w:r>
                                <w:rPr>
                                  <w:b w:val="0"/>
                                  <w:szCs w:val="20"/>
                                </w:rPr>
                                <w:t>χT</w:t>
                              </w:r>
                              <w:proofErr w:type="spellEnd"/>
                              <w:r>
                                <w:rPr>
                                  <w:b w:val="0"/>
                                  <w:szCs w:val="20"/>
                                </w:rPr>
                                <w:t xml:space="preserve"> versus T for </w:t>
                              </w:r>
                              <w:r>
                                <w:rPr>
                                  <w:szCs w:val="20"/>
                                </w:rPr>
                                <w:t>1</w:t>
                              </w:r>
                              <w:r>
                                <w:rPr>
                                  <w:b w:val="0"/>
                                  <w:szCs w:val="20"/>
                                </w:rPr>
                                <w:t>.</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47" name="Group 147"/>
                        <wpg:cNvGrpSpPr/>
                        <wpg:grpSpPr>
                          <a:xfrm>
                            <a:off x="0" y="0"/>
                            <a:ext cx="3870944" cy="1950720"/>
                            <a:chOff x="473280" y="-4019"/>
                            <a:chExt cx="4447193" cy="1878120"/>
                          </a:xfrm>
                        </wpg:grpSpPr>
                        <pic:pic xmlns:pic="http://schemas.openxmlformats.org/drawingml/2006/picture">
                          <pic:nvPicPr>
                            <pic:cNvPr id="73" name="Picture 73" descr="E:\RESEARCH\Xray structure\worked data\Mn2Salen2_DCNQI_xuan056\unit4.tif"/>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t="5382"/>
                            <a:stretch/>
                          </pic:blipFill>
                          <pic:spPr bwMode="auto">
                            <a:xfrm>
                              <a:off x="473280" y="-3515"/>
                              <a:ext cx="2124582" cy="1621557"/>
                            </a:xfrm>
                            <a:prstGeom prst="rect">
                              <a:avLst/>
                            </a:prstGeom>
                            <a:noFill/>
                            <a:ln>
                              <a:noFill/>
                            </a:ln>
                          </pic:spPr>
                        </pic:pic>
                        <wpg:grpSp>
                          <wpg:cNvPr id="146" name="Group 146"/>
                          <wpg:cNvGrpSpPr/>
                          <wpg:grpSpPr>
                            <a:xfrm>
                              <a:off x="2597861" y="-4019"/>
                              <a:ext cx="2322612" cy="1878120"/>
                              <a:chOff x="-145339" y="-102873"/>
                              <a:chExt cx="2322612" cy="1878120"/>
                            </a:xfrm>
                          </wpg:grpSpPr>
                          <pic:pic xmlns:pic="http://schemas.openxmlformats.org/drawingml/2006/picture">
                            <pic:nvPicPr>
                              <pic:cNvPr id="61" name="Picture 6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45339" y="-102873"/>
                                <a:ext cx="2322612" cy="1878120"/>
                              </a:xfrm>
                              <a:prstGeom prst="rect">
                                <a:avLst/>
                              </a:prstGeom>
                              <a:noFill/>
                            </pic:spPr>
                          </pic:pic>
                          <wps:wsp>
                            <wps:cNvPr id="145" name="Text Box 145"/>
                            <wps:cNvSpPr txBox="1"/>
                            <wps:spPr>
                              <a:xfrm>
                                <a:off x="766118" y="1000897"/>
                                <a:ext cx="1198880"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74FD8" w14:textId="77777777" w:rsidR="00727CAE" w:rsidRPr="00B87CEA" w:rsidRDefault="00727CAE" w:rsidP="00AA16C1">
                                  <w:pPr>
                                    <w:spacing w:after="0" w:line="240" w:lineRule="auto"/>
                                    <w:jc w:val="center"/>
                                  </w:pPr>
                                  <w:r>
                                    <w:t>J = -28 cm</w:t>
                                  </w:r>
                                  <w:r>
                                    <w:rPr>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23" o:spid="_x0000_s1042" style="position:absolute;left:0;text-align:left;margin-left:-8.95pt;margin-top:3.7pt;width:293.9pt;height:176.4pt;z-index:251666432" coordsize="3870944,224712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">
                <v:shape id="Text Box 66" o:spid="_x0000_s1043" type="#_x0000_t202" style="position:absolute;left:17780;top:2018524;width:377507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KmKxQAA&#10;ANsAAAAPAAAAZHJzL2Rvd25yZXYueG1sRI/NasMwEITvhbyD2EAvJZGTgxOcKKGJW+ihPeSHnBdr&#10;Y5taKyPJsf32VaHQ4zAz3zDb/WAa8SDna8sKFvMEBHFhdc2lguvlfbYG4QOyxsYyKRjJw343edpi&#10;pm3PJ3qcQykihH2GCqoQ2kxKX1Rk0M9tSxy9u3UGQ5SulNphH+GmkcskSaXBmuNChS0dKyq+z51R&#10;kOau6098fMmvb5/41ZbL22G8KfU8HV43IAIN4T/81/7QClYr+P0Sf4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UqYrFAAAA2wAAAA8AAAAAAAAAAAAAAAAAlwIAAGRycy9k&#10;b3ducmV2LnhtbFBLBQYAAAAABAAEAPUAAACJAwAAAAA=&#10;" stroked="f">
                  <v:textbox inset="0,0,0,0">
                    <w:txbxContent>
                      <w:p w14:paraId="423A1C23" w14:textId="77777777" w:rsidR="00727CAE" w:rsidRDefault="00727CAE" w:rsidP="00AA16C1">
                        <w:pPr>
                          <w:pStyle w:val="Caption"/>
                          <w:rPr>
                            <w:rFonts w:ascii="Times New Roman" w:hAnsi="Times New Roman"/>
                            <w:b w:val="0"/>
                            <w:noProof/>
                            <w:szCs w:val="20"/>
                          </w:rPr>
                        </w:pPr>
                        <w:r>
                          <w:rPr>
                            <w:szCs w:val="20"/>
                          </w:rPr>
                          <w:t xml:space="preserve">Figure 6. </w:t>
                        </w:r>
                        <w:r>
                          <w:rPr>
                            <w:b w:val="0"/>
                            <w:szCs w:val="20"/>
                          </w:rPr>
                          <w:t xml:space="preserve">Structure and plot of </w:t>
                        </w:r>
                        <w:proofErr w:type="spellStart"/>
                        <w:r>
                          <w:rPr>
                            <w:b w:val="0"/>
                            <w:szCs w:val="20"/>
                          </w:rPr>
                          <w:t>χT</w:t>
                        </w:r>
                        <w:proofErr w:type="spellEnd"/>
                        <w:r>
                          <w:rPr>
                            <w:b w:val="0"/>
                            <w:szCs w:val="20"/>
                          </w:rPr>
                          <w:t xml:space="preserve"> versus T for </w:t>
                        </w:r>
                        <w:r>
                          <w:rPr>
                            <w:szCs w:val="20"/>
                          </w:rPr>
                          <w:t>1</w:t>
                        </w:r>
                        <w:r>
                          <w:rPr>
                            <w:b w:val="0"/>
                            <w:szCs w:val="20"/>
                          </w:rPr>
                          <w:t>.</w:t>
                        </w:r>
                      </w:p>
                    </w:txbxContent>
                  </v:textbox>
                </v:shape>
                <v:group id="Group 147" o:spid="_x0000_s1044" style="position:absolute;width:3870944;height:1950720" coordorigin="473280,-4019" coordsize="4447193,1878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shape id="Picture 73" o:spid="_x0000_s1045" type="#_x0000_t75" alt="E:\RESEARCH\Xray structure\worked data\Mn2Salen2_DCNQI_xuan056\unit4.tif" style="position:absolute;left:473280;top:-3515;width:2124582;height:16215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c&#10;yqXDAAAA2wAAAA8AAABkcnMvZG93bnJldi54bWxEj8FqwzAQRO+F/IPYQm+NVBsnxoliQkOgV7sh&#10;5LhYG9vEWhlLTdy/rwqFHoeZecNsy9kO4k6T7x1reFsqEMSNMz23Gk6fx9cchA/IBgfHpOGbPJS7&#10;xdMWC+MeXNG9Dq2IEPYFauhCGAspfdORRb90I3H0rm6yGKKcWmkmfES4HWSi1Epa7DkudDjSe0fN&#10;rf6yGtLT5Zon2SFvsjqzbqUqlZ1nrV+e5/0GRKA5/If/2h9GwzqF3y/xB8jd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JzKpcMAAADbAAAADwAAAAAAAAAAAAAAAACcAgAA&#10;ZHJzL2Rvd25yZXYueG1sUEsFBgAAAAAEAAQA9wAAAIwDAAAAAA==&#10;">
                    <v:imagedata r:id="rId19" o:title="unit4.tif" croptop="3527f" chromakey="#fefefe"/>
                    <v:path arrowok="t"/>
                  </v:shape>
                  <v:group id="Group 146" o:spid="_x0000_s1046" style="position:absolute;left:2597861;top:-4019;width:2322612;height:1878120" coordorigin="-145339,-102873" coordsize="2322612,1878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Cx5zwwAAANwAAAAPAAAAZHJzL2Rvd25yZXYueG1sRE9Li8IwEL4L/ocwgjdN&#10;q7uydI0iouJBFnzAsrehGdtiMylNbOu/3wiCt/n4njNfdqYUDdWusKwgHkcgiFOrC84UXM7b0RcI&#10;55E1lpZJwYMcLBf93hwTbVs+UnPymQgh7BJUkHtfJVK6NCeDbmwr4sBdbW3QB1hnUtfYhnBTykkU&#10;zaTBgkNDjhWtc0pvp7tRsGuxXU3jTXO4XdePv/Pnz+8hJqWGg271DcJT59/il3uvw/yP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0LHnPDAAAA3AAAAA8A&#10;AAAAAAAAAAAAAAAAqQIAAGRycy9kb3ducmV2LnhtbFBLBQYAAAAABAAEAPoAAACZAwAAAAA=&#10;">
                    <v:shape id="Picture 61" o:spid="_x0000_s1047" type="#_x0000_t75" style="position:absolute;left:-145339;top:-102873;width:2322612;height:1878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10;TtXFAAAA2wAAAA8AAABkcnMvZG93bnJldi54bWxEj91qAjEUhO8LfYdwhN7VrLaobI1SBKG0ItTf&#10;29PNcXfZzcmSRF19eiMIvRxm5htmPG1NLU7kfGlZQa+bgCDOrC45V7BZz19HIHxA1lhbJgUX8jCd&#10;PD+NMdX2zL90WoVcRAj7FBUUITSplD4ryKDv2oY4egfrDIYoXS61w3OEm1r2k2QgDZYcFwpsaFZQ&#10;Vq2ORsHPvgrmfbPcXndHl8yX38O3avGn1Eun/fwAEagN/+FH+0srGPTg/iX+ADm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f07VxQAAANsAAAAPAAAAAAAAAAAAAAAAAJwC&#10;AABkcnMvZG93bnJldi54bWxQSwUGAAAAAAQABAD3AAAAjgMAAAAA&#10;">
                      <v:imagedata r:id="rId20" o:title=""/>
                      <v:path arrowok="t"/>
                    </v:shape>
                    <v:shape id="Text Box 145" o:spid="_x0000_s1048" type="#_x0000_t202" style="position:absolute;left:766118;top:1000897;width:1198880;height:2686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aeBcwQAA&#10;ANwAAAAPAAAAZHJzL2Rvd25yZXYueG1sRE/dasIwFL4X9g7hCLuRmXboGNUoThjs1uoDnDXHpLY5&#10;KU203dsvguDd+fh+z3o7ulbcqA+1ZwX5PANBXHlds1FwOn6/fYIIEVlj65kU/FGA7eZlssZC+4EP&#10;dCujESmEQ4EKbIxdIWWoLDkMc98RJ+7se4cxwd5I3eOQwl0r37PsQzqsOTVY7GhvqWrKq1NQHn53&#10;M1NeL8eZ/eL9cGry3DRKvU7H3QpEpDE+xQ/3j07zF0u4P5MukJ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2ngXMEAAADcAAAADwAAAAAAAAAAAAAAAACXAgAAZHJzL2Rvd25y&#10;ZXYueG1sUEsFBgAAAAAEAAQA9QAAAIUDAAAAAA==&#10;" fillcolor="white [3201]" stroked="f" strokeweight=".5pt">
                      <v:textbox>
                        <w:txbxContent>
                          <w:p w14:paraId="6A574FD8" w14:textId="77777777" w:rsidR="00727CAE" w:rsidRPr="00B87CEA" w:rsidRDefault="00727CAE" w:rsidP="00AA16C1">
                            <w:pPr>
                              <w:spacing w:after="0" w:line="240" w:lineRule="auto"/>
                              <w:jc w:val="center"/>
                            </w:pPr>
                            <w:r>
                              <w:t>J = -28 cm</w:t>
                            </w:r>
                            <w:r>
                              <w:rPr>
                                <w:vertAlign w:val="superscript"/>
                              </w:rPr>
                              <w:t>-1</w:t>
                            </w:r>
                          </w:p>
                        </w:txbxContent>
                      </v:textbox>
                    </v:shape>
                  </v:group>
                </v:group>
                <w10:wrap type="square"/>
              </v:group>
            </w:pict>
          </mc:Fallback>
        </mc:AlternateContent>
      </w:r>
      <w:r w:rsidR="00AA16C1">
        <w:rPr>
          <w:rFonts w:ascii="Calibri" w:eastAsia="MS Mincho" w:hAnsi="Calibri" w:cs="Cambria"/>
          <w:noProof/>
          <w:sz w:val="23"/>
          <w:szCs w:val="23"/>
        </w:rPr>
        <mc:AlternateContent>
          <mc:Choice Requires="wpg">
            <w:drawing>
              <wp:anchor distT="0" distB="0" distL="114300" distR="114300" simplePos="0" relativeHeight="251665408" behindDoc="0" locked="0" layoutInCell="1" allowOverlap="1" wp14:anchorId="7506FA62" wp14:editId="1623FB89">
                <wp:simplePos x="0" y="0"/>
                <wp:positionH relativeFrom="column">
                  <wp:posOffset>0</wp:posOffset>
                </wp:positionH>
                <wp:positionV relativeFrom="paragraph">
                  <wp:posOffset>2476500</wp:posOffset>
                </wp:positionV>
                <wp:extent cx="2400300" cy="2004695"/>
                <wp:effectExtent l="0" t="0" r="12700" b="1905"/>
                <wp:wrapSquare wrapText="bothSides"/>
                <wp:docPr id="13" name="Group 13"/>
                <wp:cNvGraphicFramePr/>
                <a:graphic xmlns:a="http://schemas.openxmlformats.org/drawingml/2006/main">
                  <a:graphicData uri="http://schemas.microsoft.com/office/word/2010/wordprocessingGroup">
                    <wpg:wgp>
                      <wpg:cNvGrpSpPr/>
                      <wpg:grpSpPr>
                        <a:xfrm>
                          <a:off x="0" y="0"/>
                          <a:ext cx="2400300" cy="2004695"/>
                          <a:chOff x="-193091" y="-368418"/>
                          <a:chExt cx="2225142" cy="1845823"/>
                        </a:xfrm>
                      </wpg:grpSpPr>
                      <pic:pic xmlns:pic="http://schemas.openxmlformats.org/drawingml/2006/picture">
                        <pic:nvPicPr>
                          <pic:cNvPr id="85" name="Picture 85" descr="E:\RESEARCH\Xray structure\worked data\MnsalenDCYD_inter_xuan076\P21n_label1.jpg"/>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93091" y="-368418"/>
                            <a:ext cx="2225142" cy="1611231"/>
                          </a:xfrm>
                          <a:prstGeom prst="rect">
                            <a:avLst/>
                          </a:prstGeom>
                          <a:noFill/>
                          <a:extLst/>
                        </pic:spPr>
                      </pic:pic>
                      <wps:wsp>
                        <wps:cNvPr id="88" name="Text Box 71"/>
                        <wps:cNvSpPr txBox="1"/>
                        <wps:spPr>
                          <a:xfrm>
                            <a:off x="5080" y="1229120"/>
                            <a:ext cx="1828800" cy="248285"/>
                          </a:xfrm>
                          <a:prstGeom prst="rect">
                            <a:avLst/>
                          </a:prstGeom>
                          <a:solidFill>
                            <a:prstClr val="white"/>
                          </a:solidFill>
                          <a:ln>
                            <a:noFill/>
                          </a:ln>
                          <a:effectLst/>
                        </wps:spPr>
                        <wps:txbx>
                          <w:txbxContent>
                            <w:p w14:paraId="2998F919" w14:textId="77777777" w:rsidR="00727CAE" w:rsidRDefault="00727CAE" w:rsidP="00AA16C1">
                              <w:pPr>
                                <w:pStyle w:val="Caption"/>
                                <w:rPr>
                                  <w:rFonts w:ascii="Times New Roman" w:hAnsi="Times New Roman"/>
                                  <w:noProof/>
                                  <w:szCs w:val="20"/>
                                </w:rPr>
                              </w:pPr>
                              <w:r>
                                <w:rPr>
                                  <w:szCs w:val="20"/>
                                </w:rPr>
                                <w:t xml:space="preserve">Figure 7. </w:t>
                              </w:r>
                              <w:r>
                                <w:rPr>
                                  <w:b w:val="0"/>
                                  <w:szCs w:val="20"/>
                                </w:rPr>
                                <w:t xml:space="preserve">Molecular structure of </w:t>
                              </w:r>
                              <w:r>
                                <w:rPr>
                                  <w:szCs w:val="20"/>
                                </w:rPr>
                                <w:t>2.</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49" style="position:absolute;left:0;text-align:left;margin-left:0;margin-top:195pt;width:189pt;height:157.85pt;z-index:251665408;mso-width-relative:margin;mso-height-relative:margin" coordorigin="-193091,-368418" coordsize="2225142,184582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">
                <v:shape id="Picture 85" o:spid="_x0000_s1050" type="#_x0000_t75" alt="E:\RESEARCH\Xray structure\worked data\MnsalenDCYD_inter_xuan076\P21n_label1.jpg" style="position:absolute;left:-193091;top:-368418;width:2225142;height:16112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a&#10;dTPGAAAA2wAAAA8AAABkcnMvZG93bnJldi54bWxEj1trwkAUhN8L/Q/LKfimGwVFUjehSJUqPnjp&#10;7fGQPU1Cs2fT7Gqiv94VhD4OM/MNM0s7U4kTNa60rGA4iEAQZ1aXnCt4Pyz6UxDOI2usLJOCMzlI&#10;k8eHGcbatryj097nIkDYxaig8L6OpXRZQQbdwNbEwfuxjUEfZJNL3WAb4KaSoyiaSIMlh4UCa5oX&#10;lP3uj0bBtrqMX9uPXNPyc/Fn1nq1+f5aKdV76l6eQXjq/H/43n7TCqZjuH0JP0Am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lp1M8YAAADbAAAADwAAAAAAAAAAAAAAAACc&#10;AgAAZHJzL2Rvd25yZXYueG1sUEsFBgAAAAAEAAQA9wAAAI8DAAAAAA==&#10;">
                  <v:imagedata r:id="rId22" o:title="P21n_label1.jpg" chromakey="white"/>
                  <v:path arrowok="t"/>
                </v:shape>
                <v:shape id="Text Box 71" o:spid="_x0000_s1051" type="#_x0000_t202" style="position:absolute;left:5080;top:1229120;width:1828800;height:24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k3fwQAA&#10;ANsAAAAPAAAAZHJzL2Rvd25yZXYueG1sRE/Pa8IwFL4P/B/CE3YZmtqDSDXKpg52mAe19Pxonm2x&#10;eSlJtO1/vxwGHj++35vdYFrxJOcbywoW8wQEcWl1w5WC/Po9W4HwAVlja5kUjORht528bTDTtucz&#10;PS+hEjGEfYYK6hC6TEpf1mTQz21HHLmbdQZDhK6S2mEfw00r0yRZSoMNx4YaO9rXVN4vD6NgeXCP&#10;/sz7j0N+/MVTV6XF11go9T4dPtcgAg3hJf53/2gFqzg2fok/QG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15N38EAAADbAAAADwAAAAAAAAAAAAAAAACXAgAAZHJzL2Rvd25y&#10;ZXYueG1sUEsFBgAAAAAEAAQA9QAAAIUDAAAAAA==&#10;" stroked="f">
                  <v:textbox inset="0,0,0,0">
                    <w:txbxContent>
                      <w:p w14:paraId="2998F919" w14:textId="77777777" w:rsidR="00727CAE" w:rsidRDefault="00727CAE" w:rsidP="00AA16C1">
                        <w:pPr>
                          <w:pStyle w:val="Caption"/>
                          <w:rPr>
                            <w:rFonts w:ascii="Times New Roman" w:hAnsi="Times New Roman"/>
                            <w:noProof/>
                            <w:szCs w:val="20"/>
                          </w:rPr>
                        </w:pPr>
                        <w:r>
                          <w:rPr>
                            <w:szCs w:val="20"/>
                          </w:rPr>
                          <w:t xml:space="preserve">Figure 7. </w:t>
                        </w:r>
                        <w:r>
                          <w:rPr>
                            <w:b w:val="0"/>
                            <w:szCs w:val="20"/>
                          </w:rPr>
                          <w:t xml:space="preserve">Molecular structure of </w:t>
                        </w:r>
                        <w:r>
                          <w:rPr>
                            <w:szCs w:val="20"/>
                          </w:rPr>
                          <w:t>2.</w:t>
                        </w:r>
                      </w:p>
                    </w:txbxContent>
                  </v:textbox>
                </v:shape>
                <w10:wrap type="square"/>
              </v:group>
            </w:pict>
          </mc:Fallback>
        </mc:AlternateContent>
      </w:r>
      <w:r w:rsidR="00AA16C1" w:rsidRPr="00851A5F">
        <w:rPr>
          <w:rFonts w:ascii="Calibri" w:eastAsia="MS Mincho" w:hAnsi="Calibri" w:cs="Cambria"/>
          <w:sz w:val="23"/>
          <w:szCs w:val="23"/>
        </w:rPr>
        <w:t xml:space="preserve">A series of proposed model </w:t>
      </w:r>
      <w:proofErr w:type="spellStart"/>
      <w:r w:rsidR="00AA16C1" w:rsidRPr="00851A5F">
        <w:rPr>
          <w:rFonts w:ascii="Calibri" w:eastAsia="MS Mincho" w:hAnsi="Calibri" w:cs="Cambria"/>
          <w:sz w:val="23"/>
          <w:szCs w:val="23"/>
        </w:rPr>
        <w:t>dinuclear</w:t>
      </w:r>
      <w:proofErr w:type="spellEnd"/>
      <w:r w:rsidR="00AA16C1" w:rsidRPr="00851A5F">
        <w:rPr>
          <w:rFonts w:ascii="Calibri" w:eastAsia="MS Mincho" w:hAnsi="Calibri" w:cs="Cambria"/>
          <w:sz w:val="23"/>
          <w:szCs w:val="23"/>
        </w:rPr>
        <w:t xml:space="preserve"> compounds bridged by para- and </w:t>
      </w:r>
      <w:proofErr w:type="spellStart"/>
      <w:r w:rsidR="00AA16C1" w:rsidRPr="00851A5F">
        <w:rPr>
          <w:rFonts w:ascii="Calibri" w:eastAsia="MS Mincho" w:hAnsi="Calibri" w:cs="Cambria"/>
          <w:sz w:val="23"/>
          <w:szCs w:val="23"/>
        </w:rPr>
        <w:t>ortho-dicyanamidobenzene</w:t>
      </w:r>
      <w:proofErr w:type="spellEnd"/>
      <w:r w:rsidR="00AA16C1" w:rsidRPr="00851A5F">
        <w:rPr>
          <w:rFonts w:ascii="Calibri" w:eastAsia="MS Mincho" w:hAnsi="Calibri" w:cs="Cambria"/>
          <w:sz w:val="23"/>
          <w:szCs w:val="23"/>
        </w:rPr>
        <w:t xml:space="preserve"> </w:t>
      </w:r>
      <w:proofErr w:type="spellStart"/>
      <w:r w:rsidR="00AA16C1" w:rsidRPr="00851A5F">
        <w:rPr>
          <w:rFonts w:ascii="Calibri" w:eastAsia="MS Mincho" w:hAnsi="Calibri" w:cs="Cambria"/>
          <w:sz w:val="23"/>
          <w:szCs w:val="23"/>
        </w:rPr>
        <w:t>dianions</w:t>
      </w:r>
      <w:proofErr w:type="spellEnd"/>
      <w:r w:rsidR="00AA16C1" w:rsidRPr="00851A5F">
        <w:rPr>
          <w:rFonts w:ascii="Calibri" w:eastAsia="MS Mincho" w:hAnsi="Calibri" w:cs="Cambria"/>
          <w:sz w:val="23"/>
          <w:szCs w:val="23"/>
        </w:rPr>
        <w:t xml:space="preserve"> were synthesized and their magnetic properties studied:</w:t>
      </w:r>
      <w:r w:rsidR="00AA16C1" w:rsidRPr="00851A5F">
        <w:rPr>
          <w:rFonts w:ascii="Calibri" w:eastAsia="MS Mincho" w:hAnsi="Calibri" w:cs="Cambria"/>
          <w:noProof/>
          <w:sz w:val="23"/>
          <w:szCs w:val="23"/>
        </w:rPr>
        <w:t xml:space="preserve"> </w:t>
      </w:r>
      <w:r w:rsidR="00AA16C1" w:rsidRPr="00851A5F">
        <w:rPr>
          <w:rFonts w:ascii="Calibri" w:eastAsia="MS Mincho" w:hAnsi="Calibri" w:cs="Cambria"/>
          <w:sz w:val="23"/>
          <w:szCs w:val="23"/>
        </w:rPr>
        <w:t>{</w:t>
      </w:r>
      <w:proofErr w:type="spellStart"/>
      <w:proofErr w:type="gramStart"/>
      <w:r w:rsidR="00AA16C1" w:rsidRPr="00851A5F">
        <w:rPr>
          <w:rFonts w:ascii="Calibri" w:eastAsia="MS Mincho" w:hAnsi="Calibri" w:cs="Cambria"/>
          <w:sz w:val="23"/>
          <w:szCs w:val="23"/>
        </w:rPr>
        <w:t>Mn</w:t>
      </w:r>
      <w:proofErr w:type="spellEnd"/>
      <w:r w:rsidR="00AA16C1" w:rsidRPr="00851A5F">
        <w:rPr>
          <w:rFonts w:ascii="Calibri" w:eastAsia="MS Mincho" w:hAnsi="Calibri" w:cs="Cambria"/>
          <w:sz w:val="23"/>
          <w:szCs w:val="23"/>
        </w:rPr>
        <w:t>(</w:t>
      </w:r>
      <w:proofErr w:type="spellStart"/>
      <w:proofErr w:type="gramEnd"/>
      <w:r w:rsidR="00AA16C1" w:rsidRPr="00851A5F">
        <w:rPr>
          <w:rFonts w:ascii="Calibri" w:eastAsia="MS Mincho" w:hAnsi="Calibri" w:cs="Cambria"/>
          <w:sz w:val="23"/>
          <w:szCs w:val="23"/>
        </w:rPr>
        <w:t>salen</w:t>
      </w:r>
      <w:proofErr w:type="spellEnd"/>
      <w:r w:rsidR="00AA16C1" w:rsidRPr="00851A5F">
        <w:rPr>
          <w:rFonts w:ascii="Calibri" w:eastAsia="MS Mincho" w:hAnsi="Calibri" w:cs="Cambria"/>
          <w:sz w:val="23"/>
          <w:szCs w:val="23"/>
        </w:rPr>
        <w:t>)(CH</w:t>
      </w:r>
      <w:r w:rsidR="00AA16C1" w:rsidRPr="00851A5F">
        <w:rPr>
          <w:rFonts w:ascii="Calibri" w:eastAsia="MS Mincho" w:hAnsi="Calibri" w:cs="Cambria"/>
          <w:sz w:val="23"/>
          <w:szCs w:val="23"/>
          <w:vertAlign w:val="subscript"/>
        </w:rPr>
        <w:t>3</w:t>
      </w:r>
      <w:r w:rsidR="00AA16C1" w:rsidRPr="00851A5F">
        <w:rPr>
          <w:rFonts w:ascii="Calibri" w:eastAsia="MS Mincho" w:hAnsi="Calibri" w:cs="Cambria"/>
          <w:sz w:val="23"/>
          <w:szCs w:val="23"/>
        </w:rPr>
        <w:t>OH)}</w:t>
      </w:r>
      <w:r w:rsidR="00AA16C1" w:rsidRPr="00851A5F">
        <w:rPr>
          <w:rFonts w:ascii="Calibri" w:eastAsia="MS Mincho" w:hAnsi="Calibri" w:cs="Cambria"/>
          <w:sz w:val="23"/>
          <w:szCs w:val="23"/>
          <w:vertAlign w:val="subscript"/>
        </w:rPr>
        <w:t>2</w:t>
      </w:r>
      <w:r w:rsidR="00AA16C1" w:rsidRPr="00851A5F">
        <w:rPr>
          <w:rFonts w:ascii="Calibri" w:eastAsia="MS Mincho" w:hAnsi="Calibri" w:cs="Cambria"/>
          <w:sz w:val="23"/>
          <w:szCs w:val="23"/>
        </w:rPr>
        <w:t>(</w:t>
      </w:r>
      <w:r w:rsidR="00AA16C1" w:rsidRPr="00851A5F">
        <w:rPr>
          <w:rFonts w:ascii="Calibri" w:eastAsia="MS Mincho" w:hAnsi="Calibri" w:cs="Cambria"/>
          <w:sz w:val="23"/>
          <w:szCs w:val="23"/>
          <w:lang w:val="el-GR"/>
        </w:rPr>
        <w:t>μ</w:t>
      </w:r>
      <w:r w:rsidR="00AA16C1" w:rsidRPr="00851A5F">
        <w:rPr>
          <w:rFonts w:ascii="Calibri" w:eastAsia="MS Mincho" w:hAnsi="Calibri" w:cs="Cambria"/>
          <w:sz w:val="23"/>
          <w:szCs w:val="23"/>
        </w:rPr>
        <w:t>-DCNQI) (</w:t>
      </w:r>
      <w:r w:rsidR="00AA16C1" w:rsidRPr="00851A5F">
        <w:rPr>
          <w:rFonts w:ascii="Calibri" w:eastAsia="MS Mincho" w:hAnsi="Calibri" w:cs="Cambria"/>
          <w:b/>
          <w:sz w:val="23"/>
          <w:szCs w:val="23"/>
        </w:rPr>
        <w:t>1</w:t>
      </w:r>
      <w:r w:rsidR="00AA16C1" w:rsidRPr="00851A5F">
        <w:rPr>
          <w:rFonts w:ascii="Calibri" w:eastAsia="MS Mincho" w:hAnsi="Calibri" w:cs="Cambria"/>
          <w:sz w:val="23"/>
          <w:szCs w:val="23"/>
        </w:rPr>
        <w:t>),  {</w:t>
      </w:r>
      <w:proofErr w:type="spellStart"/>
      <w:r w:rsidR="00AA16C1" w:rsidRPr="00851A5F">
        <w:rPr>
          <w:rFonts w:ascii="Calibri" w:eastAsia="MS Mincho" w:hAnsi="Calibri" w:cs="Cambria"/>
          <w:sz w:val="23"/>
          <w:szCs w:val="23"/>
        </w:rPr>
        <w:t>Mn</w:t>
      </w:r>
      <w:proofErr w:type="spellEnd"/>
      <w:r w:rsidR="00AA16C1" w:rsidRPr="00851A5F">
        <w:rPr>
          <w:rFonts w:ascii="Calibri" w:eastAsia="MS Mincho" w:hAnsi="Calibri" w:cs="Cambria"/>
          <w:sz w:val="23"/>
          <w:szCs w:val="23"/>
        </w:rPr>
        <w:t>(</w:t>
      </w:r>
      <w:proofErr w:type="spellStart"/>
      <w:r w:rsidR="00AA16C1" w:rsidRPr="00851A5F">
        <w:rPr>
          <w:rFonts w:ascii="Calibri" w:eastAsia="MS Mincho" w:hAnsi="Calibri" w:cs="Cambria"/>
          <w:sz w:val="23"/>
          <w:szCs w:val="23"/>
        </w:rPr>
        <w:t>salen</w:t>
      </w:r>
      <w:proofErr w:type="spellEnd"/>
      <w:r w:rsidR="00AA16C1" w:rsidRPr="00851A5F">
        <w:rPr>
          <w:rFonts w:ascii="Calibri" w:eastAsia="MS Mincho" w:hAnsi="Calibri" w:cs="Cambria"/>
          <w:sz w:val="23"/>
          <w:szCs w:val="23"/>
        </w:rPr>
        <w:t>)(CH</w:t>
      </w:r>
      <w:r w:rsidR="00AA16C1" w:rsidRPr="00851A5F">
        <w:rPr>
          <w:rFonts w:ascii="Calibri" w:eastAsia="MS Mincho" w:hAnsi="Calibri" w:cs="Cambria"/>
          <w:sz w:val="23"/>
          <w:szCs w:val="23"/>
          <w:vertAlign w:val="subscript"/>
        </w:rPr>
        <w:t>3</w:t>
      </w:r>
      <w:r w:rsidR="00AA16C1" w:rsidRPr="00851A5F">
        <w:rPr>
          <w:rFonts w:ascii="Calibri" w:eastAsia="MS Mincho" w:hAnsi="Calibri" w:cs="Cambria"/>
          <w:sz w:val="23"/>
          <w:szCs w:val="23"/>
        </w:rPr>
        <w:t>OH)}</w:t>
      </w:r>
      <w:r w:rsidR="00AA16C1" w:rsidRPr="00851A5F">
        <w:rPr>
          <w:rFonts w:ascii="Calibri" w:eastAsia="MS Mincho" w:hAnsi="Calibri" w:cs="Cambria"/>
          <w:sz w:val="23"/>
          <w:szCs w:val="23"/>
          <w:vertAlign w:val="subscript"/>
        </w:rPr>
        <w:t>2</w:t>
      </w:r>
      <w:r w:rsidR="00AA16C1" w:rsidRPr="00851A5F">
        <w:rPr>
          <w:rFonts w:ascii="Calibri" w:eastAsia="MS Mincho" w:hAnsi="Calibri" w:cs="Cambria"/>
          <w:sz w:val="23"/>
          <w:szCs w:val="23"/>
        </w:rPr>
        <w:t>(</w:t>
      </w:r>
      <w:r w:rsidR="00AA16C1" w:rsidRPr="00851A5F">
        <w:rPr>
          <w:rFonts w:ascii="Calibri" w:eastAsia="MS Mincho" w:hAnsi="Calibri" w:cs="Cambria"/>
          <w:sz w:val="23"/>
          <w:szCs w:val="23"/>
          <w:lang w:val="el-GR"/>
        </w:rPr>
        <w:t>μ</w:t>
      </w:r>
      <w:r w:rsidR="00AA16C1" w:rsidRPr="00851A5F">
        <w:rPr>
          <w:rFonts w:ascii="Calibri" w:eastAsia="MS Mincho" w:hAnsi="Calibri" w:cs="Cambria"/>
          <w:sz w:val="23"/>
          <w:szCs w:val="23"/>
        </w:rPr>
        <w:t>-anti-N(</w:t>
      </w:r>
      <w:proofErr w:type="spellStart"/>
      <w:r w:rsidR="00AA16C1" w:rsidRPr="00851A5F">
        <w:rPr>
          <w:rFonts w:ascii="Calibri" w:eastAsia="MS Mincho" w:hAnsi="Calibri" w:cs="Cambria"/>
          <w:sz w:val="23"/>
          <w:szCs w:val="23"/>
        </w:rPr>
        <w:t>cyano</w:t>
      </w:r>
      <w:proofErr w:type="spellEnd"/>
      <w:r w:rsidR="00AA16C1" w:rsidRPr="00851A5F">
        <w:rPr>
          <w:rFonts w:ascii="Calibri" w:eastAsia="MS Mincho" w:hAnsi="Calibri" w:cs="Cambria"/>
          <w:sz w:val="23"/>
          <w:szCs w:val="23"/>
        </w:rPr>
        <w:t>),N(</w:t>
      </w:r>
      <w:proofErr w:type="spellStart"/>
      <w:r w:rsidR="00AA16C1" w:rsidRPr="00851A5F">
        <w:rPr>
          <w:rFonts w:ascii="Calibri" w:eastAsia="MS Mincho" w:hAnsi="Calibri" w:cs="Cambria"/>
          <w:sz w:val="23"/>
          <w:szCs w:val="23"/>
        </w:rPr>
        <w:t>amido</w:t>
      </w:r>
      <w:proofErr w:type="spellEnd"/>
      <w:r w:rsidR="00AA16C1" w:rsidRPr="00851A5F">
        <w:rPr>
          <w:rFonts w:ascii="Calibri" w:eastAsia="MS Mincho" w:hAnsi="Calibri" w:cs="Cambria"/>
          <w:sz w:val="23"/>
          <w:szCs w:val="23"/>
        </w:rPr>
        <w:t>)-DCYD) (</w:t>
      </w:r>
      <w:r w:rsidR="00AA16C1" w:rsidRPr="00851A5F">
        <w:rPr>
          <w:rFonts w:ascii="Calibri" w:eastAsia="MS Mincho" w:hAnsi="Calibri" w:cs="Cambria"/>
          <w:b/>
          <w:sz w:val="23"/>
          <w:szCs w:val="23"/>
        </w:rPr>
        <w:t>2</w:t>
      </w:r>
      <w:r w:rsidR="00AA16C1" w:rsidRPr="00851A5F">
        <w:rPr>
          <w:rFonts w:ascii="Calibri" w:eastAsia="MS Mincho" w:hAnsi="Calibri" w:cs="Cambria"/>
          <w:sz w:val="23"/>
          <w:szCs w:val="23"/>
        </w:rPr>
        <w:t>), {Cr(</w:t>
      </w:r>
      <w:proofErr w:type="spellStart"/>
      <w:r w:rsidR="00AA16C1" w:rsidRPr="00851A5F">
        <w:rPr>
          <w:rFonts w:ascii="Calibri" w:eastAsia="MS Mincho" w:hAnsi="Calibri" w:cs="Cambria"/>
          <w:sz w:val="23"/>
          <w:szCs w:val="23"/>
        </w:rPr>
        <w:t>salen</w:t>
      </w:r>
      <w:proofErr w:type="spellEnd"/>
      <w:r w:rsidR="00AA16C1" w:rsidRPr="00851A5F">
        <w:rPr>
          <w:rFonts w:ascii="Calibri" w:eastAsia="MS Mincho" w:hAnsi="Calibri" w:cs="Cambria"/>
          <w:sz w:val="23"/>
          <w:szCs w:val="23"/>
        </w:rPr>
        <w:t>)(CH</w:t>
      </w:r>
      <w:r w:rsidR="00AA16C1" w:rsidRPr="00851A5F">
        <w:rPr>
          <w:rFonts w:ascii="Calibri" w:eastAsia="MS Mincho" w:hAnsi="Calibri" w:cs="Cambria"/>
          <w:sz w:val="23"/>
          <w:szCs w:val="23"/>
          <w:vertAlign w:val="subscript"/>
        </w:rPr>
        <w:t>3</w:t>
      </w:r>
      <w:r w:rsidR="00AA16C1" w:rsidRPr="00851A5F">
        <w:rPr>
          <w:rFonts w:ascii="Calibri" w:eastAsia="MS Mincho" w:hAnsi="Calibri" w:cs="Cambria"/>
          <w:sz w:val="23"/>
          <w:szCs w:val="23"/>
        </w:rPr>
        <w:t>OH)}</w:t>
      </w:r>
      <w:r w:rsidR="00AA16C1" w:rsidRPr="00851A5F">
        <w:rPr>
          <w:rFonts w:ascii="Calibri" w:eastAsia="MS Mincho" w:hAnsi="Calibri" w:cs="Cambria"/>
          <w:sz w:val="23"/>
          <w:szCs w:val="23"/>
          <w:vertAlign w:val="subscript"/>
        </w:rPr>
        <w:t>2</w:t>
      </w:r>
      <w:r w:rsidR="00AA16C1" w:rsidRPr="00851A5F">
        <w:rPr>
          <w:rFonts w:ascii="Calibri" w:eastAsia="MS Mincho" w:hAnsi="Calibri" w:cs="Cambria"/>
          <w:sz w:val="23"/>
          <w:szCs w:val="23"/>
        </w:rPr>
        <w:t>(</w:t>
      </w:r>
      <w:r w:rsidR="00AA16C1" w:rsidRPr="00851A5F">
        <w:rPr>
          <w:rFonts w:ascii="Calibri" w:eastAsia="MS Mincho" w:hAnsi="Calibri" w:cs="Cambria"/>
          <w:sz w:val="23"/>
          <w:szCs w:val="23"/>
          <w:lang w:val="el-GR"/>
        </w:rPr>
        <w:t>μ</w:t>
      </w:r>
      <w:r w:rsidR="00AA16C1" w:rsidRPr="00851A5F">
        <w:rPr>
          <w:rFonts w:ascii="Calibri" w:eastAsia="MS Mincho" w:hAnsi="Calibri" w:cs="Cambria"/>
          <w:sz w:val="23"/>
          <w:szCs w:val="23"/>
        </w:rPr>
        <w:t>-DCTL) (</w:t>
      </w:r>
      <w:r w:rsidR="00AA16C1" w:rsidRPr="00851A5F">
        <w:rPr>
          <w:rFonts w:ascii="Calibri" w:eastAsia="MS Mincho" w:hAnsi="Calibri" w:cs="Cambria"/>
          <w:b/>
          <w:sz w:val="23"/>
          <w:szCs w:val="23"/>
        </w:rPr>
        <w:t>3</w:t>
      </w:r>
      <w:r w:rsidR="00AA16C1" w:rsidRPr="00851A5F">
        <w:rPr>
          <w:rFonts w:ascii="Calibri" w:eastAsia="MS Mincho" w:hAnsi="Calibri" w:cs="Cambria"/>
          <w:sz w:val="23"/>
          <w:szCs w:val="23"/>
        </w:rPr>
        <w:t>), and {</w:t>
      </w:r>
      <w:proofErr w:type="spellStart"/>
      <w:r w:rsidR="00AA16C1" w:rsidRPr="00851A5F">
        <w:rPr>
          <w:rFonts w:ascii="Calibri" w:eastAsia="MS Mincho" w:hAnsi="Calibri" w:cs="Cambria"/>
          <w:sz w:val="23"/>
          <w:szCs w:val="23"/>
        </w:rPr>
        <w:t>Mn</w:t>
      </w:r>
      <w:proofErr w:type="spellEnd"/>
      <w:r w:rsidR="00AA16C1" w:rsidRPr="00851A5F">
        <w:rPr>
          <w:rFonts w:ascii="Calibri" w:eastAsia="MS Mincho" w:hAnsi="Calibri" w:cs="Cambria"/>
          <w:sz w:val="23"/>
          <w:szCs w:val="23"/>
        </w:rPr>
        <w:t>(</w:t>
      </w:r>
      <w:proofErr w:type="spellStart"/>
      <w:r w:rsidR="00AA16C1" w:rsidRPr="00851A5F">
        <w:rPr>
          <w:rFonts w:ascii="Calibri" w:eastAsia="MS Mincho" w:hAnsi="Calibri" w:cs="Cambria"/>
          <w:sz w:val="23"/>
          <w:szCs w:val="23"/>
        </w:rPr>
        <w:t>salen</w:t>
      </w:r>
      <w:proofErr w:type="spellEnd"/>
      <w:r w:rsidR="00AA16C1" w:rsidRPr="00851A5F">
        <w:rPr>
          <w:rFonts w:ascii="Calibri" w:eastAsia="MS Mincho" w:hAnsi="Calibri" w:cs="Cambria"/>
          <w:sz w:val="23"/>
          <w:szCs w:val="23"/>
        </w:rPr>
        <w:t>)(CH</w:t>
      </w:r>
      <w:r w:rsidR="00AA16C1" w:rsidRPr="00851A5F">
        <w:rPr>
          <w:rFonts w:ascii="Calibri" w:eastAsia="MS Mincho" w:hAnsi="Calibri" w:cs="Cambria"/>
          <w:sz w:val="23"/>
          <w:szCs w:val="23"/>
          <w:vertAlign w:val="subscript"/>
        </w:rPr>
        <w:t>3</w:t>
      </w:r>
      <w:r w:rsidR="00AA16C1" w:rsidRPr="00851A5F">
        <w:rPr>
          <w:rFonts w:ascii="Calibri" w:eastAsia="MS Mincho" w:hAnsi="Calibri" w:cs="Cambria"/>
          <w:sz w:val="23"/>
          <w:szCs w:val="23"/>
        </w:rPr>
        <w:t>OH)}</w:t>
      </w:r>
      <w:r w:rsidR="00AA16C1" w:rsidRPr="00851A5F">
        <w:rPr>
          <w:rFonts w:ascii="Calibri" w:eastAsia="MS Mincho" w:hAnsi="Calibri" w:cs="Cambria"/>
          <w:sz w:val="23"/>
          <w:szCs w:val="23"/>
          <w:vertAlign w:val="subscript"/>
        </w:rPr>
        <w:t>2</w:t>
      </w:r>
      <w:r w:rsidR="00AA16C1" w:rsidRPr="00851A5F">
        <w:rPr>
          <w:rFonts w:ascii="Calibri" w:eastAsia="MS Mincho" w:hAnsi="Calibri" w:cs="Cambria"/>
          <w:sz w:val="23"/>
          <w:szCs w:val="23"/>
        </w:rPr>
        <w:t>(</w:t>
      </w:r>
      <w:r w:rsidR="00AA16C1" w:rsidRPr="00851A5F">
        <w:rPr>
          <w:rFonts w:ascii="Calibri" w:eastAsia="MS Mincho" w:hAnsi="Calibri" w:cs="Cambria"/>
          <w:sz w:val="23"/>
          <w:szCs w:val="23"/>
          <w:lang w:val="el-GR"/>
        </w:rPr>
        <w:t>μ</w:t>
      </w:r>
      <w:r w:rsidR="00AA16C1" w:rsidRPr="00851A5F">
        <w:rPr>
          <w:rFonts w:ascii="Calibri" w:eastAsia="MS Mincho" w:hAnsi="Calibri" w:cs="Cambria"/>
          <w:sz w:val="23"/>
          <w:szCs w:val="23"/>
        </w:rPr>
        <w:t>-DM-DCNQI) (</w:t>
      </w:r>
      <w:r w:rsidR="00AA16C1" w:rsidRPr="00851A5F">
        <w:rPr>
          <w:rFonts w:ascii="Calibri" w:eastAsia="MS Mincho" w:hAnsi="Calibri" w:cs="Cambria"/>
          <w:b/>
          <w:sz w:val="23"/>
          <w:szCs w:val="23"/>
        </w:rPr>
        <w:t>4</w:t>
      </w:r>
      <w:r w:rsidR="00AA16C1" w:rsidRPr="00851A5F">
        <w:rPr>
          <w:rFonts w:ascii="Calibri" w:eastAsia="MS Mincho" w:hAnsi="Calibri" w:cs="Cambria"/>
          <w:sz w:val="23"/>
          <w:szCs w:val="23"/>
        </w:rPr>
        <w:t>)</w:t>
      </w:r>
      <w:r w:rsidR="00AA16C1" w:rsidRPr="00851A5F">
        <w:rPr>
          <w:rFonts w:ascii="Calibri" w:eastAsia="MS Mincho" w:hAnsi="Calibri" w:cs="Cambria"/>
          <w:bCs/>
          <w:sz w:val="23"/>
          <w:szCs w:val="23"/>
          <w:lang w:val="en"/>
        </w:rPr>
        <w:t xml:space="preserve"> (</w:t>
      </w:r>
      <w:r w:rsidR="00AA16C1" w:rsidRPr="00851A5F">
        <w:rPr>
          <w:rFonts w:ascii="Calibri" w:eastAsia="MS Mincho" w:hAnsi="Calibri" w:cs="Cambria"/>
          <w:sz w:val="23"/>
          <w:szCs w:val="23"/>
        </w:rPr>
        <w:t>DCNQI</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 1,4-dicyanamidobenzene </w:t>
      </w:r>
      <w:proofErr w:type="spellStart"/>
      <w:r w:rsidR="00AA16C1" w:rsidRPr="00851A5F">
        <w:rPr>
          <w:rFonts w:ascii="Calibri" w:eastAsia="MS Mincho" w:hAnsi="Calibri" w:cs="Cambria"/>
          <w:sz w:val="23"/>
          <w:szCs w:val="23"/>
        </w:rPr>
        <w:t>dianion</w:t>
      </w:r>
      <w:proofErr w:type="spellEnd"/>
      <w:r w:rsidR="00AA16C1" w:rsidRPr="00851A5F">
        <w:rPr>
          <w:rFonts w:ascii="Calibri" w:eastAsia="MS Mincho" w:hAnsi="Calibri" w:cs="Cambria"/>
          <w:sz w:val="23"/>
          <w:szCs w:val="23"/>
        </w:rPr>
        <w:t>, DM-DCNQI</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 2,5-dimethyl-1,4-dicyanamidobenzene </w:t>
      </w:r>
      <w:proofErr w:type="spellStart"/>
      <w:r w:rsidR="00AA16C1" w:rsidRPr="00851A5F">
        <w:rPr>
          <w:rFonts w:ascii="Calibri" w:eastAsia="MS Mincho" w:hAnsi="Calibri" w:cs="Cambria"/>
          <w:sz w:val="23"/>
          <w:szCs w:val="23"/>
        </w:rPr>
        <w:t>dianion</w:t>
      </w:r>
      <w:proofErr w:type="spellEnd"/>
      <w:r w:rsidR="00AA16C1" w:rsidRPr="00851A5F">
        <w:rPr>
          <w:rFonts w:ascii="Calibri" w:eastAsia="MS Mincho" w:hAnsi="Calibri" w:cs="Cambria"/>
          <w:sz w:val="23"/>
          <w:szCs w:val="23"/>
        </w:rPr>
        <w:t>, DCYD</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 1,3-dicyanamidobenzene </w:t>
      </w:r>
      <w:proofErr w:type="spellStart"/>
      <w:r w:rsidR="00AA16C1" w:rsidRPr="00851A5F">
        <w:rPr>
          <w:rFonts w:ascii="Calibri" w:eastAsia="MS Mincho" w:hAnsi="Calibri" w:cs="Cambria"/>
          <w:sz w:val="23"/>
          <w:szCs w:val="23"/>
        </w:rPr>
        <w:t>dianion</w:t>
      </w:r>
      <w:proofErr w:type="spellEnd"/>
      <w:r w:rsidR="00AA16C1" w:rsidRPr="00851A5F">
        <w:rPr>
          <w:rFonts w:ascii="Calibri" w:eastAsia="MS Mincho" w:hAnsi="Calibri" w:cs="Cambria"/>
          <w:sz w:val="23"/>
          <w:szCs w:val="23"/>
        </w:rPr>
        <w:t xml:space="preserve"> and DCTL</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 2,6- </w:t>
      </w:r>
      <w:proofErr w:type="spellStart"/>
      <w:r w:rsidR="00AA16C1" w:rsidRPr="00851A5F">
        <w:rPr>
          <w:rFonts w:ascii="Calibri" w:eastAsia="MS Mincho" w:hAnsi="Calibri" w:cs="Cambria"/>
          <w:sz w:val="23"/>
          <w:szCs w:val="23"/>
        </w:rPr>
        <w:t>dicyanamidotoluene</w:t>
      </w:r>
      <w:proofErr w:type="spellEnd"/>
      <w:r w:rsidR="00AA16C1" w:rsidRPr="00851A5F">
        <w:rPr>
          <w:rFonts w:ascii="Calibri" w:eastAsia="MS Mincho" w:hAnsi="Calibri" w:cs="Cambria"/>
          <w:sz w:val="23"/>
          <w:szCs w:val="23"/>
        </w:rPr>
        <w:t>). The premise of this work was to test computational results that</w:t>
      </w:r>
      <w:r w:rsidR="00AA16C1" w:rsidRPr="00851A5F">
        <w:rPr>
          <w:rFonts w:ascii="Calibri" w:eastAsia="MS Mincho" w:hAnsi="Calibri" w:cs="Cambria"/>
          <w:sz w:val="23"/>
          <w:szCs w:val="23"/>
          <w:lang w:eastAsia="ja-JP"/>
        </w:rPr>
        <w:t xml:space="preserve"> predicted strong ferromagnetic and antiferromagnetic exchange coupling interactions between trivalent 3d transition metals, on the order of </w:t>
      </w:r>
      <w:r w:rsidR="00AA16C1" w:rsidRPr="00851A5F">
        <w:rPr>
          <w:rFonts w:ascii="Calibri" w:eastAsia="MS Mincho" w:hAnsi="Calibri" w:cs="Cambria"/>
          <w:sz w:val="23"/>
          <w:szCs w:val="23"/>
          <w:lang w:eastAsia="ja-JP"/>
        </w:rPr>
        <w:sym w:font="Symbol" w:char="F0B1"/>
      </w:r>
      <w:r w:rsidR="00AA16C1" w:rsidRPr="00851A5F">
        <w:rPr>
          <w:rFonts w:ascii="Calibri" w:eastAsia="MS Mincho" w:hAnsi="Calibri" w:cs="Cambria"/>
          <w:sz w:val="23"/>
          <w:szCs w:val="23"/>
          <w:lang w:eastAsia="ja-JP"/>
        </w:rPr>
        <w:t>75-150 cm</w:t>
      </w:r>
      <w:r w:rsidR="00AA16C1" w:rsidRPr="00851A5F">
        <w:rPr>
          <w:rFonts w:ascii="Calibri" w:eastAsia="MS Mincho" w:hAnsi="Calibri" w:cs="Cambria"/>
          <w:sz w:val="23"/>
          <w:szCs w:val="23"/>
          <w:vertAlign w:val="superscript"/>
          <w:lang w:eastAsia="ja-JP"/>
        </w:rPr>
        <w:t>–1</w:t>
      </w:r>
      <w:r w:rsidR="00AA16C1" w:rsidRPr="00851A5F">
        <w:rPr>
          <w:rFonts w:ascii="Calibri" w:eastAsia="MS Mincho" w:hAnsi="Calibri" w:cs="Cambria"/>
          <w:sz w:val="23"/>
          <w:szCs w:val="23"/>
          <w:lang w:eastAsia="ja-JP"/>
        </w:rPr>
        <w:t xml:space="preserve"> for these diamagnetic linkers. Unlike what was predicted by theory, it was found that the coupling between the trivalent </w:t>
      </w:r>
      <w:proofErr w:type="spellStart"/>
      <w:r w:rsidR="00AA16C1" w:rsidRPr="00851A5F">
        <w:rPr>
          <w:rFonts w:ascii="Calibri" w:eastAsia="MS Mincho" w:hAnsi="Calibri" w:cs="Cambria"/>
          <w:sz w:val="23"/>
          <w:szCs w:val="23"/>
          <w:lang w:eastAsia="ja-JP"/>
        </w:rPr>
        <w:t>Mn</w:t>
      </w:r>
      <w:r w:rsidR="00AA16C1" w:rsidRPr="00851A5F">
        <w:rPr>
          <w:rFonts w:ascii="Calibri" w:eastAsia="MS Mincho" w:hAnsi="Calibri" w:cs="Cambria"/>
          <w:sz w:val="23"/>
          <w:szCs w:val="23"/>
          <w:vertAlign w:val="superscript"/>
          <w:lang w:eastAsia="ja-JP"/>
        </w:rPr>
        <w:t>III</w:t>
      </w:r>
      <w:proofErr w:type="spellEnd"/>
      <w:r w:rsidR="00AA16C1" w:rsidRPr="00851A5F">
        <w:rPr>
          <w:rFonts w:ascii="Calibri" w:eastAsia="MS Mincho" w:hAnsi="Calibri" w:cs="Cambria"/>
          <w:sz w:val="23"/>
          <w:szCs w:val="23"/>
          <w:lang w:eastAsia="ja-JP"/>
        </w:rPr>
        <w:t xml:space="preserve"> centers was much weaker than predicted (Figure 6). We attribute this </w:t>
      </w:r>
      <w:r w:rsidR="00AA16C1" w:rsidRPr="00851A5F">
        <w:rPr>
          <w:rFonts w:ascii="Calibri" w:eastAsia="MS Mincho" w:hAnsi="Calibri" w:cs="Cambria"/>
          <w:sz w:val="23"/>
          <w:szCs w:val="23"/>
        </w:rPr>
        <w:t xml:space="preserve">situation to the strong </w:t>
      </w:r>
      <w:proofErr w:type="spellStart"/>
      <w:r w:rsidR="00AA16C1" w:rsidRPr="00851A5F">
        <w:rPr>
          <w:rFonts w:ascii="Calibri" w:eastAsia="MS Mincho" w:hAnsi="Calibri" w:cs="Cambria"/>
          <w:sz w:val="23"/>
          <w:szCs w:val="23"/>
        </w:rPr>
        <w:t>Jahn</w:t>
      </w:r>
      <w:proofErr w:type="spellEnd"/>
      <w:r w:rsidR="00AA16C1" w:rsidRPr="00851A5F">
        <w:rPr>
          <w:rFonts w:ascii="Calibri" w:eastAsia="MS Mincho" w:hAnsi="Calibri" w:cs="Cambria"/>
          <w:sz w:val="23"/>
          <w:szCs w:val="23"/>
        </w:rPr>
        <w:t xml:space="preserve">-Teller distortion of the </w:t>
      </w:r>
      <w:proofErr w:type="spellStart"/>
      <w:r w:rsidR="00AA16C1" w:rsidRPr="00851A5F">
        <w:rPr>
          <w:rFonts w:ascii="Calibri" w:eastAsia="MS Mincho" w:hAnsi="Calibri" w:cs="Cambria"/>
          <w:sz w:val="23"/>
          <w:szCs w:val="23"/>
        </w:rPr>
        <w:t>Mn</w:t>
      </w:r>
      <w:r w:rsidR="00AA16C1" w:rsidRPr="00851A5F">
        <w:rPr>
          <w:rFonts w:ascii="Calibri" w:eastAsia="MS Mincho" w:hAnsi="Calibri" w:cs="Cambria"/>
          <w:sz w:val="23"/>
          <w:szCs w:val="23"/>
          <w:vertAlign w:val="superscript"/>
        </w:rPr>
        <w:t>III</w:t>
      </w:r>
      <w:proofErr w:type="spellEnd"/>
      <w:r w:rsidR="00AA16C1" w:rsidRPr="00851A5F">
        <w:rPr>
          <w:rFonts w:ascii="Calibri" w:eastAsia="MS Mincho" w:hAnsi="Calibri" w:cs="Cambria"/>
          <w:sz w:val="23"/>
          <w:szCs w:val="23"/>
        </w:rPr>
        <w:t xml:space="preserve"> d</w:t>
      </w:r>
      <w:r w:rsidR="00AA16C1" w:rsidRPr="00851A5F">
        <w:rPr>
          <w:rFonts w:ascii="Calibri" w:eastAsia="MS Mincho" w:hAnsi="Calibri" w:cs="Cambria"/>
          <w:sz w:val="23"/>
          <w:szCs w:val="23"/>
          <w:vertAlign w:val="superscript"/>
        </w:rPr>
        <w:t>4</w:t>
      </w:r>
      <w:r w:rsidR="00AA16C1" w:rsidRPr="00851A5F">
        <w:rPr>
          <w:rFonts w:ascii="Calibri" w:eastAsia="MS Mincho" w:hAnsi="Calibri" w:cs="Cambria"/>
          <w:sz w:val="23"/>
          <w:szCs w:val="23"/>
        </w:rPr>
        <w:t xml:space="preserve"> unit which leads to long </w:t>
      </w:r>
      <w:proofErr w:type="spellStart"/>
      <w:r w:rsidR="00AA16C1" w:rsidRPr="00851A5F">
        <w:rPr>
          <w:rFonts w:ascii="Calibri" w:eastAsia="MS Mincho" w:hAnsi="Calibri" w:cs="Cambria"/>
          <w:sz w:val="23"/>
          <w:szCs w:val="23"/>
        </w:rPr>
        <w:t>Mn</w:t>
      </w:r>
      <w:proofErr w:type="spellEnd"/>
      <w:r w:rsidR="00AA16C1" w:rsidRPr="00851A5F">
        <w:rPr>
          <w:rFonts w:ascii="Calibri" w:eastAsia="MS Mincho" w:hAnsi="Calibri" w:cs="Cambria"/>
          <w:sz w:val="23"/>
          <w:szCs w:val="23"/>
        </w:rPr>
        <w:t>-N bond distances (2.242 Å). In the case of DCYD</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an unexpected structure was obtained with one of the </w:t>
      </w:r>
      <w:proofErr w:type="spellStart"/>
      <w:r w:rsidR="00AA16C1" w:rsidRPr="00851A5F">
        <w:rPr>
          <w:rFonts w:ascii="Calibri" w:eastAsia="MS Mincho" w:hAnsi="Calibri" w:cs="Cambria"/>
          <w:sz w:val="23"/>
          <w:szCs w:val="23"/>
        </w:rPr>
        <w:t>Mn</w:t>
      </w:r>
      <w:r w:rsidR="00AA16C1" w:rsidRPr="00851A5F">
        <w:rPr>
          <w:rFonts w:ascii="Calibri" w:eastAsia="MS Mincho" w:hAnsi="Calibri" w:cs="Cambria"/>
          <w:sz w:val="23"/>
          <w:szCs w:val="23"/>
          <w:vertAlign w:val="superscript"/>
        </w:rPr>
        <w:t>III</w:t>
      </w:r>
      <w:proofErr w:type="spellEnd"/>
      <w:r w:rsidR="00AA16C1" w:rsidRPr="00851A5F">
        <w:rPr>
          <w:rFonts w:ascii="Calibri" w:eastAsia="MS Mincho" w:hAnsi="Calibri" w:cs="Cambria"/>
          <w:sz w:val="23"/>
          <w:szCs w:val="23"/>
        </w:rPr>
        <w:t xml:space="preserve"> ions coordinated to an </w:t>
      </w:r>
      <w:proofErr w:type="spellStart"/>
      <w:r w:rsidR="00AA16C1" w:rsidRPr="00851A5F">
        <w:rPr>
          <w:rFonts w:ascii="Calibri" w:eastAsia="MS Mincho" w:hAnsi="Calibri" w:cs="Cambria"/>
          <w:sz w:val="23"/>
          <w:szCs w:val="23"/>
        </w:rPr>
        <w:t>amido</w:t>
      </w:r>
      <w:proofErr w:type="spellEnd"/>
      <w:r w:rsidR="00AA16C1" w:rsidRPr="00851A5F">
        <w:rPr>
          <w:rFonts w:ascii="Calibri" w:eastAsia="MS Mincho" w:hAnsi="Calibri" w:cs="Cambria"/>
          <w:sz w:val="23"/>
          <w:szCs w:val="23"/>
        </w:rPr>
        <w:t xml:space="preserve">-N instead of the terminal </w:t>
      </w:r>
      <w:proofErr w:type="spellStart"/>
      <w:r w:rsidR="00AA16C1" w:rsidRPr="00851A5F">
        <w:rPr>
          <w:rFonts w:ascii="Calibri" w:eastAsia="MS Mincho" w:hAnsi="Calibri" w:cs="Cambria"/>
          <w:sz w:val="23"/>
          <w:szCs w:val="23"/>
        </w:rPr>
        <w:t>cyano</w:t>
      </w:r>
      <w:proofErr w:type="spellEnd"/>
      <w:r w:rsidR="00AA16C1" w:rsidRPr="00851A5F">
        <w:rPr>
          <w:rFonts w:ascii="Calibri" w:eastAsia="MS Mincho" w:hAnsi="Calibri" w:cs="Cambria"/>
          <w:sz w:val="23"/>
          <w:szCs w:val="23"/>
        </w:rPr>
        <w:t>-N (Figure 7). Therefore, a methyl group was employed to block the free rotation to obtain DCTL</w:t>
      </w:r>
      <w:r w:rsidR="00AA16C1" w:rsidRPr="00851A5F">
        <w:rPr>
          <w:rFonts w:ascii="Calibri" w:eastAsia="MS Mincho" w:hAnsi="Calibri" w:cs="Cambria"/>
          <w:sz w:val="23"/>
          <w:szCs w:val="23"/>
          <w:vertAlign w:val="superscript"/>
        </w:rPr>
        <w:t>2-</w:t>
      </w:r>
      <w:r w:rsidR="00AA16C1" w:rsidRPr="00851A5F">
        <w:rPr>
          <w:rFonts w:ascii="Calibri" w:eastAsia="MS Mincho" w:hAnsi="Calibri" w:cs="Cambria"/>
          <w:sz w:val="23"/>
          <w:szCs w:val="23"/>
        </w:rPr>
        <w:t xml:space="preserve">, and even with the </w:t>
      </w:r>
      <w:proofErr w:type="spellStart"/>
      <w:r w:rsidR="00AA16C1" w:rsidRPr="00851A5F">
        <w:rPr>
          <w:rFonts w:ascii="Calibri" w:eastAsia="MS Mincho" w:hAnsi="Calibri" w:cs="Cambria"/>
          <w:sz w:val="23"/>
          <w:szCs w:val="23"/>
        </w:rPr>
        <w:t>Jahn</w:t>
      </w:r>
      <w:proofErr w:type="spellEnd"/>
      <w:r w:rsidR="00AA16C1" w:rsidRPr="00851A5F">
        <w:rPr>
          <w:rFonts w:ascii="Calibri" w:eastAsia="MS Mincho" w:hAnsi="Calibri" w:cs="Cambria"/>
          <w:sz w:val="23"/>
          <w:szCs w:val="23"/>
        </w:rPr>
        <w:t>-Teller inactive</w:t>
      </w:r>
      <w:r w:rsidR="00AA16C1" w:rsidRPr="00F8131F">
        <w:rPr>
          <w:rFonts w:ascii="Calibri" w:eastAsia="MS Mincho" w:hAnsi="Calibri" w:cs="Cambria"/>
          <w:sz w:val="23"/>
          <w:szCs w:val="23"/>
        </w:rPr>
        <w:t xml:space="preserve"> octahedral </w:t>
      </w:r>
      <w:proofErr w:type="spellStart"/>
      <w:r w:rsidR="00AA16C1" w:rsidRPr="00F8131F">
        <w:rPr>
          <w:rFonts w:ascii="Calibri" w:eastAsia="MS Mincho" w:hAnsi="Calibri" w:cs="Cambria"/>
          <w:sz w:val="23"/>
          <w:szCs w:val="23"/>
        </w:rPr>
        <w:t>Cr</w:t>
      </w:r>
      <w:r w:rsidR="00AA16C1" w:rsidRPr="00F8131F">
        <w:rPr>
          <w:rFonts w:ascii="Calibri" w:eastAsia="MS Mincho" w:hAnsi="Calibri" w:cs="Cambria"/>
          <w:sz w:val="23"/>
          <w:szCs w:val="23"/>
          <w:vertAlign w:val="superscript"/>
        </w:rPr>
        <w:t>III</w:t>
      </w:r>
      <w:proofErr w:type="spellEnd"/>
      <w:r w:rsidR="00AA16C1" w:rsidRPr="00F8131F">
        <w:rPr>
          <w:rFonts w:ascii="Calibri" w:eastAsia="MS Mincho" w:hAnsi="Calibri" w:cs="Cambria"/>
          <w:sz w:val="23"/>
          <w:szCs w:val="23"/>
        </w:rPr>
        <w:t xml:space="preserve"> ion in place of </w:t>
      </w:r>
      <w:proofErr w:type="spellStart"/>
      <w:r w:rsidR="00AA16C1" w:rsidRPr="00F8131F">
        <w:rPr>
          <w:rFonts w:ascii="Calibri" w:eastAsia="MS Mincho" w:hAnsi="Calibri" w:cs="Cambria"/>
          <w:sz w:val="23"/>
          <w:szCs w:val="23"/>
        </w:rPr>
        <w:t>Mn</w:t>
      </w:r>
      <w:r w:rsidR="00AA16C1" w:rsidRPr="00F8131F">
        <w:rPr>
          <w:rFonts w:ascii="Calibri" w:eastAsia="MS Mincho" w:hAnsi="Calibri" w:cs="Cambria"/>
          <w:sz w:val="23"/>
          <w:szCs w:val="23"/>
          <w:vertAlign w:val="superscript"/>
        </w:rPr>
        <w:t>III</w:t>
      </w:r>
      <w:proofErr w:type="spellEnd"/>
      <w:r w:rsidR="00AA16C1">
        <w:rPr>
          <w:rFonts w:ascii="Calibri" w:eastAsia="MS Mincho" w:hAnsi="Calibri" w:cs="Cambria"/>
          <w:sz w:val="23"/>
          <w:szCs w:val="23"/>
        </w:rPr>
        <w:t xml:space="preserve">, </w:t>
      </w:r>
      <w:r w:rsidR="00AA16C1" w:rsidRPr="00F8131F">
        <w:rPr>
          <w:rFonts w:ascii="Calibri" w:eastAsia="MS Mincho" w:hAnsi="Calibri" w:cs="Cambria"/>
          <w:sz w:val="23"/>
          <w:szCs w:val="23"/>
        </w:rPr>
        <w:t xml:space="preserve">only very weak antiferromagnetic interactions </w:t>
      </w:r>
      <w:r w:rsidR="00AA16C1">
        <w:rPr>
          <w:rFonts w:ascii="Calibri" w:eastAsia="MS Mincho" w:hAnsi="Calibri" w:cs="Cambria"/>
          <w:sz w:val="23"/>
          <w:szCs w:val="23"/>
        </w:rPr>
        <w:t>are</w:t>
      </w:r>
      <w:r w:rsidR="00AA16C1" w:rsidRPr="00F8131F">
        <w:rPr>
          <w:rFonts w:ascii="Calibri" w:eastAsia="MS Mincho" w:hAnsi="Calibri" w:cs="Cambria"/>
          <w:sz w:val="23"/>
          <w:szCs w:val="23"/>
        </w:rPr>
        <w:t xml:space="preserve"> </w:t>
      </w:r>
      <w:r w:rsidR="00AA16C1">
        <w:rPr>
          <w:rFonts w:ascii="Calibri" w:eastAsia="MS Mincho" w:hAnsi="Calibri" w:cs="Cambria"/>
          <w:sz w:val="23"/>
          <w:szCs w:val="23"/>
        </w:rPr>
        <w:t>observed.</w:t>
      </w:r>
      <w:r w:rsidR="00AA16C1" w:rsidRPr="005F14BE">
        <w:rPr>
          <w:rFonts w:ascii="Cambria" w:eastAsia="MS Mincho" w:hAnsi="Cambria" w:cs="Times New Roman"/>
          <w:noProof/>
          <w:sz w:val="24"/>
          <w:szCs w:val="24"/>
        </w:rPr>
        <w:t xml:space="preserve"> </w:t>
      </w:r>
    </w:p>
    <w:p w14:paraId="441BC11C" w14:textId="77777777" w:rsidR="00AA16C1" w:rsidRDefault="00AA16C1" w:rsidP="00AA16C1">
      <w:pPr>
        <w:spacing w:after="0"/>
        <w:rPr>
          <w:b/>
          <w:sz w:val="23"/>
          <w:szCs w:val="23"/>
        </w:rPr>
      </w:pPr>
    </w:p>
    <w:p w14:paraId="77CC23FD" w14:textId="77777777" w:rsidR="00AA16C1" w:rsidRDefault="00AA16C1" w:rsidP="00AA16C1">
      <w:pPr>
        <w:spacing w:after="0"/>
        <w:rPr>
          <w:b/>
          <w:sz w:val="23"/>
          <w:szCs w:val="23"/>
        </w:rPr>
      </w:pPr>
    </w:p>
    <w:p w14:paraId="1E55FDE2" w14:textId="0882CAF6" w:rsidR="00EE231D" w:rsidRDefault="00EE231D">
      <w:pPr>
        <w:spacing w:after="0" w:line="240" w:lineRule="auto"/>
        <w:rPr>
          <w:b/>
          <w:sz w:val="23"/>
          <w:szCs w:val="23"/>
        </w:rPr>
      </w:pPr>
      <w:r>
        <w:rPr>
          <w:b/>
          <w:sz w:val="23"/>
          <w:szCs w:val="23"/>
        </w:rPr>
        <w:br w:type="page"/>
      </w:r>
    </w:p>
    <w:p w14:paraId="4AF99ECC" w14:textId="687194E9" w:rsidR="00EE231D" w:rsidRPr="00EE231D" w:rsidRDefault="00EE231D" w:rsidP="00EE231D">
      <w:pPr>
        <w:spacing w:after="0"/>
        <w:jc w:val="center"/>
        <w:rPr>
          <w:rFonts w:ascii="Calibri" w:hAnsi="Calibri"/>
          <w:b/>
          <w:sz w:val="23"/>
          <w:szCs w:val="23"/>
        </w:rPr>
      </w:pPr>
      <w:r w:rsidRPr="00EE231D">
        <w:rPr>
          <w:rFonts w:ascii="Calibri" w:hAnsi="Calibri"/>
          <w:b/>
          <w:sz w:val="23"/>
          <w:szCs w:val="23"/>
        </w:rPr>
        <w:lastRenderedPageBreak/>
        <w:t xml:space="preserve">DOE Publications Supported by </w:t>
      </w:r>
      <w:r w:rsidR="00AF0098" w:rsidRPr="00AA16C1">
        <w:rPr>
          <w:rFonts w:ascii="Calibri" w:eastAsia="Times New Roman" w:hAnsi="Calibri" w:cs="Calibri"/>
          <w:b/>
          <w:sz w:val="23"/>
          <w:szCs w:val="23"/>
          <w:lang w:val="sv-SE"/>
        </w:rPr>
        <w:t>DE-FG02-02ER45999</w:t>
      </w:r>
      <w:r w:rsidR="0073793C">
        <w:rPr>
          <w:rFonts w:ascii="Calibri" w:eastAsia="Times New Roman" w:hAnsi="Calibri" w:cs="Calibri"/>
          <w:b/>
          <w:sz w:val="23"/>
          <w:szCs w:val="23"/>
          <w:lang w:val="sv-SE"/>
        </w:rPr>
        <w:t xml:space="preserve"> </w:t>
      </w:r>
    </w:p>
    <w:p w14:paraId="654DCC67" w14:textId="77777777" w:rsidR="00EE231D" w:rsidRPr="00EE231D" w:rsidRDefault="00EE231D" w:rsidP="00EE231D">
      <w:pPr>
        <w:spacing w:after="0"/>
        <w:jc w:val="center"/>
        <w:rPr>
          <w:rFonts w:ascii="Calibri" w:hAnsi="Calibri"/>
          <w:b/>
          <w:sz w:val="23"/>
          <w:szCs w:val="23"/>
        </w:rPr>
      </w:pPr>
    </w:p>
    <w:p w14:paraId="74A77284" w14:textId="77777777" w:rsidR="00EE231D" w:rsidRPr="00EE231D" w:rsidRDefault="00EE231D" w:rsidP="00FD2DBC">
      <w:pPr>
        <w:spacing w:after="0"/>
        <w:ind w:left="360" w:hanging="450"/>
        <w:jc w:val="both"/>
        <w:rPr>
          <w:rFonts w:ascii="Calibri" w:hAnsi="Calibri"/>
          <w:b/>
          <w:sz w:val="23"/>
          <w:szCs w:val="23"/>
        </w:rPr>
      </w:pPr>
    </w:p>
    <w:p w14:paraId="56E12FC2" w14:textId="77777777" w:rsidR="00EE231D" w:rsidRPr="00EE231D" w:rsidRDefault="00EE231D" w:rsidP="00FD2DBC">
      <w:pPr>
        <w:numPr>
          <w:ilvl w:val="0"/>
          <w:numId w:val="4"/>
        </w:numPr>
        <w:spacing w:after="0" w:line="240" w:lineRule="auto"/>
        <w:rPr>
          <w:rFonts w:ascii="Calibri" w:eastAsia="Times New Roman" w:hAnsi="Calibri"/>
          <w:sz w:val="23"/>
          <w:szCs w:val="23"/>
          <w:lang w:val="x-none" w:eastAsia="x-none"/>
        </w:rPr>
      </w:pPr>
      <w:r w:rsidRPr="00EE231D">
        <w:rPr>
          <w:rFonts w:ascii="Calibri" w:eastAsia="Times New Roman" w:hAnsi="Calibri"/>
          <w:sz w:val="23"/>
          <w:szCs w:val="23"/>
          <w:lang w:val="x-none" w:eastAsia="x-none"/>
        </w:rPr>
        <w:t>1,3-Dithiolan-2-one.  Eric Reinheimer, John Bacsa and Kim R. Dunbar Acta Cryst. Section E, 2004, E60, 1206-1207.</w:t>
      </w:r>
    </w:p>
    <w:p w14:paraId="17F1FE6B" w14:textId="77777777" w:rsidR="00EE231D" w:rsidRPr="00EE231D" w:rsidRDefault="00EE231D" w:rsidP="00FD2DBC">
      <w:pPr>
        <w:tabs>
          <w:tab w:val="num" w:pos="-180"/>
        </w:tabs>
        <w:spacing w:after="0" w:line="240" w:lineRule="auto"/>
        <w:ind w:left="360" w:hanging="450"/>
        <w:rPr>
          <w:rFonts w:ascii="Calibri" w:hAnsi="Calibri"/>
          <w:sz w:val="23"/>
          <w:szCs w:val="23"/>
        </w:rPr>
      </w:pPr>
    </w:p>
    <w:p w14:paraId="3376D9C9" w14:textId="625DF37A" w:rsidR="00EE231D" w:rsidRPr="00FD2DBC" w:rsidRDefault="00EE231D" w:rsidP="00FD2DBC">
      <w:pPr>
        <w:pStyle w:val="ListParagraph"/>
        <w:tabs>
          <w:tab w:val="num" w:pos="-180"/>
        </w:tabs>
        <w:spacing w:after="0"/>
        <w:rPr>
          <w:rFonts w:ascii="Calibri" w:eastAsia="MS Mincho" w:hAnsi="Calibri"/>
          <w:i/>
          <w:sz w:val="23"/>
          <w:szCs w:val="23"/>
        </w:rPr>
      </w:pPr>
      <w:r w:rsidRPr="00FD2DBC">
        <w:rPr>
          <w:rFonts w:ascii="Calibri" w:eastAsia="MS Mincho" w:hAnsi="Calibri"/>
          <w:i/>
          <w:sz w:val="23"/>
          <w:szCs w:val="23"/>
        </w:rPr>
        <w:t xml:space="preserve">We gratefully </w:t>
      </w:r>
      <w:r w:rsidRPr="00FD2DBC">
        <w:rPr>
          <w:rFonts w:ascii="Calibri" w:eastAsia="Times New Roman" w:hAnsi="Calibri"/>
          <w:sz w:val="23"/>
          <w:szCs w:val="23"/>
          <w:lang w:val="x-none" w:eastAsia="x-none"/>
        </w:rPr>
        <w:t>acknowledge</w:t>
      </w:r>
      <w:r w:rsidRPr="00FD2DBC">
        <w:rPr>
          <w:rFonts w:ascii="Calibri" w:eastAsia="MS Mincho" w:hAnsi="Calibri"/>
          <w:i/>
          <w:sz w:val="23"/>
          <w:szCs w:val="23"/>
        </w:rPr>
        <w:t xml:space="preserve"> the service provided by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Joseph </w:t>
      </w:r>
      <w:proofErr w:type="spellStart"/>
      <w:r w:rsidRPr="00FD2DBC">
        <w:rPr>
          <w:rFonts w:ascii="Calibri" w:eastAsia="MS Mincho" w:hAnsi="Calibri"/>
          <w:i/>
          <w:sz w:val="23"/>
          <w:szCs w:val="23"/>
        </w:rPr>
        <w:t>Reibenspies</w:t>
      </w:r>
      <w:proofErr w:type="spellEnd"/>
      <w:r w:rsidRPr="00FD2DBC">
        <w:rPr>
          <w:rFonts w:ascii="Calibri" w:eastAsia="MS Mincho" w:hAnsi="Calibri"/>
          <w:i/>
          <w:sz w:val="23"/>
          <w:szCs w:val="23"/>
        </w:rPr>
        <w:t xml:space="preserve"> and the X-ray facility at Texas A&amp;M University. We thank the National Science Foundation for PI and NIRT grants (CHE-9906583 and DMR-0103455) and for equipment grants for the CCD X-ray equipment (CHE9807975). We thank the Department of Energy for a PI grant (DE-FG03-02ER45999). Support from the Welch Foundation (A-1449) and from a Telecommunications and Informatics</w:t>
      </w:r>
      <w:r w:rsidR="00FD2DBC">
        <w:rPr>
          <w:rFonts w:ascii="Calibri" w:eastAsia="MS Mincho" w:hAnsi="Calibri"/>
          <w:i/>
          <w:sz w:val="23"/>
          <w:szCs w:val="23"/>
        </w:rPr>
        <w:t xml:space="preserve"> </w:t>
      </w:r>
      <w:r w:rsidRPr="00FD2DBC">
        <w:rPr>
          <w:rFonts w:ascii="Calibri" w:eastAsia="MS Mincho" w:hAnsi="Calibri"/>
          <w:i/>
          <w:sz w:val="23"/>
          <w:szCs w:val="23"/>
        </w:rPr>
        <w:t>Task Force (TITF) Grant from Texas A&amp;M University is also gratefully acknowledged.</w:t>
      </w:r>
    </w:p>
    <w:p w14:paraId="718DBDB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65B53E66" w14:textId="77777777" w:rsidR="00EE231D" w:rsidRPr="00EE231D" w:rsidRDefault="00EE231D" w:rsidP="00FD2DBC">
      <w:pPr>
        <w:numPr>
          <w:ilvl w:val="0"/>
          <w:numId w:val="4"/>
        </w:numPr>
        <w:spacing w:after="0" w:line="240" w:lineRule="auto"/>
        <w:jc w:val="both"/>
        <w:rPr>
          <w:rFonts w:ascii="Calibri" w:hAnsi="Calibri"/>
          <w:sz w:val="23"/>
          <w:szCs w:val="23"/>
        </w:rPr>
      </w:pPr>
      <w:proofErr w:type="spellStart"/>
      <w:proofErr w:type="gramStart"/>
      <w:r w:rsidRPr="00EE231D">
        <w:rPr>
          <w:rFonts w:ascii="Calibri" w:hAnsi="Calibri"/>
          <w:sz w:val="23"/>
          <w:szCs w:val="23"/>
        </w:rPr>
        <w:t>Bis</w:t>
      </w:r>
      <w:proofErr w:type="spellEnd"/>
      <w:r w:rsidRPr="00EE231D">
        <w:rPr>
          <w:rFonts w:ascii="Calibri" w:hAnsi="Calibri"/>
          <w:sz w:val="23"/>
          <w:szCs w:val="23"/>
        </w:rPr>
        <w:t>(</w:t>
      </w:r>
      <w:proofErr w:type="gramEnd"/>
      <w:r w:rsidRPr="00EE231D">
        <w:rPr>
          <w:rFonts w:ascii="Calibri" w:hAnsi="Calibri"/>
          <w:sz w:val="23"/>
          <w:szCs w:val="23"/>
        </w:rPr>
        <w:t>pyridine-2-ylmethanolato-</w:t>
      </w:r>
      <w:r w:rsidRPr="00EE231D">
        <w:rPr>
          <w:rFonts w:ascii="Calibri" w:hAnsi="Calibri"/>
          <w:i/>
          <w:iCs/>
          <w:sz w:val="23"/>
          <w:szCs w:val="23"/>
        </w:rPr>
        <w:sym w:font="Symbol" w:char="006B"/>
      </w:r>
      <w:r w:rsidRPr="00EE231D">
        <w:rPr>
          <w:rFonts w:ascii="Calibri" w:hAnsi="Calibri"/>
          <w:sz w:val="23"/>
          <w:szCs w:val="23"/>
          <w:vertAlign w:val="superscript"/>
        </w:rPr>
        <w:t>2</w:t>
      </w:r>
      <w:r w:rsidRPr="00EE231D">
        <w:rPr>
          <w:rFonts w:ascii="Calibri" w:hAnsi="Calibri"/>
          <w:sz w:val="23"/>
          <w:szCs w:val="23"/>
        </w:rPr>
        <w:t xml:space="preserve"> </w:t>
      </w:r>
      <w:r w:rsidRPr="00EE231D">
        <w:rPr>
          <w:rFonts w:ascii="Calibri" w:hAnsi="Calibri"/>
          <w:i/>
          <w:iCs/>
          <w:sz w:val="23"/>
          <w:szCs w:val="23"/>
        </w:rPr>
        <w:t>N,O</w:t>
      </w:r>
      <w:r w:rsidRPr="00EE231D">
        <w:rPr>
          <w:rFonts w:ascii="Calibri" w:hAnsi="Calibri"/>
          <w:sz w:val="23"/>
          <w:szCs w:val="23"/>
        </w:rPr>
        <w:t xml:space="preserve">) </w:t>
      </w:r>
      <w:proofErr w:type="spellStart"/>
      <w:r w:rsidRPr="00EE231D">
        <w:rPr>
          <w:rFonts w:ascii="Calibri" w:hAnsi="Calibri"/>
          <w:sz w:val="23"/>
          <w:szCs w:val="23"/>
        </w:rPr>
        <w:t>bis</w:t>
      </w:r>
      <w:proofErr w:type="spellEnd"/>
      <w:r w:rsidRPr="00EE231D">
        <w:rPr>
          <w:rFonts w:ascii="Calibri" w:hAnsi="Calibri"/>
          <w:sz w:val="23"/>
          <w:szCs w:val="23"/>
        </w:rPr>
        <w:t>(</w:t>
      </w:r>
      <w:proofErr w:type="spellStart"/>
      <w:r w:rsidRPr="00EE231D">
        <w:rPr>
          <w:rFonts w:ascii="Calibri" w:hAnsi="Calibri"/>
          <w:sz w:val="23"/>
          <w:szCs w:val="23"/>
        </w:rPr>
        <w:t>trifluoroacetato</w:t>
      </w:r>
      <w:proofErr w:type="spellEnd"/>
      <w:r w:rsidRPr="00EE231D">
        <w:rPr>
          <w:rFonts w:ascii="Calibri" w:hAnsi="Calibri"/>
          <w:sz w:val="23"/>
          <w:szCs w:val="23"/>
        </w:rPr>
        <w:t xml:space="preserve"> )nickel(II).  John </w:t>
      </w:r>
      <w:proofErr w:type="spellStart"/>
      <w:r w:rsidRPr="00EE231D">
        <w:rPr>
          <w:rFonts w:ascii="Calibri" w:hAnsi="Calibri"/>
          <w:sz w:val="23"/>
          <w:szCs w:val="23"/>
        </w:rPr>
        <w:t>Bacsa</w:t>
      </w:r>
      <w:proofErr w:type="spellEnd"/>
      <w:r w:rsidRPr="00EE231D">
        <w:rPr>
          <w:rFonts w:ascii="Calibri" w:hAnsi="Calibri"/>
          <w:sz w:val="23"/>
          <w:szCs w:val="23"/>
        </w:rPr>
        <w:t xml:space="preserve">, </w:t>
      </w:r>
      <w:proofErr w:type="spellStart"/>
      <w:r w:rsidRPr="00EE231D">
        <w:rPr>
          <w:rFonts w:ascii="Calibri" w:hAnsi="Calibri"/>
          <w:sz w:val="23"/>
          <w:szCs w:val="23"/>
        </w:rPr>
        <w:t>Hanhua</w:t>
      </w:r>
      <w:proofErr w:type="spellEnd"/>
      <w:r w:rsidRPr="00EE231D">
        <w:rPr>
          <w:rFonts w:ascii="Calibri" w:hAnsi="Calibri"/>
          <w:sz w:val="23"/>
          <w:szCs w:val="23"/>
        </w:rPr>
        <w:t xml:space="preserve"> Zhao and Kim R. Dunbar </w:t>
      </w:r>
      <w:proofErr w:type="spellStart"/>
      <w:r w:rsidRPr="00EE231D">
        <w:rPr>
          <w:rFonts w:ascii="Calibri" w:hAnsi="Calibri"/>
          <w:i/>
          <w:iCs/>
          <w:sz w:val="23"/>
          <w:szCs w:val="23"/>
        </w:rPr>
        <w:t>Acta</w:t>
      </w:r>
      <w:proofErr w:type="spellEnd"/>
      <w:r w:rsidRPr="00EE231D">
        <w:rPr>
          <w:rFonts w:ascii="Calibri" w:hAnsi="Calibri"/>
          <w:i/>
          <w:iCs/>
          <w:sz w:val="23"/>
          <w:szCs w:val="23"/>
        </w:rPr>
        <w:t xml:space="preserve"> </w:t>
      </w:r>
      <w:proofErr w:type="spellStart"/>
      <w:r w:rsidRPr="00EE231D">
        <w:rPr>
          <w:rFonts w:ascii="Calibri" w:hAnsi="Calibri"/>
          <w:i/>
          <w:iCs/>
          <w:sz w:val="23"/>
          <w:szCs w:val="23"/>
        </w:rPr>
        <w:t>Cryst</w:t>
      </w:r>
      <w:proofErr w:type="spellEnd"/>
      <w:r w:rsidRPr="00EE231D">
        <w:rPr>
          <w:rFonts w:ascii="Calibri" w:hAnsi="Calibri"/>
          <w:i/>
          <w:iCs/>
          <w:sz w:val="23"/>
          <w:szCs w:val="23"/>
        </w:rPr>
        <w:t>.</w:t>
      </w:r>
      <w:r w:rsidRPr="00EE231D">
        <w:rPr>
          <w:rFonts w:ascii="Calibri" w:hAnsi="Calibri"/>
          <w:sz w:val="23"/>
          <w:szCs w:val="23"/>
        </w:rPr>
        <w:t xml:space="preserve"> </w:t>
      </w:r>
      <w:r w:rsidRPr="00EE231D">
        <w:rPr>
          <w:rFonts w:ascii="Calibri" w:hAnsi="Calibri"/>
          <w:b/>
          <w:bCs/>
          <w:sz w:val="23"/>
          <w:szCs w:val="23"/>
        </w:rPr>
        <w:t>2004</w:t>
      </w:r>
      <w:r w:rsidRPr="00EE231D">
        <w:rPr>
          <w:rFonts w:ascii="Calibri" w:hAnsi="Calibri"/>
          <w:sz w:val="23"/>
          <w:szCs w:val="23"/>
        </w:rPr>
        <w:t xml:space="preserve">, </w:t>
      </w:r>
      <w:r w:rsidRPr="00EE231D">
        <w:rPr>
          <w:rFonts w:ascii="Calibri" w:hAnsi="Calibri"/>
          <w:i/>
          <w:iCs/>
          <w:sz w:val="23"/>
          <w:szCs w:val="23"/>
        </w:rPr>
        <w:t>E60</w:t>
      </w:r>
      <w:r w:rsidRPr="00EE231D">
        <w:rPr>
          <w:rFonts w:ascii="Calibri" w:hAnsi="Calibri"/>
          <w:sz w:val="23"/>
          <w:szCs w:val="23"/>
        </w:rPr>
        <w:t>, m1040-m1042.</w:t>
      </w:r>
    </w:p>
    <w:p w14:paraId="7527AC3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E05A52D"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We gratefully acknowledge the service provided by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Joseph </w:t>
      </w:r>
      <w:proofErr w:type="spellStart"/>
      <w:r w:rsidRPr="00FD2DBC">
        <w:rPr>
          <w:rFonts w:ascii="Calibri" w:eastAsia="MS Mincho" w:hAnsi="Calibri"/>
          <w:i/>
          <w:sz w:val="23"/>
          <w:szCs w:val="23"/>
        </w:rPr>
        <w:t>Reibenspies</w:t>
      </w:r>
      <w:proofErr w:type="spellEnd"/>
      <w:r w:rsidRPr="00FD2DBC">
        <w:rPr>
          <w:rFonts w:ascii="Calibri" w:eastAsia="MS Mincho" w:hAnsi="Calibri"/>
          <w:i/>
          <w:sz w:val="23"/>
          <w:szCs w:val="23"/>
        </w:rPr>
        <w:t xml:space="preserve"> and the X-ray facility at Texas A&amp;M University. We thank the National Science Foundation for PI and NIRT grants (CHE-9906583 and DMR-0103455) and for equipment grants for the CCD X-ray equipment (CHE9807975). We thank the Department of Energy for a (DE-FG03-02ER45999). Support from the Welch Foundation (A-1449) and from a Telecommunications and Informatics Task Force (TITF) Grant from Texas A&amp;M University gratefully acknowledged.</w:t>
      </w:r>
    </w:p>
    <w:p w14:paraId="099E6D04"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1DC8F8BD"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Syntheses, Structure, and Magnetic Properties of New Types of </w:t>
      </w:r>
      <w:proofErr w:type="gramStart"/>
      <w:r w:rsidRPr="00EE231D">
        <w:rPr>
          <w:rFonts w:ascii="Calibri" w:hAnsi="Calibri"/>
          <w:sz w:val="23"/>
          <w:szCs w:val="23"/>
        </w:rPr>
        <w:t>Cu(</w:t>
      </w:r>
      <w:proofErr w:type="gramEnd"/>
      <w:r w:rsidRPr="00EE231D">
        <w:rPr>
          <w:rFonts w:ascii="Calibri" w:hAnsi="Calibri"/>
          <w:sz w:val="23"/>
          <w:szCs w:val="23"/>
        </w:rPr>
        <w:t xml:space="preserve">II), Co(II), and </w:t>
      </w:r>
      <w:proofErr w:type="spellStart"/>
      <w:r w:rsidRPr="00EE231D">
        <w:rPr>
          <w:rFonts w:ascii="Calibri" w:hAnsi="Calibri"/>
          <w:sz w:val="23"/>
          <w:szCs w:val="23"/>
        </w:rPr>
        <w:t>Mn</w:t>
      </w:r>
      <w:proofErr w:type="spellEnd"/>
      <w:r w:rsidRPr="00EE231D">
        <w:rPr>
          <w:rFonts w:ascii="Calibri" w:hAnsi="Calibri"/>
          <w:sz w:val="23"/>
          <w:szCs w:val="23"/>
        </w:rPr>
        <w:t xml:space="preserve">(II) </w:t>
      </w:r>
      <w:proofErr w:type="spellStart"/>
      <w:r w:rsidRPr="00EE231D">
        <w:rPr>
          <w:rFonts w:ascii="Calibri" w:hAnsi="Calibri"/>
          <w:sz w:val="23"/>
          <w:szCs w:val="23"/>
        </w:rPr>
        <w:t>Organophosphonate</w:t>
      </w:r>
      <w:proofErr w:type="spellEnd"/>
      <w:r w:rsidRPr="00EE231D">
        <w:rPr>
          <w:rFonts w:ascii="Calibri" w:hAnsi="Calibri"/>
          <w:sz w:val="23"/>
          <w:szCs w:val="23"/>
        </w:rPr>
        <w:t xml:space="preserve"> Materials:  Three-Dimensional Frameworks and a One-Dimensional Chain Motif.  </w:t>
      </w:r>
      <w:proofErr w:type="spellStart"/>
      <w:r w:rsidRPr="00EE231D">
        <w:rPr>
          <w:rFonts w:ascii="Calibri" w:hAnsi="Calibri"/>
          <w:sz w:val="23"/>
          <w:szCs w:val="23"/>
        </w:rPr>
        <w:t>Deyuan</w:t>
      </w:r>
      <w:proofErr w:type="spellEnd"/>
      <w:r w:rsidRPr="00EE231D">
        <w:rPr>
          <w:rFonts w:ascii="Calibri" w:hAnsi="Calibri"/>
          <w:sz w:val="23"/>
          <w:szCs w:val="23"/>
        </w:rPr>
        <w:t xml:space="preserve"> Kong, Yang Li, Xiang </w:t>
      </w:r>
      <w:proofErr w:type="spellStart"/>
      <w:r w:rsidRPr="00EE231D">
        <w:rPr>
          <w:rFonts w:ascii="Calibri" w:hAnsi="Calibri"/>
          <w:sz w:val="23"/>
          <w:szCs w:val="23"/>
        </w:rPr>
        <w:t>Ouyang</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xml:space="preserve">, </w:t>
      </w:r>
      <w:proofErr w:type="spellStart"/>
      <w:r w:rsidRPr="00EE231D">
        <w:rPr>
          <w:rFonts w:ascii="Calibri" w:hAnsi="Calibri"/>
          <w:sz w:val="23"/>
          <w:szCs w:val="23"/>
        </w:rPr>
        <w:t>Hanhua</w:t>
      </w:r>
      <w:proofErr w:type="spellEnd"/>
      <w:r w:rsidRPr="00EE231D">
        <w:rPr>
          <w:rFonts w:ascii="Calibri" w:hAnsi="Calibri"/>
          <w:sz w:val="23"/>
          <w:szCs w:val="23"/>
        </w:rPr>
        <w:t xml:space="preserve"> Zhao, Joseph H. Ross, Jr., Kim R. Dunbar and Abraham Clearfield </w:t>
      </w:r>
      <w:r w:rsidRPr="00EE231D">
        <w:rPr>
          <w:rFonts w:ascii="Calibri" w:hAnsi="Calibri"/>
          <w:i/>
          <w:iCs/>
          <w:sz w:val="23"/>
          <w:szCs w:val="23"/>
        </w:rPr>
        <w:t>Chem. Mater.</w:t>
      </w:r>
      <w:r w:rsidRPr="00EE231D">
        <w:rPr>
          <w:rFonts w:ascii="Calibri" w:hAnsi="Calibri"/>
          <w:sz w:val="23"/>
          <w:szCs w:val="23"/>
        </w:rPr>
        <w:t xml:space="preserve"> </w:t>
      </w:r>
      <w:r w:rsidRPr="00EE231D">
        <w:rPr>
          <w:rFonts w:ascii="Calibri" w:hAnsi="Calibri"/>
          <w:b/>
          <w:bCs/>
          <w:sz w:val="23"/>
          <w:szCs w:val="23"/>
        </w:rPr>
        <w:t>2004</w:t>
      </w:r>
      <w:r w:rsidRPr="00EE231D">
        <w:rPr>
          <w:rFonts w:ascii="Calibri" w:hAnsi="Calibri"/>
          <w:sz w:val="23"/>
          <w:szCs w:val="23"/>
        </w:rPr>
        <w:t xml:space="preserve">, </w:t>
      </w:r>
      <w:r w:rsidRPr="00EE231D">
        <w:rPr>
          <w:rFonts w:ascii="Calibri" w:hAnsi="Calibri"/>
          <w:i/>
          <w:iCs/>
          <w:sz w:val="23"/>
          <w:szCs w:val="23"/>
        </w:rPr>
        <w:t>16</w:t>
      </w:r>
      <w:r w:rsidRPr="00EE231D">
        <w:rPr>
          <w:rFonts w:ascii="Calibri" w:hAnsi="Calibri"/>
          <w:sz w:val="23"/>
          <w:szCs w:val="23"/>
        </w:rPr>
        <w:t>, 3020-3031.</w:t>
      </w:r>
    </w:p>
    <w:p w14:paraId="41FB2CAC" w14:textId="77777777" w:rsidR="00EE231D" w:rsidRPr="00EE231D" w:rsidRDefault="00EE231D" w:rsidP="00FD2DBC">
      <w:pPr>
        <w:tabs>
          <w:tab w:val="num" w:pos="-180"/>
        </w:tabs>
        <w:spacing w:after="0" w:line="240" w:lineRule="auto"/>
        <w:ind w:left="360" w:hanging="450"/>
        <w:jc w:val="both"/>
        <w:rPr>
          <w:rFonts w:ascii="Calibri" w:hAnsi="Calibri"/>
          <w:sz w:val="23"/>
          <w:szCs w:val="23"/>
        </w:rPr>
      </w:pPr>
    </w:p>
    <w:p w14:paraId="4A4DF19F" w14:textId="3FCC4785"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The authors acknowledge the Robert A. Welch Foundation No. </w:t>
      </w:r>
      <w:proofErr w:type="gramStart"/>
      <w:r w:rsidRPr="00FD2DBC">
        <w:rPr>
          <w:rFonts w:ascii="Calibri" w:eastAsia="MS Mincho" w:hAnsi="Calibri"/>
          <w:i/>
          <w:sz w:val="23"/>
          <w:szCs w:val="23"/>
        </w:rPr>
        <w:t>A1526 and the Department of Energy, Basic Sciences Division (DE-FG03-00ER 15806), for the financial support.</w:t>
      </w:r>
      <w:proofErr w:type="gramEnd"/>
      <w:r w:rsidRPr="00FD2DBC">
        <w:rPr>
          <w:rFonts w:ascii="Calibri" w:eastAsia="MS Mincho" w:hAnsi="Calibri"/>
          <w:i/>
          <w:sz w:val="23"/>
          <w:szCs w:val="23"/>
        </w:rPr>
        <w:t xml:space="preserve"> K.R.D. gratefully</w:t>
      </w:r>
      <w:r w:rsidR="00FD2DBC">
        <w:rPr>
          <w:rFonts w:ascii="Calibri" w:eastAsia="MS Mincho" w:hAnsi="Calibri"/>
          <w:i/>
          <w:sz w:val="23"/>
          <w:szCs w:val="23"/>
        </w:rPr>
        <w:t xml:space="preserve"> </w:t>
      </w:r>
      <w:r w:rsidRPr="00FD2DBC">
        <w:rPr>
          <w:rFonts w:ascii="Calibri" w:eastAsia="MS Mincho" w:hAnsi="Calibri"/>
          <w:i/>
          <w:sz w:val="23"/>
          <w:szCs w:val="23"/>
        </w:rPr>
        <w:t xml:space="preserve">acknowledges the National Science Foundation support from </w:t>
      </w:r>
      <w:proofErr w:type="spellStart"/>
      <w:r w:rsidRPr="00FD2DBC">
        <w:rPr>
          <w:rFonts w:ascii="Calibri" w:eastAsia="MS Mincho" w:hAnsi="Calibri"/>
          <w:i/>
          <w:sz w:val="23"/>
          <w:szCs w:val="23"/>
        </w:rPr>
        <w:t>Nanoscale</w:t>
      </w:r>
      <w:proofErr w:type="spellEnd"/>
      <w:r w:rsidRPr="00FD2DBC">
        <w:rPr>
          <w:rFonts w:ascii="Calibri" w:eastAsia="MS Mincho" w:hAnsi="Calibri"/>
          <w:i/>
          <w:sz w:val="23"/>
          <w:szCs w:val="23"/>
        </w:rPr>
        <w:t xml:space="preserve"> Science and Engineering (NIRT) Grant (DMR-0103455), the Telecommunication and Informatics Task Force (TITF 2001-3) at Texas A&amp;M University, DOE (DE-FG03-02ER45999), and the National Science</w:t>
      </w:r>
      <w:r w:rsidR="00FD2DBC">
        <w:rPr>
          <w:rFonts w:ascii="Calibri" w:eastAsia="MS Mincho" w:hAnsi="Calibri"/>
          <w:i/>
          <w:sz w:val="23"/>
          <w:szCs w:val="23"/>
        </w:rPr>
        <w:t xml:space="preserve"> </w:t>
      </w:r>
      <w:r w:rsidRPr="00FD2DBC">
        <w:rPr>
          <w:rFonts w:ascii="Calibri" w:eastAsia="MS Mincho" w:hAnsi="Calibri"/>
          <w:i/>
          <w:sz w:val="23"/>
          <w:szCs w:val="23"/>
        </w:rPr>
        <w:t>Foundation for an Equipment grant to purchase a SQUID magnetometer (NSF-9974899).</w:t>
      </w:r>
    </w:p>
    <w:p w14:paraId="2B3B33DC"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19414342"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Molecular Cube of </w:t>
      </w:r>
      <w:proofErr w:type="spellStart"/>
      <w:r w:rsidRPr="00EE231D">
        <w:rPr>
          <w:rFonts w:ascii="Calibri" w:hAnsi="Calibri"/>
          <w:sz w:val="23"/>
          <w:szCs w:val="23"/>
        </w:rPr>
        <w:t>Re</w:t>
      </w:r>
      <w:r w:rsidRPr="00EE231D">
        <w:rPr>
          <w:rFonts w:ascii="Calibri" w:hAnsi="Calibri"/>
          <w:sz w:val="23"/>
          <w:szCs w:val="23"/>
          <w:vertAlign w:val="superscript"/>
        </w:rPr>
        <w:t>II</w:t>
      </w:r>
      <w:proofErr w:type="spellEnd"/>
      <w:r w:rsidRPr="00EE231D">
        <w:rPr>
          <w:rFonts w:ascii="Calibri" w:hAnsi="Calibri"/>
          <w:sz w:val="23"/>
          <w:szCs w:val="23"/>
        </w:rPr>
        <w:t xml:space="preserve"> and </w:t>
      </w:r>
      <w:proofErr w:type="spellStart"/>
      <w:r w:rsidRPr="00EE231D">
        <w:rPr>
          <w:rFonts w:ascii="Calibri" w:hAnsi="Calibri"/>
          <w:sz w:val="23"/>
          <w:szCs w:val="23"/>
        </w:rPr>
        <w:t>Mn</w:t>
      </w:r>
      <w:r w:rsidRPr="00EE231D">
        <w:rPr>
          <w:rFonts w:ascii="Calibri" w:hAnsi="Calibri"/>
          <w:sz w:val="23"/>
          <w:szCs w:val="23"/>
          <w:vertAlign w:val="superscript"/>
        </w:rPr>
        <w:t>II</w:t>
      </w:r>
      <w:proofErr w:type="spellEnd"/>
      <w:r w:rsidRPr="00EE231D">
        <w:rPr>
          <w:rFonts w:ascii="Calibri" w:hAnsi="Calibri"/>
          <w:sz w:val="23"/>
          <w:szCs w:val="23"/>
        </w:rPr>
        <w:t xml:space="preserve"> That Exhibits Single-Molecule Magnetism.  Eric J. </w:t>
      </w:r>
      <w:proofErr w:type="spellStart"/>
      <w:r w:rsidRPr="00EE231D">
        <w:rPr>
          <w:rFonts w:ascii="Calibri" w:hAnsi="Calibri"/>
          <w:sz w:val="23"/>
          <w:szCs w:val="23"/>
        </w:rPr>
        <w:t>Schelter</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xml:space="preserve"> and Kim R. Dunbar </w:t>
      </w:r>
      <w:r w:rsidRPr="00EE231D">
        <w:rPr>
          <w:rFonts w:ascii="Calibri" w:hAnsi="Calibri"/>
          <w:i/>
          <w:iCs/>
          <w:sz w:val="23"/>
          <w:szCs w:val="23"/>
        </w:rPr>
        <w:t>J. Am. Chem. Soc.</w:t>
      </w:r>
      <w:r w:rsidRPr="00EE231D">
        <w:rPr>
          <w:rFonts w:ascii="Calibri" w:hAnsi="Calibri"/>
          <w:sz w:val="23"/>
          <w:szCs w:val="23"/>
        </w:rPr>
        <w:t xml:space="preserve"> </w:t>
      </w:r>
      <w:r w:rsidRPr="00EE231D">
        <w:rPr>
          <w:rFonts w:ascii="Calibri" w:hAnsi="Calibri"/>
          <w:b/>
          <w:bCs/>
          <w:sz w:val="23"/>
          <w:szCs w:val="23"/>
        </w:rPr>
        <w:t>2004</w:t>
      </w:r>
      <w:r w:rsidRPr="00EE231D">
        <w:rPr>
          <w:rFonts w:ascii="Calibri" w:hAnsi="Calibri"/>
          <w:sz w:val="23"/>
          <w:szCs w:val="23"/>
        </w:rPr>
        <w:t xml:space="preserve">, </w:t>
      </w:r>
      <w:r w:rsidRPr="00EE231D">
        <w:rPr>
          <w:rFonts w:ascii="Calibri" w:hAnsi="Calibri"/>
          <w:i/>
          <w:iCs/>
          <w:sz w:val="23"/>
          <w:szCs w:val="23"/>
        </w:rPr>
        <w:t>126</w:t>
      </w:r>
      <w:r w:rsidRPr="00EE231D">
        <w:rPr>
          <w:rFonts w:ascii="Calibri" w:hAnsi="Calibri"/>
          <w:sz w:val="23"/>
          <w:szCs w:val="23"/>
        </w:rPr>
        <w:t>, 15004-15005.</w:t>
      </w:r>
    </w:p>
    <w:p w14:paraId="77BE07A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356A4F3" w14:textId="3619592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lastRenderedPageBreak/>
        <w:t xml:space="preserve">K.R.D. gratefully acknowledges the Department of Energy (DE-FG03-02ER45999) for funding of this research. The SMART APEX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and the SQUID magnetometer were purchased by funds provided by the National Science Foundation (Grants NSF-9807975 and NSF-9974899). </w:t>
      </w:r>
      <w:proofErr w:type="spellStart"/>
      <w:r w:rsidRPr="00FD2DBC">
        <w:rPr>
          <w:rFonts w:ascii="Calibri" w:eastAsia="MS Mincho" w:hAnsi="Calibri"/>
          <w:i/>
          <w:sz w:val="23"/>
          <w:szCs w:val="23"/>
        </w:rPr>
        <w:t>Highfrequency</w:t>
      </w:r>
      <w:proofErr w:type="spellEnd"/>
      <w:r w:rsidRPr="00FD2DBC">
        <w:rPr>
          <w:rFonts w:ascii="Calibri" w:eastAsia="MS Mincho" w:hAnsi="Calibri"/>
          <w:i/>
          <w:sz w:val="23"/>
          <w:szCs w:val="23"/>
        </w:rPr>
        <w:t xml:space="preserve"> AC susceptibility experiments were performed at the National High Magnetic Field Laboratory in Tallahassee, FL. We thank Dr. Alexei </w:t>
      </w:r>
      <w:proofErr w:type="spellStart"/>
      <w:r w:rsidRPr="00FD2DBC">
        <w:rPr>
          <w:rFonts w:ascii="Calibri" w:eastAsia="MS Mincho" w:hAnsi="Calibri"/>
          <w:i/>
          <w:sz w:val="23"/>
          <w:szCs w:val="23"/>
        </w:rPr>
        <w:t>Souslov</w:t>
      </w:r>
      <w:proofErr w:type="spellEnd"/>
      <w:r w:rsidRPr="00FD2DBC">
        <w:rPr>
          <w:rFonts w:ascii="Calibri" w:eastAsia="MS Mincho" w:hAnsi="Calibri"/>
          <w:i/>
          <w:sz w:val="23"/>
          <w:szCs w:val="23"/>
        </w:rPr>
        <w:t xml:space="preserve"> for his assistance with these measurements. Use of the TAMU/LBMS-Applications Laboratory and help from Ms. Vanessa Santiago are also acknowledged.</w:t>
      </w:r>
    </w:p>
    <w:p w14:paraId="5B4FA96B" w14:textId="77777777" w:rsidR="00EE231D" w:rsidRDefault="00EE231D" w:rsidP="00FD2DBC">
      <w:pPr>
        <w:tabs>
          <w:tab w:val="num" w:pos="-180"/>
        </w:tabs>
        <w:spacing w:after="0"/>
        <w:ind w:left="360" w:hanging="450"/>
        <w:jc w:val="both"/>
        <w:rPr>
          <w:rFonts w:ascii="Calibri" w:eastAsia="MS Mincho" w:hAnsi="Calibri"/>
          <w:i/>
          <w:sz w:val="23"/>
          <w:szCs w:val="23"/>
        </w:rPr>
      </w:pPr>
    </w:p>
    <w:p w14:paraId="7BF7655C" w14:textId="2251A76C" w:rsidR="00EE231D" w:rsidRPr="00FD2DBC" w:rsidRDefault="00EE231D" w:rsidP="00FD2DBC">
      <w:pPr>
        <w:pStyle w:val="ListParagraph"/>
        <w:numPr>
          <w:ilvl w:val="0"/>
          <w:numId w:val="4"/>
        </w:numPr>
        <w:tabs>
          <w:tab w:val="num" w:pos="-180"/>
        </w:tabs>
        <w:spacing w:after="0"/>
        <w:jc w:val="both"/>
        <w:rPr>
          <w:rFonts w:ascii="Calibri" w:eastAsia="MS Mincho" w:hAnsi="Calibri"/>
          <w:i/>
          <w:sz w:val="23"/>
          <w:szCs w:val="23"/>
        </w:rPr>
      </w:pPr>
      <w:r w:rsidRPr="00FD2DBC">
        <w:rPr>
          <w:rFonts w:ascii="Calibri" w:hAnsi="Calibri"/>
          <w:sz w:val="23"/>
          <w:szCs w:val="23"/>
        </w:rPr>
        <w:t>Films of Mn</w:t>
      </w:r>
      <w:r w:rsidRPr="00FD2DBC">
        <w:rPr>
          <w:rFonts w:ascii="Calibri" w:hAnsi="Calibri"/>
          <w:sz w:val="23"/>
          <w:szCs w:val="23"/>
          <w:vertAlign w:val="subscript"/>
        </w:rPr>
        <w:t>12</w:t>
      </w:r>
      <w:r w:rsidRPr="00FD2DBC">
        <w:rPr>
          <w:rFonts w:ascii="Calibri" w:hAnsi="Calibri"/>
          <w:sz w:val="23"/>
          <w:szCs w:val="23"/>
        </w:rPr>
        <w:t xml:space="preserve">-acetate deposited by low-energy laser ablation.  J. Means, V. </w:t>
      </w:r>
      <w:proofErr w:type="spellStart"/>
      <w:r w:rsidRPr="00FD2DBC">
        <w:rPr>
          <w:rFonts w:ascii="Calibri" w:hAnsi="Calibri"/>
          <w:sz w:val="23"/>
          <w:szCs w:val="23"/>
        </w:rPr>
        <w:t>Meenakshi</w:t>
      </w:r>
      <w:proofErr w:type="spellEnd"/>
      <w:r w:rsidRPr="00FD2DBC">
        <w:rPr>
          <w:rFonts w:ascii="Calibri" w:hAnsi="Calibri"/>
          <w:sz w:val="23"/>
          <w:szCs w:val="23"/>
        </w:rPr>
        <w:t xml:space="preserve">, R. V. A. </w:t>
      </w:r>
      <w:proofErr w:type="spellStart"/>
      <w:r w:rsidRPr="00FD2DBC">
        <w:rPr>
          <w:rFonts w:ascii="Calibri" w:hAnsi="Calibri"/>
          <w:sz w:val="23"/>
          <w:szCs w:val="23"/>
        </w:rPr>
        <w:t>Srivastava</w:t>
      </w:r>
      <w:proofErr w:type="spellEnd"/>
      <w:r w:rsidRPr="00FD2DBC">
        <w:rPr>
          <w:rFonts w:ascii="Calibri" w:hAnsi="Calibri"/>
          <w:sz w:val="23"/>
          <w:szCs w:val="23"/>
        </w:rPr>
        <w:t xml:space="preserve">, W. </w:t>
      </w:r>
      <w:proofErr w:type="spellStart"/>
      <w:r w:rsidRPr="00FD2DBC">
        <w:rPr>
          <w:rFonts w:ascii="Calibri" w:hAnsi="Calibri"/>
          <w:sz w:val="23"/>
          <w:szCs w:val="23"/>
        </w:rPr>
        <w:t>Teizer</w:t>
      </w:r>
      <w:proofErr w:type="spellEnd"/>
      <w:r w:rsidRPr="00FD2DBC">
        <w:rPr>
          <w:rFonts w:ascii="Calibri" w:hAnsi="Calibri"/>
          <w:sz w:val="23"/>
          <w:szCs w:val="23"/>
        </w:rPr>
        <w:t xml:space="preserve">, Al. A. </w:t>
      </w:r>
      <w:proofErr w:type="spellStart"/>
      <w:r w:rsidRPr="00FD2DBC">
        <w:rPr>
          <w:rFonts w:ascii="Calibri" w:hAnsi="Calibri"/>
          <w:sz w:val="23"/>
          <w:szCs w:val="23"/>
        </w:rPr>
        <w:t>Kolomenskii</w:t>
      </w:r>
      <w:proofErr w:type="spellEnd"/>
      <w:r w:rsidRPr="00FD2DBC">
        <w:rPr>
          <w:rFonts w:ascii="Calibri" w:hAnsi="Calibri"/>
          <w:sz w:val="23"/>
          <w:szCs w:val="23"/>
        </w:rPr>
        <w:t xml:space="preserve">, H. A. </w:t>
      </w:r>
      <w:proofErr w:type="spellStart"/>
      <w:r w:rsidRPr="00FD2DBC">
        <w:rPr>
          <w:rFonts w:ascii="Calibri" w:hAnsi="Calibri"/>
          <w:sz w:val="23"/>
          <w:szCs w:val="23"/>
        </w:rPr>
        <w:t>Schuessler</w:t>
      </w:r>
      <w:proofErr w:type="spellEnd"/>
      <w:r w:rsidRPr="00FD2DBC">
        <w:rPr>
          <w:rFonts w:ascii="Calibri" w:hAnsi="Calibri"/>
          <w:sz w:val="23"/>
          <w:szCs w:val="23"/>
        </w:rPr>
        <w:t xml:space="preserve">, H. Zhao and K. R. Dunbar </w:t>
      </w:r>
      <w:r w:rsidRPr="00FD2DBC">
        <w:rPr>
          <w:rFonts w:ascii="Calibri" w:hAnsi="Calibri"/>
          <w:i/>
          <w:iCs/>
          <w:sz w:val="23"/>
          <w:szCs w:val="23"/>
        </w:rPr>
        <w:t>J. Magnetism &amp; Magnetic Mater.</w:t>
      </w:r>
      <w:r w:rsidRPr="00FD2DBC">
        <w:rPr>
          <w:rFonts w:ascii="Calibri" w:hAnsi="Calibri"/>
          <w:sz w:val="23"/>
          <w:szCs w:val="23"/>
        </w:rPr>
        <w:t xml:space="preserve"> </w:t>
      </w:r>
      <w:r w:rsidRPr="00FD2DBC">
        <w:rPr>
          <w:rFonts w:ascii="Calibri" w:hAnsi="Calibri"/>
          <w:b/>
          <w:bCs/>
          <w:sz w:val="23"/>
          <w:szCs w:val="23"/>
        </w:rPr>
        <w:t>2004</w:t>
      </w:r>
      <w:r w:rsidRPr="00FD2DBC">
        <w:rPr>
          <w:rFonts w:ascii="Calibri" w:hAnsi="Calibri"/>
          <w:sz w:val="23"/>
          <w:szCs w:val="23"/>
        </w:rPr>
        <w:t xml:space="preserve">, </w:t>
      </w:r>
      <w:r w:rsidRPr="00FD2DBC">
        <w:rPr>
          <w:rFonts w:ascii="Calibri" w:hAnsi="Calibri"/>
          <w:i/>
          <w:iCs/>
          <w:sz w:val="23"/>
          <w:szCs w:val="23"/>
        </w:rPr>
        <w:t>284</w:t>
      </w:r>
      <w:r w:rsidRPr="00FD2DBC">
        <w:rPr>
          <w:rFonts w:ascii="Calibri" w:hAnsi="Calibri"/>
          <w:sz w:val="23"/>
          <w:szCs w:val="23"/>
        </w:rPr>
        <w:t>, 215-219.</w:t>
      </w:r>
    </w:p>
    <w:p w14:paraId="5CF887BC"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4C52177" w14:textId="0C887F74"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We thank C. </w:t>
      </w:r>
      <w:proofErr w:type="spellStart"/>
      <w:r w:rsidRPr="00FD2DBC">
        <w:rPr>
          <w:rFonts w:ascii="Calibri" w:eastAsia="MS Mincho" w:hAnsi="Calibri"/>
          <w:i/>
          <w:sz w:val="23"/>
          <w:szCs w:val="23"/>
        </w:rPr>
        <w:t>Berlinguette</w:t>
      </w:r>
      <w:proofErr w:type="spellEnd"/>
      <w:r w:rsidRPr="00FD2DBC">
        <w:rPr>
          <w:rFonts w:ascii="Calibri" w:eastAsia="MS Mincho" w:hAnsi="Calibri"/>
          <w:i/>
          <w:sz w:val="23"/>
          <w:szCs w:val="23"/>
        </w:rPr>
        <w:t xml:space="preserve">, V. </w:t>
      </w:r>
      <w:proofErr w:type="spellStart"/>
      <w:r w:rsidRPr="00FD2DBC">
        <w:rPr>
          <w:rFonts w:ascii="Calibri" w:eastAsia="MS Mincho" w:hAnsi="Calibri"/>
          <w:i/>
          <w:sz w:val="23"/>
          <w:szCs w:val="23"/>
        </w:rPr>
        <w:t>Pokrovsky</w:t>
      </w:r>
      <w:proofErr w:type="gramStart"/>
      <w:r w:rsidRPr="00FD2DBC">
        <w:rPr>
          <w:rFonts w:ascii="Calibri" w:eastAsia="MS Mincho" w:hAnsi="Calibri"/>
          <w:i/>
          <w:sz w:val="23"/>
          <w:szCs w:val="23"/>
        </w:rPr>
        <w:t>,N</w:t>
      </w:r>
      <w:proofErr w:type="spellEnd"/>
      <w:proofErr w:type="gram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Sinitsyn</w:t>
      </w:r>
      <w:proofErr w:type="spellEnd"/>
      <w:r w:rsidRPr="00FD2DBC">
        <w:rPr>
          <w:rFonts w:ascii="Calibri" w:eastAsia="MS Mincho" w:hAnsi="Calibri"/>
          <w:i/>
          <w:sz w:val="23"/>
          <w:szCs w:val="23"/>
        </w:rPr>
        <w:t xml:space="preserve"> and W. </w:t>
      </w:r>
      <w:proofErr w:type="spellStart"/>
      <w:r w:rsidRPr="00FD2DBC">
        <w:rPr>
          <w:rFonts w:ascii="Calibri" w:eastAsia="MS Mincho" w:hAnsi="Calibri"/>
          <w:i/>
          <w:sz w:val="23"/>
          <w:szCs w:val="23"/>
        </w:rPr>
        <w:t>Lackowski</w:t>
      </w:r>
      <w:proofErr w:type="spellEnd"/>
      <w:r w:rsidRPr="00FD2DBC">
        <w:rPr>
          <w:rFonts w:ascii="Calibri" w:eastAsia="MS Mincho" w:hAnsi="Calibri"/>
          <w:i/>
          <w:sz w:val="23"/>
          <w:szCs w:val="23"/>
        </w:rPr>
        <w:t xml:space="preserve"> for helpful discussions.</w:t>
      </w:r>
      <w:r w:rsidR="00FD2DBC">
        <w:rPr>
          <w:rFonts w:ascii="Calibri" w:eastAsia="MS Mincho" w:hAnsi="Calibri"/>
          <w:i/>
          <w:sz w:val="23"/>
          <w:szCs w:val="23"/>
        </w:rPr>
        <w:t xml:space="preserve"> </w:t>
      </w:r>
      <w:proofErr w:type="gramStart"/>
      <w:r w:rsidRPr="00FD2DBC">
        <w:rPr>
          <w:rFonts w:ascii="Calibri" w:eastAsia="MS Mincho" w:hAnsi="Calibri"/>
          <w:i/>
          <w:sz w:val="23"/>
          <w:szCs w:val="23"/>
        </w:rPr>
        <w:t>J. Means is supported by a Doctoral Research Fellowship from Sandia National Laboratories</w:t>
      </w:r>
      <w:proofErr w:type="gramEnd"/>
      <w:r w:rsidRPr="00FD2DBC">
        <w:rPr>
          <w:rFonts w:ascii="Calibri" w:eastAsia="MS Mincho" w:hAnsi="Calibri"/>
          <w:i/>
          <w:sz w:val="23"/>
          <w:szCs w:val="23"/>
        </w:rPr>
        <w:t xml:space="preserve">. The authors gratefully acknowledge the following support: (1) Robert A. Welch Foundation, (2) Texas Advanced Research Program (010366-0038-2001), (3) The US Department of Energy (DOE–DE-FG03-02ER45999), (4) National Science Foundation for support from </w:t>
      </w:r>
      <w:proofErr w:type="spellStart"/>
      <w:r w:rsidRPr="00FD2DBC">
        <w:rPr>
          <w:rFonts w:ascii="Calibri" w:eastAsia="MS Mincho" w:hAnsi="Calibri"/>
          <w:i/>
          <w:sz w:val="23"/>
          <w:szCs w:val="23"/>
        </w:rPr>
        <w:t>Nanoscale</w:t>
      </w:r>
      <w:proofErr w:type="spellEnd"/>
      <w:r w:rsidRPr="00FD2DBC">
        <w:rPr>
          <w:rFonts w:ascii="Calibri" w:eastAsia="MS Mincho" w:hAnsi="Calibri"/>
          <w:i/>
          <w:sz w:val="23"/>
          <w:szCs w:val="23"/>
        </w:rPr>
        <w:t xml:space="preserve"> Science and Engineering (NIRT) Grant (DMR-0103455) and for an equipment grant to purchase a SQUID magnetometer (NSF-9974899).</w:t>
      </w:r>
    </w:p>
    <w:p w14:paraId="2AB1DBF2" w14:textId="77777777" w:rsidR="00EE231D" w:rsidRDefault="00EE231D" w:rsidP="00FD2DBC">
      <w:pPr>
        <w:tabs>
          <w:tab w:val="num" w:pos="-180"/>
        </w:tabs>
        <w:spacing w:after="0"/>
        <w:ind w:left="360" w:hanging="450"/>
        <w:jc w:val="both"/>
        <w:rPr>
          <w:rFonts w:ascii="Calibri" w:eastAsia="MS Mincho" w:hAnsi="Calibri"/>
          <w:i/>
          <w:sz w:val="23"/>
          <w:szCs w:val="23"/>
        </w:rPr>
      </w:pPr>
    </w:p>
    <w:p w14:paraId="6D5C667E" w14:textId="1D2E5134" w:rsidR="00EE231D" w:rsidRPr="00FD2DBC" w:rsidRDefault="00EE231D" w:rsidP="00FD2DBC">
      <w:pPr>
        <w:pStyle w:val="ListParagraph"/>
        <w:numPr>
          <w:ilvl w:val="0"/>
          <w:numId w:val="4"/>
        </w:numPr>
        <w:tabs>
          <w:tab w:val="num" w:pos="-180"/>
        </w:tabs>
        <w:spacing w:after="0"/>
        <w:jc w:val="both"/>
        <w:rPr>
          <w:rFonts w:ascii="Calibri" w:eastAsia="MS Mincho" w:hAnsi="Calibri"/>
          <w:sz w:val="23"/>
          <w:szCs w:val="23"/>
        </w:rPr>
      </w:pPr>
      <w:r w:rsidRPr="00FD2DBC">
        <w:rPr>
          <w:rFonts w:ascii="Calibri" w:hAnsi="Calibri"/>
          <w:sz w:val="23"/>
          <w:szCs w:val="23"/>
        </w:rPr>
        <w:t>Mn</w:t>
      </w:r>
      <w:r w:rsidRPr="00FD2DBC">
        <w:rPr>
          <w:rFonts w:ascii="Calibri" w:hAnsi="Calibri"/>
          <w:sz w:val="23"/>
          <w:szCs w:val="23"/>
          <w:vertAlign w:val="subscript"/>
        </w:rPr>
        <w:t>12</w:t>
      </w:r>
      <w:r w:rsidRPr="00FD2DBC">
        <w:rPr>
          <w:rFonts w:ascii="Calibri" w:hAnsi="Calibri"/>
          <w:sz w:val="23"/>
          <w:szCs w:val="23"/>
        </w:rPr>
        <w:t xml:space="preserve">-acetate film pattern generated by photolithography methods.  K. Kim, D. M. </w:t>
      </w:r>
      <w:proofErr w:type="spellStart"/>
      <w:r w:rsidRPr="00FD2DBC">
        <w:rPr>
          <w:rFonts w:ascii="Calibri" w:hAnsi="Calibri"/>
          <w:sz w:val="23"/>
          <w:szCs w:val="23"/>
        </w:rPr>
        <w:t>Seo</w:t>
      </w:r>
      <w:proofErr w:type="spellEnd"/>
      <w:r w:rsidRPr="00FD2DBC">
        <w:rPr>
          <w:rFonts w:ascii="Calibri" w:hAnsi="Calibri"/>
          <w:sz w:val="23"/>
          <w:szCs w:val="23"/>
        </w:rPr>
        <w:t xml:space="preserve">, J. Means, V. </w:t>
      </w:r>
      <w:proofErr w:type="spellStart"/>
      <w:r w:rsidRPr="00FD2DBC">
        <w:rPr>
          <w:rFonts w:ascii="Calibri" w:hAnsi="Calibri"/>
          <w:sz w:val="23"/>
          <w:szCs w:val="23"/>
        </w:rPr>
        <w:t>Meenakshi</w:t>
      </w:r>
      <w:proofErr w:type="spellEnd"/>
      <w:r w:rsidRPr="00FD2DBC">
        <w:rPr>
          <w:rFonts w:ascii="Calibri" w:hAnsi="Calibri"/>
          <w:sz w:val="23"/>
          <w:szCs w:val="23"/>
        </w:rPr>
        <w:t xml:space="preserve">, W. </w:t>
      </w:r>
      <w:proofErr w:type="spellStart"/>
      <w:r w:rsidRPr="00FD2DBC">
        <w:rPr>
          <w:rFonts w:ascii="Calibri" w:hAnsi="Calibri"/>
          <w:sz w:val="23"/>
          <w:szCs w:val="23"/>
        </w:rPr>
        <w:t>Teizer</w:t>
      </w:r>
      <w:proofErr w:type="spellEnd"/>
      <w:r w:rsidRPr="00FD2DBC">
        <w:rPr>
          <w:rFonts w:ascii="Calibri" w:hAnsi="Calibri"/>
          <w:sz w:val="23"/>
          <w:szCs w:val="23"/>
        </w:rPr>
        <w:t xml:space="preserve">, H. Zhao and K. R. Dunbar </w:t>
      </w:r>
      <w:r w:rsidRPr="00FD2DBC">
        <w:rPr>
          <w:rFonts w:ascii="Calibri" w:hAnsi="Calibri"/>
          <w:i/>
          <w:iCs/>
          <w:sz w:val="23"/>
          <w:szCs w:val="23"/>
        </w:rPr>
        <w:t xml:space="preserve">Appl. Physics </w:t>
      </w:r>
      <w:proofErr w:type="spellStart"/>
      <w:r w:rsidRPr="00FD2DBC">
        <w:rPr>
          <w:rFonts w:ascii="Calibri" w:hAnsi="Calibri"/>
          <w:i/>
          <w:iCs/>
          <w:sz w:val="23"/>
          <w:szCs w:val="23"/>
        </w:rPr>
        <w:t>Lett</w:t>
      </w:r>
      <w:proofErr w:type="spellEnd"/>
      <w:r w:rsidRPr="00FD2DBC">
        <w:rPr>
          <w:rFonts w:ascii="Calibri" w:hAnsi="Calibri"/>
          <w:i/>
          <w:iCs/>
          <w:sz w:val="23"/>
          <w:szCs w:val="23"/>
        </w:rPr>
        <w:t>.</w:t>
      </w:r>
      <w:r w:rsidRPr="00FD2DBC">
        <w:rPr>
          <w:rFonts w:ascii="Calibri" w:hAnsi="Calibri"/>
          <w:sz w:val="23"/>
          <w:szCs w:val="23"/>
        </w:rPr>
        <w:t xml:space="preserve"> </w:t>
      </w:r>
      <w:r w:rsidRPr="00FD2DBC">
        <w:rPr>
          <w:rFonts w:ascii="Calibri" w:hAnsi="Calibri"/>
          <w:b/>
          <w:bCs/>
          <w:sz w:val="23"/>
          <w:szCs w:val="23"/>
        </w:rPr>
        <w:t>2004</w:t>
      </w:r>
      <w:r w:rsidRPr="00FD2DBC">
        <w:rPr>
          <w:rFonts w:ascii="Calibri" w:hAnsi="Calibri"/>
          <w:sz w:val="23"/>
          <w:szCs w:val="23"/>
        </w:rPr>
        <w:t xml:space="preserve">, </w:t>
      </w:r>
      <w:r w:rsidRPr="00FD2DBC">
        <w:rPr>
          <w:rFonts w:ascii="Calibri" w:hAnsi="Calibri"/>
          <w:i/>
          <w:iCs/>
          <w:sz w:val="23"/>
          <w:szCs w:val="23"/>
        </w:rPr>
        <w:t>85</w:t>
      </w:r>
      <w:r w:rsidRPr="00FD2DBC">
        <w:rPr>
          <w:rFonts w:ascii="Calibri" w:hAnsi="Calibri"/>
          <w:sz w:val="23"/>
          <w:szCs w:val="23"/>
        </w:rPr>
        <w:t>, 3872-3874.</w:t>
      </w:r>
    </w:p>
    <w:p w14:paraId="0CD4E2B8"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E0A5288"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the Texas Advanced Research Program (010366-0038-2001), by the Welch Foundation (A.1585) the National Science Foundation (DMR0103455, NSF-9974899), the Telecommunication and Informatics Task Force (TITF 2001-3) at Texas A&amp;M University, DOE-DE-FG03-02ER45999</w:t>
      </w:r>
      <w:proofErr w:type="gramEnd"/>
      <w:r w:rsidRPr="00FD2DBC">
        <w:rPr>
          <w:rFonts w:ascii="Calibri" w:eastAsia="MS Mincho" w:hAnsi="Calibri"/>
          <w:i/>
          <w:sz w:val="23"/>
          <w:szCs w:val="23"/>
        </w:rPr>
        <w:t>. Use of the TAMU/CIMS Materials Characterization Facility is acknowledged.</w:t>
      </w:r>
    </w:p>
    <w:p w14:paraId="4D0D1342"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9A89B61"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45D87E5" w14:textId="6F88CA91" w:rsidR="00EE231D" w:rsidRPr="00EE231D" w:rsidRDefault="00EE231D" w:rsidP="00FD2DBC">
      <w:pPr>
        <w:pStyle w:val="ListParagraph"/>
        <w:numPr>
          <w:ilvl w:val="0"/>
          <w:numId w:val="4"/>
        </w:numPr>
        <w:spacing w:after="0" w:line="240" w:lineRule="auto"/>
        <w:jc w:val="both"/>
        <w:rPr>
          <w:rFonts w:ascii="Calibri" w:hAnsi="Calibri"/>
          <w:sz w:val="23"/>
          <w:szCs w:val="23"/>
        </w:rPr>
      </w:pPr>
      <w:r w:rsidRPr="00EE231D">
        <w:rPr>
          <w:rFonts w:ascii="Calibri" w:hAnsi="Calibri"/>
          <w:sz w:val="23"/>
          <w:szCs w:val="23"/>
        </w:rPr>
        <w:t xml:space="preserve">The step-wise assembly of an </w:t>
      </w:r>
      <w:proofErr w:type="spellStart"/>
      <w:r w:rsidRPr="00EE231D">
        <w:rPr>
          <w:rFonts w:ascii="Calibri" w:hAnsi="Calibri"/>
          <w:sz w:val="23"/>
          <w:szCs w:val="23"/>
        </w:rPr>
        <w:t>undecanuclear</w:t>
      </w:r>
      <w:proofErr w:type="spellEnd"/>
      <w:r w:rsidRPr="00EE231D">
        <w:rPr>
          <w:rFonts w:ascii="Calibri" w:hAnsi="Calibri"/>
          <w:sz w:val="23"/>
          <w:szCs w:val="23"/>
        </w:rPr>
        <w:t xml:space="preserve"> </w:t>
      </w:r>
      <w:proofErr w:type="spellStart"/>
      <w:r w:rsidRPr="00EE231D">
        <w:rPr>
          <w:rFonts w:ascii="Calibri" w:hAnsi="Calibri"/>
          <w:sz w:val="23"/>
          <w:szCs w:val="23"/>
        </w:rPr>
        <w:t>heterotrimetallic</w:t>
      </w:r>
      <w:proofErr w:type="spellEnd"/>
      <w:r w:rsidRPr="00EE231D">
        <w:rPr>
          <w:rFonts w:ascii="Calibri" w:hAnsi="Calibri"/>
          <w:sz w:val="23"/>
          <w:szCs w:val="23"/>
        </w:rPr>
        <w:t xml:space="preserve"> cyanide cluster.  Curtis P. </w:t>
      </w:r>
      <w:proofErr w:type="spellStart"/>
      <w:r w:rsidRPr="00EE231D">
        <w:rPr>
          <w:rFonts w:ascii="Calibri" w:hAnsi="Calibri"/>
          <w:sz w:val="23"/>
          <w:szCs w:val="23"/>
        </w:rPr>
        <w:t>Berlinguette</w:t>
      </w:r>
      <w:proofErr w:type="spellEnd"/>
      <w:r w:rsidRPr="00EE231D">
        <w:rPr>
          <w:rFonts w:ascii="Calibri" w:hAnsi="Calibri"/>
          <w:sz w:val="23"/>
          <w:szCs w:val="23"/>
        </w:rPr>
        <w:t xml:space="preserve"> and Kim R. Dunbar </w:t>
      </w:r>
      <w:r w:rsidRPr="00EE231D">
        <w:rPr>
          <w:rFonts w:ascii="Calibri" w:hAnsi="Calibri"/>
          <w:i/>
          <w:iCs/>
          <w:sz w:val="23"/>
          <w:szCs w:val="23"/>
        </w:rPr>
        <w:t>Chem. Comm.</w:t>
      </w:r>
      <w:r w:rsidRPr="00EE231D">
        <w:rPr>
          <w:rFonts w:ascii="Calibri" w:hAnsi="Calibri"/>
          <w:sz w:val="23"/>
          <w:szCs w:val="23"/>
        </w:rPr>
        <w:t xml:space="preserve"> </w:t>
      </w:r>
      <w:r w:rsidRPr="00EE231D">
        <w:rPr>
          <w:rFonts w:ascii="Calibri" w:hAnsi="Calibri"/>
          <w:b/>
          <w:bCs/>
          <w:sz w:val="23"/>
          <w:szCs w:val="23"/>
        </w:rPr>
        <w:t>2005</w:t>
      </w:r>
      <w:r w:rsidRPr="00EE231D">
        <w:rPr>
          <w:rFonts w:ascii="Calibri" w:hAnsi="Calibri"/>
          <w:sz w:val="23"/>
          <w:szCs w:val="23"/>
        </w:rPr>
        <w:t>, 2451-2453.</w:t>
      </w:r>
    </w:p>
    <w:p w14:paraId="333323C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16C5CAD"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K.R.D. acknowledges the Department of Energy (DE-FG03-02ER45999) and the National Science Foundation (CHE9906583) for support and is grateful for equipment grants to purchase the CCD X-ray equipment (CHE-9807975) and the SQUID magnetometer (NSF-9974899).</w:t>
      </w:r>
    </w:p>
    <w:p w14:paraId="3B39E044" w14:textId="77777777" w:rsidR="00EE231D" w:rsidRDefault="00EE231D" w:rsidP="00FD2DBC">
      <w:pPr>
        <w:tabs>
          <w:tab w:val="num" w:pos="-180"/>
        </w:tabs>
        <w:spacing w:after="0"/>
        <w:ind w:left="360" w:hanging="450"/>
        <w:jc w:val="both"/>
        <w:rPr>
          <w:rFonts w:ascii="Calibri" w:eastAsia="MS Mincho" w:hAnsi="Calibri"/>
          <w:i/>
          <w:sz w:val="23"/>
          <w:szCs w:val="23"/>
        </w:rPr>
      </w:pPr>
    </w:p>
    <w:p w14:paraId="1C3F1849" w14:textId="12489A2A" w:rsidR="00EE231D" w:rsidRPr="00FD2DBC" w:rsidRDefault="00EE231D" w:rsidP="00FD2DBC">
      <w:pPr>
        <w:pStyle w:val="ListParagraph"/>
        <w:numPr>
          <w:ilvl w:val="0"/>
          <w:numId w:val="4"/>
        </w:numPr>
        <w:tabs>
          <w:tab w:val="num" w:pos="-180"/>
        </w:tabs>
        <w:spacing w:after="0"/>
        <w:jc w:val="both"/>
        <w:rPr>
          <w:rFonts w:ascii="Calibri" w:eastAsia="MS Mincho" w:hAnsi="Calibri"/>
          <w:i/>
          <w:sz w:val="23"/>
          <w:szCs w:val="23"/>
        </w:rPr>
      </w:pPr>
      <w:r w:rsidRPr="00FD2DBC">
        <w:rPr>
          <w:rFonts w:ascii="Calibri" w:hAnsi="Calibri"/>
          <w:sz w:val="23"/>
          <w:szCs w:val="23"/>
        </w:rPr>
        <w:lastRenderedPageBreak/>
        <w:t xml:space="preserve">Structural and magnetic properties of </w:t>
      </w:r>
      <w:proofErr w:type="gramStart"/>
      <w:r w:rsidRPr="00FD2DBC">
        <w:rPr>
          <w:rFonts w:ascii="Calibri" w:hAnsi="Calibri"/>
          <w:sz w:val="23"/>
          <w:szCs w:val="23"/>
        </w:rPr>
        <w:t>iron(</w:t>
      </w:r>
      <w:proofErr w:type="gramEnd"/>
      <w:r w:rsidRPr="00FD2DBC">
        <w:rPr>
          <w:rFonts w:ascii="Calibri" w:hAnsi="Calibri"/>
          <w:sz w:val="23"/>
          <w:szCs w:val="23"/>
        </w:rPr>
        <w:t xml:space="preserve">II) complexes with 1,4,5,8,9,12-hexaazatriphenylene (HAT).  Mikhail </w:t>
      </w:r>
      <w:proofErr w:type="spellStart"/>
      <w:r w:rsidRPr="00FD2DBC">
        <w:rPr>
          <w:rFonts w:ascii="Calibri" w:hAnsi="Calibri"/>
          <w:sz w:val="23"/>
          <w:szCs w:val="23"/>
        </w:rPr>
        <w:t>Shatruk</w:t>
      </w:r>
      <w:proofErr w:type="spellEnd"/>
      <w:r w:rsidRPr="00FD2DBC">
        <w:rPr>
          <w:rFonts w:ascii="Calibri" w:hAnsi="Calibri"/>
          <w:sz w:val="23"/>
          <w:szCs w:val="23"/>
        </w:rPr>
        <w:t xml:space="preserve">, </w:t>
      </w:r>
      <w:proofErr w:type="spellStart"/>
      <w:r w:rsidRPr="00FD2DBC">
        <w:rPr>
          <w:rFonts w:ascii="Calibri" w:hAnsi="Calibri"/>
          <w:sz w:val="23"/>
          <w:szCs w:val="23"/>
        </w:rPr>
        <w:t>Abdellatif</w:t>
      </w:r>
      <w:proofErr w:type="spellEnd"/>
      <w:r w:rsidRPr="00FD2DBC">
        <w:rPr>
          <w:rFonts w:ascii="Calibri" w:hAnsi="Calibri"/>
          <w:sz w:val="23"/>
          <w:szCs w:val="23"/>
        </w:rPr>
        <w:t xml:space="preserve"> </w:t>
      </w:r>
      <w:proofErr w:type="spellStart"/>
      <w:r w:rsidRPr="00FD2DBC">
        <w:rPr>
          <w:rFonts w:ascii="Calibri" w:hAnsi="Calibri"/>
          <w:sz w:val="23"/>
          <w:szCs w:val="23"/>
        </w:rPr>
        <w:t>Chouai</w:t>
      </w:r>
      <w:proofErr w:type="spellEnd"/>
      <w:r w:rsidRPr="00FD2DBC">
        <w:rPr>
          <w:rFonts w:ascii="Calibri" w:hAnsi="Calibri"/>
          <w:sz w:val="23"/>
          <w:szCs w:val="23"/>
        </w:rPr>
        <w:t xml:space="preserve">, </w:t>
      </w:r>
      <w:proofErr w:type="spellStart"/>
      <w:r w:rsidRPr="00FD2DBC">
        <w:rPr>
          <w:rFonts w:ascii="Calibri" w:hAnsi="Calibri"/>
          <w:sz w:val="23"/>
          <w:szCs w:val="23"/>
        </w:rPr>
        <w:t>Andrey</w:t>
      </w:r>
      <w:proofErr w:type="spellEnd"/>
      <w:r w:rsidRPr="00FD2DBC">
        <w:rPr>
          <w:rFonts w:ascii="Calibri" w:hAnsi="Calibri"/>
          <w:sz w:val="23"/>
          <w:szCs w:val="23"/>
        </w:rPr>
        <w:t xml:space="preserve"> V. </w:t>
      </w:r>
      <w:proofErr w:type="spellStart"/>
      <w:r w:rsidRPr="00FD2DBC">
        <w:rPr>
          <w:rFonts w:ascii="Calibri" w:hAnsi="Calibri"/>
          <w:sz w:val="23"/>
          <w:szCs w:val="23"/>
        </w:rPr>
        <w:t>Prosvirin</w:t>
      </w:r>
      <w:proofErr w:type="spellEnd"/>
      <w:r w:rsidRPr="00FD2DBC">
        <w:rPr>
          <w:rFonts w:ascii="Calibri" w:hAnsi="Calibri"/>
          <w:sz w:val="23"/>
          <w:szCs w:val="23"/>
        </w:rPr>
        <w:t xml:space="preserve"> and Kim R. Dunbar </w:t>
      </w:r>
      <w:r w:rsidRPr="00FD2DBC">
        <w:rPr>
          <w:rFonts w:ascii="Calibri" w:hAnsi="Calibri"/>
          <w:i/>
          <w:iCs/>
          <w:sz w:val="23"/>
          <w:szCs w:val="23"/>
        </w:rPr>
        <w:t>Dalton Trans.</w:t>
      </w:r>
      <w:r w:rsidRPr="00FD2DBC">
        <w:rPr>
          <w:rFonts w:ascii="Calibri" w:hAnsi="Calibri"/>
          <w:sz w:val="23"/>
          <w:szCs w:val="23"/>
        </w:rPr>
        <w:t xml:space="preserve"> </w:t>
      </w:r>
      <w:r w:rsidRPr="00FD2DBC">
        <w:rPr>
          <w:rFonts w:ascii="Calibri" w:hAnsi="Calibri"/>
          <w:b/>
          <w:bCs/>
          <w:sz w:val="23"/>
          <w:szCs w:val="23"/>
        </w:rPr>
        <w:t>2005</w:t>
      </w:r>
      <w:r w:rsidRPr="00FD2DBC">
        <w:rPr>
          <w:rFonts w:ascii="Calibri" w:hAnsi="Calibri"/>
          <w:sz w:val="23"/>
          <w:szCs w:val="23"/>
        </w:rPr>
        <w:t>, 1897-1902.</w:t>
      </w:r>
    </w:p>
    <w:p w14:paraId="3B935D32"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6A1AA956" w14:textId="0361A37A"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NSF (PI grant CHE-9906583) and DOE</w:t>
      </w:r>
      <w:proofErr w:type="gramEnd"/>
      <w:r w:rsidRPr="00FD2DBC">
        <w:rPr>
          <w:rFonts w:ascii="Calibri" w:eastAsia="MS Mincho" w:hAnsi="Calibri"/>
          <w:i/>
          <w:sz w:val="23"/>
          <w:szCs w:val="23"/>
        </w:rPr>
        <w:t xml:space="preserve"> (grant DE-FG03-02ER45999).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and the SQUID instrumentation</w:t>
      </w:r>
      <w:r w:rsidR="00FD2DBC">
        <w:rPr>
          <w:rFonts w:ascii="Calibri" w:eastAsia="MS Mincho" w:hAnsi="Calibri"/>
          <w:i/>
          <w:sz w:val="23"/>
          <w:szCs w:val="23"/>
        </w:rPr>
        <w:t xml:space="preserve"> </w:t>
      </w:r>
      <w:r w:rsidRPr="00FD2DBC">
        <w:rPr>
          <w:rFonts w:ascii="Calibri" w:eastAsia="MS Mincho" w:hAnsi="Calibri"/>
          <w:i/>
          <w:sz w:val="23"/>
          <w:szCs w:val="23"/>
        </w:rPr>
        <w:t>(NSF-9974899) by NSF is gratefully acknowledged.</w:t>
      </w:r>
    </w:p>
    <w:p w14:paraId="1BDF42D4"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F1378C9"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Control of the Barrier in Cyanide Based Single Molecule Magnets </w:t>
      </w:r>
      <w:proofErr w:type="spellStart"/>
      <w:proofErr w:type="gramStart"/>
      <w:r w:rsidRPr="00EE231D">
        <w:rPr>
          <w:rFonts w:ascii="Calibri" w:hAnsi="Calibri"/>
          <w:sz w:val="23"/>
          <w:szCs w:val="23"/>
        </w:rPr>
        <w:t>Mn</w:t>
      </w:r>
      <w:proofErr w:type="spellEnd"/>
      <w:r w:rsidRPr="00EE231D">
        <w:rPr>
          <w:rFonts w:ascii="Calibri" w:hAnsi="Calibri"/>
          <w:sz w:val="23"/>
          <w:szCs w:val="23"/>
        </w:rPr>
        <w:t>(</w:t>
      </w:r>
      <w:proofErr w:type="gramEnd"/>
      <w:r w:rsidRPr="00EE231D">
        <w:rPr>
          <w:rFonts w:ascii="Calibri" w:hAnsi="Calibri"/>
          <w:sz w:val="23"/>
          <w:szCs w:val="23"/>
        </w:rPr>
        <w:t>III)</w:t>
      </w:r>
      <w:r w:rsidRPr="00EE231D">
        <w:rPr>
          <w:rFonts w:ascii="Calibri" w:hAnsi="Calibri"/>
          <w:sz w:val="23"/>
          <w:szCs w:val="23"/>
          <w:vertAlign w:val="subscript"/>
        </w:rPr>
        <w:t>2</w:t>
      </w:r>
      <w:r w:rsidRPr="00EE231D">
        <w:rPr>
          <w:rFonts w:ascii="Calibri" w:hAnsi="Calibri"/>
          <w:sz w:val="23"/>
          <w:szCs w:val="23"/>
        </w:rPr>
        <w:t>Mn(II)</w:t>
      </w:r>
      <w:r w:rsidRPr="00EE231D">
        <w:rPr>
          <w:rFonts w:ascii="Calibri" w:hAnsi="Calibri"/>
          <w:sz w:val="23"/>
          <w:szCs w:val="23"/>
          <w:vertAlign w:val="subscript"/>
        </w:rPr>
        <w:t>3</w:t>
      </w:r>
      <w:r w:rsidRPr="00EE231D">
        <w:rPr>
          <w:rFonts w:ascii="Calibri" w:hAnsi="Calibri"/>
          <w:sz w:val="23"/>
          <w:szCs w:val="23"/>
        </w:rPr>
        <w:t xml:space="preserve">:  Theoretical Analysis.  Boris S. </w:t>
      </w:r>
      <w:proofErr w:type="spellStart"/>
      <w:r w:rsidRPr="00EE231D">
        <w:rPr>
          <w:rFonts w:ascii="Calibri" w:hAnsi="Calibri"/>
          <w:sz w:val="23"/>
          <w:szCs w:val="23"/>
        </w:rPr>
        <w:t>Tsukerblat</w:t>
      </w:r>
      <w:proofErr w:type="spellEnd"/>
      <w:r w:rsidRPr="00EE231D">
        <w:rPr>
          <w:rFonts w:ascii="Calibri" w:hAnsi="Calibri"/>
          <w:sz w:val="23"/>
          <w:szCs w:val="23"/>
        </w:rPr>
        <w:t xml:space="preserve">, Andrew V. </w:t>
      </w:r>
      <w:proofErr w:type="spellStart"/>
      <w:r w:rsidRPr="00EE231D">
        <w:rPr>
          <w:rFonts w:ascii="Calibri" w:hAnsi="Calibri"/>
          <w:sz w:val="23"/>
          <w:szCs w:val="23"/>
        </w:rPr>
        <w:t>Palii</w:t>
      </w:r>
      <w:proofErr w:type="spellEnd"/>
      <w:r w:rsidRPr="00EE231D">
        <w:rPr>
          <w:rFonts w:ascii="Calibri" w:hAnsi="Calibri"/>
          <w:sz w:val="23"/>
          <w:szCs w:val="23"/>
        </w:rPr>
        <w:t xml:space="preserve">, Sergei M. </w:t>
      </w:r>
      <w:proofErr w:type="spellStart"/>
      <w:r w:rsidRPr="00EE231D">
        <w:rPr>
          <w:rFonts w:ascii="Calibri" w:hAnsi="Calibri"/>
          <w:sz w:val="23"/>
          <w:szCs w:val="23"/>
        </w:rPr>
        <w:t>Ostrovsky</w:t>
      </w:r>
      <w:proofErr w:type="spellEnd"/>
      <w:r w:rsidRPr="00EE231D">
        <w:rPr>
          <w:rFonts w:ascii="Calibri" w:hAnsi="Calibri"/>
          <w:sz w:val="23"/>
          <w:szCs w:val="23"/>
        </w:rPr>
        <w:t xml:space="preserve">, Sergei V. </w:t>
      </w:r>
      <w:proofErr w:type="spellStart"/>
      <w:r w:rsidRPr="00EE231D">
        <w:rPr>
          <w:rFonts w:ascii="Calibri" w:hAnsi="Calibri"/>
          <w:sz w:val="23"/>
          <w:szCs w:val="23"/>
        </w:rPr>
        <w:t>Kunitsky</w:t>
      </w:r>
      <w:proofErr w:type="spellEnd"/>
      <w:r w:rsidRPr="00EE231D">
        <w:rPr>
          <w:rFonts w:ascii="Calibri" w:hAnsi="Calibri"/>
          <w:sz w:val="23"/>
          <w:szCs w:val="23"/>
        </w:rPr>
        <w:t xml:space="preserve">, Sophia I. </w:t>
      </w:r>
      <w:proofErr w:type="spellStart"/>
      <w:r w:rsidRPr="00EE231D">
        <w:rPr>
          <w:rFonts w:ascii="Calibri" w:hAnsi="Calibri"/>
          <w:sz w:val="23"/>
          <w:szCs w:val="23"/>
        </w:rPr>
        <w:t>Klokishner</w:t>
      </w:r>
      <w:proofErr w:type="spellEnd"/>
      <w:r w:rsidRPr="00EE231D">
        <w:rPr>
          <w:rFonts w:ascii="Calibri" w:hAnsi="Calibri"/>
          <w:sz w:val="23"/>
          <w:szCs w:val="23"/>
        </w:rPr>
        <w:t xml:space="preserve"> and Kim R. Dunbar </w:t>
      </w:r>
      <w:r w:rsidRPr="00EE231D">
        <w:rPr>
          <w:rFonts w:ascii="Calibri" w:hAnsi="Calibri"/>
          <w:i/>
          <w:iCs/>
          <w:sz w:val="23"/>
          <w:szCs w:val="23"/>
        </w:rPr>
        <w:t xml:space="preserve">J. Chem. Theory </w:t>
      </w:r>
      <w:proofErr w:type="spellStart"/>
      <w:r w:rsidRPr="00EE231D">
        <w:rPr>
          <w:rFonts w:ascii="Calibri" w:hAnsi="Calibri"/>
          <w:i/>
          <w:iCs/>
          <w:sz w:val="23"/>
          <w:szCs w:val="23"/>
        </w:rPr>
        <w:t>Comput</w:t>
      </w:r>
      <w:proofErr w:type="spellEnd"/>
      <w:r w:rsidRPr="00EE231D">
        <w:rPr>
          <w:rFonts w:ascii="Calibri" w:hAnsi="Calibri"/>
          <w:i/>
          <w:iCs/>
          <w:sz w:val="23"/>
          <w:szCs w:val="23"/>
        </w:rPr>
        <w:t>.</w:t>
      </w:r>
      <w:r w:rsidRPr="00EE231D">
        <w:rPr>
          <w:rFonts w:ascii="Calibri" w:hAnsi="Calibri"/>
          <w:sz w:val="23"/>
          <w:szCs w:val="23"/>
        </w:rPr>
        <w:t xml:space="preserve"> </w:t>
      </w:r>
      <w:r w:rsidRPr="00EE231D">
        <w:rPr>
          <w:rFonts w:ascii="Calibri" w:hAnsi="Calibri"/>
          <w:b/>
          <w:bCs/>
          <w:sz w:val="23"/>
          <w:szCs w:val="23"/>
        </w:rPr>
        <w:t>2005</w:t>
      </w:r>
      <w:r w:rsidRPr="00EE231D">
        <w:rPr>
          <w:rFonts w:ascii="Calibri" w:hAnsi="Calibri"/>
          <w:sz w:val="23"/>
          <w:szCs w:val="23"/>
        </w:rPr>
        <w:t xml:space="preserve">, </w:t>
      </w:r>
      <w:r w:rsidRPr="00EE231D">
        <w:rPr>
          <w:rFonts w:ascii="Calibri" w:hAnsi="Calibri"/>
          <w:i/>
          <w:iCs/>
          <w:sz w:val="23"/>
          <w:szCs w:val="23"/>
        </w:rPr>
        <w:t>1</w:t>
      </w:r>
      <w:r w:rsidRPr="00EE231D">
        <w:rPr>
          <w:rFonts w:ascii="Calibri" w:hAnsi="Calibri"/>
          <w:sz w:val="23"/>
          <w:szCs w:val="23"/>
        </w:rPr>
        <w:t>, 668-673.</w:t>
      </w:r>
    </w:p>
    <w:p w14:paraId="090D9296"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DE53918" w14:textId="658B9DEB"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B.S.T. thanks the Council for Higher Education of Israel for the financial support. Financial support of U.S. Civilian Research &amp; Development Foundation for the Independent States of the Former Soviet Union (CRDF, award MOC2-2611-CH-04) and Moldovan Research and Development Association (MRDA, award No. MTFP04-07 under funding from CRDF) is appreciated. K.R.D. gratefully acknowledges the Department of Energy (DOE-FG03-02ER45999).</w:t>
      </w:r>
    </w:p>
    <w:p w14:paraId="1DCC2490" w14:textId="50ADDC6B" w:rsidR="00EE231D" w:rsidRPr="00EE231D" w:rsidRDefault="00EE231D" w:rsidP="00FD2DBC">
      <w:pPr>
        <w:tabs>
          <w:tab w:val="num" w:pos="-180"/>
          <w:tab w:val="left" w:pos="765"/>
        </w:tabs>
        <w:ind w:left="360" w:firstLine="410"/>
        <w:jc w:val="both"/>
        <w:rPr>
          <w:rFonts w:ascii="Calibri" w:hAnsi="Calibri"/>
          <w:b/>
          <w:bCs/>
          <w:color w:val="3366FF"/>
          <w:sz w:val="23"/>
          <w:szCs w:val="23"/>
        </w:rPr>
      </w:pPr>
    </w:p>
    <w:p w14:paraId="3BA36FCB"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Synthesis, crystal structures and magnetic properties of two new coordination polymers based on the </w:t>
      </w:r>
      <w:proofErr w:type="spellStart"/>
      <w:r w:rsidRPr="00EE231D">
        <w:rPr>
          <w:rFonts w:ascii="Calibri" w:hAnsi="Calibri"/>
          <w:sz w:val="23"/>
          <w:szCs w:val="23"/>
        </w:rPr>
        <w:t>tricyanoethenolate</w:t>
      </w:r>
      <w:proofErr w:type="spellEnd"/>
      <w:r w:rsidRPr="00EE231D">
        <w:rPr>
          <w:rFonts w:ascii="Calibri" w:hAnsi="Calibri"/>
          <w:sz w:val="23"/>
          <w:szCs w:val="23"/>
        </w:rPr>
        <w:t xml:space="preserve"> ligand:  {</w:t>
      </w:r>
      <w:proofErr w:type="gramStart"/>
      <w:r w:rsidRPr="00EE231D">
        <w:rPr>
          <w:rFonts w:ascii="Calibri" w:hAnsi="Calibri"/>
          <w:sz w:val="23"/>
          <w:szCs w:val="23"/>
        </w:rPr>
        <w:t>Fe(</w:t>
      </w:r>
      <w:proofErr w:type="gramEnd"/>
      <w:r w:rsidRPr="00EE231D">
        <w:rPr>
          <w:rFonts w:ascii="Calibri" w:hAnsi="Calibri"/>
          <w:sz w:val="23"/>
          <w:szCs w:val="23"/>
        </w:rPr>
        <w:t>C</w:t>
      </w:r>
      <w:r w:rsidRPr="00EE231D">
        <w:rPr>
          <w:rFonts w:ascii="Calibri" w:hAnsi="Calibri"/>
          <w:sz w:val="23"/>
          <w:szCs w:val="23"/>
          <w:vertAlign w:val="subscript"/>
        </w:rPr>
        <w:t>5</w:t>
      </w:r>
      <w:r w:rsidRPr="00EE231D">
        <w:rPr>
          <w:rFonts w:ascii="Calibri" w:hAnsi="Calibri"/>
          <w:sz w:val="23"/>
          <w:szCs w:val="23"/>
        </w:rPr>
        <w:t>N</w:t>
      </w:r>
      <w:r w:rsidRPr="00EE231D">
        <w:rPr>
          <w:rFonts w:ascii="Calibri" w:hAnsi="Calibri"/>
          <w:sz w:val="23"/>
          <w:szCs w:val="23"/>
          <w:vertAlign w:val="subscript"/>
        </w:rPr>
        <w:t>3</w:t>
      </w:r>
      <w:r w:rsidRPr="00EE231D">
        <w:rPr>
          <w:rFonts w:ascii="Calibri" w:hAnsi="Calibri"/>
          <w:sz w:val="23"/>
          <w:szCs w:val="23"/>
        </w:rPr>
        <w:t>O)</w:t>
      </w:r>
      <w:r w:rsidRPr="00EE231D">
        <w:rPr>
          <w:rFonts w:ascii="Calibri" w:hAnsi="Calibri"/>
          <w:sz w:val="23"/>
          <w:szCs w:val="23"/>
          <w:vertAlign w:val="subscript"/>
        </w:rPr>
        <w:t>2</w:t>
      </w:r>
      <w:r w:rsidRPr="00EE231D">
        <w:rPr>
          <w:rFonts w:ascii="Calibri" w:hAnsi="Calibri"/>
          <w:sz w:val="23"/>
          <w:szCs w:val="23"/>
        </w:rPr>
        <w:t>(CH</w:t>
      </w:r>
      <w:r w:rsidRPr="00EE231D">
        <w:rPr>
          <w:rFonts w:ascii="Calibri" w:hAnsi="Calibri"/>
          <w:sz w:val="23"/>
          <w:szCs w:val="23"/>
          <w:vertAlign w:val="subscript"/>
        </w:rPr>
        <w:t>3</w:t>
      </w:r>
      <w:r w:rsidRPr="00EE231D">
        <w:rPr>
          <w:rFonts w:ascii="Calibri" w:hAnsi="Calibri"/>
          <w:sz w:val="23"/>
          <w:szCs w:val="23"/>
        </w:rPr>
        <w:t>CN)</w:t>
      </w:r>
      <w:r w:rsidRPr="00EE231D">
        <w:rPr>
          <w:rFonts w:ascii="Calibri" w:hAnsi="Calibri"/>
          <w:sz w:val="23"/>
          <w:szCs w:val="23"/>
          <w:vertAlign w:val="subscript"/>
        </w:rPr>
        <w:t>2</w:t>
      </w:r>
      <w:r w:rsidRPr="00EE231D">
        <w:rPr>
          <w:rFonts w:ascii="Calibri" w:hAnsi="Calibri"/>
          <w:sz w:val="23"/>
          <w:szCs w:val="23"/>
        </w:rPr>
        <w:t>}</w:t>
      </w:r>
      <w:r w:rsidRPr="00EE231D">
        <w:rPr>
          <w:rFonts w:ascii="Calibri" w:hAnsi="Calibri"/>
          <w:sz w:val="23"/>
          <w:szCs w:val="23"/>
          <w:vertAlign w:val="subscript"/>
        </w:rPr>
        <w:sym w:font="Symbol" w:char="00A5"/>
      </w:r>
      <w:r w:rsidRPr="00EE231D">
        <w:rPr>
          <w:rFonts w:ascii="Calibri" w:hAnsi="Calibri"/>
          <w:sz w:val="23"/>
          <w:szCs w:val="23"/>
        </w:rPr>
        <w:t xml:space="preserve"> and {Co(C</w:t>
      </w:r>
      <w:r w:rsidRPr="00EE231D">
        <w:rPr>
          <w:rFonts w:ascii="Calibri" w:hAnsi="Calibri"/>
          <w:sz w:val="23"/>
          <w:szCs w:val="23"/>
          <w:vertAlign w:val="subscript"/>
        </w:rPr>
        <w:t>5</w:t>
      </w:r>
      <w:r w:rsidRPr="00EE231D">
        <w:rPr>
          <w:rFonts w:ascii="Calibri" w:hAnsi="Calibri"/>
          <w:sz w:val="23"/>
          <w:szCs w:val="23"/>
        </w:rPr>
        <w:t>N</w:t>
      </w:r>
      <w:r w:rsidRPr="00EE231D">
        <w:rPr>
          <w:rFonts w:ascii="Calibri" w:hAnsi="Calibri"/>
          <w:sz w:val="23"/>
          <w:szCs w:val="23"/>
          <w:vertAlign w:val="subscript"/>
        </w:rPr>
        <w:t>3</w:t>
      </w:r>
      <w:r w:rsidRPr="00EE231D">
        <w:rPr>
          <w:rFonts w:ascii="Calibri" w:hAnsi="Calibri"/>
          <w:sz w:val="23"/>
          <w:szCs w:val="23"/>
        </w:rPr>
        <w:t>O)</w:t>
      </w:r>
      <w:r w:rsidRPr="00EE231D">
        <w:rPr>
          <w:rFonts w:ascii="Calibri" w:hAnsi="Calibri"/>
          <w:sz w:val="23"/>
          <w:szCs w:val="23"/>
          <w:vertAlign w:val="subscript"/>
        </w:rPr>
        <w:t>2</w:t>
      </w:r>
      <w:r w:rsidRPr="00EE231D">
        <w:rPr>
          <w:rFonts w:ascii="Calibri" w:hAnsi="Calibri"/>
          <w:sz w:val="23"/>
          <w:szCs w:val="23"/>
        </w:rPr>
        <w:t>(C</w:t>
      </w:r>
      <w:r w:rsidRPr="00EE231D">
        <w:rPr>
          <w:rFonts w:ascii="Calibri" w:hAnsi="Calibri"/>
          <w:sz w:val="23"/>
          <w:szCs w:val="23"/>
          <w:vertAlign w:val="subscript"/>
        </w:rPr>
        <w:t>4</w:t>
      </w:r>
      <w:r w:rsidRPr="00EE231D">
        <w:rPr>
          <w:rFonts w:ascii="Calibri" w:hAnsi="Calibri"/>
          <w:sz w:val="23"/>
          <w:szCs w:val="23"/>
        </w:rPr>
        <w:t>H</w:t>
      </w:r>
      <w:r w:rsidRPr="00EE231D">
        <w:rPr>
          <w:rFonts w:ascii="Calibri" w:hAnsi="Calibri"/>
          <w:sz w:val="23"/>
          <w:szCs w:val="23"/>
          <w:vertAlign w:val="subscript"/>
        </w:rPr>
        <w:t>4</w:t>
      </w:r>
      <w:r w:rsidRPr="00EE231D">
        <w:rPr>
          <w:rFonts w:ascii="Calibri" w:hAnsi="Calibri"/>
          <w:sz w:val="23"/>
          <w:szCs w:val="23"/>
        </w:rPr>
        <w:t>O)</w:t>
      </w:r>
      <w:r w:rsidRPr="00EE231D">
        <w:rPr>
          <w:rFonts w:ascii="Calibri" w:hAnsi="Calibri"/>
          <w:sz w:val="23"/>
          <w:szCs w:val="23"/>
          <w:vertAlign w:val="subscript"/>
        </w:rPr>
        <w:t>2</w:t>
      </w:r>
      <w:r w:rsidRPr="00EE231D">
        <w:rPr>
          <w:rFonts w:ascii="Calibri" w:hAnsi="Calibri"/>
          <w:sz w:val="23"/>
          <w:szCs w:val="23"/>
        </w:rPr>
        <w:t>}</w:t>
      </w:r>
      <w:r w:rsidRPr="00EE231D">
        <w:rPr>
          <w:rFonts w:ascii="Calibri" w:hAnsi="Calibri"/>
          <w:sz w:val="23"/>
          <w:szCs w:val="23"/>
          <w:vertAlign w:val="subscript"/>
        </w:rPr>
        <w:sym w:font="Symbol" w:char="00A5"/>
      </w:r>
      <w:r w:rsidRPr="00EE231D">
        <w:rPr>
          <w:rFonts w:ascii="Calibri" w:hAnsi="Calibri"/>
          <w:sz w:val="23"/>
          <w:szCs w:val="23"/>
        </w:rPr>
        <w:t xml:space="preserve">.  </w:t>
      </w:r>
      <w:proofErr w:type="spellStart"/>
      <w:r w:rsidRPr="00EE231D">
        <w:rPr>
          <w:rFonts w:ascii="Calibri" w:hAnsi="Calibri"/>
          <w:sz w:val="23"/>
          <w:szCs w:val="23"/>
        </w:rPr>
        <w:t>Hanhua</w:t>
      </w:r>
      <w:proofErr w:type="spellEnd"/>
      <w:r w:rsidRPr="00EE231D">
        <w:rPr>
          <w:rFonts w:ascii="Calibri" w:hAnsi="Calibri"/>
          <w:sz w:val="23"/>
          <w:szCs w:val="23"/>
        </w:rPr>
        <w:t xml:space="preserve"> Zhao, John </w:t>
      </w:r>
      <w:proofErr w:type="spellStart"/>
      <w:r w:rsidRPr="00EE231D">
        <w:rPr>
          <w:rFonts w:ascii="Calibri" w:hAnsi="Calibri"/>
          <w:sz w:val="23"/>
          <w:szCs w:val="23"/>
        </w:rPr>
        <w:t>Bacsa</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w:t>
      </w:r>
      <w:proofErr w:type="spellStart"/>
      <w:r w:rsidRPr="00EE231D">
        <w:rPr>
          <w:rFonts w:ascii="Calibri" w:hAnsi="Calibri"/>
          <w:sz w:val="23"/>
          <w:szCs w:val="23"/>
        </w:rPr>
        <w:t>Prosvirin</w:t>
      </w:r>
      <w:proofErr w:type="spellEnd"/>
      <w:r w:rsidRPr="00EE231D">
        <w:rPr>
          <w:rFonts w:ascii="Calibri" w:hAnsi="Calibri"/>
          <w:sz w:val="23"/>
          <w:szCs w:val="23"/>
        </w:rPr>
        <w:t xml:space="preserve">, </w:t>
      </w:r>
      <w:proofErr w:type="spellStart"/>
      <w:r w:rsidRPr="00EE231D">
        <w:rPr>
          <w:rFonts w:ascii="Calibri" w:hAnsi="Calibri"/>
          <w:sz w:val="23"/>
          <w:szCs w:val="23"/>
        </w:rPr>
        <w:t>Nazario</w:t>
      </w:r>
      <w:proofErr w:type="spellEnd"/>
      <w:r w:rsidRPr="00EE231D">
        <w:rPr>
          <w:rFonts w:ascii="Calibri" w:hAnsi="Calibri"/>
          <w:sz w:val="23"/>
          <w:szCs w:val="23"/>
        </w:rPr>
        <w:t xml:space="preserve"> Lopez and Kim R. Dunbar </w:t>
      </w:r>
      <w:r w:rsidRPr="00EE231D">
        <w:rPr>
          <w:rFonts w:ascii="Calibri" w:hAnsi="Calibri"/>
          <w:i/>
          <w:iCs/>
          <w:sz w:val="23"/>
          <w:szCs w:val="23"/>
        </w:rPr>
        <w:t>Polyhedron</w:t>
      </w:r>
      <w:r w:rsidRPr="00EE231D">
        <w:rPr>
          <w:rFonts w:ascii="Calibri" w:hAnsi="Calibri"/>
          <w:sz w:val="23"/>
          <w:szCs w:val="23"/>
        </w:rPr>
        <w:t xml:space="preserve"> </w:t>
      </w:r>
      <w:r w:rsidRPr="00EE231D">
        <w:rPr>
          <w:rFonts w:ascii="Calibri" w:hAnsi="Calibri"/>
          <w:b/>
          <w:bCs/>
          <w:sz w:val="23"/>
          <w:szCs w:val="23"/>
        </w:rPr>
        <w:t>2005</w:t>
      </w:r>
      <w:r w:rsidRPr="00EE231D">
        <w:rPr>
          <w:rFonts w:ascii="Calibri" w:hAnsi="Calibri"/>
          <w:sz w:val="23"/>
          <w:szCs w:val="23"/>
        </w:rPr>
        <w:t xml:space="preserve">, </w:t>
      </w:r>
      <w:r w:rsidRPr="00EE231D">
        <w:rPr>
          <w:rFonts w:ascii="Calibri" w:hAnsi="Calibri"/>
          <w:i/>
          <w:iCs/>
          <w:sz w:val="23"/>
          <w:szCs w:val="23"/>
        </w:rPr>
        <w:t>24</w:t>
      </w:r>
      <w:r w:rsidRPr="00EE231D">
        <w:rPr>
          <w:rFonts w:ascii="Calibri" w:hAnsi="Calibri"/>
          <w:sz w:val="23"/>
          <w:szCs w:val="23"/>
        </w:rPr>
        <w:t>, 1907-1912.</w:t>
      </w:r>
    </w:p>
    <w:p w14:paraId="0804A387"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5023149"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Kim R. Dunbar gratefully acknowledges the National Science Foundation for support from </w:t>
      </w:r>
      <w:proofErr w:type="spellStart"/>
      <w:r w:rsidRPr="00FD2DBC">
        <w:rPr>
          <w:rFonts w:ascii="Calibri" w:eastAsia="MS Mincho" w:hAnsi="Calibri"/>
          <w:i/>
          <w:sz w:val="23"/>
          <w:szCs w:val="23"/>
        </w:rPr>
        <w:t>Nanoscale</w:t>
      </w:r>
      <w:proofErr w:type="spellEnd"/>
      <w:r w:rsidRPr="00FD2DBC">
        <w:rPr>
          <w:rFonts w:ascii="Calibri" w:eastAsia="MS Mincho" w:hAnsi="Calibri"/>
          <w:i/>
          <w:sz w:val="23"/>
          <w:szCs w:val="23"/>
        </w:rPr>
        <w:t xml:space="preserve"> Science and Engineering Grant (NIRT: DMR0103455), the Telecommunication and Informatics Task Force (TITF 2001-3) at Texas A&amp;M University, DOE-DE-FG03-02ER45999 and the National Science Foundation for an Equipment grant to purchase SQUID magnetometer (NSF-9974899).</w:t>
      </w:r>
    </w:p>
    <w:p w14:paraId="30297CA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2A12422"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Enhanced magnetic anisotropy of Mn</w:t>
      </w:r>
      <w:r w:rsidRPr="00EE231D">
        <w:rPr>
          <w:rFonts w:ascii="Calibri" w:hAnsi="Calibri"/>
          <w:sz w:val="23"/>
          <w:szCs w:val="23"/>
          <w:vertAlign w:val="subscript"/>
        </w:rPr>
        <w:t>12</w:t>
      </w:r>
      <w:r w:rsidRPr="00EE231D">
        <w:rPr>
          <w:rFonts w:ascii="Calibri" w:hAnsi="Calibri"/>
          <w:sz w:val="23"/>
          <w:szCs w:val="23"/>
        </w:rPr>
        <w:t xml:space="preserve">-acetate.  D.M. </w:t>
      </w:r>
      <w:proofErr w:type="spellStart"/>
      <w:r w:rsidRPr="00EE231D">
        <w:rPr>
          <w:rFonts w:ascii="Calibri" w:hAnsi="Calibri"/>
          <w:sz w:val="23"/>
          <w:szCs w:val="23"/>
        </w:rPr>
        <w:t>Seo</w:t>
      </w:r>
      <w:proofErr w:type="spellEnd"/>
      <w:r w:rsidRPr="00EE231D">
        <w:rPr>
          <w:rFonts w:ascii="Calibri" w:hAnsi="Calibri"/>
          <w:sz w:val="23"/>
          <w:szCs w:val="23"/>
        </w:rPr>
        <w:t xml:space="preserve">, V. </w:t>
      </w:r>
      <w:proofErr w:type="spellStart"/>
      <w:r w:rsidRPr="00EE231D">
        <w:rPr>
          <w:rFonts w:ascii="Calibri" w:hAnsi="Calibri"/>
          <w:sz w:val="23"/>
          <w:szCs w:val="23"/>
        </w:rPr>
        <w:t>Meenakshi</w:t>
      </w:r>
      <w:proofErr w:type="spellEnd"/>
      <w:r w:rsidRPr="00EE231D">
        <w:rPr>
          <w:rFonts w:ascii="Calibri" w:hAnsi="Calibri"/>
          <w:sz w:val="23"/>
          <w:szCs w:val="23"/>
        </w:rPr>
        <w:t xml:space="preserve">, W. </w:t>
      </w:r>
      <w:proofErr w:type="spellStart"/>
      <w:r w:rsidRPr="00EE231D">
        <w:rPr>
          <w:rFonts w:ascii="Calibri" w:hAnsi="Calibri"/>
          <w:sz w:val="23"/>
          <w:szCs w:val="23"/>
        </w:rPr>
        <w:t>Teizer</w:t>
      </w:r>
      <w:proofErr w:type="spellEnd"/>
      <w:r w:rsidRPr="00EE231D">
        <w:rPr>
          <w:rFonts w:ascii="Calibri" w:hAnsi="Calibri"/>
          <w:sz w:val="23"/>
          <w:szCs w:val="23"/>
        </w:rPr>
        <w:t xml:space="preserve">, H. Zhao, K.R. Dunbar </w:t>
      </w:r>
      <w:r w:rsidRPr="00EE231D">
        <w:rPr>
          <w:rFonts w:ascii="Calibri" w:hAnsi="Calibri"/>
          <w:i/>
          <w:iCs/>
          <w:sz w:val="23"/>
          <w:szCs w:val="23"/>
        </w:rPr>
        <w:t>J. Mag. Mag. Mat.</w:t>
      </w:r>
      <w:r w:rsidRPr="00EE231D">
        <w:rPr>
          <w:rFonts w:ascii="Calibri" w:hAnsi="Calibri"/>
          <w:sz w:val="23"/>
          <w:szCs w:val="23"/>
        </w:rPr>
        <w:t xml:space="preserve"> </w:t>
      </w:r>
      <w:r w:rsidRPr="00EE231D">
        <w:rPr>
          <w:rFonts w:ascii="Calibri" w:hAnsi="Calibri"/>
          <w:b/>
          <w:bCs/>
          <w:sz w:val="23"/>
          <w:szCs w:val="23"/>
        </w:rPr>
        <w:t>2006</w:t>
      </w:r>
      <w:r w:rsidRPr="00EE231D">
        <w:rPr>
          <w:rFonts w:ascii="Calibri" w:hAnsi="Calibri"/>
          <w:sz w:val="23"/>
          <w:szCs w:val="23"/>
        </w:rPr>
        <w:t xml:space="preserve">, </w:t>
      </w:r>
      <w:r w:rsidRPr="00EE231D">
        <w:rPr>
          <w:rFonts w:ascii="Calibri" w:hAnsi="Calibri"/>
          <w:i/>
          <w:iCs/>
          <w:sz w:val="23"/>
          <w:szCs w:val="23"/>
        </w:rPr>
        <w:t>301</w:t>
      </w:r>
      <w:r w:rsidRPr="00EE231D">
        <w:rPr>
          <w:rFonts w:ascii="Calibri" w:hAnsi="Calibri"/>
          <w:sz w:val="23"/>
          <w:szCs w:val="23"/>
        </w:rPr>
        <w:t>, 31-36.</w:t>
      </w:r>
    </w:p>
    <w:p w14:paraId="3AF40F08" w14:textId="77777777" w:rsidR="00EE231D" w:rsidRPr="00EE231D" w:rsidRDefault="00EE231D" w:rsidP="00FD2DBC">
      <w:pPr>
        <w:tabs>
          <w:tab w:val="num" w:pos="-180"/>
        </w:tabs>
        <w:spacing w:after="0" w:line="240" w:lineRule="auto"/>
        <w:ind w:left="360" w:hanging="450"/>
        <w:jc w:val="both"/>
        <w:rPr>
          <w:rFonts w:ascii="Calibri" w:hAnsi="Calibri"/>
          <w:sz w:val="23"/>
          <w:szCs w:val="23"/>
        </w:rPr>
      </w:pPr>
    </w:p>
    <w:p w14:paraId="30036572" w14:textId="6818A26D"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the Texas Advanced Research Program (010366-0038-2001),</w:t>
      </w:r>
      <w:r w:rsidR="00FD2DBC">
        <w:rPr>
          <w:rFonts w:ascii="Calibri" w:eastAsia="MS Mincho" w:hAnsi="Calibri"/>
          <w:i/>
          <w:sz w:val="23"/>
          <w:szCs w:val="23"/>
        </w:rPr>
        <w:t xml:space="preserve"> </w:t>
      </w:r>
      <w:r w:rsidRPr="00FD2DBC">
        <w:rPr>
          <w:rFonts w:ascii="Calibri" w:eastAsia="MS Mincho" w:hAnsi="Calibri"/>
          <w:i/>
          <w:sz w:val="23"/>
          <w:szCs w:val="23"/>
        </w:rPr>
        <w:t>the Robert A. Welch Foundation (A-1585), the National Science Foundation (DMR-0103455 and NSF-9974899), DOE (DOE-DE-FG03-02ER45999), and the Telecommunications and Informatics Task Force (TITF 2001-3) at Texas A&amp;M University</w:t>
      </w:r>
      <w:proofErr w:type="gramEnd"/>
      <w:r w:rsidRPr="00FD2DBC">
        <w:rPr>
          <w:rFonts w:ascii="Calibri" w:eastAsia="MS Mincho" w:hAnsi="Calibri"/>
          <w:i/>
          <w:sz w:val="23"/>
          <w:szCs w:val="23"/>
        </w:rPr>
        <w:t xml:space="preserve">. Use of the TAMU/CIMS Materials Characterization Facility is acknowledged. We thank D. </w:t>
      </w:r>
      <w:proofErr w:type="spellStart"/>
      <w:r w:rsidRPr="00FD2DBC">
        <w:rPr>
          <w:rFonts w:ascii="Calibri" w:eastAsia="MS Mincho" w:hAnsi="Calibri"/>
          <w:i/>
          <w:sz w:val="23"/>
          <w:szCs w:val="23"/>
        </w:rPr>
        <w:t>Naugle</w:t>
      </w:r>
      <w:proofErr w:type="spellEnd"/>
      <w:r w:rsidRPr="00FD2DBC">
        <w:rPr>
          <w:rFonts w:ascii="Calibri" w:eastAsia="MS Mincho" w:hAnsi="Calibri"/>
          <w:i/>
          <w:sz w:val="23"/>
          <w:szCs w:val="23"/>
        </w:rPr>
        <w:t xml:space="preserve"> for helpful discussions.</w:t>
      </w:r>
    </w:p>
    <w:p w14:paraId="0D579A7D"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74CE593E"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B428354" w14:textId="77777777" w:rsidR="00EE231D" w:rsidRPr="00EE231D" w:rsidRDefault="00EE231D" w:rsidP="00FD2DBC">
      <w:pPr>
        <w:numPr>
          <w:ilvl w:val="0"/>
          <w:numId w:val="4"/>
        </w:numPr>
        <w:tabs>
          <w:tab w:val="left" w:pos="540"/>
        </w:tabs>
        <w:spacing w:after="0" w:line="240" w:lineRule="auto"/>
        <w:jc w:val="both"/>
        <w:rPr>
          <w:rFonts w:ascii="Calibri" w:hAnsi="Calibri"/>
          <w:sz w:val="23"/>
          <w:szCs w:val="23"/>
        </w:rPr>
      </w:pPr>
      <w:r w:rsidRPr="00EE231D">
        <w:rPr>
          <w:rFonts w:ascii="Calibri" w:hAnsi="Calibri"/>
          <w:sz w:val="23"/>
          <w:szCs w:val="23"/>
        </w:rPr>
        <w:lastRenderedPageBreak/>
        <w:t xml:space="preserve"> Influence of anions on the dimensionality of extended networks based on Cu1 </w:t>
      </w:r>
      <w:proofErr w:type="spellStart"/>
      <w:r w:rsidRPr="00EE231D">
        <w:rPr>
          <w:rFonts w:ascii="Calibri" w:hAnsi="Calibri"/>
          <w:sz w:val="23"/>
          <w:szCs w:val="23"/>
        </w:rPr>
        <w:t>cations</w:t>
      </w:r>
      <w:proofErr w:type="spellEnd"/>
      <w:r w:rsidRPr="00EE231D">
        <w:rPr>
          <w:rFonts w:ascii="Calibri" w:hAnsi="Calibri"/>
          <w:sz w:val="23"/>
          <w:szCs w:val="23"/>
        </w:rPr>
        <w:t xml:space="preserve"> and 1,4,5,8,9,12-hexaazatriphenylene (HAT) ligands.  Mikhail </w:t>
      </w:r>
      <w:proofErr w:type="spellStart"/>
      <w:r w:rsidRPr="00EE231D">
        <w:rPr>
          <w:rFonts w:ascii="Calibri" w:hAnsi="Calibri"/>
          <w:sz w:val="23"/>
          <w:szCs w:val="23"/>
        </w:rPr>
        <w:t>Shatruk</w:t>
      </w:r>
      <w:proofErr w:type="spellEnd"/>
      <w:r w:rsidRPr="00EE231D">
        <w:rPr>
          <w:rFonts w:ascii="Calibri" w:hAnsi="Calibri"/>
          <w:sz w:val="23"/>
          <w:szCs w:val="23"/>
        </w:rPr>
        <w:t xml:space="preserve">, </w:t>
      </w:r>
      <w:proofErr w:type="spellStart"/>
      <w:r w:rsidRPr="00EE231D">
        <w:rPr>
          <w:rFonts w:ascii="Calibri" w:hAnsi="Calibri"/>
          <w:sz w:val="23"/>
          <w:szCs w:val="23"/>
        </w:rPr>
        <w:t>Abdellatif</w:t>
      </w:r>
      <w:proofErr w:type="spellEnd"/>
      <w:r w:rsidRPr="00EE231D">
        <w:rPr>
          <w:rFonts w:ascii="Calibri" w:hAnsi="Calibri"/>
          <w:sz w:val="23"/>
          <w:szCs w:val="23"/>
        </w:rPr>
        <w:t xml:space="preserve"> </w:t>
      </w:r>
      <w:proofErr w:type="spellStart"/>
      <w:r w:rsidRPr="00EE231D">
        <w:rPr>
          <w:rFonts w:ascii="Calibri" w:hAnsi="Calibri"/>
          <w:sz w:val="23"/>
          <w:szCs w:val="23"/>
        </w:rPr>
        <w:t>Chouai</w:t>
      </w:r>
      <w:proofErr w:type="spellEnd"/>
      <w:r w:rsidRPr="00EE231D">
        <w:rPr>
          <w:rFonts w:ascii="Calibri" w:hAnsi="Calibri"/>
          <w:sz w:val="23"/>
          <w:szCs w:val="23"/>
        </w:rPr>
        <w:t xml:space="preserve"> and Kim R. Dunbar Dalton Trans. 2006, 2184-2191.</w:t>
      </w:r>
    </w:p>
    <w:p w14:paraId="31B50542" w14:textId="77777777" w:rsidR="00EE231D" w:rsidRPr="00EE231D" w:rsidRDefault="00EE231D" w:rsidP="00FD2DBC">
      <w:pPr>
        <w:tabs>
          <w:tab w:val="num" w:pos="-180"/>
        </w:tabs>
        <w:spacing w:after="0" w:line="240" w:lineRule="auto"/>
        <w:ind w:left="360" w:hanging="450"/>
        <w:jc w:val="both"/>
        <w:rPr>
          <w:rFonts w:ascii="Calibri" w:hAnsi="Calibri"/>
          <w:sz w:val="23"/>
          <w:szCs w:val="23"/>
        </w:rPr>
      </w:pPr>
    </w:p>
    <w:p w14:paraId="0897835B"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the National Science Foundation (PI grant CHE-9906583) and the Department of Energy</w:t>
      </w:r>
      <w:proofErr w:type="gramEnd"/>
      <w:r w:rsidRPr="00FD2DBC">
        <w:rPr>
          <w:rFonts w:ascii="Calibri" w:eastAsia="MS Mincho" w:hAnsi="Calibri"/>
          <w:i/>
          <w:sz w:val="23"/>
          <w:szCs w:val="23"/>
        </w:rPr>
        <w:t xml:space="preserve"> (grant DE-FG03-02ER45999).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by NSF is gratefully acknowledged. We also thank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Joseph </w:t>
      </w:r>
      <w:proofErr w:type="spellStart"/>
      <w:r w:rsidRPr="00FD2DBC">
        <w:rPr>
          <w:rFonts w:ascii="Calibri" w:eastAsia="MS Mincho" w:hAnsi="Calibri"/>
          <w:i/>
          <w:sz w:val="23"/>
          <w:szCs w:val="23"/>
        </w:rPr>
        <w:t>Reibenspies</w:t>
      </w:r>
      <w:proofErr w:type="spellEnd"/>
      <w:r w:rsidRPr="00FD2DBC">
        <w:rPr>
          <w:rFonts w:ascii="Calibri" w:eastAsia="MS Mincho" w:hAnsi="Calibri"/>
          <w:i/>
          <w:sz w:val="23"/>
          <w:szCs w:val="23"/>
        </w:rPr>
        <w:t xml:space="preserve"> (Texas A &amp; M University) for helpful discussion of some crystallographic problems.</w:t>
      </w:r>
    </w:p>
    <w:p w14:paraId="3796ED63"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41DB2B3"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Highly Anisotropic </w:t>
      </w:r>
      <w:proofErr w:type="spellStart"/>
      <w:r w:rsidRPr="00EE231D">
        <w:rPr>
          <w:rFonts w:ascii="Calibri" w:hAnsi="Calibri"/>
          <w:sz w:val="23"/>
          <w:szCs w:val="23"/>
        </w:rPr>
        <w:t>Orbitally</w:t>
      </w:r>
      <w:proofErr w:type="spellEnd"/>
      <w:r w:rsidRPr="00EE231D">
        <w:rPr>
          <w:rFonts w:ascii="Calibri" w:hAnsi="Calibri"/>
          <w:sz w:val="23"/>
          <w:szCs w:val="23"/>
        </w:rPr>
        <w:t xml:space="preserve"> Dependent </w:t>
      </w:r>
      <w:proofErr w:type="spellStart"/>
      <w:r w:rsidRPr="00EE231D">
        <w:rPr>
          <w:rFonts w:ascii="Calibri" w:hAnsi="Calibri"/>
          <w:sz w:val="23"/>
          <w:szCs w:val="23"/>
        </w:rPr>
        <w:t>Superexchange</w:t>
      </w:r>
      <w:proofErr w:type="spellEnd"/>
      <w:r w:rsidRPr="00EE231D">
        <w:rPr>
          <w:rFonts w:ascii="Calibri" w:hAnsi="Calibri"/>
          <w:sz w:val="23"/>
          <w:szCs w:val="23"/>
        </w:rPr>
        <w:t xml:space="preserve"> in </w:t>
      </w:r>
      <w:proofErr w:type="spellStart"/>
      <w:r w:rsidRPr="00EE231D">
        <w:rPr>
          <w:rFonts w:ascii="Calibri" w:hAnsi="Calibri"/>
          <w:sz w:val="23"/>
          <w:szCs w:val="23"/>
        </w:rPr>
        <w:t>Cyano</w:t>
      </w:r>
      <w:proofErr w:type="spellEnd"/>
      <w:r w:rsidRPr="00EE231D">
        <w:rPr>
          <w:rFonts w:ascii="Calibri" w:hAnsi="Calibri"/>
          <w:sz w:val="23"/>
          <w:szCs w:val="23"/>
        </w:rPr>
        <w:t xml:space="preserve">-Bridged Clusters Containing </w:t>
      </w:r>
      <w:proofErr w:type="spellStart"/>
      <w:proofErr w:type="gramStart"/>
      <w:r w:rsidRPr="00EE231D">
        <w:rPr>
          <w:rFonts w:ascii="Calibri" w:hAnsi="Calibri"/>
          <w:sz w:val="23"/>
          <w:szCs w:val="23"/>
        </w:rPr>
        <w:t>Mn</w:t>
      </w:r>
      <w:proofErr w:type="spellEnd"/>
      <w:r w:rsidRPr="00EE231D">
        <w:rPr>
          <w:rFonts w:ascii="Calibri" w:hAnsi="Calibri"/>
          <w:sz w:val="23"/>
          <w:szCs w:val="23"/>
        </w:rPr>
        <w:t>(</w:t>
      </w:r>
      <w:proofErr w:type="gramEnd"/>
      <w:r w:rsidRPr="00EE231D">
        <w:rPr>
          <w:rFonts w:ascii="Calibri" w:hAnsi="Calibri"/>
          <w:sz w:val="23"/>
          <w:szCs w:val="23"/>
        </w:rPr>
        <w:t xml:space="preserve">III) and </w:t>
      </w:r>
      <w:proofErr w:type="spellStart"/>
      <w:r w:rsidRPr="00EE231D">
        <w:rPr>
          <w:rFonts w:ascii="Calibri" w:hAnsi="Calibri"/>
          <w:sz w:val="23"/>
          <w:szCs w:val="23"/>
        </w:rPr>
        <w:t>Mn</w:t>
      </w:r>
      <w:proofErr w:type="spellEnd"/>
      <w:r w:rsidRPr="00EE231D">
        <w:rPr>
          <w:rFonts w:ascii="Calibri" w:hAnsi="Calibri"/>
          <w:sz w:val="23"/>
          <w:szCs w:val="23"/>
        </w:rPr>
        <w:t xml:space="preserve">(II) Ions.  Andrew </w:t>
      </w:r>
      <w:proofErr w:type="spellStart"/>
      <w:r w:rsidRPr="00EE231D">
        <w:rPr>
          <w:rFonts w:ascii="Calibri" w:hAnsi="Calibri"/>
          <w:sz w:val="23"/>
          <w:szCs w:val="23"/>
        </w:rPr>
        <w:t>Palii</w:t>
      </w:r>
      <w:proofErr w:type="spellEnd"/>
      <w:r w:rsidRPr="00EE231D">
        <w:rPr>
          <w:rFonts w:ascii="Calibri" w:hAnsi="Calibri"/>
          <w:sz w:val="23"/>
          <w:szCs w:val="23"/>
        </w:rPr>
        <w:t xml:space="preserve">, Sergey M. </w:t>
      </w:r>
      <w:proofErr w:type="spellStart"/>
      <w:r w:rsidRPr="00EE231D">
        <w:rPr>
          <w:rFonts w:ascii="Calibri" w:hAnsi="Calibri"/>
          <w:sz w:val="23"/>
          <w:szCs w:val="23"/>
        </w:rPr>
        <w:t>Ostrovsky</w:t>
      </w:r>
      <w:proofErr w:type="spellEnd"/>
      <w:r w:rsidRPr="00EE231D">
        <w:rPr>
          <w:rFonts w:ascii="Calibri" w:hAnsi="Calibri"/>
          <w:sz w:val="23"/>
          <w:szCs w:val="23"/>
        </w:rPr>
        <w:t xml:space="preserve">, Sophia I. </w:t>
      </w:r>
      <w:proofErr w:type="spellStart"/>
      <w:r w:rsidRPr="00EE231D">
        <w:rPr>
          <w:rFonts w:ascii="Calibri" w:hAnsi="Calibri"/>
          <w:sz w:val="23"/>
          <w:szCs w:val="23"/>
        </w:rPr>
        <w:t>Klokishner</w:t>
      </w:r>
      <w:proofErr w:type="spellEnd"/>
      <w:r w:rsidRPr="00EE231D">
        <w:rPr>
          <w:rFonts w:ascii="Calibri" w:hAnsi="Calibri"/>
          <w:sz w:val="23"/>
          <w:szCs w:val="23"/>
        </w:rPr>
        <w:t xml:space="preserve">, Boris S. </w:t>
      </w:r>
      <w:proofErr w:type="spellStart"/>
      <w:r w:rsidRPr="00EE231D">
        <w:rPr>
          <w:rFonts w:ascii="Calibri" w:hAnsi="Calibri"/>
          <w:sz w:val="23"/>
          <w:szCs w:val="23"/>
        </w:rPr>
        <w:t>Tsukerblat</w:t>
      </w:r>
      <w:proofErr w:type="spellEnd"/>
      <w:r w:rsidRPr="00EE231D">
        <w:rPr>
          <w:rFonts w:ascii="Calibri" w:hAnsi="Calibri"/>
          <w:sz w:val="23"/>
          <w:szCs w:val="23"/>
        </w:rPr>
        <w:t xml:space="preserve"> and Kim R. Dunbar </w:t>
      </w:r>
      <w:r w:rsidRPr="00EE231D">
        <w:rPr>
          <w:rFonts w:ascii="Calibri" w:hAnsi="Calibri"/>
          <w:i/>
          <w:iCs/>
          <w:sz w:val="23"/>
          <w:szCs w:val="23"/>
        </w:rPr>
        <w:t>Chem. Phys. Chem.</w:t>
      </w:r>
      <w:r w:rsidRPr="00EE231D">
        <w:rPr>
          <w:rFonts w:ascii="Calibri" w:hAnsi="Calibri"/>
          <w:sz w:val="23"/>
          <w:szCs w:val="23"/>
        </w:rPr>
        <w:t xml:space="preserve"> </w:t>
      </w:r>
      <w:r w:rsidRPr="00EE231D">
        <w:rPr>
          <w:rFonts w:ascii="Calibri" w:hAnsi="Calibri"/>
          <w:b/>
          <w:bCs/>
          <w:sz w:val="23"/>
          <w:szCs w:val="23"/>
        </w:rPr>
        <w:t>2006</w:t>
      </w:r>
      <w:r w:rsidRPr="00EE231D">
        <w:rPr>
          <w:rFonts w:ascii="Calibri" w:hAnsi="Calibri"/>
          <w:sz w:val="23"/>
          <w:szCs w:val="23"/>
        </w:rPr>
        <w:t xml:space="preserve">, </w:t>
      </w:r>
      <w:r w:rsidRPr="00EE231D">
        <w:rPr>
          <w:rFonts w:ascii="Calibri" w:hAnsi="Calibri"/>
          <w:i/>
          <w:iCs/>
          <w:sz w:val="23"/>
          <w:szCs w:val="23"/>
        </w:rPr>
        <w:t>7</w:t>
      </w:r>
      <w:r w:rsidRPr="00EE231D">
        <w:rPr>
          <w:rFonts w:ascii="Calibri" w:hAnsi="Calibri"/>
          <w:sz w:val="23"/>
          <w:szCs w:val="23"/>
        </w:rPr>
        <w:t>, 871-879.</w:t>
      </w:r>
    </w:p>
    <w:p w14:paraId="725D5EA8"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7C7CABF4" w14:textId="7A6F7144"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Financial support from the U.S. Civilian Research &amp; Development Foundation for the Independent States of the Former Soviet Union (CRDF, award MOC2-2611-CH-04) and the Moldovan Research and Development Association (MRDA, award No. MTFP04-07 under funding from CRDF) is appreciated. BST thanks the Council for Higher Education of Israel and VATAT for financial</w:t>
      </w:r>
      <w:r w:rsidR="00FD2DBC">
        <w:rPr>
          <w:rFonts w:ascii="Calibri" w:eastAsia="MS Mincho" w:hAnsi="Calibri"/>
          <w:i/>
          <w:sz w:val="23"/>
          <w:szCs w:val="23"/>
        </w:rPr>
        <w:t xml:space="preserve"> </w:t>
      </w:r>
      <w:r w:rsidRPr="00FD2DBC">
        <w:rPr>
          <w:rFonts w:ascii="Calibri" w:eastAsia="MS Mincho" w:hAnsi="Calibri"/>
          <w:i/>
          <w:sz w:val="23"/>
          <w:szCs w:val="23"/>
        </w:rPr>
        <w:t>support. KRD gratefully acknowledges the Department of Energy (DOE-FG03-02ER45999).</w:t>
      </w:r>
    </w:p>
    <w:p w14:paraId="55DDB2C4"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51FF52D" w14:textId="77777777" w:rsidR="00EE231D" w:rsidRPr="00EE231D" w:rsidRDefault="00EE231D" w:rsidP="00FD2DBC">
      <w:pPr>
        <w:numPr>
          <w:ilvl w:val="0"/>
          <w:numId w:val="4"/>
        </w:numPr>
        <w:tabs>
          <w:tab w:val="left" w:pos="540"/>
        </w:tabs>
        <w:spacing w:after="0" w:line="240" w:lineRule="auto"/>
        <w:jc w:val="both"/>
        <w:rPr>
          <w:rFonts w:ascii="Calibri" w:hAnsi="Calibri"/>
          <w:sz w:val="23"/>
          <w:szCs w:val="23"/>
        </w:rPr>
      </w:pPr>
      <w:r w:rsidRPr="00EE231D">
        <w:rPr>
          <w:rFonts w:ascii="Calibri" w:hAnsi="Calibri"/>
          <w:sz w:val="23"/>
          <w:szCs w:val="23"/>
        </w:rPr>
        <w:t xml:space="preserve">Syntheses and reactivity studies of solvated </w:t>
      </w:r>
      <w:proofErr w:type="spellStart"/>
      <w:r w:rsidRPr="00EE231D">
        <w:rPr>
          <w:rFonts w:ascii="Calibri" w:hAnsi="Calibri"/>
          <w:sz w:val="23"/>
          <w:szCs w:val="23"/>
        </w:rPr>
        <w:t>dirhenium</w:t>
      </w:r>
      <w:proofErr w:type="spellEnd"/>
      <w:r w:rsidRPr="00EE231D">
        <w:rPr>
          <w:rFonts w:ascii="Calibri" w:hAnsi="Calibri"/>
          <w:sz w:val="23"/>
          <w:szCs w:val="23"/>
        </w:rPr>
        <w:t xml:space="preserve"> acetonitrile complexes.  </w:t>
      </w:r>
      <w:proofErr w:type="spellStart"/>
      <w:r w:rsidRPr="00EE231D">
        <w:rPr>
          <w:rFonts w:ascii="Calibri" w:hAnsi="Calibri"/>
          <w:sz w:val="23"/>
          <w:szCs w:val="23"/>
        </w:rPr>
        <w:t>Jitendra</w:t>
      </w:r>
      <w:proofErr w:type="spellEnd"/>
      <w:r w:rsidRPr="00EE231D">
        <w:rPr>
          <w:rFonts w:ascii="Calibri" w:hAnsi="Calibri"/>
          <w:sz w:val="23"/>
          <w:szCs w:val="23"/>
        </w:rPr>
        <w:t xml:space="preserve"> K. </w:t>
      </w:r>
      <w:proofErr w:type="spellStart"/>
      <w:r w:rsidRPr="00EE231D">
        <w:rPr>
          <w:rFonts w:ascii="Calibri" w:hAnsi="Calibri"/>
          <w:sz w:val="23"/>
          <w:szCs w:val="23"/>
        </w:rPr>
        <w:t>Bera</w:t>
      </w:r>
      <w:proofErr w:type="spellEnd"/>
      <w:r w:rsidRPr="00EE231D">
        <w:rPr>
          <w:rFonts w:ascii="Calibri" w:hAnsi="Calibri"/>
          <w:sz w:val="23"/>
          <w:szCs w:val="23"/>
        </w:rPr>
        <w:t xml:space="preserve">, Eric </w:t>
      </w:r>
      <w:proofErr w:type="spellStart"/>
      <w:r w:rsidRPr="00EE231D">
        <w:rPr>
          <w:rFonts w:ascii="Calibri" w:hAnsi="Calibri"/>
          <w:sz w:val="23"/>
          <w:szCs w:val="23"/>
        </w:rPr>
        <w:t>Schelter</w:t>
      </w:r>
      <w:proofErr w:type="spellEnd"/>
      <w:r w:rsidRPr="00EE231D">
        <w:rPr>
          <w:rFonts w:ascii="Calibri" w:hAnsi="Calibri"/>
          <w:sz w:val="23"/>
          <w:szCs w:val="23"/>
        </w:rPr>
        <w:t xml:space="preserve">, </w:t>
      </w:r>
      <w:proofErr w:type="spellStart"/>
      <w:r w:rsidRPr="00EE231D">
        <w:rPr>
          <w:rFonts w:ascii="Calibri" w:hAnsi="Calibri"/>
          <w:sz w:val="23"/>
          <w:szCs w:val="23"/>
        </w:rPr>
        <w:t>Sanjib</w:t>
      </w:r>
      <w:proofErr w:type="spellEnd"/>
      <w:r w:rsidRPr="00EE231D">
        <w:rPr>
          <w:rFonts w:ascii="Calibri" w:hAnsi="Calibri"/>
          <w:sz w:val="23"/>
          <w:szCs w:val="23"/>
        </w:rPr>
        <w:t xml:space="preserve"> K. </w:t>
      </w:r>
      <w:proofErr w:type="spellStart"/>
      <w:r w:rsidRPr="00EE231D">
        <w:rPr>
          <w:rFonts w:ascii="Calibri" w:hAnsi="Calibri"/>
          <w:sz w:val="23"/>
          <w:szCs w:val="23"/>
        </w:rPr>
        <w:t>Patra</w:t>
      </w:r>
      <w:proofErr w:type="spellEnd"/>
      <w:r w:rsidRPr="00EE231D">
        <w:rPr>
          <w:rFonts w:ascii="Calibri" w:hAnsi="Calibri"/>
          <w:sz w:val="23"/>
          <w:szCs w:val="23"/>
        </w:rPr>
        <w:t xml:space="preserve">, John </w:t>
      </w:r>
      <w:proofErr w:type="spellStart"/>
      <w:r w:rsidRPr="00EE231D">
        <w:rPr>
          <w:rFonts w:ascii="Calibri" w:hAnsi="Calibri"/>
          <w:sz w:val="23"/>
          <w:szCs w:val="23"/>
        </w:rPr>
        <w:t>Bacsa</w:t>
      </w:r>
      <w:proofErr w:type="spellEnd"/>
      <w:r w:rsidRPr="00EE231D">
        <w:rPr>
          <w:rFonts w:ascii="Calibri" w:hAnsi="Calibri"/>
          <w:sz w:val="23"/>
          <w:szCs w:val="23"/>
        </w:rPr>
        <w:t xml:space="preserve"> and Kim Dunbar, </w:t>
      </w:r>
      <w:r w:rsidRPr="00EE231D">
        <w:rPr>
          <w:rFonts w:ascii="Calibri" w:hAnsi="Calibri"/>
          <w:i/>
          <w:iCs/>
          <w:sz w:val="23"/>
          <w:szCs w:val="23"/>
        </w:rPr>
        <w:t>Dalton Trans.</w:t>
      </w:r>
      <w:r w:rsidRPr="00EE231D">
        <w:rPr>
          <w:rFonts w:ascii="Calibri" w:hAnsi="Calibri"/>
          <w:sz w:val="23"/>
          <w:szCs w:val="23"/>
        </w:rPr>
        <w:t xml:space="preserve"> </w:t>
      </w:r>
      <w:r w:rsidRPr="00EE231D">
        <w:rPr>
          <w:rFonts w:ascii="Calibri" w:hAnsi="Calibri"/>
          <w:b/>
          <w:bCs/>
          <w:sz w:val="23"/>
          <w:szCs w:val="23"/>
        </w:rPr>
        <w:t>2006</w:t>
      </w:r>
      <w:r w:rsidRPr="00EE231D">
        <w:rPr>
          <w:rFonts w:ascii="Calibri" w:hAnsi="Calibri"/>
          <w:sz w:val="23"/>
          <w:szCs w:val="23"/>
        </w:rPr>
        <w:t>, 4011-4019.</w:t>
      </w:r>
    </w:p>
    <w:p w14:paraId="260D8F5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6A1AF21" w14:textId="3E5A3C62" w:rsidR="00EE231D" w:rsidRPr="00EE231D"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K. R. D. gratefully acknowledges the Welch Foundation, the Department of Energy (DE-FG03-02ER45999), and the National Science Foundation for a PI Grant (CHE-9906583) and for</w:t>
      </w:r>
      <w:r w:rsidR="00FD2DBC">
        <w:rPr>
          <w:rFonts w:ascii="Calibri" w:eastAsia="MS Mincho" w:hAnsi="Calibri"/>
          <w:i/>
          <w:sz w:val="23"/>
          <w:szCs w:val="23"/>
        </w:rPr>
        <w:t xml:space="preserve"> </w:t>
      </w:r>
      <w:r w:rsidRPr="00FD2DBC">
        <w:rPr>
          <w:rFonts w:ascii="Calibri" w:eastAsia="MS Mincho" w:hAnsi="Calibri"/>
          <w:i/>
          <w:sz w:val="23"/>
          <w:szCs w:val="23"/>
        </w:rPr>
        <w:t>equipment grants to purchase the CCD X-ray equipment (CHE9807975). J. K. B. thanks IIT-Kanpur for grants to purchase the electrochemical workstation.</w:t>
      </w:r>
    </w:p>
    <w:p w14:paraId="03C8394B"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34A9D7B"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Syntheses, Structural Studies, and Magnetic Properties of Divalent Cu and Co </w:t>
      </w:r>
      <w:proofErr w:type="spellStart"/>
      <w:r w:rsidRPr="00EE231D">
        <w:rPr>
          <w:rFonts w:ascii="Calibri" w:hAnsi="Calibri"/>
          <w:sz w:val="23"/>
          <w:szCs w:val="23"/>
        </w:rPr>
        <w:t>Selenites</w:t>
      </w:r>
      <w:proofErr w:type="spellEnd"/>
      <w:r w:rsidRPr="00EE231D">
        <w:rPr>
          <w:rFonts w:ascii="Calibri" w:hAnsi="Calibri"/>
          <w:sz w:val="23"/>
          <w:szCs w:val="23"/>
        </w:rPr>
        <w:t xml:space="preserve"> with Organic Constituents.  Mei-Ling </w:t>
      </w:r>
      <w:proofErr w:type="spellStart"/>
      <w:r w:rsidRPr="00EE231D">
        <w:rPr>
          <w:rFonts w:ascii="Calibri" w:hAnsi="Calibri"/>
          <w:sz w:val="23"/>
          <w:szCs w:val="23"/>
        </w:rPr>
        <w:t>Feng</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Jiang-</w:t>
      </w:r>
      <w:proofErr w:type="spellStart"/>
      <w:r w:rsidRPr="00EE231D">
        <w:rPr>
          <w:rFonts w:ascii="Calibri" w:hAnsi="Calibri"/>
          <w:sz w:val="23"/>
          <w:szCs w:val="23"/>
        </w:rPr>
        <w:t>Gao</w:t>
      </w:r>
      <w:proofErr w:type="spellEnd"/>
      <w:r w:rsidRPr="00EE231D">
        <w:rPr>
          <w:rFonts w:ascii="Calibri" w:hAnsi="Calibri"/>
          <w:sz w:val="23"/>
          <w:szCs w:val="23"/>
        </w:rPr>
        <w:t xml:space="preserve"> Mao and Kim R. Dunbar, </w:t>
      </w:r>
      <w:r w:rsidRPr="00EE231D">
        <w:rPr>
          <w:rFonts w:ascii="Calibri" w:hAnsi="Calibri"/>
          <w:i/>
          <w:iCs/>
          <w:sz w:val="23"/>
          <w:szCs w:val="23"/>
        </w:rPr>
        <w:t>Chem. Eur. J.</w:t>
      </w:r>
      <w:r w:rsidRPr="00EE231D">
        <w:rPr>
          <w:rFonts w:ascii="Calibri" w:hAnsi="Calibri"/>
          <w:sz w:val="23"/>
          <w:szCs w:val="23"/>
        </w:rPr>
        <w:t xml:space="preserve"> </w:t>
      </w:r>
      <w:r w:rsidRPr="00EE231D">
        <w:rPr>
          <w:rFonts w:ascii="Calibri" w:hAnsi="Calibri"/>
          <w:b/>
          <w:bCs/>
          <w:sz w:val="23"/>
          <w:szCs w:val="23"/>
        </w:rPr>
        <w:t>2006</w:t>
      </w:r>
      <w:r w:rsidRPr="00EE231D">
        <w:rPr>
          <w:rFonts w:ascii="Calibri" w:hAnsi="Calibri"/>
          <w:sz w:val="23"/>
          <w:szCs w:val="23"/>
        </w:rPr>
        <w:t xml:space="preserve">, </w:t>
      </w:r>
      <w:r w:rsidRPr="00EE231D">
        <w:rPr>
          <w:rFonts w:ascii="Calibri" w:hAnsi="Calibri"/>
          <w:i/>
          <w:sz w:val="23"/>
          <w:szCs w:val="23"/>
        </w:rPr>
        <w:t>12</w:t>
      </w:r>
      <w:r w:rsidRPr="00EE231D">
        <w:rPr>
          <w:rFonts w:ascii="Calibri" w:hAnsi="Calibri"/>
          <w:sz w:val="23"/>
          <w:szCs w:val="23"/>
        </w:rPr>
        <w:t>, 8312-8323.</w:t>
      </w:r>
    </w:p>
    <w:p w14:paraId="50884A1B" w14:textId="77777777" w:rsidR="00EE231D" w:rsidRPr="00EE231D" w:rsidRDefault="00EE231D" w:rsidP="00FD2DBC">
      <w:pPr>
        <w:tabs>
          <w:tab w:val="num" w:pos="-180"/>
        </w:tabs>
        <w:spacing w:after="0" w:line="240" w:lineRule="auto"/>
        <w:ind w:left="360" w:hanging="450"/>
        <w:jc w:val="both"/>
        <w:rPr>
          <w:rFonts w:ascii="Calibri" w:hAnsi="Calibri"/>
          <w:sz w:val="23"/>
          <w:szCs w:val="23"/>
        </w:rPr>
      </w:pPr>
    </w:p>
    <w:p w14:paraId="00CB89EA" w14:textId="23CC6FB8"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J.G.M. gratefully acknowledges financial support from the National Natural Science Foundation of China (20371047). K.R.D. gratefully acknowledges the Department of Energy (DE-FG03-02ER45999), the National Science Foundation (NIRT-NSF DMR-0103455), the Welch Foundation</w:t>
      </w:r>
      <w:r w:rsidR="00FD2DBC">
        <w:rPr>
          <w:rFonts w:ascii="Calibri" w:eastAsia="MS Mincho" w:hAnsi="Calibri"/>
          <w:i/>
          <w:sz w:val="23"/>
          <w:szCs w:val="23"/>
        </w:rPr>
        <w:t xml:space="preserve"> </w:t>
      </w:r>
      <w:r w:rsidRPr="00FD2DBC">
        <w:rPr>
          <w:rFonts w:ascii="Calibri" w:eastAsia="MS Mincho" w:hAnsi="Calibri"/>
          <w:i/>
          <w:sz w:val="23"/>
          <w:szCs w:val="23"/>
        </w:rPr>
        <w:t>A1449, and Texas A&amp;M University (TITF) for funding of this research. The SQUID magnetometer was purchased by funds provided by the National Science Foundation (NSF-9974899).</w:t>
      </w:r>
    </w:p>
    <w:p w14:paraId="1B767F25"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BF87D92"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76F601D2"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Long-Range Ordered Magnet of a Charge-Transfer Ru</w:t>
      </w:r>
      <w:r w:rsidRPr="00EE231D">
        <w:rPr>
          <w:rFonts w:ascii="Calibri" w:hAnsi="Calibri"/>
          <w:sz w:val="23"/>
          <w:szCs w:val="23"/>
          <w:vertAlign w:val="subscript"/>
        </w:rPr>
        <w:t>2</w:t>
      </w:r>
      <w:r w:rsidRPr="00EE231D">
        <w:rPr>
          <w:rFonts w:ascii="Calibri" w:hAnsi="Calibri"/>
          <w:sz w:val="23"/>
          <w:szCs w:val="23"/>
          <w:vertAlign w:val="superscript"/>
        </w:rPr>
        <w:t>4+</w:t>
      </w:r>
      <w:r w:rsidRPr="00EE231D">
        <w:rPr>
          <w:rFonts w:ascii="Calibri" w:hAnsi="Calibri"/>
          <w:sz w:val="23"/>
          <w:szCs w:val="23"/>
        </w:rPr>
        <w:t xml:space="preserve">/TCNQ Two-Dimensional Network Compound. Hitoshi </w:t>
      </w:r>
      <w:proofErr w:type="spellStart"/>
      <w:r w:rsidRPr="00EE231D">
        <w:rPr>
          <w:rFonts w:ascii="Calibri" w:hAnsi="Calibri"/>
          <w:sz w:val="23"/>
          <w:szCs w:val="23"/>
        </w:rPr>
        <w:t>Miyasaka</w:t>
      </w:r>
      <w:proofErr w:type="spellEnd"/>
      <w:r w:rsidRPr="00EE231D">
        <w:rPr>
          <w:rFonts w:ascii="Calibri" w:hAnsi="Calibri"/>
          <w:sz w:val="23"/>
          <w:szCs w:val="23"/>
        </w:rPr>
        <w:t xml:space="preserve">, Toru Izawa, </w:t>
      </w:r>
      <w:proofErr w:type="spellStart"/>
      <w:r w:rsidRPr="00EE231D">
        <w:rPr>
          <w:rFonts w:ascii="Calibri" w:hAnsi="Calibri"/>
          <w:sz w:val="23"/>
          <w:szCs w:val="23"/>
        </w:rPr>
        <w:t>Nao</w:t>
      </w:r>
      <w:proofErr w:type="spellEnd"/>
      <w:r w:rsidRPr="00EE231D">
        <w:rPr>
          <w:rFonts w:ascii="Calibri" w:hAnsi="Calibri"/>
          <w:sz w:val="23"/>
          <w:szCs w:val="23"/>
        </w:rPr>
        <w:t xml:space="preserve"> Takahashi, Masahiro Yamashita, and Kim R. Dunbar, </w:t>
      </w:r>
      <w:r w:rsidRPr="00EE231D">
        <w:rPr>
          <w:rFonts w:ascii="Calibri" w:hAnsi="Calibri"/>
          <w:i/>
          <w:iCs/>
          <w:sz w:val="23"/>
          <w:szCs w:val="23"/>
        </w:rPr>
        <w:t>J. Am. Chem. Soc.,</w:t>
      </w:r>
      <w:r w:rsidRPr="00EE231D">
        <w:rPr>
          <w:rFonts w:ascii="Calibri" w:hAnsi="Calibri"/>
          <w:sz w:val="23"/>
          <w:szCs w:val="23"/>
        </w:rPr>
        <w:t xml:space="preserve"> </w:t>
      </w:r>
      <w:r w:rsidRPr="00EE231D">
        <w:rPr>
          <w:rFonts w:ascii="Calibri" w:hAnsi="Calibri"/>
          <w:b/>
          <w:bCs/>
          <w:sz w:val="23"/>
          <w:szCs w:val="23"/>
        </w:rPr>
        <w:t>2006</w:t>
      </w:r>
      <w:r w:rsidRPr="00EE231D">
        <w:rPr>
          <w:rFonts w:ascii="Calibri" w:hAnsi="Calibri"/>
          <w:sz w:val="23"/>
          <w:szCs w:val="23"/>
        </w:rPr>
        <w:t xml:space="preserve">, </w:t>
      </w:r>
      <w:r w:rsidRPr="00EE231D">
        <w:rPr>
          <w:rFonts w:ascii="Calibri" w:hAnsi="Calibri"/>
          <w:i/>
          <w:sz w:val="23"/>
          <w:szCs w:val="23"/>
        </w:rPr>
        <w:t>128</w:t>
      </w:r>
      <w:r w:rsidRPr="00EE231D">
        <w:rPr>
          <w:rFonts w:ascii="Calibri" w:hAnsi="Calibri"/>
          <w:sz w:val="23"/>
          <w:szCs w:val="23"/>
        </w:rPr>
        <w:t>, 11358-11359.</w:t>
      </w:r>
    </w:p>
    <w:p w14:paraId="56B0CB3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76FD644"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This work was financially supported by CREST, JST, and a Grant-in-Aid for Scientific Research on Priority Areas (Grant No. 17036054 “Chemistry of Coordination Space”) from the Ministry of Education, Science, Sports, and Culture, Japan. K.R.D. gratefully acknowledges support from the Department of Energy (Grant DE-FG02-02ER45999).</w:t>
      </w:r>
    </w:p>
    <w:p w14:paraId="3EEBF820" w14:textId="77777777" w:rsidR="00EE231D" w:rsidRPr="00EE231D" w:rsidRDefault="00EE231D" w:rsidP="00FD2DBC">
      <w:pPr>
        <w:tabs>
          <w:tab w:val="num" w:pos="-180"/>
        </w:tabs>
        <w:spacing w:after="0"/>
        <w:jc w:val="both"/>
        <w:rPr>
          <w:rFonts w:ascii="Calibri" w:eastAsia="MS Mincho" w:hAnsi="Calibri"/>
          <w:i/>
          <w:sz w:val="23"/>
          <w:szCs w:val="23"/>
        </w:rPr>
      </w:pPr>
    </w:p>
    <w:p w14:paraId="7D9AC780" w14:textId="77777777" w:rsidR="00EE231D" w:rsidRPr="00EE231D" w:rsidRDefault="00EE231D" w:rsidP="00FD2DBC">
      <w:pPr>
        <w:numPr>
          <w:ilvl w:val="0"/>
          <w:numId w:val="4"/>
        </w:numPr>
        <w:tabs>
          <w:tab w:val="left" w:pos="360"/>
        </w:tabs>
        <w:spacing w:after="0" w:line="240" w:lineRule="auto"/>
        <w:jc w:val="both"/>
        <w:rPr>
          <w:rFonts w:ascii="Calibri" w:hAnsi="Calibri"/>
          <w:sz w:val="23"/>
          <w:szCs w:val="23"/>
        </w:rPr>
      </w:pPr>
      <w:r w:rsidRPr="00EE231D">
        <w:rPr>
          <w:rFonts w:ascii="Calibri" w:hAnsi="Calibri"/>
          <w:sz w:val="23"/>
          <w:szCs w:val="23"/>
        </w:rPr>
        <w:t xml:space="preserve">Origin of the Single Chain Magnet Behavior of the </w:t>
      </w:r>
      <w:proofErr w:type="gramStart"/>
      <w:r w:rsidRPr="00EE231D">
        <w:rPr>
          <w:rFonts w:ascii="Calibri" w:hAnsi="Calibri"/>
          <w:sz w:val="23"/>
          <w:szCs w:val="23"/>
        </w:rPr>
        <w:t>Co(</w:t>
      </w:r>
      <w:proofErr w:type="gramEnd"/>
      <w:r w:rsidRPr="00EE231D">
        <w:rPr>
          <w:rFonts w:ascii="Calibri" w:hAnsi="Calibri"/>
          <w:sz w:val="23"/>
          <w:szCs w:val="23"/>
        </w:rPr>
        <w:t>H</w:t>
      </w:r>
      <w:r w:rsidRPr="00EE231D">
        <w:rPr>
          <w:rFonts w:ascii="Calibri" w:hAnsi="Calibri"/>
          <w:sz w:val="23"/>
          <w:szCs w:val="23"/>
          <w:vertAlign w:val="subscript"/>
        </w:rPr>
        <w:t>2</w:t>
      </w:r>
      <w:r w:rsidRPr="00EE231D">
        <w:rPr>
          <w:rFonts w:ascii="Calibri" w:hAnsi="Calibri"/>
          <w:sz w:val="23"/>
          <w:szCs w:val="23"/>
        </w:rPr>
        <w:t>L) (H</w:t>
      </w:r>
      <w:r w:rsidRPr="00EE231D">
        <w:rPr>
          <w:rFonts w:ascii="Calibri" w:hAnsi="Calibri"/>
          <w:sz w:val="23"/>
          <w:szCs w:val="23"/>
          <w:vertAlign w:val="subscript"/>
        </w:rPr>
        <w:t>2</w:t>
      </w:r>
      <w:r w:rsidRPr="00EE231D">
        <w:rPr>
          <w:rFonts w:ascii="Calibri" w:hAnsi="Calibri"/>
          <w:sz w:val="23"/>
          <w:szCs w:val="23"/>
        </w:rPr>
        <w:t xml:space="preserve">O) Compound with a 1D Structure. Andrei V. </w:t>
      </w:r>
      <w:proofErr w:type="spellStart"/>
      <w:r w:rsidRPr="00EE231D">
        <w:rPr>
          <w:rFonts w:ascii="Calibri" w:hAnsi="Calibri"/>
          <w:sz w:val="23"/>
          <w:szCs w:val="23"/>
        </w:rPr>
        <w:t>Palii</w:t>
      </w:r>
      <w:proofErr w:type="spellEnd"/>
      <w:r w:rsidRPr="00EE231D">
        <w:rPr>
          <w:rFonts w:ascii="Calibri" w:hAnsi="Calibri"/>
          <w:sz w:val="23"/>
          <w:szCs w:val="23"/>
        </w:rPr>
        <w:t>,</w:t>
      </w:r>
      <w:r w:rsidRPr="00EE231D">
        <w:rPr>
          <w:rFonts w:ascii="Calibri" w:hAnsi="Calibri"/>
          <w:sz w:val="23"/>
          <w:szCs w:val="23"/>
          <w:vertAlign w:val="superscript"/>
        </w:rPr>
        <w:t xml:space="preserve"> </w:t>
      </w:r>
      <w:r w:rsidRPr="00EE231D">
        <w:rPr>
          <w:rFonts w:ascii="Calibri" w:hAnsi="Calibri"/>
          <w:sz w:val="23"/>
          <w:szCs w:val="23"/>
        </w:rPr>
        <w:t xml:space="preserve">Sergei M. </w:t>
      </w:r>
      <w:proofErr w:type="spellStart"/>
      <w:r w:rsidRPr="00EE231D">
        <w:rPr>
          <w:rFonts w:ascii="Calibri" w:hAnsi="Calibri"/>
          <w:sz w:val="23"/>
          <w:szCs w:val="23"/>
        </w:rPr>
        <w:t>Ostrovsky</w:t>
      </w:r>
      <w:proofErr w:type="spellEnd"/>
      <w:r w:rsidRPr="00EE231D">
        <w:rPr>
          <w:rFonts w:ascii="Calibri" w:hAnsi="Calibri"/>
          <w:sz w:val="23"/>
          <w:szCs w:val="23"/>
        </w:rPr>
        <w:t xml:space="preserve">, Sophia I. </w:t>
      </w:r>
      <w:proofErr w:type="spellStart"/>
      <w:r w:rsidRPr="00EE231D">
        <w:rPr>
          <w:rFonts w:ascii="Calibri" w:hAnsi="Calibri"/>
          <w:sz w:val="23"/>
          <w:szCs w:val="23"/>
        </w:rPr>
        <w:t>Klokishner</w:t>
      </w:r>
      <w:proofErr w:type="spellEnd"/>
      <w:r w:rsidRPr="00EE231D">
        <w:rPr>
          <w:rFonts w:ascii="Calibri" w:hAnsi="Calibri"/>
          <w:sz w:val="23"/>
          <w:szCs w:val="23"/>
        </w:rPr>
        <w:t>,</w:t>
      </w:r>
      <w:r w:rsidRPr="00EE231D">
        <w:rPr>
          <w:rFonts w:ascii="Calibri" w:hAnsi="Calibri"/>
          <w:sz w:val="23"/>
          <w:szCs w:val="23"/>
          <w:vertAlign w:val="superscript"/>
        </w:rPr>
        <w:t xml:space="preserve"> </w:t>
      </w:r>
      <w:r w:rsidRPr="00EE231D">
        <w:rPr>
          <w:rFonts w:ascii="Calibri" w:hAnsi="Calibri"/>
          <w:sz w:val="23"/>
          <w:szCs w:val="23"/>
        </w:rPr>
        <w:t xml:space="preserve">Oleg S. </w:t>
      </w:r>
      <w:proofErr w:type="spellStart"/>
      <w:r w:rsidRPr="00EE231D">
        <w:rPr>
          <w:rFonts w:ascii="Calibri" w:hAnsi="Calibri"/>
          <w:sz w:val="23"/>
          <w:szCs w:val="23"/>
        </w:rPr>
        <w:t>Reu</w:t>
      </w:r>
      <w:proofErr w:type="spellEnd"/>
      <w:r w:rsidRPr="00EE231D">
        <w:rPr>
          <w:rFonts w:ascii="Calibri" w:hAnsi="Calibri"/>
          <w:sz w:val="23"/>
          <w:szCs w:val="23"/>
        </w:rPr>
        <w:t>,</w:t>
      </w:r>
      <w:r w:rsidRPr="00EE231D">
        <w:rPr>
          <w:rFonts w:ascii="Calibri" w:hAnsi="Calibri"/>
          <w:sz w:val="23"/>
          <w:szCs w:val="23"/>
          <w:vertAlign w:val="superscript"/>
        </w:rPr>
        <w:t xml:space="preserve"> </w:t>
      </w:r>
      <w:proofErr w:type="spellStart"/>
      <w:r w:rsidRPr="00EE231D">
        <w:rPr>
          <w:rFonts w:ascii="Calibri" w:hAnsi="Calibri"/>
          <w:sz w:val="23"/>
          <w:szCs w:val="23"/>
        </w:rPr>
        <w:t>Zhong</w:t>
      </w:r>
      <w:proofErr w:type="spellEnd"/>
      <w:r w:rsidRPr="00EE231D">
        <w:rPr>
          <w:rFonts w:ascii="Calibri" w:hAnsi="Calibri"/>
          <w:sz w:val="23"/>
          <w:szCs w:val="23"/>
        </w:rPr>
        <w:t xml:space="preserve">-Ming Sun, Andrei V. </w:t>
      </w:r>
      <w:proofErr w:type="spellStart"/>
      <w:r w:rsidRPr="00EE231D">
        <w:rPr>
          <w:rFonts w:ascii="Calibri" w:hAnsi="Calibri"/>
          <w:sz w:val="23"/>
          <w:szCs w:val="23"/>
        </w:rPr>
        <w:t>Prosvirin</w:t>
      </w:r>
      <w:proofErr w:type="spellEnd"/>
      <w:r w:rsidRPr="00EE231D">
        <w:rPr>
          <w:rFonts w:ascii="Calibri" w:hAnsi="Calibri"/>
          <w:sz w:val="23"/>
          <w:szCs w:val="23"/>
        </w:rPr>
        <w:t>, Han-</w:t>
      </w:r>
      <w:proofErr w:type="spellStart"/>
      <w:r w:rsidRPr="00EE231D">
        <w:rPr>
          <w:rFonts w:ascii="Calibri" w:hAnsi="Calibri"/>
          <w:sz w:val="23"/>
          <w:szCs w:val="23"/>
        </w:rPr>
        <w:t>Hua</w:t>
      </w:r>
      <w:proofErr w:type="spellEnd"/>
      <w:r w:rsidRPr="00EE231D">
        <w:rPr>
          <w:rFonts w:ascii="Calibri" w:hAnsi="Calibri"/>
          <w:sz w:val="23"/>
          <w:szCs w:val="23"/>
        </w:rPr>
        <w:t xml:space="preserve"> Zhao,</w:t>
      </w:r>
      <w:r w:rsidRPr="00EE231D">
        <w:rPr>
          <w:rFonts w:ascii="Calibri" w:hAnsi="Calibri"/>
          <w:sz w:val="23"/>
          <w:szCs w:val="23"/>
          <w:vertAlign w:val="superscript"/>
        </w:rPr>
        <w:t xml:space="preserve"> </w:t>
      </w:r>
      <w:r w:rsidRPr="00EE231D">
        <w:rPr>
          <w:rFonts w:ascii="Calibri" w:hAnsi="Calibri"/>
          <w:sz w:val="23"/>
          <w:szCs w:val="23"/>
        </w:rPr>
        <w:t>Jiang-</w:t>
      </w:r>
      <w:proofErr w:type="spellStart"/>
      <w:r w:rsidRPr="00EE231D">
        <w:rPr>
          <w:rFonts w:ascii="Calibri" w:hAnsi="Calibri"/>
          <w:sz w:val="23"/>
          <w:szCs w:val="23"/>
        </w:rPr>
        <w:t>Gao</w:t>
      </w:r>
      <w:proofErr w:type="spellEnd"/>
      <w:r w:rsidRPr="00EE231D">
        <w:rPr>
          <w:rFonts w:ascii="Calibri" w:hAnsi="Calibri"/>
          <w:sz w:val="23"/>
          <w:szCs w:val="23"/>
        </w:rPr>
        <w:t xml:space="preserve"> Mao, and K.R. Dunbar, </w:t>
      </w:r>
      <w:r w:rsidRPr="00EE231D">
        <w:rPr>
          <w:rFonts w:ascii="Calibri" w:hAnsi="Calibri"/>
          <w:i/>
          <w:sz w:val="23"/>
          <w:szCs w:val="23"/>
        </w:rPr>
        <w:t>J. Phys. Chem. A</w:t>
      </w:r>
      <w:r w:rsidRPr="00EE231D">
        <w:rPr>
          <w:rFonts w:ascii="Calibri" w:hAnsi="Calibri"/>
          <w:sz w:val="23"/>
          <w:szCs w:val="23"/>
        </w:rPr>
        <w:t xml:space="preserve">., </w:t>
      </w:r>
      <w:r w:rsidRPr="00EE231D">
        <w:rPr>
          <w:rFonts w:ascii="Calibri" w:hAnsi="Calibri"/>
          <w:b/>
          <w:sz w:val="23"/>
          <w:szCs w:val="23"/>
        </w:rPr>
        <w:t>2006</w:t>
      </w:r>
      <w:r w:rsidRPr="00EE231D">
        <w:rPr>
          <w:rFonts w:ascii="Calibri" w:hAnsi="Calibri"/>
          <w:sz w:val="23"/>
          <w:szCs w:val="23"/>
        </w:rPr>
        <w:t xml:space="preserve">, </w:t>
      </w:r>
      <w:r w:rsidRPr="00EE231D">
        <w:rPr>
          <w:rFonts w:ascii="Calibri" w:hAnsi="Calibri"/>
          <w:i/>
          <w:sz w:val="23"/>
          <w:szCs w:val="23"/>
        </w:rPr>
        <w:t>110</w:t>
      </w:r>
      <w:r w:rsidRPr="00EE231D">
        <w:rPr>
          <w:rFonts w:ascii="Calibri" w:hAnsi="Calibri"/>
          <w:sz w:val="23"/>
          <w:szCs w:val="23"/>
        </w:rPr>
        <w:t>, 14003-14012.</w:t>
      </w:r>
    </w:p>
    <w:p w14:paraId="35E47E93"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53EE219" w14:textId="1D9C5B1D"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The research described in this publication was made possible in part by Award No. </w:t>
      </w:r>
      <w:proofErr w:type="gramStart"/>
      <w:r w:rsidRPr="00FD2DBC">
        <w:rPr>
          <w:rFonts w:ascii="Calibri" w:eastAsia="MS Mincho" w:hAnsi="Calibri"/>
          <w:i/>
          <w:sz w:val="23"/>
          <w:szCs w:val="23"/>
        </w:rPr>
        <w:t>MOC2-2611-CH-04 of the U.S. Civilian Research &amp; Development Foundation for the Independent States of the Former Soviet Union (CRDF) and Award No.</w:t>
      </w:r>
      <w:proofErr w:type="gramEnd"/>
      <w:r w:rsidRPr="00FD2DBC">
        <w:rPr>
          <w:rFonts w:ascii="Calibri" w:eastAsia="MS Mincho" w:hAnsi="Calibri"/>
          <w:i/>
          <w:sz w:val="23"/>
          <w:szCs w:val="23"/>
        </w:rPr>
        <w:t xml:space="preserve"> </w:t>
      </w:r>
      <w:proofErr w:type="gramStart"/>
      <w:r w:rsidRPr="00FD2DBC">
        <w:rPr>
          <w:rFonts w:ascii="Calibri" w:eastAsia="MS Mincho" w:hAnsi="Calibri"/>
          <w:i/>
          <w:sz w:val="23"/>
          <w:szCs w:val="23"/>
        </w:rPr>
        <w:t>MTFP-04-01 Follow-On-Award of the Moldovan</w:t>
      </w:r>
      <w:r w:rsidR="00FD2DBC">
        <w:rPr>
          <w:rFonts w:ascii="Calibri" w:eastAsia="MS Mincho" w:hAnsi="Calibri"/>
          <w:i/>
          <w:sz w:val="23"/>
          <w:szCs w:val="23"/>
        </w:rPr>
        <w:t xml:space="preserve"> </w:t>
      </w:r>
      <w:r w:rsidRPr="00FD2DBC">
        <w:rPr>
          <w:rFonts w:ascii="Calibri" w:eastAsia="MS Mincho" w:hAnsi="Calibri"/>
          <w:i/>
          <w:sz w:val="23"/>
          <w:szCs w:val="23"/>
        </w:rPr>
        <w:t>Research and Development Association (MRDA) and CRDF.</w:t>
      </w:r>
      <w:proofErr w:type="gramEnd"/>
      <w:r w:rsidRPr="00FD2DBC">
        <w:rPr>
          <w:rFonts w:ascii="Calibri" w:eastAsia="MS Mincho" w:hAnsi="Calibri"/>
          <w:i/>
          <w:sz w:val="23"/>
          <w:szCs w:val="23"/>
        </w:rPr>
        <w:t xml:space="preserve"> Financial support of the Supreme Council for Science and Technological Development of Moldova is also appreciated. K.R.D. gratefully acknowledges the support of the Department of Energy (Grant DE-FG02-02ER45999).</w:t>
      </w:r>
    </w:p>
    <w:p w14:paraId="7874994B"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C29C5A3"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Lanthanide-3d </w:t>
      </w:r>
      <w:proofErr w:type="spellStart"/>
      <w:r w:rsidRPr="00EE231D">
        <w:rPr>
          <w:rFonts w:ascii="Calibri" w:hAnsi="Calibri"/>
          <w:sz w:val="23"/>
          <w:szCs w:val="23"/>
        </w:rPr>
        <w:t>cyanometalate</w:t>
      </w:r>
      <w:proofErr w:type="spellEnd"/>
      <w:r w:rsidRPr="00EE231D">
        <w:rPr>
          <w:rFonts w:ascii="Calibri" w:hAnsi="Calibri"/>
          <w:sz w:val="23"/>
          <w:szCs w:val="23"/>
        </w:rPr>
        <w:t xml:space="preserve"> chains </w:t>
      </w:r>
      <w:proofErr w:type="gramStart"/>
      <w:r w:rsidRPr="00EE231D">
        <w:rPr>
          <w:rFonts w:ascii="Calibri" w:hAnsi="Calibri"/>
          <w:sz w:val="23"/>
          <w:szCs w:val="23"/>
        </w:rPr>
        <w:t>Ln(</w:t>
      </w:r>
      <w:proofErr w:type="gramEnd"/>
      <w:r w:rsidRPr="00EE231D">
        <w:rPr>
          <w:rFonts w:ascii="Calibri" w:hAnsi="Calibri"/>
          <w:sz w:val="23"/>
          <w:szCs w:val="23"/>
        </w:rPr>
        <w:t xml:space="preserve">III)-M(III) (Ln = </w:t>
      </w:r>
      <w:proofErr w:type="spellStart"/>
      <w:r w:rsidRPr="00EE231D">
        <w:rPr>
          <w:rFonts w:ascii="Calibri" w:hAnsi="Calibri"/>
          <w:sz w:val="23"/>
          <w:szCs w:val="23"/>
        </w:rPr>
        <w:t>Pr</w:t>
      </w:r>
      <w:proofErr w:type="spellEnd"/>
      <w:r w:rsidRPr="00EE231D">
        <w:rPr>
          <w:rFonts w:ascii="Calibri" w:hAnsi="Calibri"/>
          <w:sz w:val="23"/>
          <w:szCs w:val="23"/>
        </w:rPr>
        <w:t xml:space="preserve">, </w:t>
      </w:r>
      <w:proofErr w:type="spellStart"/>
      <w:r w:rsidRPr="00EE231D">
        <w:rPr>
          <w:rFonts w:ascii="Calibri" w:hAnsi="Calibri"/>
          <w:sz w:val="23"/>
          <w:szCs w:val="23"/>
        </w:rPr>
        <w:t>Nd</w:t>
      </w:r>
      <w:proofErr w:type="spellEnd"/>
      <w:r w:rsidRPr="00EE231D">
        <w:rPr>
          <w:rFonts w:ascii="Calibri" w:hAnsi="Calibri"/>
          <w:sz w:val="23"/>
          <w:szCs w:val="23"/>
        </w:rPr>
        <w:t xml:space="preserve">, </w:t>
      </w:r>
      <w:proofErr w:type="spellStart"/>
      <w:r w:rsidRPr="00EE231D">
        <w:rPr>
          <w:rFonts w:ascii="Calibri" w:hAnsi="Calibri"/>
          <w:sz w:val="23"/>
          <w:szCs w:val="23"/>
        </w:rPr>
        <w:t>Sm</w:t>
      </w:r>
      <w:proofErr w:type="spellEnd"/>
      <w:r w:rsidRPr="00EE231D">
        <w:rPr>
          <w:rFonts w:ascii="Calibri" w:hAnsi="Calibri"/>
          <w:sz w:val="23"/>
          <w:szCs w:val="23"/>
        </w:rPr>
        <w:t xml:space="preserve">, </w:t>
      </w:r>
      <w:proofErr w:type="spellStart"/>
      <w:r w:rsidRPr="00EE231D">
        <w:rPr>
          <w:rFonts w:ascii="Calibri" w:hAnsi="Calibri"/>
          <w:sz w:val="23"/>
          <w:szCs w:val="23"/>
        </w:rPr>
        <w:t>Eu</w:t>
      </w:r>
      <w:proofErr w:type="spellEnd"/>
      <w:r w:rsidRPr="00EE231D">
        <w:rPr>
          <w:rFonts w:ascii="Calibri" w:hAnsi="Calibri"/>
          <w:sz w:val="23"/>
          <w:szCs w:val="23"/>
        </w:rPr>
        <w:t xml:space="preserve">, </w:t>
      </w:r>
      <w:proofErr w:type="spellStart"/>
      <w:r w:rsidRPr="00EE231D">
        <w:rPr>
          <w:rFonts w:ascii="Calibri" w:hAnsi="Calibri"/>
          <w:sz w:val="23"/>
          <w:szCs w:val="23"/>
        </w:rPr>
        <w:t>Gd</w:t>
      </w:r>
      <w:proofErr w:type="spellEnd"/>
      <w:r w:rsidRPr="00EE231D">
        <w:rPr>
          <w:rFonts w:ascii="Calibri" w:hAnsi="Calibri"/>
          <w:sz w:val="23"/>
          <w:szCs w:val="23"/>
        </w:rPr>
        <w:t>, Tb; M = Fe) with the tridentate ligand 2,4,6-tri (2-pyridyl)-1,3,5-triazine (</w:t>
      </w:r>
      <w:proofErr w:type="spellStart"/>
      <w:r w:rsidRPr="00EE231D">
        <w:rPr>
          <w:rFonts w:ascii="Calibri" w:hAnsi="Calibri"/>
          <w:sz w:val="23"/>
          <w:szCs w:val="23"/>
        </w:rPr>
        <w:t>tptz</w:t>
      </w:r>
      <w:proofErr w:type="spellEnd"/>
      <w:r w:rsidRPr="00EE231D">
        <w:rPr>
          <w:rFonts w:ascii="Calibri" w:hAnsi="Calibri"/>
          <w:sz w:val="23"/>
          <w:szCs w:val="23"/>
        </w:rPr>
        <w:t xml:space="preserve">): evidence of ferromagnetic interactions for the </w:t>
      </w:r>
      <w:proofErr w:type="spellStart"/>
      <w:r w:rsidRPr="00EE231D">
        <w:rPr>
          <w:rFonts w:ascii="Calibri" w:hAnsi="Calibri"/>
          <w:sz w:val="23"/>
          <w:szCs w:val="23"/>
        </w:rPr>
        <w:t>Sm</w:t>
      </w:r>
      <w:proofErr w:type="spellEnd"/>
      <w:r w:rsidRPr="00EE231D">
        <w:rPr>
          <w:rFonts w:ascii="Calibri" w:hAnsi="Calibri"/>
          <w:sz w:val="23"/>
          <w:szCs w:val="23"/>
        </w:rPr>
        <w:t xml:space="preserve">(III)-M(III) compounds (M = Fe, Cr). </w:t>
      </w:r>
      <w:proofErr w:type="spellStart"/>
      <w:r w:rsidRPr="00EE231D">
        <w:rPr>
          <w:rFonts w:ascii="Calibri" w:hAnsi="Calibri"/>
          <w:sz w:val="23"/>
          <w:szCs w:val="23"/>
        </w:rPr>
        <w:t>Hanhua</w:t>
      </w:r>
      <w:proofErr w:type="spellEnd"/>
      <w:r w:rsidRPr="00EE231D">
        <w:rPr>
          <w:rFonts w:ascii="Calibri" w:hAnsi="Calibri"/>
          <w:sz w:val="23"/>
          <w:szCs w:val="23"/>
        </w:rPr>
        <w:t xml:space="preserve"> Zhao, </w:t>
      </w:r>
      <w:proofErr w:type="spellStart"/>
      <w:r w:rsidRPr="00EE231D">
        <w:rPr>
          <w:rFonts w:ascii="Calibri" w:hAnsi="Calibri"/>
          <w:sz w:val="23"/>
          <w:szCs w:val="23"/>
        </w:rPr>
        <w:t>Nazario</w:t>
      </w:r>
      <w:proofErr w:type="spellEnd"/>
      <w:r w:rsidRPr="00EE231D">
        <w:rPr>
          <w:rFonts w:ascii="Calibri" w:hAnsi="Calibri"/>
          <w:sz w:val="23"/>
          <w:szCs w:val="23"/>
        </w:rPr>
        <w:t xml:space="preserve"> Lopez, </w:t>
      </w:r>
      <w:proofErr w:type="spellStart"/>
      <w:r w:rsidRPr="00EE231D">
        <w:rPr>
          <w:rFonts w:ascii="Calibri" w:hAnsi="Calibri"/>
          <w:sz w:val="23"/>
          <w:szCs w:val="23"/>
        </w:rPr>
        <w:t>Andrey</w:t>
      </w:r>
      <w:proofErr w:type="spellEnd"/>
      <w:r w:rsidRPr="00EE231D">
        <w:rPr>
          <w:rFonts w:ascii="Calibri" w:hAnsi="Calibri"/>
          <w:sz w:val="23"/>
          <w:szCs w:val="23"/>
        </w:rPr>
        <w:t xml:space="preserve"> </w:t>
      </w:r>
      <w:proofErr w:type="spellStart"/>
      <w:r w:rsidRPr="00EE231D">
        <w:rPr>
          <w:rFonts w:ascii="Calibri" w:hAnsi="Calibri"/>
          <w:sz w:val="23"/>
          <w:szCs w:val="23"/>
        </w:rPr>
        <w:t>Prosvirin</w:t>
      </w:r>
      <w:proofErr w:type="spellEnd"/>
      <w:r w:rsidRPr="00EE231D">
        <w:rPr>
          <w:rFonts w:ascii="Calibri" w:hAnsi="Calibri"/>
          <w:sz w:val="23"/>
          <w:szCs w:val="23"/>
        </w:rPr>
        <w:t xml:space="preserve">, Helen T. </w:t>
      </w:r>
      <w:proofErr w:type="spellStart"/>
      <w:r w:rsidRPr="00EE231D">
        <w:rPr>
          <w:rFonts w:ascii="Calibri" w:hAnsi="Calibri"/>
          <w:sz w:val="23"/>
          <w:szCs w:val="23"/>
        </w:rPr>
        <w:t>Chifotides</w:t>
      </w:r>
      <w:proofErr w:type="spellEnd"/>
      <w:r w:rsidRPr="00EE231D">
        <w:rPr>
          <w:rFonts w:ascii="Calibri" w:hAnsi="Calibri"/>
          <w:sz w:val="23"/>
          <w:szCs w:val="23"/>
        </w:rPr>
        <w:t xml:space="preserve"> and Kim R. Dunbar, </w:t>
      </w:r>
      <w:r w:rsidRPr="00EE231D">
        <w:rPr>
          <w:rFonts w:ascii="Calibri" w:hAnsi="Calibri"/>
          <w:i/>
          <w:sz w:val="23"/>
          <w:szCs w:val="23"/>
        </w:rPr>
        <w:t>Dalton Trans</w:t>
      </w:r>
      <w:r w:rsidRPr="00EE231D">
        <w:rPr>
          <w:rFonts w:ascii="Calibri" w:hAnsi="Calibri"/>
          <w:sz w:val="23"/>
          <w:szCs w:val="23"/>
        </w:rPr>
        <w:t xml:space="preserve">., </w:t>
      </w:r>
      <w:r w:rsidRPr="00EE231D">
        <w:rPr>
          <w:rFonts w:ascii="Calibri" w:hAnsi="Calibri"/>
          <w:b/>
          <w:sz w:val="23"/>
          <w:szCs w:val="23"/>
        </w:rPr>
        <w:t>2007</w:t>
      </w:r>
      <w:r w:rsidRPr="00EE231D">
        <w:rPr>
          <w:rFonts w:ascii="Calibri" w:hAnsi="Calibri"/>
          <w:sz w:val="23"/>
          <w:szCs w:val="23"/>
        </w:rPr>
        <w:t>, 878-888.</w:t>
      </w:r>
    </w:p>
    <w:p w14:paraId="598FCD9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7CCDF4DC"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Kim R. Dunbar gratefully acknowledges the National Science Foundation for support from the </w:t>
      </w:r>
      <w:proofErr w:type="spellStart"/>
      <w:r w:rsidRPr="00FD2DBC">
        <w:rPr>
          <w:rFonts w:ascii="Calibri" w:eastAsia="MS Mincho" w:hAnsi="Calibri"/>
          <w:i/>
          <w:sz w:val="23"/>
          <w:szCs w:val="23"/>
        </w:rPr>
        <w:t>Nanoscale</w:t>
      </w:r>
      <w:proofErr w:type="spellEnd"/>
      <w:r w:rsidRPr="00FD2DBC">
        <w:rPr>
          <w:rFonts w:ascii="Calibri" w:eastAsia="MS Mincho" w:hAnsi="Calibri"/>
          <w:i/>
          <w:sz w:val="23"/>
          <w:szCs w:val="23"/>
        </w:rPr>
        <w:t xml:space="preserve"> Science and Engineering Grant (NIRT: DMR-0103455), the Robert A. Welch Foundation (A-1449), the Telecommunication and Informatics Task Force (TITF 2001–3) at Texas A &amp; M University, DOE-DE-FG03-02ER45999 and the National Science Foundation for an equipment grant to purchase the SQUID magnetometer (NSF9974899).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John </w:t>
      </w:r>
      <w:proofErr w:type="spellStart"/>
      <w:r w:rsidRPr="00FD2DBC">
        <w:rPr>
          <w:rFonts w:ascii="Calibri" w:eastAsia="MS Mincho" w:hAnsi="Calibri"/>
          <w:i/>
          <w:sz w:val="23"/>
          <w:szCs w:val="23"/>
        </w:rPr>
        <w:t>Bacsa</w:t>
      </w:r>
      <w:proofErr w:type="spellEnd"/>
      <w:r w:rsidRPr="00FD2DBC">
        <w:rPr>
          <w:rFonts w:ascii="Calibri" w:eastAsia="MS Mincho" w:hAnsi="Calibri"/>
          <w:i/>
          <w:sz w:val="23"/>
          <w:szCs w:val="23"/>
        </w:rPr>
        <w:t xml:space="preserve"> is gratefully acknowledged for solving the structure of 5.</w:t>
      </w:r>
    </w:p>
    <w:p w14:paraId="65A3BC31" w14:textId="77777777" w:rsidR="00EE231D" w:rsidRPr="00EE231D" w:rsidRDefault="00EE231D" w:rsidP="00FD2DBC">
      <w:pPr>
        <w:tabs>
          <w:tab w:val="num" w:pos="-180"/>
        </w:tabs>
        <w:spacing w:after="0"/>
        <w:jc w:val="both"/>
        <w:rPr>
          <w:rFonts w:ascii="Calibri" w:eastAsia="MS Mincho" w:hAnsi="Calibri"/>
          <w:i/>
          <w:sz w:val="23"/>
          <w:szCs w:val="23"/>
        </w:rPr>
      </w:pPr>
    </w:p>
    <w:p w14:paraId="55777EB0"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Systematic Investigation of </w:t>
      </w:r>
      <w:proofErr w:type="spellStart"/>
      <w:r w:rsidRPr="00EE231D">
        <w:rPr>
          <w:rFonts w:ascii="Calibri" w:hAnsi="Calibri"/>
          <w:sz w:val="23"/>
          <w:szCs w:val="23"/>
        </w:rPr>
        <w:t>Trigonal-Bipyramidal</w:t>
      </w:r>
      <w:proofErr w:type="spellEnd"/>
      <w:r w:rsidRPr="00EE231D">
        <w:rPr>
          <w:rFonts w:ascii="Calibri" w:hAnsi="Calibri"/>
          <w:sz w:val="23"/>
          <w:szCs w:val="23"/>
        </w:rPr>
        <w:t xml:space="preserve"> Cyanide-Bridged Clusters of the First Row Transition Metals. Mikhail </w:t>
      </w:r>
      <w:proofErr w:type="spellStart"/>
      <w:r w:rsidRPr="00EE231D">
        <w:rPr>
          <w:rFonts w:ascii="Calibri" w:hAnsi="Calibri"/>
          <w:sz w:val="23"/>
          <w:szCs w:val="23"/>
        </w:rPr>
        <w:t>Shatruk</w:t>
      </w:r>
      <w:proofErr w:type="spellEnd"/>
      <w:r w:rsidRPr="00EE231D">
        <w:rPr>
          <w:rFonts w:ascii="Calibri" w:hAnsi="Calibri"/>
          <w:sz w:val="23"/>
          <w:szCs w:val="23"/>
        </w:rPr>
        <w:t xml:space="preserve">, Kristen Chambers,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xml:space="preserve">, Kim R. Dunbar, </w:t>
      </w:r>
      <w:proofErr w:type="spellStart"/>
      <w:r w:rsidRPr="00EE231D">
        <w:rPr>
          <w:rFonts w:ascii="Calibri" w:hAnsi="Calibri"/>
          <w:i/>
          <w:sz w:val="23"/>
          <w:szCs w:val="23"/>
        </w:rPr>
        <w:t>Inorg</w:t>
      </w:r>
      <w:proofErr w:type="spellEnd"/>
      <w:r w:rsidRPr="00EE231D">
        <w:rPr>
          <w:rFonts w:ascii="Calibri" w:hAnsi="Calibri"/>
          <w:i/>
          <w:sz w:val="23"/>
          <w:szCs w:val="23"/>
        </w:rPr>
        <w:t>. Chem</w:t>
      </w:r>
      <w:r w:rsidRPr="00EE231D">
        <w:rPr>
          <w:rFonts w:ascii="Calibri" w:hAnsi="Calibri"/>
          <w:sz w:val="23"/>
          <w:szCs w:val="23"/>
        </w:rPr>
        <w:t xml:space="preserve">., </w:t>
      </w:r>
      <w:r w:rsidRPr="00EE231D">
        <w:rPr>
          <w:rFonts w:ascii="Calibri" w:hAnsi="Calibri"/>
          <w:b/>
          <w:sz w:val="23"/>
          <w:szCs w:val="23"/>
        </w:rPr>
        <w:t>2007</w:t>
      </w:r>
      <w:r w:rsidRPr="00EE231D">
        <w:rPr>
          <w:rFonts w:ascii="Calibri" w:hAnsi="Calibri"/>
          <w:sz w:val="23"/>
          <w:szCs w:val="23"/>
        </w:rPr>
        <w:t xml:space="preserve">, </w:t>
      </w:r>
      <w:r w:rsidRPr="00EE231D">
        <w:rPr>
          <w:rFonts w:ascii="Calibri" w:hAnsi="Calibri"/>
          <w:i/>
          <w:sz w:val="23"/>
          <w:szCs w:val="23"/>
        </w:rPr>
        <w:t>46</w:t>
      </w:r>
      <w:r w:rsidRPr="00EE231D">
        <w:rPr>
          <w:rFonts w:ascii="Calibri" w:hAnsi="Calibri"/>
          <w:sz w:val="23"/>
          <w:szCs w:val="23"/>
        </w:rPr>
        <w:t>, 5155-5165.</w:t>
      </w:r>
    </w:p>
    <w:p w14:paraId="12603769" w14:textId="77777777" w:rsidR="00FD2DBC" w:rsidRDefault="00FD2DBC" w:rsidP="00FD2DBC">
      <w:pPr>
        <w:pStyle w:val="ListParagraph"/>
        <w:tabs>
          <w:tab w:val="num" w:pos="-180"/>
        </w:tabs>
        <w:spacing w:after="0"/>
        <w:jc w:val="both"/>
        <w:rPr>
          <w:rFonts w:ascii="Calibri" w:eastAsia="MS Mincho" w:hAnsi="Calibri"/>
          <w:i/>
          <w:sz w:val="23"/>
          <w:szCs w:val="23"/>
        </w:rPr>
      </w:pPr>
    </w:p>
    <w:p w14:paraId="219E111C"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lastRenderedPageBreak/>
        <w:t xml:space="preserve">This research was supported by the NSF (PI grant CHE-0610019) and partially by the DOE grant DE-FG03-02ER45999).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by the NSF is gratefully acknowledged.</w:t>
      </w:r>
    </w:p>
    <w:p w14:paraId="480332A4"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DBAA4C1"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Enhanced alignment of Mn</w:t>
      </w:r>
      <w:r w:rsidRPr="00EE231D">
        <w:rPr>
          <w:rFonts w:ascii="Calibri" w:hAnsi="Calibri"/>
          <w:sz w:val="23"/>
          <w:szCs w:val="23"/>
          <w:vertAlign w:val="subscript"/>
        </w:rPr>
        <w:t>12</w:t>
      </w:r>
      <w:r w:rsidRPr="00EE231D">
        <w:rPr>
          <w:rFonts w:ascii="Calibri" w:hAnsi="Calibri"/>
          <w:sz w:val="23"/>
          <w:szCs w:val="23"/>
        </w:rPr>
        <w:t xml:space="preserve">-acetate micro-crystals. D. </w:t>
      </w:r>
      <w:proofErr w:type="spellStart"/>
      <w:r w:rsidRPr="00EE231D">
        <w:rPr>
          <w:rFonts w:ascii="Calibri" w:hAnsi="Calibri"/>
          <w:sz w:val="23"/>
          <w:szCs w:val="23"/>
        </w:rPr>
        <w:t>Seo</w:t>
      </w:r>
      <w:proofErr w:type="spellEnd"/>
      <w:r w:rsidRPr="00EE231D">
        <w:rPr>
          <w:rFonts w:ascii="Calibri" w:hAnsi="Calibri"/>
          <w:sz w:val="23"/>
          <w:szCs w:val="23"/>
        </w:rPr>
        <w:t xml:space="preserve">, W. </w:t>
      </w:r>
      <w:proofErr w:type="spellStart"/>
      <w:r w:rsidRPr="00EE231D">
        <w:rPr>
          <w:rFonts w:ascii="Calibri" w:hAnsi="Calibri"/>
          <w:sz w:val="23"/>
          <w:szCs w:val="23"/>
        </w:rPr>
        <w:t>Teizer</w:t>
      </w:r>
      <w:proofErr w:type="spellEnd"/>
      <w:r w:rsidRPr="00EE231D">
        <w:rPr>
          <w:rFonts w:ascii="Calibri" w:hAnsi="Calibri"/>
          <w:sz w:val="23"/>
          <w:szCs w:val="23"/>
        </w:rPr>
        <w:t xml:space="preserve">, H. Zhao, and K.R. Dunbar, </w:t>
      </w:r>
      <w:r w:rsidRPr="00EE231D">
        <w:rPr>
          <w:rFonts w:ascii="Calibri" w:hAnsi="Calibri"/>
          <w:i/>
          <w:sz w:val="23"/>
          <w:szCs w:val="23"/>
        </w:rPr>
        <w:t>J. Mag. Mag. Mat</w:t>
      </w:r>
      <w:proofErr w:type="gramStart"/>
      <w:r w:rsidRPr="00EE231D">
        <w:rPr>
          <w:rFonts w:ascii="Calibri" w:hAnsi="Calibri"/>
          <w:sz w:val="23"/>
          <w:szCs w:val="23"/>
        </w:rPr>
        <w:t>.,</w:t>
      </w:r>
      <w:proofErr w:type="gramEnd"/>
      <w:r w:rsidRPr="00EE231D">
        <w:rPr>
          <w:rFonts w:ascii="Calibri" w:hAnsi="Calibri"/>
          <w:sz w:val="23"/>
          <w:szCs w:val="23"/>
        </w:rPr>
        <w:t xml:space="preserve"> </w:t>
      </w:r>
      <w:r w:rsidRPr="00EE231D">
        <w:rPr>
          <w:rFonts w:ascii="Calibri" w:hAnsi="Calibri"/>
          <w:b/>
          <w:sz w:val="23"/>
          <w:szCs w:val="23"/>
        </w:rPr>
        <w:t>2007</w:t>
      </w:r>
      <w:r w:rsidRPr="00EE231D">
        <w:rPr>
          <w:rFonts w:ascii="Calibri" w:hAnsi="Calibri"/>
          <w:sz w:val="23"/>
          <w:szCs w:val="23"/>
        </w:rPr>
        <w:t xml:space="preserve">, </w:t>
      </w:r>
      <w:r w:rsidRPr="00EE231D">
        <w:rPr>
          <w:rFonts w:ascii="Calibri" w:hAnsi="Calibri"/>
          <w:i/>
          <w:sz w:val="23"/>
          <w:szCs w:val="23"/>
        </w:rPr>
        <w:t>312</w:t>
      </w:r>
      <w:r w:rsidRPr="00EE231D">
        <w:rPr>
          <w:rFonts w:ascii="Calibri" w:hAnsi="Calibri"/>
          <w:sz w:val="23"/>
          <w:szCs w:val="23"/>
        </w:rPr>
        <w:t>, 205-209.</w:t>
      </w:r>
    </w:p>
    <w:p w14:paraId="3C4F5E86"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BEA0F6C"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the Robert A. Welch Foundation (A-1585) and the National Science Foundation (DMR-0103455)</w:t>
      </w:r>
      <w:proofErr w:type="gramEnd"/>
      <w:r w:rsidRPr="00FD2DBC">
        <w:rPr>
          <w:rFonts w:ascii="Calibri" w:eastAsia="MS Mincho" w:hAnsi="Calibri"/>
          <w:i/>
          <w:sz w:val="23"/>
          <w:szCs w:val="23"/>
        </w:rPr>
        <w:t xml:space="preserve">. KRD gratefully acknowledges DOE for funding (DE-FG02-02ER45999). Use of the TAMU/ CIMS Materials Characterization Facility is acknowledged. We thank V. </w:t>
      </w:r>
      <w:proofErr w:type="spellStart"/>
      <w:r w:rsidRPr="00FD2DBC">
        <w:rPr>
          <w:rFonts w:ascii="Calibri" w:eastAsia="MS Mincho" w:hAnsi="Calibri"/>
          <w:i/>
          <w:sz w:val="23"/>
          <w:szCs w:val="23"/>
        </w:rPr>
        <w:t>Pokrovsky</w:t>
      </w:r>
      <w:proofErr w:type="spellEnd"/>
      <w:r w:rsidRPr="00FD2DBC">
        <w:rPr>
          <w:rFonts w:ascii="Calibri" w:eastAsia="MS Mincho" w:hAnsi="Calibri"/>
          <w:i/>
          <w:sz w:val="23"/>
          <w:szCs w:val="23"/>
        </w:rPr>
        <w:t xml:space="preserve"> for helpful discussions.</w:t>
      </w:r>
    </w:p>
    <w:p w14:paraId="6D5E8CC8"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F4BB9BC"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 xml:space="preserve">A Family of Mixed Metal Cyanide Cubes with Alternating Octahedral and Tetrahedral Corners Exhibiting a Variety of Magnetic Behaviors Including Single Molecule Magnetism. Eric J. </w:t>
      </w:r>
      <w:proofErr w:type="spellStart"/>
      <w:r w:rsidRPr="00EE231D">
        <w:rPr>
          <w:rFonts w:ascii="Calibri" w:hAnsi="Calibri"/>
          <w:sz w:val="23"/>
          <w:szCs w:val="23"/>
        </w:rPr>
        <w:t>Schelter</w:t>
      </w:r>
      <w:proofErr w:type="spellEnd"/>
      <w:r w:rsidRPr="00EE231D">
        <w:rPr>
          <w:rFonts w:ascii="Calibri" w:hAnsi="Calibri"/>
          <w:sz w:val="23"/>
          <w:szCs w:val="23"/>
        </w:rPr>
        <w:t xml:space="preserve">, </w:t>
      </w:r>
      <w:proofErr w:type="spellStart"/>
      <w:r w:rsidRPr="00EE231D">
        <w:rPr>
          <w:rFonts w:ascii="Calibri" w:hAnsi="Calibri"/>
          <w:sz w:val="23"/>
          <w:szCs w:val="23"/>
        </w:rPr>
        <w:t>Ferdi</w:t>
      </w:r>
      <w:proofErr w:type="spellEnd"/>
      <w:r w:rsidRPr="00EE231D">
        <w:rPr>
          <w:rFonts w:ascii="Calibri" w:hAnsi="Calibri"/>
          <w:sz w:val="23"/>
          <w:szCs w:val="23"/>
        </w:rPr>
        <w:t xml:space="preserve"> </w:t>
      </w:r>
      <w:proofErr w:type="spellStart"/>
      <w:r w:rsidRPr="00EE231D">
        <w:rPr>
          <w:rFonts w:ascii="Calibri" w:hAnsi="Calibri"/>
          <w:sz w:val="23"/>
          <w:szCs w:val="23"/>
        </w:rPr>
        <w:t>Karadas</w:t>
      </w:r>
      <w:proofErr w:type="spellEnd"/>
      <w:r w:rsidRPr="00EE231D">
        <w:rPr>
          <w:rFonts w:ascii="Calibri" w:hAnsi="Calibri"/>
          <w:sz w:val="23"/>
          <w:szCs w:val="23"/>
        </w:rPr>
        <w:t xml:space="preserve">, Carolina </w:t>
      </w:r>
      <w:proofErr w:type="spellStart"/>
      <w:r w:rsidRPr="00EE231D">
        <w:rPr>
          <w:rFonts w:ascii="Calibri" w:hAnsi="Calibri"/>
          <w:sz w:val="23"/>
          <w:szCs w:val="23"/>
        </w:rPr>
        <w:t>Avendano</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xml:space="preserve">, and Kim R. Dunbar, </w:t>
      </w:r>
      <w:r w:rsidRPr="00EE231D">
        <w:rPr>
          <w:rFonts w:ascii="Calibri" w:hAnsi="Calibri"/>
          <w:i/>
          <w:sz w:val="23"/>
          <w:szCs w:val="23"/>
        </w:rPr>
        <w:t>J. Am. Chem. Soc</w:t>
      </w:r>
      <w:r w:rsidRPr="00EE231D">
        <w:rPr>
          <w:rFonts w:ascii="Calibri" w:hAnsi="Calibri"/>
          <w:sz w:val="23"/>
          <w:szCs w:val="23"/>
        </w:rPr>
        <w:t xml:space="preserve">., </w:t>
      </w:r>
      <w:r w:rsidRPr="00EE231D">
        <w:rPr>
          <w:rFonts w:ascii="Calibri" w:hAnsi="Calibri"/>
          <w:b/>
          <w:sz w:val="23"/>
          <w:szCs w:val="23"/>
        </w:rPr>
        <w:t>2007</w:t>
      </w:r>
      <w:r w:rsidRPr="00EE231D">
        <w:rPr>
          <w:rFonts w:ascii="Calibri" w:hAnsi="Calibri"/>
          <w:sz w:val="23"/>
          <w:szCs w:val="23"/>
        </w:rPr>
        <w:t xml:space="preserve">, </w:t>
      </w:r>
      <w:r w:rsidRPr="00EE231D">
        <w:rPr>
          <w:rFonts w:ascii="Calibri" w:hAnsi="Calibri"/>
          <w:i/>
          <w:sz w:val="23"/>
          <w:szCs w:val="23"/>
        </w:rPr>
        <w:t>129</w:t>
      </w:r>
      <w:r w:rsidRPr="00EE231D">
        <w:rPr>
          <w:rFonts w:ascii="Calibri" w:hAnsi="Calibri"/>
          <w:sz w:val="23"/>
          <w:szCs w:val="23"/>
        </w:rPr>
        <w:t>, 8139-8149.</w:t>
      </w:r>
    </w:p>
    <w:p w14:paraId="77213C7B" w14:textId="6A6096C7" w:rsidR="00EE231D" w:rsidRPr="00EE231D" w:rsidRDefault="00EE231D" w:rsidP="00FD2DBC">
      <w:pPr>
        <w:tabs>
          <w:tab w:val="num" w:pos="-180"/>
        </w:tabs>
        <w:spacing w:after="0"/>
        <w:ind w:left="360" w:hanging="390"/>
        <w:jc w:val="both"/>
        <w:rPr>
          <w:rFonts w:ascii="Calibri" w:eastAsia="MS Mincho" w:hAnsi="Calibri"/>
          <w:i/>
          <w:sz w:val="23"/>
          <w:szCs w:val="23"/>
        </w:rPr>
      </w:pPr>
    </w:p>
    <w:p w14:paraId="766FD010" w14:textId="3E339C2C"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K.R.D gratefully acknowledges the Department of Energy (DE-FG03-02ER45999), National Science Foundation (NIRT-NSF DMR-0103455), the Welch Foundation</w:t>
      </w:r>
      <w:r w:rsidR="00FD2DBC">
        <w:rPr>
          <w:rFonts w:ascii="Calibri" w:eastAsia="MS Mincho" w:hAnsi="Calibri"/>
          <w:i/>
          <w:sz w:val="23"/>
          <w:szCs w:val="23"/>
        </w:rPr>
        <w:t xml:space="preserve"> </w:t>
      </w:r>
      <w:r w:rsidRPr="00FD2DBC">
        <w:rPr>
          <w:rFonts w:ascii="Calibri" w:eastAsia="MS Mincho" w:hAnsi="Calibri"/>
          <w:i/>
          <w:sz w:val="23"/>
          <w:szCs w:val="23"/>
        </w:rPr>
        <w:t xml:space="preserve">A1449, and Texas A&amp;M University for funding of this research. The SMART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and the SQUID magnetometer were purchased by funds provided by the National Science</w:t>
      </w:r>
      <w:r w:rsidR="00FD2DBC">
        <w:rPr>
          <w:rFonts w:ascii="Calibri" w:eastAsia="MS Mincho" w:hAnsi="Calibri"/>
          <w:i/>
          <w:sz w:val="23"/>
          <w:szCs w:val="23"/>
        </w:rPr>
        <w:t xml:space="preserve"> </w:t>
      </w:r>
      <w:r w:rsidRPr="00FD2DBC">
        <w:rPr>
          <w:rFonts w:ascii="Calibri" w:eastAsia="MS Mincho" w:hAnsi="Calibri"/>
          <w:i/>
          <w:sz w:val="23"/>
          <w:szCs w:val="23"/>
        </w:rPr>
        <w:t xml:space="preserve">Foundation (Grants NSF-9807975 and NSF-9974899). Use of the TAMU/LBMS Applications Laboratory, Ms. Vanessa Santiago, and Dr. Shane E. </w:t>
      </w:r>
      <w:proofErr w:type="spellStart"/>
      <w:r w:rsidRPr="00FD2DBC">
        <w:rPr>
          <w:rFonts w:ascii="Calibri" w:eastAsia="MS Mincho" w:hAnsi="Calibri"/>
          <w:i/>
          <w:sz w:val="23"/>
          <w:szCs w:val="23"/>
        </w:rPr>
        <w:t>Tichy</w:t>
      </w:r>
      <w:proofErr w:type="spellEnd"/>
      <w:r w:rsidRPr="00FD2DBC">
        <w:rPr>
          <w:rFonts w:ascii="Calibri" w:eastAsia="MS Mincho" w:hAnsi="Calibri"/>
          <w:i/>
          <w:sz w:val="23"/>
          <w:szCs w:val="23"/>
        </w:rPr>
        <w:t xml:space="preserve"> are acknowledged. John </w:t>
      </w:r>
      <w:proofErr w:type="spellStart"/>
      <w:r w:rsidRPr="00FD2DBC">
        <w:rPr>
          <w:rFonts w:ascii="Calibri" w:eastAsia="MS Mincho" w:hAnsi="Calibri"/>
          <w:i/>
          <w:sz w:val="23"/>
          <w:szCs w:val="23"/>
        </w:rPr>
        <w:t>Bacsa</w:t>
      </w:r>
      <w:proofErr w:type="spellEnd"/>
      <w:r w:rsidR="00FD2DBC">
        <w:rPr>
          <w:rFonts w:ascii="Calibri" w:eastAsia="MS Mincho" w:hAnsi="Calibri"/>
          <w:i/>
          <w:sz w:val="23"/>
          <w:szCs w:val="23"/>
        </w:rPr>
        <w:t xml:space="preserve"> </w:t>
      </w:r>
      <w:r w:rsidRPr="00FD2DBC">
        <w:rPr>
          <w:rFonts w:ascii="Calibri" w:eastAsia="MS Mincho" w:hAnsi="Calibri"/>
          <w:i/>
          <w:sz w:val="23"/>
          <w:szCs w:val="23"/>
        </w:rPr>
        <w:t>is acknowledged for a preliminary contribution.</w:t>
      </w:r>
    </w:p>
    <w:p w14:paraId="6F4F955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B225D0A"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bCs/>
          <w:color w:val="000000"/>
          <w:sz w:val="23"/>
          <w:szCs w:val="23"/>
        </w:rPr>
        <w:t xml:space="preserve">Magnetic anisotropy in the </w:t>
      </w:r>
      <w:proofErr w:type="spellStart"/>
      <w:r w:rsidRPr="00EE231D">
        <w:rPr>
          <w:rFonts w:ascii="Calibri" w:hAnsi="Calibri"/>
          <w:bCs/>
          <w:color w:val="000000"/>
          <w:sz w:val="23"/>
          <w:szCs w:val="23"/>
        </w:rPr>
        <w:t>octanuclear</w:t>
      </w:r>
      <w:proofErr w:type="spellEnd"/>
      <w:r w:rsidRPr="00EE231D">
        <w:rPr>
          <w:rFonts w:ascii="Calibri" w:hAnsi="Calibri"/>
          <w:bCs/>
          <w:color w:val="000000"/>
          <w:sz w:val="23"/>
          <w:szCs w:val="23"/>
        </w:rPr>
        <w:t xml:space="preserve"> (Re</w:t>
      </w:r>
      <w:r w:rsidRPr="00EE231D">
        <w:rPr>
          <w:rFonts w:ascii="Calibri" w:hAnsi="Calibri"/>
          <w:bCs/>
          <w:color w:val="000000"/>
          <w:sz w:val="23"/>
          <w:szCs w:val="23"/>
          <w:vertAlign w:val="subscript"/>
        </w:rPr>
        <w:t>4</w:t>
      </w:r>
      <w:r w:rsidRPr="00EE231D">
        <w:rPr>
          <w:rFonts w:ascii="Calibri" w:hAnsi="Calibri"/>
          <w:bCs/>
          <w:color w:val="000000"/>
          <w:sz w:val="23"/>
          <w:szCs w:val="23"/>
        </w:rPr>
        <w:t>Mn</w:t>
      </w:r>
      <w:r w:rsidRPr="00EE231D">
        <w:rPr>
          <w:rFonts w:ascii="Calibri" w:hAnsi="Calibri"/>
          <w:bCs/>
          <w:color w:val="000000"/>
          <w:sz w:val="23"/>
          <w:szCs w:val="23"/>
          <w:vertAlign w:val="subscript"/>
        </w:rPr>
        <w:t>4</w:t>
      </w:r>
      <w:r w:rsidRPr="00EE231D">
        <w:rPr>
          <w:rFonts w:ascii="Calibri" w:hAnsi="Calibri"/>
          <w:bCs/>
          <w:color w:val="000000"/>
          <w:sz w:val="23"/>
          <w:szCs w:val="23"/>
        </w:rPr>
        <w:t>)-</w:t>
      </w:r>
      <w:proofErr w:type="spellStart"/>
      <w:r w:rsidRPr="00EE231D">
        <w:rPr>
          <w:rFonts w:ascii="Calibri" w:hAnsi="Calibri"/>
          <w:bCs/>
          <w:color w:val="000000"/>
          <w:sz w:val="23"/>
          <w:szCs w:val="23"/>
        </w:rPr>
        <w:t>Mn</w:t>
      </w:r>
      <w:r w:rsidRPr="00EE231D">
        <w:rPr>
          <w:rFonts w:ascii="Calibri" w:hAnsi="Calibri"/>
          <w:bCs/>
          <w:color w:val="000000"/>
          <w:sz w:val="23"/>
          <w:szCs w:val="23"/>
          <w:vertAlign w:val="superscript"/>
        </w:rPr>
        <w:t>II</w:t>
      </w:r>
      <w:proofErr w:type="spellEnd"/>
      <w:r w:rsidRPr="00EE231D">
        <w:rPr>
          <w:rFonts w:ascii="Calibri" w:hAnsi="Calibri"/>
          <w:bCs/>
          <w:color w:val="000000"/>
          <w:sz w:val="23"/>
          <w:szCs w:val="23"/>
        </w:rPr>
        <w:t xml:space="preserve"> cluster exhibiting Single-Molecule Magnet behavior: Quantum-spin and classical-spin approaches</w:t>
      </w:r>
      <w:r w:rsidRPr="00EE231D">
        <w:rPr>
          <w:rFonts w:ascii="Calibri" w:hAnsi="Calibri"/>
          <w:color w:val="000000"/>
          <w:sz w:val="23"/>
          <w:szCs w:val="23"/>
        </w:rPr>
        <w:t xml:space="preserve">. A. V. </w:t>
      </w:r>
      <w:proofErr w:type="spellStart"/>
      <w:r w:rsidRPr="00EE231D">
        <w:rPr>
          <w:rFonts w:ascii="Calibri" w:hAnsi="Calibri"/>
          <w:color w:val="000000"/>
          <w:sz w:val="23"/>
          <w:szCs w:val="23"/>
        </w:rPr>
        <w:t>Palii</w:t>
      </w:r>
      <w:proofErr w:type="spellEnd"/>
      <w:r w:rsidRPr="00EE231D">
        <w:rPr>
          <w:rFonts w:ascii="Calibri" w:hAnsi="Calibri"/>
          <w:color w:val="000000"/>
          <w:sz w:val="23"/>
          <w:szCs w:val="23"/>
        </w:rPr>
        <w:t xml:space="preserve">, S. M. </w:t>
      </w:r>
      <w:proofErr w:type="spellStart"/>
      <w:r w:rsidRPr="00EE231D">
        <w:rPr>
          <w:rFonts w:ascii="Calibri" w:hAnsi="Calibri"/>
          <w:color w:val="000000"/>
          <w:sz w:val="23"/>
          <w:szCs w:val="23"/>
        </w:rPr>
        <w:t>Ostrovsky</w:t>
      </w:r>
      <w:proofErr w:type="spellEnd"/>
      <w:r w:rsidRPr="00EE231D">
        <w:rPr>
          <w:rFonts w:ascii="Calibri" w:hAnsi="Calibri"/>
          <w:color w:val="000000"/>
          <w:sz w:val="23"/>
          <w:szCs w:val="23"/>
        </w:rPr>
        <w:t xml:space="preserve">, S. I. </w:t>
      </w:r>
      <w:proofErr w:type="spellStart"/>
      <w:r w:rsidRPr="00EE231D">
        <w:rPr>
          <w:rFonts w:ascii="Calibri" w:hAnsi="Calibri"/>
          <w:color w:val="000000"/>
          <w:sz w:val="23"/>
          <w:szCs w:val="23"/>
        </w:rPr>
        <w:t>Klokishner</w:t>
      </w:r>
      <w:proofErr w:type="spellEnd"/>
      <w:r w:rsidRPr="00EE231D">
        <w:rPr>
          <w:rFonts w:ascii="Calibri" w:hAnsi="Calibri"/>
          <w:color w:val="000000"/>
          <w:sz w:val="23"/>
          <w:szCs w:val="23"/>
        </w:rPr>
        <w:t xml:space="preserve">, B.S. </w:t>
      </w:r>
      <w:proofErr w:type="spellStart"/>
      <w:r w:rsidRPr="00EE231D">
        <w:rPr>
          <w:rFonts w:ascii="Calibri" w:hAnsi="Calibri"/>
          <w:color w:val="000000"/>
          <w:sz w:val="23"/>
          <w:szCs w:val="23"/>
        </w:rPr>
        <w:t>Tsukerblat</w:t>
      </w:r>
      <w:proofErr w:type="spellEnd"/>
      <w:r w:rsidRPr="00EE231D">
        <w:rPr>
          <w:rFonts w:ascii="Calibri" w:hAnsi="Calibri"/>
          <w:color w:val="000000"/>
          <w:sz w:val="23"/>
          <w:szCs w:val="23"/>
        </w:rPr>
        <w:t xml:space="preserve">, E. J. </w:t>
      </w:r>
      <w:proofErr w:type="spellStart"/>
      <w:r w:rsidRPr="00EE231D">
        <w:rPr>
          <w:rFonts w:ascii="Calibri" w:hAnsi="Calibri"/>
          <w:color w:val="000000"/>
          <w:sz w:val="23"/>
          <w:szCs w:val="23"/>
        </w:rPr>
        <w:t>Schelter</w:t>
      </w:r>
      <w:proofErr w:type="spellEnd"/>
      <w:r w:rsidRPr="00EE231D">
        <w:rPr>
          <w:rFonts w:ascii="Calibri" w:hAnsi="Calibri"/>
          <w:color w:val="000000"/>
          <w:sz w:val="23"/>
          <w:szCs w:val="23"/>
        </w:rPr>
        <w:t xml:space="preserve">, A. </w:t>
      </w:r>
      <w:proofErr w:type="spellStart"/>
      <w:r w:rsidRPr="00EE231D">
        <w:rPr>
          <w:rFonts w:ascii="Calibri" w:hAnsi="Calibri"/>
          <w:color w:val="000000"/>
          <w:sz w:val="23"/>
          <w:szCs w:val="23"/>
        </w:rPr>
        <w:t>Prosvirin</w:t>
      </w:r>
      <w:proofErr w:type="spellEnd"/>
      <w:r w:rsidRPr="00EE231D">
        <w:rPr>
          <w:rFonts w:ascii="Calibri" w:hAnsi="Calibri"/>
          <w:color w:val="000000"/>
          <w:sz w:val="23"/>
          <w:szCs w:val="23"/>
        </w:rPr>
        <w:t xml:space="preserve"> and K. R. Dunbar, </w:t>
      </w:r>
      <w:proofErr w:type="spellStart"/>
      <w:r w:rsidRPr="00EE231D">
        <w:rPr>
          <w:rFonts w:ascii="Calibri" w:hAnsi="Calibri"/>
          <w:i/>
          <w:color w:val="000000"/>
          <w:sz w:val="23"/>
          <w:szCs w:val="23"/>
        </w:rPr>
        <w:t>Inorg</w:t>
      </w:r>
      <w:proofErr w:type="spellEnd"/>
      <w:r w:rsidRPr="00EE231D">
        <w:rPr>
          <w:rFonts w:ascii="Calibri" w:hAnsi="Calibri"/>
          <w:i/>
          <w:color w:val="000000"/>
          <w:sz w:val="23"/>
          <w:szCs w:val="23"/>
        </w:rPr>
        <w:t xml:space="preserve">. </w:t>
      </w:r>
      <w:proofErr w:type="spellStart"/>
      <w:r w:rsidRPr="00EE231D">
        <w:rPr>
          <w:rFonts w:ascii="Calibri" w:hAnsi="Calibri"/>
          <w:i/>
          <w:color w:val="000000"/>
          <w:sz w:val="23"/>
          <w:szCs w:val="23"/>
        </w:rPr>
        <w:t>Chim</w:t>
      </w:r>
      <w:proofErr w:type="spellEnd"/>
      <w:r w:rsidRPr="00EE231D">
        <w:rPr>
          <w:rFonts w:ascii="Calibri" w:hAnsi="Calibri"/>
          <w:i/>
          <w:color w:val="000000"/>
          <w:sz w:val="23"/>
          <w:szCs w:val="23"/>
        </w:rPr>
        <w:t xml:space="preserve">. </w:t>
      </w:r>
      <w:proofErr w:type="spellStart"/>
      <w:r w:rsidRPr="00EE231D">
        <w:rPr>
          <w:rFonts w:ascii="Calibri" w:hAnsi="Calibri"/>
          <w:i/>
          <w:color w:val="000000"/>
          <w:sz w:val="23"/>
          <w:szCs w:val="23"/>
        </w:rPr>
        <w:t>Acta</w:t>
      </w:r>
      <w:proofErr w:type="spellEnd"/>
      <w:r w:rsidRPr="00EE231D">
        <w:rPr>
          <w:rFonts w:ascii="Calibri" w:hAnsi="Calibri"/>
          <w:color w:val="000000"/>
          <w:sz w:val="23"/>
          <w:szCs w:val="23"/>
        </w:rPr>
        <w:t xml:space="preserve">, </w:t>
      </w:r>
      <w:r w:rsidRPr="00EE231D">
        <w:rPr>
          <w:rFonts w:ascii="Calibri" w:hAnsi="Calibri"/>
          <w:b/>
          <w:color w:val="000000"/>
          <w:sz w:val="23"/>
          <w:szCs w:val="23"/>
        </w:rPr>
        <w:t>2007</w:t>
      </w:r>
      <w:r w:rsidRPr="00EE231D">
        <w:rPr>
          <w:rFonts w:ascii="Calibri" w:hAnsi="Calibri"/>
          <w:color w:val="000000"/>
          <w:sz w:val="23"/>
          <w:szCs w:val="23"/>
        </w:rPr>
        <w:t xml:space="preserve">, </w:t>
      </w:r>
      <w:r w:rsidRPr="00EE231D">
        <w:rPr>
          <w:rFonts w:ascii="Calibri" w:hAnsi="Calibri"/>
          <w:i/>
          <w:color w:val="000000"/>
          <w:sz w:val="23"/>
          <w:szCs w:val="23"/>
        </w:rPr>
        <w:t>360</w:t>
      </w:r>
      <w:r w:rsidRPr="00EE231D">
        <w:rPr>
          <w:rFonts w:ascii="Calibri" w:hAnsi="Calibri"/>
          <w:color w:val="000000"/>
          <w:sz w:val="23"/>
          <w:szCs w:val="23"/>
        </w:rPr>
        <w:t>, 3915-3924.</w:t>
      </w:r>
    </w:p>
    <w:p w14:paraId="50582877"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7C30A22" w14:textId="3E12031D"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The research described in this publication was made possible in part by Award MOC2-2611-CH-04 of the US Civilian Research &amp; Development Foundation for the Independent States of the Former Soviet Union (CRDF) and MTFP-04-07 Follow-On Award of the Moldovan Research and Development Association (MRDA under funding from CRDF). Financial support of the Supreme</w:t>
      </w:r>
      <w:r w:rsidR="00FD2DBC">
        <w:rPr>
          <w:rFonts w:ascii="Calibri" w:eastAsia="MS Mincho" w:hAnsi="Calibri"/>
          <w:i/>
          <w:sz w:val="23"/>
          <w:szCs w:val="23"/>
        </w:rPr>
        <w:t xml:space="preserve"> </w:t>
      </w:r>
      <w:proofErr w:type="spellStart"/>
      <w:r w:rsidRPr="00FD2DBC">
        <w:rPr>
          <w:rFonts w:ascii="Calibri" w:eastAsia="MS Mincho" w:hAnsi="Calibri"/>
          <w:i/>
          <w:sz w:val="23"/>
          <w:szCs w:val="23"/>
        </w:rPr>
        <w:t>Counsil</w:t>
      </w:r>
      <w:proofErr w:type="spellEnd"/>
      <w:r w:rsidRPr="00FD2DBC">
        <w:rPr>
          <w:rFonts w:ascii="Calibri" w:eastAsia="MS Mincho" w:hAnsi="Calibri"/>
          <w:i/>
          <w:sz w:val="23"/>
          <w:szCs w:val="23"/>
        </w:rPr>
        <w:t xml:space="preserve"> for Sciences and Technological Development of Moldova is also appreciated. AVP thanks the </w:t>
      </w:r>
      <w:proofErr w:type="spellStart"/>
      <w:r w:rsidRPr="00FD2DBC">
        <w:rPr>
          <w:rFonts w:ascii="Calibri" w:eastAsia="MS Mincho" w:hAnsi="Calibri"/>
          <w:i/>
          <w:sz w:val="23"/>
          <w:szCs w:val="23"/>
        </w:rPr>
        <w:t>Generalidad</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Valenciana</w:t>
      </w:r>
      <w:proofErr w:type="spellEnd"/>
      <w:r w:rsidRPr="00FD2DBC">
        <w:rPr>
          <w:rFonts w:ascii="Calibri" w:eastAsia="MS Mincho" w:hAnsi="Calibri"/>
          <w:i/>
          <w:sz w:val="23"/>
          <w:szCs w:val="23"/>
        </w:rPr>
        <w:t xml:space="preserve"> for a visiting grant. BST thanks the Council for Higher Education of Israel and VATAT for financial support. KRD gratefully acknowledges the Department of Energy (DOE-FG03-02ER45999).</w:t>
      </w:r>
    </w:p>
    <w:p w14:paraId="6068802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40A7001"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F77A38A"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6BC9C26B"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634622E" w14:textId="77777777" w:rsidR="00EE231D" w:rsidRPr="00EE231D" w:rsidRDefault="00EE231D" w:rsidP="00FD2DBC">
      <w:pPr>
        <w:numPr>
          <w:ilvl w:val="0"/>
          <w:numId w:val="4"/>
        </w:numPr>
        <w:spacing w:after="0" w:line="240" w:lineRule="auto"/>
        <w:jc w:val="both"/>
        <w:rPr>
          <w:rFonts w:ascii="Calibri" w:hAnsi="Calibri"/>
          <w:bCs/>
          <w:color w:val="000000"/>
          <w:sz w:val="23"/>
          <w:szCs w:val="23"/>
        </w:rPr>
      </w:pPr>
      <w:hyperlink r:id="rId23" w:history="1">
        <w:proofErr w:type="spellStart"/>
        <w:r w:rsidRPr="00EE231D">
          <w:rPr>
            <w:rFonts w:ascii="Calibri" w:hAnsi="Calibri"/>
            <w:bCs/>
            <w:color w:val="000000"/>
            <w:sz w:val="23"/>
            <w:szCs w:val="23"/>
          </w:rPr>
          <w:t>Nanopatterning</w:t>
        </w:r>
        <w:proofErr w:type="spellEnd"/>
        <w:r w:rsidRPr="00EE231D">
          <w:rPr>
            <w:rFonts w:ascii="Calibri" w:hAnsi="Calibri"/>
            <w:bCs/>
            <w:color w:val="000000"/>
            <w:sz w:val="23"/>
            <w:szCs w:val="23"/>
          </w:rPr>
          <w:t xml:space="preserve"> of Mn-12-acetate single-molecule magnet films</w:t>
        </w:r>
      </w:hyperlink>
      <w:r w:rsidRPr="00EE231D">
        <w:rPr>
          <w:rFonts w:ascii="Calibri" w:hAnsi="Calibri"/>
          <w:bCs/>
          <w:color w:val="000000"/>
          <w:sz w:val="23"/>
          <w:szCs w:val="23"/>
        </w:rPr>
        <w:t xml:space="preserve">. K. Kim, A. Ford, V. </w:t>
      </w:r>
      <w:proofErr w:type="spellStart"/>
      <w:r w:rsidRPr="00EE231D">
        <w:rPr>
          <w:rFonts w:ascii="Calibri" w:hAnsi="Calibri"/>
          <w:bCs/>
          <w:color w:val="000000"/>
          <w:sz w:val="23"/>
          <w:szCs w:val="23"/>
        </w:rPr>
        <w:t>Meenakshi</w:t>
      </w:r>
      <w:proofErr w:type="spellEnd"/>
      <w:r w:rsidRPr="00EE231D">
        <w:rPr>
          <w:rFonts w:ascii="Calibri" w:hAnsi="Calibri"/>
          <w:bCs/>
          <w:color w:val="000000"/>
          <w:sz w:val="23"/>
          <w:szCs w:val="23"/>
        </w:rPr>
        <w:t xml:space="preserve">, W. </w:t>
      </w:r>
      <w:proofErr w:type="spellStart"/>
      <w:r w:rsidRPr="00EE231D">
        <w:rPr>
          <w:rFonts w:ascii="Calibri" w:hAnsi="Calibri"/>
          <w:bCs/>
          <w:color w:val="000000"/>
          <w:sz w:val="23"/>
          <w:szCs w:val="23"/>
        </w:rPr>
        <w:t>Teizer</w:t>
      </w:r>
      <w:proofErr w:type="spellEnd"/>
      <w:r w:rsidRPr="00EE231D">
        <w:rPr>
          <w:rFonts w:ascii="Calibri" w:hAnsi="Calibri"/>
          <w:bCs/>
          <w:color w:val="000000"/>
          <w:sz w:val="23"/>
          <w:szCs w:val="23"/>
        </w:rPr>
        <w:t>, H. Zhao and K. R. Dunbar, J. Appl. Phys., 2007, 102, 094306:1-5.</w:t>
      </w:r>
    </w:p>
    <w:p w14:paraId="12A75A5A" w14:textId="77777777" w:rsidR="00EE231D" w:rsidRPr="00EE231D" w:rsidRDefault="00EE231D" w:rsidP="00FD2DBC">
      <w:pPr>
        <w:tabs>
          <w:tab w:val="num" w:pos="-180"/>
        </w:tabs>
        <w:spacing w:after="0"/>
        <w:ind w:left="360" w:hanging="450"/>
        <w:jc w:val="both"/>
        <w:rPr>
          <w:rFonts w:ascii="Calibri" w:hAnsi="Calibri"/>
          <w:bCs/>
          <w:color w:val="000000"/>
          <w:sz w:val="23"/>
          <w:szCs w:val="23"/>
        </w:rPr>
      </w:pPr>
    </w:p>
    <w:p w14:paraId="3941E7CB"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research was supported by the Robert A. Welch Foundation A.1585</w:t>
      </w:r>
      <w:proofErr w:type="gramEnd"/>
      <w:r w:rsidRPr="00FD2DBC">
        <w:rPr>
          <w:rFonts w:ascii="Calibri" w:eastAsia="MS Mincho" w:hAnsi="Calibri"/>
          <w:i/>
          <w:sz w:val="23"/>
          <w:szCs w:val="23"/>
        </w:rPr>
        <w:t xml:space="preserve">. One of the authors K.R.D. gratefully acknowledges the National Science Foundation DMR0103455, NSF-9974899, the Telecommunication and Informatics Task Force TITF 2001-3 at Texas A&amp;M University, and DOE </w:t>
      </w:r>
      <w:r w:rsidRPr="00FD2DBC">
        <w:rPr>
          <w:rFonts w:ascii="Calibri" w:eastAsia="MS Mincho" w:hAnsi="Calibri"/>
          <w:i/>
          <w:sz w:val="23"/>
          <w:szCs w:val="23"/>
        </w:rPr>
        <w:t>DE-FG03-02ER45999. Use of the TAMU/CIMS Materials Characterization Facility is also acknowledged.</w:t>
      </w:r>
    </w:p>
    <w:p w14:paraId="306619F5"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7FEA338" w14:textId="77777777" w:rsidR="00EE231D" w:rsidRPr="00EE231D" w:rsidRDefault="00EE231D" w:rsidP="00FD2DBC">
      <w:pPr>
        <w:numPr>
          <w:ilvl w:val="0"/>
          <w:numId w:val="4"/>
        </w:numPr>
        <w:spacing w:after="0" w:line="240" w:lineRule="auto"/>
        <w:jc w:val="both"/>
        <w:rPr>
          <w:rFonts w:ascii="Calibri" w:hAnsi="Calibri"/>
          <w:sz w:val="23"/>
          <w:szCs w:val="23"/>
        </w:rPr>
      </w:pPr>
      <w:r w:rsidRPr="00EE231D">
        <w:rPr>
          <w:rFonts w:ascii="Calibri" w:hAnsi="Calibri"/>
          <w:sz w:val="23"/>
          <w:szCs w:val="23"/>
        </w:rPr>
        <w:t>A Family of Cyanide-Bridged Molecular Squares: Structural and Magnetic Properties of [{</w:t>
      </w:r>
      <w:proofErr w:type="gramStart"/>
      <w:r w:rsidRPr="00EE231D">
        <w:rPr>
          <w:rFonts w:ascii="Calibri" w:hAnsi="Calibri"/>
          <w:sz w:val="23"/>
          <w:szCs w:val="23"/>
        </w:rPr>
        <w:t>M</w:t>
      </w:r>
      <w:r w:rsidRPr="00EE231D">
        <w:rPr>
          <w:rFonts w:ascii="Calibri" w:hAnsi="Calibri"/>
          <w:sz w:val="23"/>
          <w:szCs w:val="23"/>
          <w:vertAlign w:val="superscript"/>
        </w:rPr>
        <w:t>II</w:t>
      </w:r>
      <w:r w:rsidRPr="00EE231D">
        <w:rPr>
          <w:rFonts w:ascii="Calibri" w:hAnsi="Calibri"/>
          <w:sz w:val="23"/>
          <w:szCs w:val="23"/>
        </w:rPr>
        <w:t>Cl</w:t>
      </w:r>
      <w:r w:rsidRPr="00EE231D">
        <w:rPr>
          <w:rFonts w:ascii="Calibri" w:hAnsi="Calibri"/>
          <w:sz w:val="23"/>
          <w:szCs w:val="23"/>
          <w:vertAlign w:val="subscript"/>
        </w:rPr>
        <w:t>2</w:t>
      </w:r>
      <w:r w:rsidRPr="00EE231D">
        <w:rPr>
          <w:rFonts w:ascii="Calibri" w:hAnsi="Calibri"/>
          <w:sz w:val="23"/>
          <w:szCs w:val="23"/>
        </w:rPr>
        <w:t>}</w:t>
      </w:r>
      <w:r w:rsidRPr="00EE231D">
        <w:rPr>
          <w:rFonts w:ascii="Calibri" w:hAnsi="Calibri"/>
          <w:sz w:val="23"/>
          <w:szCs w:val="23"/>
          <w:vertAlign w:val="subscript"/>
        </w:rPr>
        <w:t>2</w:t>
      </w:r>
      <w:proofErr w:type="gramEnd"/>
      <w:r w:rsidRPr="00EE231D">
        <w:rPr>
          <w:rFonts w:ascii="Calibri" w:hAnsi="Calibri"/>
          <w:sz w:val="23"/>
          <w:szCs w:val="23"/>
        </w:rPr>
        <w:t>{</w:t>
      </w:r>
      <w:proofErr w:type="spellStart"/>
      <w:r w:rsidRPr="00EE231D">
        <w:rPr>
          <w:rFonts w:ascii="Calibri" w:hAnsi="Calibri"/>
          <w:sz w:val="23"/>
          <w:szCs w:val="23"/>
        </w:rPr>
        <w:t>Co</w:t>
      </w:r>
      <w:r w:rsidRPr="00EE231D">
        <w:rPr>
          <w:rFonts w:ascii="Calibri" w:hAnsi="Calibri"/>
          <w:sz w:val="23"/>
          <w:szCs w:val="23"/>
          <w:vertAlign w:val="superscript"/>
        </w:rPr>
        <w:t>II</w:t>
      </w:r>
      <w:proofErr w:type="spellEnd"/>
      <w:r w:rsidRPr="00EE231D">
        <w:rPr>
          <w:rFonts w:ascii="Calibri" w:hAnsi="Calibri"/>
          <w:sz w:val="23"/>
          <w:szCs w:val="23"/>
        </w:rPr>
        <w:t>(</w:t>
      </w:r>
      <w:proofErr w:type="spellStart"/>
      <w:r w:rsidRPr="00EE231D">
        <w:rPr>
          <w:rFonts w:ascii="Calibri" w:hAnsi="Calibri"/>
          <w:sz w:val="23"/>
          <w:szCs w:val="23"/>
        </w:rPr>
        <w:t>triphos</w:t>
      </w:r>
      <w:proofErr w:type="spellEnd"/>
      <w:r w:rsidRPr="00EE231D">
        <w:rPr>
          <w:rFonts w:ascii="Calibri" w:hAnsi="Calibri"/>
          <w:sz w:val="23"/>
          <w:szCs w:val="23"/>
        </w:rPr>
        <w:t>)(CN)</w:t>
      </w:r>
      <w:r w:rsidRPr="00EE231D">
        <w:rPr>
          <w:rFonts w:ascii="Calibri" w:hAnsi="Calibri"/>
          <w:sz w:val="23"/>
          <w:szCs w:val="23"/>
          <w:vertAlign w:val="subscript"/>
        </w:rPr>
        <w:t>2</w:t>
      </w:r>
      <w:r w:rsidRPr="00EE231D">
        <w:rPr>
          <w:rFonts w:ascii="Calibri" w:hAnsi="Calibri"/>
          <w:sz w:val="23"/>
          <w:szCs w:val="23"/>
        </w:rPr>
        <w:t>}</w:t>
      </w:r>
      <w:r w:rsidRPr="00EE231D">
        <w:rPr>
          <w:rFonts w:ascii="Calibri" w:hAnsi="Calibri"/>
          <w:sz w:val="23"/>
          <w:szCs w:val="23"/>
          <w:vertAlign w:val="subscript"/>
        </w:rPr>
        <w:t>2</w:t>
      </w:r>
      <w:r w:rsidRPr="00EE231D">
        <w:rPr>
          <w:rFonts w:ascii="Calibri" w:hAnsi="Calibri"/>
          <w:sz w:val="23"/>
          <w:szCs w:val="23"/>
        </w:rPr>
        <w:t>]·xCH</w:t>
      </w:r>
      <w:r w:rsidRPr="00EE231D">
        <w:rPr>
          <w:rFonts w:ascii="Calibri" w:hAnsi="Calibri"/>
          <w:sz w:val="23"/>
          <w:szCs w:val="23"/>
          <w:vertAlign w:val="subscript"/>
        </w:rPr>
        <w:t>2</w:t>
      </w:r>
      <w:r w:rsidRPr="00EE231D">
        <w:rPr>
          <w:rFonts w:ascii="Calibri" w:hAnsi="Calibri"/>
          <w:sz w:val="23"/>
          <w:szCs w:val="23"/>
        </w:rPr>
        <w:t>Cl</w:t>
      </w:r>
      <w:r w:rsidRPr="00EE231D">
        <w:rPr>
          <w:rFonts w:ascii="Calibri" w:hAnsi="Calibri"/>
          <w:sz w:val="23"/>
          <w:szCs w:val="23"/>
          <w:vertAlign w:val="subscript"/>
        </w:rPr>
        <w:t>2</w:t>
      </w:r>
      <w:r w:rsidRPr="00EE231D">
        <w:rPr>
          <w:rFonts w:ascii="Calibri" w:hAnsi="Calibri"/>
          <w:sz w:val="23"/>
          <w:szCs w:val="23"/>
        </w:rPr>
        <w:t xml:space="preserve">,  M = </w:t>
      </w:r>
      <w:proofErr w:type="spellStart"/>
      <w:r w:rsidRPr="00EE231D">
        <w:rPr>
          <w:rFonts w:ascii="Calibri" w:hAnsi="Calibri"/>
          <w:sz w:val="23"/>
          <w:szCs w:val="23"/>
        </w:rPr>
        <w:t>Mn</w:t>
      </w:r>
      <w:proofErr w:type="spellEnd"/>
      <w:r w:rsidRPr="00EE231D">
        <w:rPr>
          <w:rFonts w:ascii="Calibri" w:hAnsi="Calibri"/>
          <w:sz w:val="23"/>
          <w:szCs w:val="23"/>
        </w:rPr>
        <w:t xml:space="preserve">, Fe, Co, Ni, Zn. </w:t>
      </w:r>
      <w:proofErr w:type="spellStart"/>
      <w:r w:rsidRPr="00EE231D">
        <w:rPr>
          <w:rFonts w:ascii="Calibri" w:hAnsi="Calibri"/>
          <w:sz w:val="23"/>
          <w:szCs w:val="23"/>
        </w:rPr>
        <w:t>Ferdi</w:t>
      </w:r>
      <w:proofErr w:type="spellEnd"/>
      <w:r w:rsidRPr="00EE231D">
        <w:rPr>
          <w:rFonts w:ascii="Calibri" w:hAnsi="Calibri"/>
          <w:sz w:val="23"/>
          <w:szCs w:val="23"/>
        </w:rPr>
        <w:t xml:space="preserve"> </w:t>
      </w:r>
      <w:proofErr w:type="spellStart"/>
      <w:r w:rsidRPr="00EE231D">
        <w:rPr>
          <w:rFonts w:ascii="Calibri" w:hAnsi="Calibri"/>
          <w:sz w:val="23"/>
          <w:szCs w:val="23"/>
        </w:rPr>
        <w:t>Karadas</w:t>
      </w:r>
      <w:proofErr w:type="spellEnd"/>
      <w:r w:rsidRPr="00EE231D">
        <w:rPr>
          <w:rFonts w:ascii="Calibri" w:hAnsi="Calibri"/>
          <w:sz w:val="23"/>
          <w:szCs w:val="23"/>
        </w:rPr>
        <w:t xml:space="preserve">, Eric J. </w:t>
      </w:r>
      <w:proofErr w:type="spellStart"/>
      <w:r w:rsidRPr="00EE231D">
        <w:rPr>
          <w:rFonts w:ascii="Calibri" w:hAnsi="Calibri"/>
          <w:sz w:val="23"/>
          <w:szCs w:val="23"/>
        </w:rPr>
        <w:t>Schelter</w:t>
      </w:r>
      <w:proofErr w:type="spellEnd"/>
      <w:r w:rsidRPr="00EE231D">
        <w:rPr>
          <w:rFonts w:ascii="Calibri" w:hAnsi="Calibri"/>
          <w:sz w:val="23"/>
          <w:szCs w:val="23"/>
        </w:rPr>
        <w:t xml:space="preserve">, </w:t>
      </w:r>
      <w:proofErr w:type="spellStart"/>
      <w:r w:rsidRPr="00EE231D">
        <w:rPr>
          <w:rFonts w:ascii="Calibri" w:hAnsi="Calibri"/>
          <w:sz w:val="23"/>
          <w:szCs w:val="23"/>
        </w:rPr>
        <w:t>Andrey</w:t>
      </w:r>
      <w:proofErr w:type="spellEnd"/>
      <w:r w:rsidRPr="00EE231D">
        <w:rPr>
          <w:rFonts w:ascii="Calibri" w:hAnsi="Calibri"/>
          <w:sz w:val="23"/>
          <w:szCs w:val="23"/>
        </w:rPr>
        <w:t xml:space="preserve"> V. </w:t>
      </w:r>
      <w:proofErr w:type="spellStart"/>
      <w:r w:rsidRPr="00EE231D">
        <w:rPr>
          <w:rFonts w:ascii="Calibri" w:hAnsi="Calibri"/>
          <w:sz w:val="23"/>
          <w:szCs w:val="23"/>
        </w:rPr>
        <w:t>Prosvirin</w:t>
      </w:r>
      <w:proofErr w:type="spellEnd"/>
      <w:r w:rsidRPr="00EE231D">
        <w:rPr>
          <w:rFonts w:ascii="Calibri" w:hAnsi="Calibri"/>
          <w:sz w:val="23"/>
          <w:szCs w:val="23"/>
        </w:rPr>
        <w:t xml:space="preserve">, John </w:t>
      </w:r>
      <w:proofErr w:type="spellStart"/>
      <w:r w:rsidRPr="00EE231D">
        <w:rPr>
          <w:rFonts w:ascii="Calibri" w:hAnsi="Calibri"/>
          <w:sz w:val="23"/>
          <w:szCs w:val="23"/>
        </w:rPr>
        <w:t>Bacsa</w:t>
      </w:r>
      <w:proofErr w:type="spellEnd"/>
      <w:r w:rsidRPr="00EE231D">
        <w:rPr>
          <w:rFonts w:ascii="Calibri" w:hAnsi="Calibri"/>
          <w:sz w:val="23"/>
          <w:szCs w:val="23"/>
        </w:rPr>
        <w:t xml:space="preserve">, Dmitry Smirnov, Andrew </w:t>
      </w:r>
      <w:proofErr w:type="spellStart"/>
      <w:r w:rsidRPr="00EE231D">
        <w:rPr>
          <w:rFonts w:ascii="Calibri" w:hAnsi="Calibri"/>
          <w:sz w:val="23"/>
          <w:szCs w:val="23"/>
        </w:rPr>
        <w:t>Ozarowski</w:t>
      </w:r>
      <w:proofErr w:type="spellEnd"/>
      <w:r w:rsidRPr="00EE231D">
        <w:rPr>
          <w:rFonts w:ascii="Calibri" w:hAnsi="Calibri"/>
          <w:sz w:val="23"/>
          <w:szCs w:val="23"/>
        </w:rPr>
        <w:t xml:space="preserve">, J. </w:t>
      </w:r>
      <w:proofErr w:type="spellStart"/>
      <w:r w:rsidRPr="00EE231D">
        <w:rPr>
          <w:rFonts w:ascii="Calibri" w:hAnsi="Calibri"/>
          <w:sz w:val="23"/>
          <w:szCs w:val="23"/>
        </w:rPr>
        <w:t>Krzystek</w:t>
      </w:r>
      <w:proofErr w:type="spellEnd"/>
      <w:r w:rsidRPr="00EE231D">
        <w:rPr>
          <w:rFonts w:ascii="Calibri" w:hAnsi="Calibri"/>
          <w:sz w:val="23"/>
          <w:szCs w:val="23"/>
        </w:rPr>
        <w:t xml:space="preserve">, Joshua </w:t>
      </w:r>
      <w:proofErr w:type="spellStart"/>
      <w:r w:rsidRPr="00EE231D">
        <w:rPr>
          <w:rFonts w:ascii="Calibri" w:hAnsi="Calibri"/>
          <w:sz w:val="23"/>
          <w:szCs w:val="23"/>
        </w:rPr>
        <w:t>Telser</w:t>
      </w:r>
      <w:proofErr w:type="spellEnd"/>
      <w:r w:rsidRPr="00EE231D">
        <w:rPr>
          <w:rFonts w:ascii="Calibri" w:hAnsi="Calibri"/>
          <w:sz w:val="23"/>
          <w:szCs w:val="23"/>
        </w:rPr>
        <w:t xml:space="preserve">, and Kim R. Dunbar, </w:t>
      </w:r>
      <w:r w:rsidRPr="00EE231D">
        <w:rPr>
          <w:rFonts w:ascii="Calibri" w:hAnsi="Calibri"/>
          <w:b/>
          <w:sz w:val="23"/>
          <w:szCs w:val="23"/>
        </w:rPr>
        <w:t>2008</w:t>
      </w:r>
      <w:r w:rsidRPr="00EE231D">
        <w:rPr>
          <w:rFonts w:ascii="Calibri" w:hAnsi="Calibri"/>
          <w:sz w:val="23"/>
          <w:szCs w:val="23"/>
        </w:rPr>
        <w:t xml:space="preserve">, </w:t>
      </w:r>
      <w:proofErr w:type="spellStart"/>
      <w:r w:rsidRPr="00EE231D">
        <w:rPr>
          <w:rFonts w:ascii="Calibri" w:hAnsi="Calibri"/>
          <w:i/>
          <w:sz w:val="23"/>
          <w:szCs w:val="23"/>
        </w:rPr>
        <w:t>Inorg</w:t>
      </w:r>
      <w:proofErr w:type="spellEnd"/>
      <w:r w:rsidRPr="00EE231D">
        <w:rPr>
          <w:rFonts w:ascii="Calibri" w:hAnsi="Calibri"/>
          <w:i/>
          <w:sz w:val="23"/>
          <w:szCs w:val="23"/>
        </w:rPr>
        <w:t>. Chem</w:t>
      </w:r>
      <w:r w:rsidRPr="00EE231D">
        <w:rPr>
          <w:rFonts w:ascii="Calibri" w:hAnsi="Calibri"/>
          <w:sz w:val="23"/>
          <w:szCs w:val="23"/>
        </w:rPr>
        <w:t xml:space="preserve">., </w:t>
      </w:r>
      <w:r w:rsidRPr="00EE231D">
        <w:rPr>
          <w:rFonts w:ascii="Calibri" w:hAnsi="Calibri"/>
          <w:i/>
          <w:iCs/>
          <w:sz w:val="23"/>
          <w:szCs w:val="23"/>
        </w:rPr>
        <w:t>47</w:t>
      </w:r>
      <w:proofErr w:type="gramStart"/>
      <w:r w:rsidRPr="00EE231D">
        <w:rPr>
          <w:rFonts w:ascii="Calibri" w:hAnsi="Calibri"/>
          <w:sz w:val="23"/>
          <w:szCs w:val="23"/>
        </w:rPr>
        <w:t>,  2074</w:t>
      </w:r>
      <w:proofErr w:type="gramEnd"/>
      <w:r w:rsidRPr="00EE231D">
        <w:rPr>
          <w:rFonts w:ascii="Calibri" w:hAnsi="Calibri"/>
          <w:sz w:val="23"/>
          <w:szCs w:val="23"/>
        </w:rPr>
        <w:t>-2082</w:t>
      </w:r>
      <w:r w:rsidRPr="00EE231D">
        <w:rPr>
          <w:rFonts w:ascii="Calibri" w:hAnsi="Calibri"/>
          <w:i/>
          <w:iCs/>
          <w:sz w:val="23"/>
          <w:szCs w:val="23"/>
        </w:rPr>
        <w:t>47</w:t>
      </w:r>
      <w:r w:rsidRPr="00EE231D">
        <w:rPr>
          <w:rFonts w:ascii="Calibri" w:hAnsi="Calibri"/>
          <w:sz w:val="23"/>
          <w:szCs w:val="23"/>
        </w:rPr>
        <w:t>.</w:t>
      </w:r>
      <w:r w:rsidRPr="00EE231D">
        <w:rPr>
          <w:rFonts w:ascii="Calibri" w:hAnsi="Calibri"/>
          <w:color w:val="FFFFFF"/>
          <w:sz w:val="23"/>
          <w:szCs w:val="23"/>
        </w:rPr>
        <w:t>207</w:t>
      </w:r>
    </w:p>
    <w:p w14:paraId="5EC885AA"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D5041B8" w14:textId="1C27228F"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Acknowledgment. This research was supported by NSF (PI grant CHE-0610019), in part, DOE (DE-FG03-02ER45999) and the Robert A. Welch Foundation (KRD).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at Texas A&amp;M University and the SQUID magnetometer (NSF 9974899) by NSF is also gratefully acknowledged. EPR studies were supported by the National High Magnetic Field</w:t>
      </w:r>
      <w:r w:rsidR="00FD2DBC">
        <w:rPr>
          <w:rFonts w:ascii="Calibri" w:eastAsia="MS Mincho" w:hAnsi="Calibri"/>
          <w:i/>
          <w:sz w:val="23"/>
          <w:szCs w:val="23"/>
        </w:rPr>
        <w:t xml:space="preserve"> </w:t>
      </w:r>
      <w:r w:rsidRPr="00FD2DBC">
        <w:rPr>
          <w:rFonts w:ascii="Calibri" w:eastAsia="MS Mincho" w:hAnsi="Calibri"/>
          <w:i/>
          <w:sz w:val="23"/>
          <w:szCs w:val="23"/>
        </w:rPr>
        <w:t xml:space="preserve">Laboratory, which is funded by NSF through Cooperative Agreement DMR 0084173, the State of Florida, and the DOE. The </w:t>
      </w:r>
      <w:proofErr w:type="gramStart"/>
      <w:r w:rsidRPr="00FD2DBC">
        <w:rPr>
          <w:rFonts w:ascii="Calibri" w:eastAsia="MS Mincho" w:hAnsi="Calibri"/>
          <w:i/>
          <w:sz w:val="23"/>
          <w:szCs w:val="23"/>
        </w:rPr>
        <w:t>25-T resistive magnet was funded by the W. M. Keck Foundation</w:t>
      </w:r>
      <w:proofErr w:type="gramEnd"/>
      <w:r w:rsidRPr="00FD2DBC">
        <w:rPr>
          <w:rFonts w:ascii="Calibri" w:eastAsia="MS Mincho" w:hAnsi="Calibri"/>
          <w:i/>
          <w:sz w:val="23"/>
          <w:szCs w:val="23"/>
        </w:rPr>
        <w:t>.</w:t>
      </w:r>
    </w:p>
    <w:p w14:paraId="6AF62A2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0BAF841"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Hexacyanoosmate(III) chemistry: Preparation and magnetic properties of a pentanuclear cluster and a Prussian blue analogue with Ni(II). Matthew Hilfiger, Michael Shatruk,</w:t>
      </w:r>
      <w:r w:rsidRPr="00EE231D">
        <w:rPr>
          <w:rFonts w:ascii="Calibri" w:hAnsi="Calibri"/>
          <w:i/>
          <w:sz w:val="23"/>
          <w:szCs w:val="23"/>
          <w:vertAlign w:val="superscript"/>
        </w:rPr>
        <w:t xml:space="preserve"> </w:t>
      </w:r>
      <w:r w:rsidRPr="00EE231D">
        <w:rPr>
          <w:rFonts w:ascii="Calibri" w:hAnsi="Calibri"/>
          <w:sz w:val="23"/>
          <w:szCs w:val="23"/>
        </w:rPr>
        <w:t>Andrey Prosvirin,</w:t>
      </w:r>
      <w:r w:rsidRPr="00EE231D">
        <w:rPr>
          <w:rFonts w:ascii="Calibri" w:hAnsi="Calibri"/>
          <w:i/>
          <w:sz w:val="23"/>
          <w:szCs w:val="23"/>
          <w:vertAlign w:val="superscript"/>
        </w:rPr>
        <w:t xml:space="preserve"> </w:t>
      </w:r>
      <w:r w:rsidRPr="00EE231D">
        <w:rPr>
          <w:rFonts w:ascii="Calibri" w:hAnsi="Calibri"/>
          <w:sz w:val="23"/>
          <w:szCs w:val="23"/>
        </w:rPr>
        <w:t xml:space="preserve">and Kim R. Dunbar, </w:t>
      </w:r>
      <w:r w:rsidRPr="00EE231D">
        <w:rPr>
          <w:rFonts w:ascii="Calibri" w:hAnsi="Calibri"/>
          <w:i/>
          <w:sz w:val="23"/>
          <w:szCs w:val="23"/>
        </w:rPr>
        <w:t>Chem. Commun</w:t>
      </w:r>
      <w:r w:rsidRPr="00EE231D">
        <w:rPr>
          <w:rFonts w:ascii="Calibri" w:hAnsi="Calibri"/>
          <w:sz w:val="23"/>
          <w:szCs w:val="23"/>
        </w:rPr>
        <w:t xml:space="preserve">., </w:t>
      </w:r>
      <w:r w:rsidRPr="00EE231D">
        <w:rPr>
          <w:rFonts w:ascii="Calibri" w:hAnsi="Calibri"/>
          <w:b/>
          <w:sz w:val="23"/>
          <w:szCs w:val="23"/>
        </w:rPr>
        <w:t>2008</w:t>
      </w:r>
      <w:r w:rsidRPr="00EE231D">
        <w:rPr>
          <w:rFonts w:ascii="Calibri" w:hAnsi="Calibri"/>
          <w:sz w:val="23"/>
          <w:szCs w:val="23"/>
        </w:rPr>
        <w:t>, 5752 – 5754.</w:t>
      </w:r>
    </w:p>
    <w:p w14:paraId="1FD27503"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ACA5BBD" w14:textId="5CF6D159"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We would like to acknowledge Carolina </w:t>
      </w:r>
      <w:proofErr w:type="spellStart"/>
      <w:r w:rsidRPr="00FD2DBC">
        <w:rPr>
          <w:rFonts w:ascii="Calibri" w:eastAsia="MS Mincho" w:hAnsi="Calibri"/>
          <w:i/>
          <w:sz w:val="23"/>
          <w:szCs w:val="23"/>
        </w:rPr>
        <w:t>Avendan˜o</w:t>
      </w:r>
      <w:proofErr w:type="spellEnd"/>
      <w:r w:rsidRPr="00FD2DBC">
        <w:rPr>
          <w:rFonts w:ascii="Calibri" w:eastAsia="MS Mincho" w:hAnsi="Calibri"/>
          <w:i/>
          <w:sz w:val="23"/>
          <w:szCs w:val="23"/>
        </w:rPr>
        <w:t xml:space="preserve"> and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Nattamai</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Bhuvanesh</w:t>
      </w:r>
      <w:proofErr w:type="spellEnd"/>
      <w:r w:rsidRPr="00FD2DBC">
        <w:rPr>
          <w:rFonts w:ascii="Calibri" w:eastAsia="MS Mincho" w:hAnsi="Calibri"/>
          <w:i/>
          <w:sz w:val="23"/>
          <w:szCs w:val="23"/>
        </w:rPr>
        <w:t xml:space="preserve"> for providing assistance and for useful discussions. </w:t>
      </w:r>
      <w:proofErr w:type="gramStart"/>
      <w:r w:rsidRPr="00FD2DBC">
        <w:rPr>
          <w:rFonts w:ascii="Calibri" w:eastAsia="MS Mincho" w:hAnsi="Calibri"/>
          <w:i/>
          <w:sz w:val="23"/>
          <w:szCs w:val="23"/>
        </w:rPr>
        <w:t>This research was supported, in part, by the National Science Foundation (PI grant CHE-0610019) and the Department of Energy</w:t>
      </w:r>
      <w:proofErr w:type="gramEnd"/>
      <w:r w:rsidRPr="00FD2DBC">
        <w:rPr>
          <w:rFonts w:ascii="Calibri" w:eastAsia="MS Mincho" w:hAnsi="Calibri"/>
          <w:i/>
          <w:sz w:val="23"/>
          <w:szCs w:val="23"/>
        </w:rPr>
        <w:t xml:space="preserve"> (grant DE-FG03-02ER45999).</w:t>
      </w:r>
      <w:r w:rsidR="00FD2DBC">
        <w:rPr>
          <w:rFonts w:ascii="Calibri" w:eastAsia="MS Mincho" w:hAnsi="Calibri"/>
          <w:i/>
          <w:sz w:val="23"/>
          <w:szCs w:val="23"/>
        </w:rPr>
        <w:t xml:space="preserve"> </w:t>
      </w:r>
      <w:r w:rsidRPr="00FD2DBC">
        <w:rPr>
          <w:rFonts w:ascii="Calibri" w:eastAsia="MS Mincho" w:hAnsi="Calibri"/>
          <w:i/>
          <w:sz w:val="23"/>
          <w:szCs w:val="23"/>
        </w:rPr>
        <w:t xml:space="preserve">Funding of the CCD </w:t>
      </w:r>
      <w:proofErr w:type="spellStart"/>
      <w:r w:rsidRPr="00FD2DBC">
        <w:rPr>
          <w:rFonts w:ascii="Calibri" w:eastAsia="MS Mincho" w:hAnsi="Calibri"/>
          <w:i/>
          <w:sz w:val="23"/>
          <w:szCs w:val="23"/>
        </w:rPr>
        <w:t>diﬀractometer</w:t>
      </w:r>
      <w:proofErr w:type="spellEnd"/>
      <w:r w:rsidRPr="00FD2DBC">
        <w:rPr>
          <w:rFonts w:ascii="Calibri" w:eastAsia="MS Mincho" w:hAnsi="Calibri"/>
          <w:i/>
          <w:sz w:val="23"/>
          <w:szCs w:val="23"/>
        </w:rPr>
        <w:t xml:space="preserve"> by the NSF (CHE-9807975) is gratefully acknowledged.</w:t>
      </w:r>
    </w:p>
    <w:p w14:paraId="102E26E6"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5596F2BC"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Pentanuclear Trigonal-Bipyramidal Cyanide Complexes: A Powerful Platform for the Systematic Assessment of the Magnetic Properties of Cyanide-Bridged Compounds. Kristen E. Funck, Matthew G. Hilfiger, Curtis P. Berlinguette,</w:t>
      </w:r>
      <w:r w:rsidRPr="00EE231D">
        <w:rPr>
          <w:rFonts w:ascii="Calibri" w:hAnsi="Calibri"/>
          <w:i/>
          <w:sz w:val="23"/>
          <w:szCs w:val="23"/>
          <w:vertAlign w:val="superscript"/>
        </w:rPr>
        <w:t xml:space="preserve"> </w:t>
      </w:r>
      <w:r w:rsidRPr="00EE231D">
        <w:rPr>
          <w:rFonts w:ascii="Calibri" w:hAnsi="Calibri"/>
          <w:sz w:val="23"/>
          <w:szCs w:val="23"/>
        </w:rPr>
        <w:t xml:space="preserve">Michael Shatruk, and Kim R. Dunbar, </w:t>
      </w:r>
      <w:r w:rsidRPr="00EE231D">
        <w:rPr>
          <w:rFonts w:ascii="Calibri" w:hAnsi="Calibri"/>
          <w:i/>
          <w:sz w:val="23"/>
          <w:szCs w:val="23"/>
        </w:rPr>
        <w:t>Forum issue on Molecular Magnetism, Inorg. Chem</w:t>
      </w:r>
      <w:r w:rsidRPr="00EE231D">
        <w:rPr>
          <w:rFonts w:ascii="Calibri" w:hAnsi="Calibri"/>
          <w:sz w:val="23"/>
          <w:szCs w:val="23"/>
        </w:rPr>
        <w:t xml:space="preserve">., </w:t>
      </w:r>
      <w:r w:rsidRPr="00EE231D">
        <w:rPr>
          <w:rFonts w:ascii="Calibri" w:hAnsi="Calibri"/>
          <w:b/>
          <w:sz w:val="23"/>
          <w:szCs w:val="23"/>
        </w:rPr>
        <w:t>2009</w:t>
      </w:r>
      <w:r w:rsidRPr="00EE231D">
        <w:rPr>
          <w:rFonts w:ascii="Calibri" w:hAnsi="Calibri"/>
          <w:sz w:val="23"/>
          <w:szCs w:val="23"/>
        </w:rPr>
        <w:t xml:space="preserve">, </w:t>
      </w:r>
      <w:r w:rsidRPr="00EE231D">
        <w:rPr>
          <w:rFonts w:ascii="Calibri" w:hAnsi="Calibri"/>
          <w:i/>
          <w:sz w:val="23"/>
          <w:szCs w:val="23"/>
        </w:rPr>
        <w:t>48</w:t>
      </w:r>
      <w:r w:rsidRPr="00EE231D">
        <w:rPr>
          <w:rFonts w:ascii="Calibri" w:hAnsi="Calibri"/>
          <w:sz w:val="23"/>
          <w:szCs w:val="23"/>
        </w:rPr>
        <w:t>, 3438-3452.</w:t>
      </w:r>
    </w:p>
    <w:p w14:paraId="1AEB0472"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Acknowledgment. We thank a number of collaborators who have assisted us in various stages of this ongoing project. Prof. Catalina </w:t>
      </w:r>
      <w:proofErr w:type="spellStart"/>
      <w:r w:rsidRPr="00FD2DBC">
        <w:rPr>
          <w:rFonts w:ascii="Calibri" w:eastAsia="MS Mincho" w:hAnsi="Calibri"/>
          <w:i/>
          <w:sz w:val="23"/>
          <w:szCs w:val="23"/>
        </w:rPr>
        <w:t>Achim</w:t>
      </w:r>
      <w:proofErr w:type="spellEnd"/>
      <w:r w:rsidRPr="00FD2DBC">
        <w:rPr>
          <w:rFonts w:ascii="Calibri" w:eastAsia="MS Mincho" w:hAnsi="Calibri"/>
          <w:i/>
          <w:sz w:val="23"/>
          <w:szCs w:val="23"/>
        </w:rPr>
        <w:t xml:space="preserve"> and Dr. </w:t>
      </w:r>
      <w:proofErr w:type="spellStart"/>
      <w:r w:rsidRPr="00FD2DBC">
        <w:rPr>
          <w:rFonts w:ascii="Calibri" w:eastAsia="MS Mincho" w:hAnsi="Calibri"/>
          <w:i/>
          <w:sz w:val="23"/>
          <w:szCs w:val="23"/>
        </w:rPr>
        <w:t>Alina</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Dragulescu-Andrasi</w:t>
      </w:r>
      <w:proofErr w:type="spellEnd"/>
      <w:r w:rsidRPr="00FD2DBC">
        <w:rPr>
          <w:rFonts w:ascii="Calibri" w:eastAsia="MS Mincho" w:hAnsi="Calibri"/>
          <w:i/>
          <w:sz w:val="23"/>
          <w:szCs w:val="23"/>
        </w:rPr>
        <w:t xml:space="preserve"> at Carnegie Mellon University are gratefully acknowledged for </w:t>
      </w:r>
      <w:r w:rsidRPr="00FD2DBC">
        <w:rPr>
          <w:rFonts w:ascii="Calibri" w:eastAsia="MS Mincho" w:hAnsi="Calibri"/>
          <w:i/>
          <w:sz w:val="23"/>
          <w:szCs w:val="23"/>
        </w:rPr>
        <w:lastRenderedPageBreak/>
        <w:t>their assistance and expert advice on the spin-</w:t>
      </w:r>
      <w:proofErr w:type="spellStart"/>
      <w:r w:rsidRPr="00FD2DBC">
        <w:rPr>
          <w:rFonts w:ascii="Calibri" w:eastAsia="MS Mincho" w:hAnsi="Calibri"/>
          <w:i/>
          <w:sz w:val="23"/>
          <w:szCs w:val="23"/>
        </w:rPr>
        <w:t>ransition</w:t>
      </w:r>
      <w:proofErr w:type="spellEnd"/>
      <w:r w:rsidRPr="00FD2DBC">
        <w:rPr>
          <w:rFonts w:ascii="Calibri" w:eastAsia="MS Mincho" w:hAnsi="Calibri"/>
          <w:i/>
          <w:sz w:val="23"/>
          <w:szCs w:val="23"/>
        </w:rPr>
        <w:t xml:space="preserve"> behavior in the Fe-containing TBP complexes. We are also indebted to Prof. Boris </w:t>
      </w:r>
      <w:proofErr w:type="spellStart"/>
      <w:r w:rsidRPr="00FD2DBC">
        <w:rPr>
          <w:rFonts w:ascii="Calibri" w:eastAsia="MS Mincho" w:hAnsi="Calibri"/>
          <w:i/>
          <w:sz w:val="23"/>
          <w:szCs w:val="23"/>
        </w:rPr>
        <w:t>Tsukerblat</w:t>
      </w:r>
      <w:proofErr w:type="spellEnd"/>
      <w:r w:rsidRPr="00FD2DBC">
        <w:rPr>
          <w:rFonts w:ascii="Calibri" w:eastAsia="MS Mincho" w:hAnsi="Calibri"/>
          <w:i/>
          <w:sz w:val="23"/>
          <w:szCs w:val="23"/>
        </w:rPr>
        <w:t xml:space="preserve"> at Ben-Gurion University of the Negev, Israel, as well as Prof. Sophia </w:t>
      </w:r>
      <w:proofErr w:type="spellStart"/>
      <w:r w:rsidRPr="00FD2DBC">
        <w:rPr>
          <w:rFonts w:ascii="Calibri" w:eastAsia="MS Mincho" w:hAnsi="Calibri"/>
          <w:i/>
          <w:sz w:val="23"/>
          <w:szCs w:val="23"/>
        </w:rPr>
        <w:t>Klokishner</w:t>
      </w:r>
      <w:proofErr w:type="spellEnd"/>
      <w:r w:rsidRPr="00FD2DBC">
        <w:rPr>
          <w:rFonts w:ascii="Calibri" w:eastAsia="MS Mincho" w:hAnsi="Calibri"/>
          <w:i/>
          <w:sz w:val="23"/>
          <w:szCs w:val="23"/>
        </w:rPr>
        <w:t xml:space="preserve">, Dr. </w:t>
      </w:r>
      <w:proofErr w:type="spellStart"/>
      <w:proofErr w:type="gramStart"/>
      <w:r w:rsidRPr="00FD2DBC">
        <w:rPr>
          <w:rFonts w:ascii="Calibri" w:eastAsia="MS Mincho" w:hAnsi="Calibri"/>
          <w:i/>
          <w:sz w:val="23"/>
          <w:szCs w:val="23"/>
        </w:rPr>
        <w:t>Serghei</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strovsky</w:t>
      </w:r>
      <w:proofErr w:type="spellEnd"/>
      <w:proofErr w:type="gramEnd"/>
      <w:r w:rsidRPr="00FD2DBC">
        <w:rPr>
          <w:rFonts w:ascii="Calibri" w:eastAsia="MS Mincho" w:hAnsi="Calibri"/>
          <w:i/>
          <w:sz w:val="23"/>
          <w:szCs w:val="23"/>
        </w:rPr>
        <w:t xml:space="preserve">, and Dr. Andrei </w:t>
      </w:r>
      <w:proofErr w:type="spellStart"/>
      <w:r w:rsidRPr="00FD2DBC">
        <w:rPr>
          <w:rFonts w:ascii="Calibri" w:eastAsia="MS Mincho" w:hAnsi="Calibri"/>
          <w:i/>
          <w:sz w:val="23"/>
          <w:szCs w:val="23"/>
        </w:rPr>
        <w:t>Palii</w:t>
      </w:r>
      <w:proofErr w:type="spellEnd"/>
      <w:r w:rsidRPr="00FD2DBC">
        <w:rPr>
          <w:rFonts w:ascii="Calibri" w:eastAsia="MS Mincho" w:hAnsi="Calibri"/>
          <w:i/>
          <w:sz w:val="23"/>
          <w:szCs w:val="23"/>
        </w:rPr>
        <w:t xml:space="preserve"> at the Institute of Applied Physics, Academy of Sciences of Moldova for their theoretical contributions to the understanding of SMM for the Mn3Mn2 complex and for their valuable contributions to many areas of exchange-coupling modeling. We thank Jose´- </w:t>
      </w:r>
      <w:proofErr w:type="spellStart"/>
      <w:r w:rsidRPr="00FD2DBC">
        <w:rPr>
          <w:rFonts w:ascii="Calibri" w:eastAsia="MS Mincho" w:hAnsi="Calibri"/>
          <w:i/>
          <w:sz w:val="23"/>
          <w:szCs w:val="23"/>
        </w:rPr>
        <w:t>Ramo</w:t>
      </w:r>
      <w:proofErr w:type="spellEnd"/>
      <w:r w:rsidRPr="00FD2DBC">
        <w:rPr>
          <w:rFonts w:ascii="Calibri" w:eastAsia="MS Mincho" w:hAnsi="Calibri"/>
          <w:i/>
          <w:sz w:val="23"/>
          <w:szCs w:val="23"/>
        </w:rPr>
        <w:t xml:space="preserve">´ n </w:t>
      </w:r>
      <w:proofErr w:type="spellStart"/>
      <w:r w:rsidRPr="00FD2DBC">
        <w:rPr>
          <w:rFonts w:ascii="Calibri" w:eastAsia="MS Mincho" w:hAnsi="Calibri"/>
          <w:i/>
          <w:sz w:val="23"/>
          <w:szCs w:val="23"/>
        </w:rPr>
        <w:t>Gala´n-Mascaro</w:t>
      </w:r>
      <w:proofErr w:type="spellEnd"/>
      <w:r w:rsidRPr="00FD2DBC">
        <w:rPr>
          <w:rFonts w:ascii="Calibri" w:eastAsia="MS Mincho" w:hAnsi="Calibri"/>
          <w:i/>
          <w:sz w:val="23"/>
          <w:szCs w:val="23"/>
        </w:rPr>
        <w:t>´ s (</w:t>
      </w:r>
      <w:proofErr w:type="spellStart"/>
      <w:r w:rsidRPr="00FD2DBC">
        <w:rPr>
          <w:rFonts w:ascii="Calibri" w:eastAsia="MS Mincho" w:hAnsi="Calibri"/>
          <w:i/>
          <w:sz w:val="23"/>
          <w:szCs w:val="23"/>
        </w:rPr>
        <w:t>Universita`t</w:t>
      </w:r>
      <w:proofErr w:type="spellEnd"/>
      <w:r w:rsidRPr="00FD2DBC">
        <w:rPr>
          <w:rFonts w:ascii="Calibri" w:eastAsia="MS Mincho" w:hAnsi="Calibri"/>
          <w:i/>
          <w:sz w:val="23"/>
          <w:szCs w:val="23"/>
        </w:rPr>
        <w:t xml:space="preserve"> de Valencia) for helpful discussions, Dr. </w:t>
      </w:r>
      <w:proofErr w:type="spellStart"/>
      <w:r w:rsidRPr="00FD2DBC">
        <w:rPr>
          <w:rFonts w:ascii="Calibri" w:eastAsia="MS Mincho" w:hAnsi="Calibri"/>
          <w:i/>
          <w:sz w:val="23"/>
          <w:szCs w:val="23"/>
        </w:rPr>
        <w:t>Andrey</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Prosvirin</w:t>
      </w:r>
      <w:proofErr w:type="spellEnd"/>
      <w:r w:rsidRPr="00FD2DBC">
        <w:rPr>
          <w:rFonts w:ascii="Calibri" w:eastAsia="MS Mincho" w:hAnsi="Calibri"/>
          <w:i/>
          <w:sz w:val="23"/>
          <w:szCs w:val="23"/>
        </w:rPr>
        <w:t xml:space="preserve"> for assistance with some of the magnetic measurements, and Dr. Joseph </w:t>
      </w:r>
      <w:proofErr w:type="spellStart"/>
      <w:r w:rsidRPr="00FD2DBC">
        <w:rPr>
          <w:rFonts w:ascii="Calibri" w:eastAsia="MS Mincho" w:hAnsi="Calibri"/>
          <w:i/>
          <w:sz w:val="23"/>
          <w:szCs w:val="23"/>
        </w:rPr>
        <w:t>Reibenspies</w:t>
      </w:r>
      <w:proofErr w:type="spellEnd"/>
      <w:r w:rsidRPr="00FD2DBC">
        <w:rPr>
          <w:rFonts w:ascii="Calibri" w:eastAsia="MS Mincho" w:hAnsi="Calibri"/>
          <w:i/>
          <w:sz w:val="23"/>
          <w:szCs w:val="23"/>
        </w:rPr>
        <w:t xml:space="preserve"> for help with the setup of low-temperature crystallographic experiments. </w:t>
      </w:r>
      <w:proofErr w:type="gramStart"/>
      <w:r w:rsidRPr="00FD2DBC">
        <w:rPr>
          <w:rFonts w:ascii="Calibri" w:eastAsia="MS Mincho" w:hAnsi="Calibri"/>
          <w:i/>
          <w:sz w:val="23"/>
          <w:szCs w:val="23"/>
        </w:rPr>
        <w:t>The research was supported, in part, by the National Science Foundation (NSF; Grant CHE-0610019) and the Department of Energy</w:t>
      </w:r>
      <w:proofErr w:type="gramEnd"/>
      <w:r w:rsidRPr="00FD2DBC">
        <w:rPr>
          <w:rFonts w:ascii="Calibri" w:eastAsia="MS Mincho" w:hAnsi="Calibri"/>
          <w:i/>
          <w:sz w:val="23"/>
          <w:szCs w:val="23"/>
        </w:rPr>
        <w:t xml:space="preserve"> (DOE; Grant DE-FG03-02ER45999).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(GrantCHE-9807975) by the NSF is gratefully acknowledged.</w:t>
      </w:r>
    </w:p>
    <w:p w14:paraId="45163D57"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13C07BA"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Magnetic molecules based on M(V) (M= Mo,W) and Ni(II) ions: a new class of trigonal bipyramidal cluster and confirmation of SMM behavior for the pentadecanuclear molecule {NiII[NiII(tmphen)(MeOH)]6[Ni(H2O)]2[</w:t>
      </w:r>
      <w:r w:rsidRPr="00EE231D">
        <w:rPr>
          <w:rFonts w:ascii="Calibri" w:hAnsi="Calibri"/>
          <w:sz w:val="23"/>
          <w:szCs w:val="23"/>
        </w:rPr>
        <w:sym w:font="Symbol" w:char="006D"/>
      </w:r>
      <w:r w:rsidRPr="00EE231D">
        <w:rPr>
          <w:rFonts w:ascii="Calibri" w:hAnsi="Calibri"/>
          <w:sz w:val="23"/>
          <w:szCs w:val="23"/>
        </w:rPr>
        <w:t xml:space="preserve">-CN]30[WV(CN)3]6). Matthew G. Hilfiger, Hanhua Zhao, Andrey Prosvirin, Wolfgang Wernsdorfer, Kim R. Dunbar, Dalton Trans., 2009, 5155-5163. </w:t>
      </w:r>
    </w:p>
    <w:p w14:paraId="22C2019C" w14:textId="6B08011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This research was supported by the National Science Foundation (PI grant CHE-0610019) and by the Department of Energy (grant DE-FG03-02ER45999). Funding of the CCD </w:t>
      </w:r>
      <w:proofErr w:type="spellStart"/>
      <w:r w:rsidRPr="00FD2DBC">
        <w:rPr>
          <w:rFonts w:ascii="Calibri" w:eastAsia="MS Mincho" w:hAnsi="Calibri"/>
          <w:i/>
          <w:sz w:val="23"/>
          <w:szCs w:val="23"/>
        </w:rPr>
        <w:t>diffractometer</w:t>
      </w:r>
      <w:proofErr w:type="spellEnd"/>
      <w:r w:rsidR="00FD2DBC">
        <w:rPr>
          <w:rFonts w:ascii="Calibri" w:eastAsia="MS Mincho" w:hAnsi="Calibri"/>
          <w:i/>
          <w:sz w:val="23"/>
          <w:szCs w:val="23"/>
        </w:rPr>
        <w:t xml:space="preserve"> </w:t>
      </w:r>
      <w:r w:rsidRPr="00FD2DBC">
        <w:rPr>
          <w:rFonts w:ascii="Calibri" w:eastAsia="MS Mincho" w:hAnsi="Calibri"/>
          <w:i/>
          <w:sz w:val="23"/>
          <w:szCs w:val="23"/>
        </w:rPr>
        <w:t xml:space="preserve">(CHE-9807975) and the SQUID magnetometer (CHE-9974899) by the NSF is also gratefully acknowledged. We would like </w:t>
      </w:r>
      <w:proofErr w:type="gramStart"/>
      <w:r w:rsidRPr="00FD2DBC">
        <w:rPr>
          <w:rFonts w:ascii="Calibri" w:eastAsia="MS Mincho" w:hAnsi="Calibri"/>
          <w:i/>
          <w:sz w:val="23"/>
          <w:szCs w:val="23"/>
        </w:rPr>
        <w:t>thank</w:t>
      </w:r>
      <w:proofErr w:type="gram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Lisa P´ </w:t>
      </w:r>
      <w:proofErr w:type="spellStart"/>
      <w:r w:rsidRPr="00FD2DBC">
        <w:rPr>
          <w:rFonts w:ascii="Calibri" w:eastAsia="MS Mincho" w:hAnsi="Calibri"/>
          <w:i/>
          <w:sz w:val="23"/>
          <w:szCs w:val="23"/>
        </w:rPr>
        <w:t>erez</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Michael </w:t>
      </w:r>
      <w:proofErr w:type="spellStart"/>
      <w:r w:rsidRPr="00FD2DBC">
        <w:rPr>
          <w:rFonts w:ascii="Calibri" w:eastAsia="MS Mincho" w:hAnsi="Calibri"/>
          <w:i/>
          <w:sz w:val="23"/>
          <w:szCs w:val="23"/>
        </w:rPr>
        <w:t>Shatruk</w:t>
      </w:r>
      <w:proofErr w:type="spellEnd"/>
      <w:r w:rsidRPr="00FD2DBC">
        <w:rPr>
          <w:rFonts w:ascii="Calibri" w:eastAsia="MS Mincho" w:hAnsi="Calibri"/>
          <w:i/>
          <w:sz w:val="23"/>
          <w:szCs w:val="23"/>
        </w:rPr>
        <w:t xml:space="preserve">, and Carolina </w:t>
      </w:r>
      <w:proofErr w:type="spellStart"/>
      <w:r w:rsidRPr="00FD2DBC">
        <w:rPr>
          <w:rFonts w:ascii="Calibri" w:eastAsia="MS Mincho" w:hAnsi="Calibri"/>
          <w:i/>
          <w:sz w:val="23"/>
          <w:szCs w:val="23"/>
        </w:rPr>
        <w:t>Avenda</w:t>
      </w:r>
      <w:proofErr w:type="spellEnd"/>
      <w:r w:rsidRPr="00FD2DBC">
        <w:rPr>
          <w:rFonts w:ascii="Calibri" w:eastAsia="MS Mincho" w:hAnsi="Calibri"/>
          <w:i/>
          <w:sz w:val="23"/>
          <w:szCs w:val="23"/>
        </w:rPr>
        <w:t>˜ no</w:t>
      </w:r>
      <w:r w:rsidR="00FD2DBC">
        <w:rPr>
          <w:rFonts w:ascii="Calibri" w:eastAsia="MS Mincho" w:hAnsi="Calibri"/>
          <w:i/>
          <w:sz w:val="23"/>
          <w:szCs w:val="23"/>
        </w:rPr>
        <w:t xml:space="preserve"> </w:t>
      </w:r>
      <w:r w:rsidRPr="00FD2DBC">
        <w:rPr>
          <w:rFonts w:ascii="Calibri" w:eastAsia="MS Mincho" w:hAnsi="Calibri"/>
          <w:i/>
          <w:sz w:val="23"/>
          <w:szCs w:val="23"/>
        </w:rPr>
        <w:t>for useful discussions. We would also like to acknowledge the Laboratory for Molecular Simulation at Texas A &amp; M University for providing software and support on the Medusa supercomputer,</w:t>
      </w:r>
      <w:r w:rsidR="00FD2DBC">
        <w:rPr>
          <w:rFonts w:ascii="Calibri" w:eastAsia="MS Mincho" w:hAnsi="Calibri"/>
          <w:i/>
          <w:sz w:val="23"/>
          <w:szCs w:val="23"/>
        </w:rPr>
        <w:t xml:space="preserve"> </w:t>
      </w:r>
      <w:r w:rsidRPr="00FD2DBC">
        <w:rPr>
          <w:rFonts w:ascii="Calibri" w:eastAsia="MS Mincho" w:hAnsi="Calibri"/>
          <w:i/>
          <w:sz w:val="23"/>
          <w:szCs w:val="23"/>
        </w:rPr>
        <w:t>NSF (Grant No. CHE-0541587).</w:t>
      </w:r>
    </w:p>
    <w:p w14:paraId="07C4859B"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19464D2C" w14:textId="77777777" w:rsidR="00EE231D" w:rsidRPr="00EE231D" w:rsidRDefault="00EE231D" w:rsidP="00FD2DBC">
      <w:pPr>
        <w:pStyle w:val="BodyText2"/>
        <w:numPr>
          <w:ilvl w:val="0"/>
          <w:numId w:val="4"/>
        </w:numPr>
        <w:tabs>
          <w:tab w:val="left" w:pos="450"/>
        </w:tabs>
        <w:spacing w:line="240" w:lineRule="auto"/>
        <w:jc w:val="both"/>
        <w:rPr>
          <w:rFonts w:ascii="Calibri" w:hAnsi="Calibri"/>
          <w:sz w:val="23"/>
          <w:szCs w:val="23"/>
        </w:rPr>
      </w:pPr>
      <w:r w:rsidRPr="00EE231D">
        <w:rPr>
          <w:rFonts w:ascii="Calibri" w:hAnsi="Calibri"/>
          <w:sz w:val="23"/>
          <w:szCs w:val="23"/>
        </w:rPr>
        <w:t>Heterospin Single-Molecule Magnets Based on Terbium Ions and TCNQF</w:t>
      </w:r>
      <w:r w:rsidRPr="00EE231D">
        <w:rPr>
          <w:rFonts w:ascii="Calibri" w:hAnsi="Calibri"/>
          <w:sz w:val="23"/>
          <w:szCs w:val="23"/>
          <w:vertAlign w:val="subscript"/>
        </w:rPr>
        <w:t xml:space="preserve">4 </w:t>
      </w:r>
      <w:r w:rsidRPr="00EE231D">
        <w:rPr>
          <w:rFonts w:ascii="Calibri" w:hAnsi="Calibri"/>
          <w:sz w:val="23"/>
          <w:szCs w:val="23"/>
        </w:rPr>
        <w:t xml:space="preserve">Radicals: Interplay Between Single-Molecule Magnet and Phonon Bottleneck Phenomena Investigated by Dilution Studies. Nazario Lopez, Andrey V. Prosvirin, Hanhua Zhao, Wolfgang Wernsdorfer and Kim R. Dunbar, </w:t>
      </w:r>
      <w:r w:rsidRPr="00EE231D">
        <w:rPr>
          <w:rFonts w:ascii="Calibri" w:hAnsi="Calibri"/>
          <w:i/>
          <w:sz w:val="23"/>
          <w:szCs w:val="23"/>
        </w:rPr>
        <w:t>Chem. Eur. J</w:t>
      </w:r>
      <w:r w:rsidRPr="00EE231D">
        <w:rPr>
          <w:rFonts w:ascii="Calibri" w:hAnsi="Calibri"/>
          <w:sz w:val="23"/>
          <w:szCs w:val="23"/>
        </w:rPr>
        <w:t xml:space="preserve">., </w:t>
      </w:r>
      <w:r w:rsidRPr="00EE231D">
        <w:rPr>
          <w:rFonts w:ascii="Calibri" w:hAnsi="Calibri"/>
          <w:b/>
          <w:sz w:val="23"/>
          <w:szCs w:val="23"/>
        </w:rPr>
        <w:t>2009</w:t>
      </w:r>
      <w:r w:rsidRPr="00EE231D">
        <w:rPr>
          <w:rFonts w:ascii="Calibri" w:hAnsi="Calibri"/>
          <w:sz w:val="23"/>
          <w:szCs w:val="23"/>
        </w:rPr>
        <w:t xml:space="preserve">, </w:t>
      </w:r>
      <w:r w:rsidRPr="00EE231D">
        <w:rPr>
          <w:rFonts w:ascii="Calibri" w:hAnsi="Calibri"/>
          <w:i/>
          <w:sz w:val="23"/>
          <w:szCs w:val="23"/>
        </w:rPr>
        <w:t>15</w:t>
      </w:r>
      <w:r w:rsidRPr="00EE231D">
        <w:rPr>
          <w:rFonts w:ascii="Calibri" w:hAnsi="Calibri"/>
          <w:sz w:val="23"/>
          <w:szCs w:val="23"/>
        </w:rPr>
        <w:t>, 11390-11400.</w:t>
      </w:r>
    </w:p>
    <w:p w14:paraId="390B5DDD"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41CA8B4"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K.R.D. gratefully acknowledges DOE (DE-FG02-02ER45999), NSF (CHE-0610019), and the Welch Foundation (A-1449) for support of this research, as well as the NSF for grants to purchase a SQUID magnetometer (NSF-9974899) and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 W.W. thanks ANR-PNANO </w:t>
      </w:r>
      <w:proofErr w:type="spellStart"/>
      <w:r w:rsidRPr="00FD2DBC">
        <w:rPr>
          <w:rFonts w:ascii="Calibri" w:eastAsia="MS Mincho" w:hAnsi="Calibri"/>
          <w:i/>
          <w:sz w:val="23"/>
          <w:szCs w:val="23"/>
        </w:rPr>
        <w:t>MolNanoSpin</w:t>
      </w:r>
      <w:proofErr w:type="spellEnd"/>
      <w:r w:rsidRPr="00FD2DBC">
        <w:rPr>
          <w:rFonts w:ascii="Calibri" w:eastAsia="MS Mincho" w:hAnsi="Calibri"/>
          <w:i/>
          <w:sz w:val="23"/>
          <w:szCs w:val="23"/>
        </w:rPr>
        <w:t xml:space="preserve"> no. ANR-08-NANO-002, ERC Advanced Grant </w:t>
      </w:r>
      <w:proofErr w:type="spellStart"/>
      <w:r w:rsidRPr="00FD2DBC">
        <w:rPr>
          <w:rFonts w:ascii="Calibri" w:eastAsia="MS Mincho" w:hAnsi="Calibri"/>
          <w:i/>
          <w:sz w:val="23"/>
          <w:szCs w:val="23"/>
        </w:rPr>
        <w:t>MolNanoSpin</w:t>
      </w:r>
      <w:proofErr w:type="spellEnd"/>
      <w:r w:rsidRPr="00FD2DBC">
        <w:rPr>
          <w:rFonts w:ascii="Calibri" w:eastAsia="MS Mincho" w:hAnsi="Calibri"/>
          <w:i/>
          <w:sz w:val="23"/>
          <w:szCs w:val="23"/>
        </w:rPr>
        <w:t xml:space="preserve"> no. 226558, and </w:t>
      </w:r>
      <w:proofErr w:type="gramStart"/>
      <w:r w:rsidRPr="00FD2DBC">
        <w:rPr>
          <w:rFonts w:ascii="Calibri" w:eastAsia="MS Mincho" w:hAnsi="Calibri"/>
          <w:i/>
          <w:sz w:val="23"/>
          <w:szCs w:val="23"/>
        </w:rPr>
        <w:t xml:space="preserve">STEP  </w:t>
      </w:r>
      <w:proofErr w:type="spellStart"/>
      <w:r w:rsidRPr="00FD2DBC">
        <w:rPr>
          <w:rFonts w:ascii="Calibri" w:eastAsia="MS Mincho" w:hAnsi="Calibri"/>
          <w:i/>
          <w:sz w:val="23"/>
          <w:szCs w:val="23"/>
        </w:rPr>
        <w:t>olSpin</w:t>
      </w:r>
      <w:proofErr w:type="spellEnd"/>
      <w:proofErr w:type="gramEnd"/>
      <w:r w:rsidRPr="00FD2DBC">
        <w:rPr>
          <w:rFonts w:ascii="Calibri" w:eastAsia="MS Mincho" w:hAnsi="Calibri"/>
          <w:i/>
          <w:sz w:val="23"/>
          <w:szCs w:val="23"/>
        </w:rPr>
        <w:t xml:space="preserve"> QIP for support. The authors are grateful to Dr. J. R. </w:t>
      </w:r>
      <w:proofErr w:type="spellStart"/>
      <w:r w:rsidRPr="00FD2DBC">
        <w:rPr>
          <w:rFonts w:ascii="Calibri" w:eastAsia="MS Mincho" w:hAnsi="Calibri"/>
          <w:i/>
          <w:sz w:val="23"/>
          <w:szCs w:val="23"/>
        </w:rPr>
        <w:t>Gal</w:t>
      </w:r>
      <w:r w:rsidRPr="00FD2DBC">
        <w:rPr>
          <w:rFonts w:ascii="Lantinghei TC Heavy" w:eastAsia="MS Mincho" w:hAnsi="Lantinghei TC Heavy" w:cs="Lantinghei TC Heavy"/>
          <w:i/>
          <w:sz w:val="23"/>
          <w:szCs w:val="23"/>
        </w:rPr>
        <w:t>挕</w:t>
      </w:r>
      <w:r w:rsidRPr="00FD2DBC">
        <w:rPr>
          <w:rFonts w:ascii="Calibri" w:eastAsia="MS Mincho" w:hAnsi="Calibri"/>
          <w:i/>
          <w:sz w:val="23"/>
          <w:szCs w:val="23"/>
        </w:rPr>
        <w:t>n-Mascar</w:t>
      </w:r>
      <w:r w:rsidRPr="00FD2DBC">
        <w:rPr>
          <w:rFonts w:ascii="Lantinghei TC Heavy" w:eastAsia="MS Mincho" w:hAnsi="Lantinghei TC Heavy" w:cs="Lantinghei TC Heavy"/>
          <w:i/>
          <w:sz w:val="23"/>
          <w:szCs w:val="23"/>
        </w:rPr>
        <w:t>挕</w:t>
      </w:r>
      <w:r w:rsidRPr="00FD2DBC">
        <w:rPr>
          <w:rFonts w:ascii="Calibri" w:eastAsia="MS Mincho" w:hAnsi="Calibri"/>
          <w:i/>
          <w:sz w:val="23"/>
          <w:szCs w:val="23"/>
        </w:rPr>
        <w:t>s</w:t>
      </w:r>
      <w:proofErr w:type="spellEnd"/>
      <w:r w:rsidRPr="00FD2DBC">
        <w:rPr>
          <w:rFonts w:ascii="Calibri" w:eastAsia="MS Mincho" w:hAnsi="Calibri"/>
          <w:i/>
          <w:sz w:val="23"/>
          <w:szCs w:val="23"/>
        </w:rPr>
        <w:t xml:space="preserve">, Dr. B. </w:t>
      </w:r>
      <w:proofErr w:type="spellStart"/>
      <w:r w:rsidRPr="00FD2DBC">
        <w:rPr>
          <w:rFonts w:ascii="Calibri" w:eastAsia="MS Mincho" w:hAnsi="Calibri"/>
          <w:i/>
          <w:sz w:val="23"/>
          <w:szCs w:val="23"/>
        </w:rPr>
        <w:t>Gastel</w:t>
      </w:r>
      <w:proofErr w:type="spellEnd"/>
      <w:r w:rsidRPr="00FD2DBC">
        <w:rPr>
          <w:rFonts w:ascii="Calibri" w:eastAsia="MS Mincho" w:hAnsi="Calibri"/>
          <w:i/>
          <w:sz w:val="23"/>
          <w:szCs w:val="23"/>
        </w:rPr>
        <w:t xml:space="preserve">, and Dr. M. </w:t>
      </w:r>
      <w:proofErr w:type="spellStart"/>
      <w:r w:rsidRPr="00FD2DBC">
        <w:rPr>
          <w:rFonts w:ascii="Calibri" w:eastAsia="MS Mincho" w:hAnsi="Calibri"/>
          <w:i/>
          <w:sz w:val="23"/>
          <w:szCs w:val="23"/>
        </w:rPr>
        <w:t>Shatruk</w:t>
      </w:r>
      <w:proofErr w:type="spellEnd"/>
      <w:r w:rsidRPr="00FD2DBC">
        <w:rPr>
          <w:rFonts w:ascii="Calibri" w:eastAsia="MS Mincho" w:hAnsi="Calibri"/>
          <w:i/>
          <w:sz w:val="23"/>
          <w:szCs w:val="23"/>
        </w:rPr>
        <w:t xml:space="preserve"> for helpful discussions.</w:t>
      </w:r>
    </w:p>
    <w:p w14:paraId="5A80A475"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1431F6A5" w14:textId="77777777" w:rsidR="00EE231D" w:rsidRPr="00EE231D" w:rsidRDefault="00EE231D" w:rsidP="00FD2DBC">
      <w:pPr>
        <w:pStyle w:val="BodyText2"/>
        <w:numPr>
          <w:ilvl w:val="0"/>
          <w:numId w:val="4"/>
        </w:numPr>
        <w:tabs>
          <w:tab w:val="left" w:pos="450"/>
        </w:tabs>
        <w:spacing w:line="240" w:lineRule="auto"/>
        <w:jc w:val="both"/>
        <w:rPr>
          <w:rFonts w:ascii="Calibri" w:hAnsi="Calibri"/>
          <w:sz w:val="23"/>
          <w:szCs w:val="23"/>
        </w:rPr>
      </w:pPr>
      <w:r w:rsidRPr="00EE231D">
        <w:rPr>
          <w:rFonts w:ascii="Calibri" w:hAnsi="Calibri"/>
          <w:sz w:val="23"/>
          <w:szCs w:val="23"/>
        </w:rPr>
        <w:lastRenderedPageBreak/>
        <w:t>Charge-transfer two-dimensional layers constructed from a 2:1 assembly of paddlewheel diruthenium(II, II) complexes and bis[1,2,5]dithiazolotetracyanoquinodimethane: Bulk magnetic behavior as a function of inter-layer interactions. Natsuko Motokawa, Tomomi Oyama, Satoshi Matsunaga, Hitoshi Miyasaka, Masahiro Yamashita and Kim R. Dunbar</w:t>
      </w:r>
      <w:r w:rsidRPr="00EE231D">
        <w:rPr>
          <w:rFonts w:ascii="Calibri" w:hAnsi="Calibri"/>
          <w:bCs/>
          <w:sz w:val="23"/>
          <w:szCs w:val="23"/>
        </w:rPr>
        <w:t xml:space="preserve">, </w:t>
      </w:r>
      <w:r w:rsidRPr="00EE231D">
        <w:rPr>
          <w:rFonts w:ascii="Calibri" w:hAnsi="Calibri"/>
          <w:bCs/>
          <w:i/>
          <w:sz w:val="23"/>
          <w:szCs w:val="23"/>
        </w:rPr>
        <w:t>Crystal Engineering - Special Issue on Molecular Magnetism</w:t>
      </w:r>
      <w:r w:rsidRPr="00EE231D">
        <w:rPr>
          <w:rFonts w:ascii="Calibri" w:hAnsi="Calibri"/>
          <w:bCs/>
          <w:sz w:val="23"/>
          <w:szCs w:val="23"/>
        </w:rPr>
        <w:t xml:space="preserve">, </w:t>
      </w:r>
      <w:r w:rsidRPr="00EE231D">
        <w:rPr>
          <w:rFonts w:ascii="Calibri" w:hAnsi="Calibri"/>
          <w:b/>
          <w:bCs/>
          <w:sz w:val="23"/>
          <w:szCs w:val="23"/>
        </w:rPr>
        <w:t>2009</w:t>
      </w:r>
      <w:r w:rsidRPr="00EE231D">
        <w:rPr>
          <w:rFonts w:ascii="Calibri" w:hAnsi="Calibri"/>
          <w:bCs/>
          <w:sz w:val="23"/>
          <w:szCs w:val="23"/>
        </w:rPr>
        <w:t xml:space="preserve">, </w:t>
      </w:r>
      <w:r w:rsidRPr="00EE231D">
        <w:rPr>
          <w:rFonts w:ascii="Calibri" w:hAnsi="Calibri"/>
          <w:bCs/>
          <w:i/>
          <w:sz w:val="23"/>
          <w:szCs w:val="23"/>
        </w:rPr>
        <w:t>11</w:t>
      </w:r>
      <w:r w:rsidRPr="00EE231D">
        <w:rPr>
          <w:rFonts w:ascii="Calibri" w:hAnsi="Calibri"/>
          <w:bCs/>
          <w:sz w:val="23"/>
          <w:szCs w:val="23"/>
        </w:rPr>
        <w:t>, 2121-2130.</w:t>
      </w:r>
    </w:p>
    <w:p w14:paraId="50AF9788" w14:textId="7D9C2053"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This work was financially supported by The Asahi Glass Foundation and in part by the CREST project, Japan Science and Technology Agency (JST). N.M. thanks the JSPS Research Fellowships for Young Scientists for financial support. K.R.D. thanks the National Science Foundation and the Department of</w:t>
      </w:r>
      <w:r w:rsidR="00FD2DBC">
        <w:rPr>
          <w:rFonts w:ascii="Calibri" w:eastAsia="MS Mincho" w:hAnsi="Calibri"/>
          <w:i/>
          <w:sz w:val="23"/>
          <w:szCs w:val="23"/>
        </w:rPr>
        <w:t xml:space="preserve"> </w:t>
      </w:r>
      <w:r w:rsidRPr="00FD2DBC">
        <w:rPr>
          <w:rFonts w:ascii="Calibri" w:eastAsia="MS Mincho" w:hAnsi="Calibri"/>
          <w:i/>
          <w:sz w:val="23"/>
          <w:szCs w:val="23"/>
        </w:rPr>
        <w:t>Energy (DE-FG02-02ER45999) for support of this project at Texas A&amp;M University.</w:t>
      </w:r>
    </w:p>
    <w:p w14:paraId="7B550C2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8BF3205" w14:textId="77777777" w:rsidR="00EE231D" w:rsidRPr="00EE231D" w:rsidRDefault="00EE231D" w:rsidP="00FD2DBC">
      <w:pPr>
        <w:pStyle w:val="BodyText2"/>
        <w:numPr>
          <w:ilvl w:val="0"/>
          <w:numId w:val="4"/>
        </w:numPr>
        <w:tabs>
          <w:tab w:val="left" w:pos="360"/>
        </w:tabs>
        <w:spacing w:line="240" w:lineRule="auto"/>
        <w:jc w:val="both"/>
        <w:rPr>
          <w:rFonts w:ascii="Calibri" w:hAnsi="Calibri"/>
          <w:sz w:val="23"/>
          <w:szCs w:val="23"/>
        </w:rPr>
      </w:pPr>
      <w:r w:rsidRPr="00EE231D">
        <w:rPr>
          <w:rFonts w:ascii="Calibri" w:hAnsi="Calibri"/>
          <w:sz w:val="23"/>
          <w:szCs w:val="23"/>
        </w:rPr>
        <w:t xml:space="preserve">Cyanide Lability and Linkage Isomerism of Hexacyanochromate(III) Induced by the Co(II) ion. Carolina Avendano, Ferdi Karadas, Matthew Hilfiger, Michael Shatruk, and Kim R. Dunbar, </w:t>
      </w:r>
      <w:r w:rsidRPr="00EE231D">
        <w:rPr>
          <w:rFonts w:ascii="Calibri" w:hAnsi="Calibri"/>
          <w:i/>
          <w:sz w:val="23"/>
          <w:szCs w:val="23"/>
        </w:rPr>
        <w:t>Inorg. Chem</w:t>
      </w:r>
      <w:r w:rsidRPr="00EE231D">
        <w:rPr>
          <w:rFonts w:ascii="Calibri" w:hAnsi="Calibri"/>
          <w:sz w:val="23"/>
          <w:szCs w:val="23"/>
        </w:rPr>
        <w:t xml:space="preserve">., </w:t>
      </w:r>
      <w:r w:rsidRPr="00EE231D">
        <w:rPr>
          <w:rFonts w:ascii="Calibri" w:hAnsi="Calibri"/>
          <w:b/>
          <w:sz w:val="23"/>
          <w:szCs w:val="23"/>
        </w:rPr>
        <w:t>2010</w:t>
      </w:r>
      <w:r w:rsidRPr="00EE231D">
        <w:rPr>
          <w:rFonts w:ascii="Calibri" w:hAnsi="Calibri"/>
          <w:sz w:val="23"/>
          <w:szCs w:val="23"/>
        </w:rPr>
        <w:t xml:space="preserve">, </w:t>
      </w:r>
      <w:r w:rsidRPr="00EE231D">
        <w:rPr>
          <w:rFonts w:ascii="Calibri" w:hAnsi="Calibri"/>
          <w:i/>
          <w:sz w:val="23"/>
          <w:szCs w:val="23"/>
        </w:rPr>
        <w:t>49</w:t>
      </w:r>
      <w:r w:rsidRPr="00EE231D">
        <w:rPr>
          <w:rFonts w:ascii="Calibri" w:hAnsi="Calibri"/>
          <w:sz w:val="23"/>
          <w:szCs w:val="23"/>
        </w:rPr>
        <w:t>, 583–594.</w:t>
      </w:r>
    </w:p>
    <w:p w14:paraId="29EEB02D"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4E97754"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Acknowledgment. The authors would like to thank Dr. Joseph H. </w:t>
      </w:r>
      <w:proofErr w:type="spellStart"/>
      <w:r w:rsidRPr="00FD2DBC">
        <w:rPr>
          <w:rFonts w:ascii="Calibri" w:eastAsia="MS Mincho" w:hAnsi="Calibri"/>
          <w:i/>
          <w:sz w:val="23"/>
          <w:szCs w:val="23"/>
        </w:rPr>
        <w:t>Reibenspies</w:t>
      </w:r>
      <w:proofErr w:type="spellEnd"/>
      <w:r w:rsidRPr="00FD2DBC">
        <w:rPr>
          <w:rFonts w:ascii="Calibri" w:eastAsia="MS Mincho" w:hAnsi="Calibri"/>
          <w:i/>
          <w:sz w:val="23"/>
          <w:szCs w:val="23"/>
        </w:rPr>
        <w:t xml:space="preserve"> for his help with single-crystal X-ray crystallography. </w:t>
      </w:r>
      <w:proofErr w:type="gramStart"/>
      <w:r w:rsidRPr="00FD2DBC">
        <w:rPr>
          <w:rFonts w:ascii="Calibri" w:eastAsia="MS Mincho" w:hAnsi="Calibri"/>
          <w:i/>
          <w:sz w:val="23"/>
          <w:szCs w:val="23"/>
        </w:rPr>
        <w:t>This research was supported by the NSF (PI grant CHE-0610019) and partially by the DOE</w:t>
      </w:r>
      <w:proofErr w:type="gramEnd"/>
      <w:r w:rsidRPr="00FD2DBC">
        <w:rPr>
          <w:rFonts w:ascii="Calibri" w:eastAsia="MS Mincho" w:hAnsi="Calibri"/>
          <w:i/>
          <w:sz w:val="23"/>
          <w:szCs w:val="23"/>
        </w:rPr>
        <w:t xml:space="preserve"> (grant DE-FG03-02ER45999). K.R.D. gratefully acknowledged financial support from the Welch Foundation (A-1449).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and the SQUID magnetometer (NSF 9974899) by the NSF is also gratefully acknowledged.</w:t>
      </w:r>
    </w:p>
    <w:p w14:paraId="4B93A835"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A9FE6EA" w14:textId="77777777" w:rsidR="00EE231D" w:rsidRPr="00EE231D" w:rsidRDefault="00EE231D" w:rsidP="00FD2DBC">
      <w:pPr>
        <w:pStyle w:val="BodyText2"/>
        <w:numPr>
          <w:ilvl w:val="0"/>
          <w:numId w:val="4"/>
        </w:numPr>
        <w:tabs>
          <w:tab w:val="left" w:pos="360"/>
        </w:tabs>
        <w:spacing w:line="240" w:lineRule="auto"/>
        <w:jc w:val="both"/>
        <w:rPr>
          <w:rFonts w:ascii="Calibri" w:hAnsi="Calibri"/>
          <w:sz w:val="23"/>
          <w:szCs w:val="23"/>
        </w:rPr>
      </w:pPr>
      <w:r w:rsidRPr="00EE231D">
        <w:rPr>
          <w:rFonts w:ascii="Calibri" w:hAnsi="Calibri"/>
          <w:sz w:val="23"/>
          <w:szCs w:val="23"/>
        </w:rPr>
        <w:t xml:space="preserve">An Unprecedented Charge Transfer Coupled Spin Transition in a Cluster with Fe(II) and Os(III) Centers. </w:t>
      </w:r>
      <w:r w:rsidRPr="00EE231D">
        <w:rPr>
          <w:rFonts w:ascii="Calibri" w:hAnsi="Calibri"/>
          <w:sz w:val="23"/>
          <w:szCs w:val="23"/>
          <w:lang w:val="de-DE"/>
        </w:rPr>
        <w:t xml:space="preserve">Matthew G. Hilfiger, </w:t>
      </w:r>
      <w:proofErr w:type="spellStart"/>
      <w:r w:rsidRPr="00EE231D">
        <w:rPr>
          <w:rFonts w:ascii="Calibri" w:hAnsi="Calibri"/>
          <w:sz w:val="23"/>
          <w:szCs w:val="23"/>
          <w:lang w:val="de-DE"/>
        </w:rPr>
        <w:t>Meimei</w:t>
      </w:r>
      <w:proofErr w:type="spellEnd"/>
      <w:r w:rsidRPr="00EE231D">
        <w:rPr>
          <w:rFonts w:ascii="Calibri" w:hAnsi="Calibri"/>
          <w:sz w:val="23"/>
          <w:szCs w:val="23"/>
          <w:lang w:val="de-DE"/>
        </w:rPr>
        <w:t xml:space="preserve"> Chen, Tatiana V.  </w:t>
      </w:r>
      <w:proofErr w:type="spellStart"/>
      <w:r w:rsidRPr="00EE231D">
        <w:rPr>
          <w:rFonts w:ascii="Calibri" w:hAnsi="Calibri"/>
          <w:sz w:val="23"/>
          <w:szCs w:val="23"/>
          <w:lang w:val="pt-BR"/>
        </w:rPr>
        <w:t>Brinzari</w:t>
      </w:r>
      <w:proofErr w:type="spellEnd"/>
      <w:r w:rsidRPr="00EE231D">
        <w:rPr>
          <w:rFonts w:ascii="Calibri" w:hAnsi="Calibri"/>
          <w:sz w:val="23"/>
          <w:szCs w:val="23"/>
          <w:lang w:val="pt-BR"/>
        </w:rPr>
        <w:t xml:space="preserve">, </w:t>
      </w:r>
      <w:proofErr w:type="spellStart"/>
      <w:r w:rsidRPr="00EE231D">
        <w:rPr>
          <w:rFonts w:ascii="Calibri" w:hAnsi="Calibri"/>
          <w:sz w:val="23"/>
          <w:szCs w:val="23"/>
          <w:lang w:val="pt-BR"/>
        </w:rPr>
        <w:t>Tanya</w:t>
      </w:r>
      <w:proofErr w:type="spellEnd"/>
      <w:r w:rsidRPr="00EE231D">
        <w:rPr>
          <w:rFonts w:ascii="Calibri" w:hAnsi="Calibri"/>
          <w:sz w:val="23"/>
          <w:szCs w:val="23"/>
          <w:lang w:val="pt-BR"/>
        </w:rPr>
        <w:t xml:space="preserve"> M. </w:t>
      </w:r>
      <w:proofErr w:type="spellStart"/>
      <w:r w:rsidRPr="00EE231D">
        <w:rPr>
          <w:rFonts w:ascii="Calibri" w:hAnsi="Calibri"/>
          <w:sz w:val="23"/>
          <w:szCs w:val="23"/>
          <w:lang w:val="pt-BR"/>
        </w:rPr>
        <w:t>Nocera</w:t>
      </w:r>
      <w:proofErr w:type="spellEnd"/>
      <w:r w:rsidRPr="00EE231D">
        <w:rPr>
          <w:rFonts w:ascii="Calibri" w:hAnsi="Calibri"/>
          <w:sz w:val="23"/>
          <w:szCs w:val="23"/>
          <w:lang w:val="pt-BR"/>
        </w:rPr>
        <w:t xml:space="preserve">, </w:t>
      </w:r>
      <w:proofErr w:type="spellStart"/>
      <w:r w:rsidRPr="00EE231D">
        <w:rPr>
          <w:rFonts w:ascii="Calibri" w:hAnsi="Calibri"/>
          <w:sz w:val="23"/>
          <w:szCs w:val="23"/>
          <w:lang w:val="pt-BR"/>
        </w:rPr>
        <w:t>Doros</w:t>
      </w:r>
      <w:proofErr w:type="spellEnd"/>
      <w:r w:rsidRPr="00EE231D">
        <w:rPr>
          <w:rFonts w:ascii="Calibri" w:hAnsi="Calibri"/>
          <w:sz w:val="23"/>
          <w:szCs w:val="23"/>
          <w:lang w:val="pt-BR"/>
        </w:rPr>
        <w:t xml:space="preserve"> T. </w:t>
      </w:r>
      <w:proofErr w:type="spellStart"/>
      <w:r w:rsidRPr="00EE231D">
        <w:rPr>
          <w:rFonts w:ascii="Calibri" w:hAnsi="Calibri"/>
          <w:sz w:val="23"/>
          <w:szCs w:val="23"/>
          <w:lang w:val="pt-BR"/>
        </w:rPr>
        <w:t>Petasis</w:t>
      </w:r>
      <w:proofErr w:type="spellEnd"/>
      <w:r w:rsidRPr="00EE231D">
        <w:rPr>
          <w:rFonts w:ascii="Calibri" w:hAnsi="Calibri"/>
          <w:sz w:val="23"/>
          <w:szCs w:val="23"/>
          <w:lang w:val="pt-BR"/>
        </w:rPr>
        <w:t xml:space="preserve">, Janice L. </w:t>
      </w:r>
      <w:proofErr w:type="spellStart"/>
      <w:r w:rsidRPr="00EE231D">
        <w:rPr>
          <w:rFonts w:ascii="Calibri" w:hAnsi="Calibri"/>
          <w:sz w:val="23"/>
          <w:szCs w:val="23"/>
          <w:lang w:val="pt-BR"/>
        </w:rPr>
        <w:t>Musfeldt</w:t>
      </w:r>
      <w:proofErr w:type="spellEnd"/>
      <w:r w:rsidRPr="00EE231D">
        <w:rPr>
          <w:rFonts w:ascii="Calibri" w:hAnsi="Calibri"/>
          <w:sz w:val="23"/>
          <w:szCs w:val="23"/>
          <w:lang w:val="pt-BR"/>
        </w:rPr>
        <w:t xml:space="preserve">, </w:t>
      </w:r>
      <w:proofErr w:type="spellStart"/>
      <w:r w:rsidRPr="00EE231D">
        <w:rPr>
          <w:rFonts w:ascii="Calibri" w:hAnsi="Calibri"/>
          <w:sz w:val="23"/>
          <w:szCs w:val="23"/>
          <w:lang w:val="pt-BR"/>
        </w:rPr>
        <w:t>Catalina</w:t>
      </w:r>
      <w:proofErr w:type="spellEnd"/>
      <w:r w:rsidRPr="00EE231D">
        <w:rPr>
          <w:rFonts w:ascii="Calibri" w:hAnsi="Calibri"/>
          <w:sz w:val="23"/>
          <w:szCs w:val="23"/>
          <w:lang w:val="pt-BR"/>
        </w:rPr>
        <w:t xml:space="preserve"> </w:t>
      </w:r>
      <w:proofErr w:type="spellStart"/>
      <w:r w:rsidRPr="00EE231D">
        <w:rPr>
          <w:rFonts w:ascii="Calibri" w:hAnsi="Calibri"/>
          <w:sz w:val="23"/>
          <w:szCs w:val="23"/>
          <w:lang w:val="pt-BR"/>
        </w:rPr>
        <w:t>Achim</w:t>
      </w:r>
      <w:proofErr w:type="spellEnd"/>
      <w:r w:rsidRPr="00EE231D">
        <w:rPr>
          <w:rFonts w:ascii="Calibri" w:hAnsi="Calibri"/>
          <w:sz w:val="23"/>
          <w:szCs w:val="23"/>
          <w:lang w:val="pt-BR"/>
        </w:rPr>
        <w:t xml:space="preserve">, Kim R. </w:t>
      </w:r>
      <w:proofErr w:type="spellStart"/>
      <w:r w:rsidRPr="00EE231D">
        <w:rPr>
          <w:rFonts w:ascii="Calibri" w:hAnsi="Calibri"/>
          <w:sz w:val="23"/>
          <w:szCs w:val="23"/>
          <w:lang w:val="pt-BR"/>
        </w:rPr>
        <w:t>Dunbar</w:t>
      </w:r>
      <w:proofErr w:type="spellEnd"/>
      <w:r w:rsidRPr="00EE231D">
        <w:rPr>
          <w:rFonts w:ascii="Calibri" w:hAnsi="Calibri"/>
          <w:sz w:val="23"/>
          <w:szCs w:val="23"/>
          <w:lang w:val="pt-BR"/>
        </w:rPr>
        <w:t xml:space="preserve">, </w:t>
      </w:r>
      <w:proofErr w:type="spellStart"/>
      <w:r w:rsidRPr="00EE231D">
        <w:rPr>
          <w:rFonts w:ascii="Calibri" w:hAnsi="Calibri"/>
          <w:i/>
          <w:sz w:val="23"/>
          <w:szCs w:val="23"/>
          <w:lang w:val="pt-BR"/>
        </w:rPr>
        <w:t>Angew</w:t>
      </w:r>
      <w:proofErr w:type="spellEnd"/>
      <w:r w:rsidRPr="00EE231D">
        <w:rPr>
          <w:rFonts w:ascii="Calibri" w:hAnsi="Calibri"/>
          <w:i/>
          <w:sz w:val="23"/>
          <w:szCs w:val="23"/>
          <w:lang w:val="pt-BR"/>
        </w:rPr>
        <w:t xml:space="preserve">. </w:t>
      </w:r>
      <w:proofErr w:type="spellStart"/>
      <w:r w:rsidRPr="00EE231D">
        <w:rPr>
          <w:rFonts w:ascii="Calibri" w:hAnsi="Calibri"/>
          <w:i/>
          <w:sz w:val="23"/>
          <w:szCs w:val="23"/>
          <w:lang w:val="pt-BR"/>
        </w:rPr>
        <w:t>Chem</w:t>
      </w:r>
      <w:proofErr w:type="spellEnd"/>
      <w:r w:rsidRPr="00EE231D">
        <w:rPr>
          <w:rFonts w:ascii="Calibri" w:hAnsi="Calibri"/>
          <w:sz w:val="23"/>
          <w:szCs w:val="23"/>
          <w:lang w:val="pt-BR"/>
        </w:rPr>
        <w:t xml:space="preserve">. </w:t>
      </w:r>
      <w:r w:rsidRPr="00EE231D">
        <w:rPr>
          <w:rFonts w:ascii="Calibri" w:hAnsi="Calibri"/>
          <w:i/>
          <w:sz w:val="23"/>
          <w:szCs w:val="23"/>
          <w:lang w:val="pt-BR"/>
        </w:rPr>
        <w:t>Int. Ed.,</w:t>
      </w:r>
      <w:r w:rsidRPr="00EE231D">
        <w:rPr>
          <w:rFonts w:ascii="Calibri" w:hAnsi="Calibri"/>
          <w:sz w:val="23"/>
          <w:szCs w:val="23"/>
          <w:lang w:val="pt-BR"/>
        </w:rPr>
        <w:t xml:space="preserve"> </w:t>
      </w:r>
      <w:r w:rsidRPr="00EE231D">
        <w:rPr>
          <w:rFonts w:ascii="Calibri" w:hAnsi="Calibri"/>
          <w:b/>
          <w:sz w:val="23"/>
          <w:szCs w:val="23"/>
          <w:lang w:val="pt-BR"/>
        </w:rPr>
        <w:t>2010</w:t>
      </w:r>
      <w:r w:rsidRPr="00EE231D">
        <w:rPr>
          <w:rFonts w:ascii="Calibri" w:hAnsi="Calibri"/>
          <w:sz w:val="23"/>
          <w:szCs w:val="23"/>
          <w:lang w:val="pt-BR"/>
        </w:rPr>
        <w:t xml:space="preserve">, </w:t>
      </w:r>
      <w:r w:rsidRPr="00EE231D">
        <w:rPr>
          <w:rFonts w:ascii="Calibri" w:hAnsi="Calibri"/>
          <w:i/>
          <w:sz w:val="23"/>
          <w:szCs w:val="23"/>
          <w:lang w:val="pt-BR"/>
        </w:rPr>
        <w:t>49</w:t>
      </w:r>
      <w:r w:rsidRPr="00EE231D">
        <w:rPr>
          <w:rFonts w:ascii="Calibri" w:hAnsi="Calibri"/>
          <w:sz w:val="23"/>
          <w:szCs w:val="23"/>
          <w:lang w:val="pt-BR"/>
        </w:rPr>
        <w:t>, 1410-1413.</w:t>
      </w:r>
    </w:p>
    <w:p w14:paraId="48545B5D" w14:textId="2ECAA02D"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The authors acknowledge Carolina </w:t>
      </w:r>
      <w:proofErr w:type="spellStart"/>
      <w:r w:rsidRPr="00FD2DBC">
        <w:rPr>
          <w:rFonts w:ascii="Calibri" w:eastAsia="MS Mincho" w:hAnsi="Calibri"/>
          <w:i/>
          <w:sz w:val="23"/>
          <w:szCs w:val="23"/>
        </w:rPr>
        <w:t>Avenda</w:t>
      </w:r>
      <w:proofErr w:type="spellEnd"/>
      <w:r w:rsidRPr="00FD2DBC">
        <w:rPr>
          <w:rFonts w:ascii="Calibri" w:eastAsia="MS Mincho" w:hAnsi="Calibri"/>
          <w:i/>
          <w:sz w:val="23"/>
          <w:szCs w:val="23"/>
        </w:rPr>
        <w:t xml:space="preserve">o for useful discussions. </w:t>
      </w:r>
      <w:proofErr w:type="gramStart"/>
      <w:r w:rsidRPr="00FD2DBC">
        <w:rPr>
          <w:rFonts w:ascii="Calibri" w:eastAsia="MS Mincho" w:hAnsi="Calibri"/>
          <w:i/>
          <w:sz w:val="23"/>
          <w:szCs w:val="23"/>
        </w:rPr>
        <w:t>This research was supported by the National Science Foundation (CHE-0610019 to K.R.D., DMR-0600089 to J.L.M.), the Department</w:t>
      </w:r>
      <w:r w:rsidR="00FD2DBC">
        <w:rPr>
          <w:rFonts w:ascii="Calibri" w:eastAsia="MS Mincho" w:hAnsi="Calibri"/>
          <w:i/>
          <w:sz w:val="23"/>
          <w:szCs w:val="23"/>
        </w:rPr>
        <w:t xml:space="preserve"> </w:t>
      </w:r>
      <w:r w:rsidRPr="00FD2DBC">
        <w:rPr>
          <w:rFonts w:ascii="Calibri" w:eastAsia="MS Mincho" w:hAnsi="Calibri"/>
          <w:i/>
          <w:sz w:val="23"/>
          <w:szCs w:val="23"/>
        </w:rPr>
        <w:t>of Energy (DE-FG03-02ER45999 to K.R.D.) and the ACS-PRF Fund</w:t>
      </w:r>
      <w:proofErr w:type="gramEnd"/>
      <w:r w:rsidRPr="00FD2DBC">
        <w:rPr>
          <w:rFonts w:ascii="Calibri" w:eastAsia="MS Mincho" w:hAnsi="Calibri"/>
          <w:i/>
          <w:sz w:val="23"/>
          <w:szCs w:val="23"/>
        </w:rPr>
        <w:t xml:space="preserve"> (AC3-44200 to C.A.). Crystallographic parameters can be found in the Supporting Information (Table S4) and </w:t>
      </w:r>
      <w:proofErr w:type="spellStart"/>
      <w:r w:rsidRPr="00FD2DBC">
        <w:rPr>
          <w:rFonts w:ascii="Calibri" w:eastAsia="MS Mincho" w:hAnsi="Calibri"/>
          <w:i/>
          <w:sz w:val="23"/>
          <w:szCs w:val="23"/>
        </w:rPr>
        <w:t>cif</w:t>
      </w:r>
      <w:proofErr w:type="spellEnd"/>
      <w:r w:rsidRPr="00FD2DBC">
        <w:rPr>
          <w:rFonts w:ascii="Calibri" w:eastAsia="MS Mincho" w:hAnsi="Calibri"/>
          <w:i/>
          <w:sz w:val="23"/>
          <w:szCs w:val="23"/>
        </w:rPr>
        <w:t xml:space="preserve"> files under CSD numbers 753301 and 753302.</w:t>
      </w:r>
    </w:p>
    <w:p w14:paraId="6741DC12"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64A47DD9" w14:textId="77777777" w:rsidR="00EE231D" w:rsidRPr="00EE231D" w:rsidRDefault="00EE231D" w:rsidP="00FD2DBC">
      <w:pPr>
        <w:pStyle w:val="BodyText2"/>
        <w:numPr>
          <w:ilvl w:val="0"/>
          <w:numId w:val="4"/>
        </w:numPr>
        <w:tabs>
          <w:tab w:val="left" w:pos="450"/>
        </w:tabs>
        <w:spacing w:line="240" w:lineRule="auto"/>
        <w:jc w:val="both"/>
        <w:rPr>
          <w:rFonts w:ascii="Calibri" w:hAnsi="Calibri"/>
          <w:sz w:val="23"/>
          <w:szCs w:val="23"/>
        </w:rPr>
      </w:pPr>
      <w:r w:rsidRPr="00EE231D">
        <w:rPr>
          <w:rFonts w:ascii="Calibri" w:hAnsi="Calibri"/>
          <w:sz w:val="23"/>
          <w:szCs w:val="23"/>
        </w:rPr>
        <w:t>Unprecedented Binary Semiconductors Based on TCNQ: Single Crystal X-ray Studies and Physical Properties of Cu(TCNQX</w:t>
      </w:r>
      <w:r w:rsidRPr="00EE231D">
        <w:rPr>
          <w:rFonts w:ascii="Calibri" w:hAnsi="Calibri"/>
          <w:sz w:val="23"/>
          <w:szCs w:val="23"/>
          <w:vertAlign w:val="subscript"/>
        </w:rPr>
        <w:t>2</w:t>
      </w:r>
      <w:r w:rsidRPr="00EE231D">
        <w:rPr>
          <w:rFonts w:ascii="Calibri" w:hAnsi="Calibri"/>
          <w:sz w:val="23"/>
          <w:szCs w:val="23"/>
        </w:rPr>
        <w:t xml:space="preserve">) X = Cl, Br. Nazario Lopez, Hanhua Zhao, Akira Ota, Andrey V. Prosvirin, Eric Reinheimer and Kim R. Dunbar, </w:t>
      </w:r>
      <w:r w:rsidRPr="00EE231D">
        <w:rPr>
          <w:rFonts w:ascii="Calibri" w:hAnsi="Calibri"/>
          <w:i/>
          <w:sz w:val="23"/>
          <w:szCs w:val="23"/>
        </w:rPr>
        <w:t xml:space="preserve">Adv. Mater., </w:t>
      </w:r>
      <w:r w:rsidRPr="00EE231D">
        <w:rPr>
          <w:rFonts w:ascii="Calibri" w:hAnsi="Calibri"/>
          <w:b/>
          <w:sz w:val="23"/>
          <w:szCs w:val="23"/>
        </w:rPr>
        <w:t>2010</w:t>
      </w:r>
      <w:r w:rsidRPr="00EE231D">
        <w:rPr>
          <w:rFonts w:ascii="Calibri" w:hAnsi="Calibri"/>
          <w:sz w:val="23"/>
          <w:szCs w:val="23"/>
        </w:rPr>
        <w:t xml:space="preserve">, </w:t>
      </w:r>
      <w:r w:rsidRPr="00EE231D">
        <w:rPr>
          <w:rFonts w:ascii="Calibri" w:hAnsi="Calibri"/>
          <w:i/>
          <w:color w:val="231F20"/>
          <w:sz w:val="23"/>
          <w:szCs w:val="23"/>
        </w:rPr>
        <w:t>22</w:t>
      </w:r>
      <w:r w:rsidRPr="00EE231D">
        <w:rPr>
          <w:rFonts w:ascii="Calibri" w:hAnsi="Calibri"/>
          <w:color w:val="231F20"/>
          <w:sz w:val="23"/>
          <w:szCs w:val="23"/>
        </w:rPr>
        <w:t>, 986–989</w:t>
      </w:r>
      <w:r w:rsidRPr="00EE231D">
        <w:rPr>
          <w:rFonts w:ascii="Calibri" w:hAnsi="Calibri"/>
          <w:sz w:val="23"/>
          <w:szCs w:val="23"/>
        </w:rPr>
        <w:t>.</w:t>
      </w:r>
    </w:p>
    <w:p w14:paraId="157CC979"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K.R.D. gratefully acknowledges the DOE (DE-FG02-02ER45999), NSF (CHE-0610019), and Welch Foundation (A-1449) for support of this research, as well as NSF for grants to purchase a SQUID magnetometer (NSF-9974899) and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 The authors are grateful to Dr. Helen </w:t>
      </w:r>
      <w:proofErr w:type="spellStart"/>
      <w:r w:rsidRPr="00FD2DBC">
        <w:rPr>
          <w:rFonts w:ascii="Calibri" w:eastAsia="MS Mincho" w:hAnsi="Calibri"/>
          <w:i/>
          <w:sz w:val="23"/>
          <w:szCs w:val="23"/>
        </w:rPr>
        <w:t>Chifotides</w:t>
      </w:r>
      <w:proofErr w:type="spellEnd"/>
      <w:r w:rsidRPr="00FD2DBC">
        <w:rPr>
          <w:rFonts w:ascii="Calibri" w:eastAsia="MS Mincho" w:hAnsi="Calibri"/>
          <w:i/>
          <w:sz w:val="23"/>
          <w:szCs w:val="23"/>
        </w:rPr>
        <w:t xml:space="preserve"> and Dr. </w:t>
      </w:r>
      <w:proofErr w:type="spellStart"/>
      <w:r w:rsidRPr="00FD2DBC">
        <w:rPr>
          <w:rFonts w:ascii="Calibri" w:eastAsia="MS Mincho" w:hAnsi="Calibri"/>
          <w:i/>
          <w:sz w:val="23"/>
          <w:szCs w:val="23"/>
        </w:rPr>
        <w:t>Xinyi</w:t>
      </w:r>
      <w:proofErr w:type="spellEnd"/>
      <w:r w:rsidRPr="00FD2DBC">
        <w:rPr>
          <w:rFonts w:ascii="Calibri" w:eastAsia="MS Mincho" w:hAnsi="Calibri"/>
          <w:i/>
          <w:sz w:val="23"/>
          <w:szCs w:val="23"/>
        </w:rPr>
        <w:t xml:space="preserve"> Wang </w:t>
      </w:r>
      <w:proofErr w:type="gramStart"/>
      <w:r w:rsidRPr="00FD2DBC">
        <w:rPr>
          <w:rFonts w:ascii="Calibri" w:eastAsia="MS Mincho" w:hAnsi="Calibri"/>
          <w:i/>
          <w:sz w:val="23"/>
          <w:szCs w:val="23"/>
        </w:rPr>
        <w:lastRenderedPageBreak/>
        <w:t>for</w:t>
      </w:r>
      <w:proofErr w:type="gramEnd"/>
      <w:r w:rsidRPr="00FD2DBC">
        <w:rPr>
          <w:rFonts w:ascii="Calibri" w:eastAsia="MS Mincho" w:hAnsi="Calibri"/>
          <w:i/>
          <w:sz w:val="23"/>
          <w:szCs w:val="23"/>
        </w:rPr>
        <w:t xml:space="preserve"> helpful discussions. The authors acknowledge the Materials Characterization Facility at Texas A&amp;M University for assistance with the confocal microscope and XPS measurements, and the Microscopy and Imaging Center for SEM measurements. Supporting Information is available online through Wiley </w:t>
      </w:r>
      <w:proofErr w:type="spellStart"/>
      <w:r w:rsidRPr="00FD2DBC">
        <w:rPr>
          <w:rFonts w:ascii="Calibri" w:eastAsia="MS Mincho" w:hAnsi="Calibri"/>
          <w:i/>
          <w:sz w:val="23"/>
          <w:szCs w:val="23"/>
        </w:rPr>
        <w:t>InterScience</w:t>
      </w:r>
      <w:proofErr w:type="spellEnd"/>
      <w:r w:rsidRPr="00FD2DBC">
        <w:rPr>
          <w:rFonts w:ascii="Calibri" w:eastAsia="MS Mincho" w:hAnsi="Calibri"/>
          <w:i/>
          <w:sz w:val="23"/>
          <w:szCs w:val="23"/>
        </w:rPr>
        <w:t xml:space="preserve"> or from the authors.</w:t>
      </w:r>
    </w:p>
    <w:p w14:paraId="6F49E00D"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0253C4D" w14:textId="77777777" w:rsidR="00EE231D" w:rsidRPr="00EE231D" w:rsidRDefault="00EE231D" w:rsidP="00FD2DBC">
      <w:pPr>
        <w:pStyle w:val="BodyText2"/>
        <w:numPr>
          <w:ilvl w:val="0"/>
          <w:numId w:val="4"/>
        </w:numPr>
        <w:tabs>
          <w:tab w:val="left" w:pos="450"/>
        </w:tabs>
        <w:spacing w:line="240" w:lineRule="auto"/>
        <w:jc w:val="both"/>
        <w:rPr>
          <w:rFonts w:ascii="Calibri" w:hAnsi="Calibri"/>
          <w:sz w:val="23"/>
          <w:szCs w:val="23"/>
        </w:rPr>
      </w:pPr>
      <w:r w:rsidRPr="00EE231D">
        <w:rPr>
          <w:rFonts w:ascii="Calibri" w:hAnsi="Calibri"/>
          <w:sz w:val="23"/>
          <w:szCs w:val="23"/>
        </w:rPr>
        <w:t>A Homologous Heterospin Series of Mononuclear Lanthanide/TCNQF</w:t>
      </w:r>
      <w:r w:rsidRPr="00EE231D">
        <w:rPr>
          <w:rFonts w:ascii="Calibri" w:hAnsi="Calibri"/>
          <w:sz w:val="23"/>
          <w:szCs w:val="23"/>
          <w:vertAlign w:val="subscript"/>
        </w:rPr>
        <w:t xml:space="preserve">4 </w:t>
      </w:r>
      <w:r w:rsidRPr="00EE231D">
        <w:rPr>
          <w:rFonts w:ascii="Calibri" w:hAnsi="Calibri"/>
          <w:sz w:val="23"/>
          <w:szCs w:val="23"/>
        </w:rPr>
        <w:t xml:space="preserve">Organic Radical Complexes. Nazario Lopez, Hanhua Zhao, Andrey V. Prosvirin, Wolfgang Wernsdorfer and Kim R. Dunbar, </w:t>
      </w:r>
      <w:r w:rsidRPr="00EE231D">
        <w:rPr>
          <w:rFonts w:ascii="Calibri" w:hAnsi="Calibri"/>
          <w:i/>
          <w:sz w:val="23"/>
          <w:szCs w:val="23"/>
        </w:rPr>
        <w:t>Dalton Trans</w:t>
      </w:r>
      <w:r w:rsidRPr="00EE231D">
        <w:rPr>
          <w:rFonts w:ascii="Calibri" w:hAnsi="Calibri"/>
          <w:sz w:val="23"/>
          <w:szCs w:val="23"/>
        </w:rPr>
        <w:t xml:space="preserve">., </w:t>
      </w:r>
      <w:r w:rsidRPr="00EE231D">
        <w:rPr>
          <w:rFonts w:ascii="Calibri" w:hAnsi="Calibri"/>
          <w:b/>
          <w:sz w:val="23"/>
          <w:szCs w:val="23"/>
        </w:rPr>
        <w:t>2010</w:t>
      </w:r>
      <w:r w:rsidRPr="00EE231D">
        <w:rPr>
          <w:rFonts w:ascii="Calibri" w:hAnsi="Calibri"/>
          <w:sz w:val="23"/>
          <w:szCs w:val="23"/>
        </w:rPr>
        <w:t xml:space="preserve">, </w:t>
      </w:r>
      <w:r w:rsidRPr="00EE231D">
        <w:rPr>
          <w:rFonts w:ascii="Calibri" w:hAnsi="Calibri"/>
          <w:i/>
          <w:sz w:val="23"/>
          <w:szCs w:val="23"/>
        </w:rPr>
        <w:t>39</w:t>
      </w:r>
      <w:r w:rsidRPr="00EE231D">
        <w:rPr>
          <w:rFonts w:ascii="Calibri" w:hAnsi="Calibri"/>
          <w:sz w:val="23"/>
          <w:szCs w:val="23"/>
        </w:rPr>
        <w:t>, 4341-4352.</w:t>
      </w:r>
    </w:p>
    <w:p w14:paraId="7F47DD44" w14:textId="04168283"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K. R. D. gratefully acknowledges DOE (DE-FG02-02ER45999) for partial financial support of a student (N. Lopez) and full support of a postdoctoral researcher (A. </w:t>
      </w:r>
      <w:proofErr w:type="spellStart"/>
      <w:r w:rsidRPr="00FD2DBC">
        <w:rPr>
          <w:rFonts w:ascii="Calibri" w:eastAsia="MS Mincho" w:hAnsi="Calibri"/>
          <w:i/>
          <w:sz w:val="23"/>
          <w:szCs w:val="23"/>
        </w:rPr>
        <w:t>Prosvirin</w:t>
      </w:r>
      <w:proofErr w:type="spellEnd"/>
      <w:r w:rsidRPr="00FD2DBC">
        <w:rPr>
          <w:rFonts w:ascii="Calibri" w:eastAsia="MS Mincho" w:hAnsi="Calibri"/>
          <w:i/>
          <w:sz w:val="23"/>
          <w:szCs w:val="23"/>
        </w:rPr>
        <w:t>) to perform the</w:t>
      </w:r>
      <w:r w:rsidR="00FD2DBC">
        <w:rPr>
          <w:rFonts w:ascii="Calibri" w:eastAsia="MS Mincho" w:hAnsi="Calibri"/>
          <w:i/>
          <w:sz w:val="23"/>
          <w:szCs w:val="23"/>
        </w:rPr>
        <w:t xml:space="preserve"> </w:t>
      </w:r>
      <w:r w:rsidRPr="00FD2DBC">
        <w:rPr>
          <w:rFonts w:ascii="Calibri" w:eastAsia="MS Mincho" w:hAnsi="Calibri"/>
          <w:i/>
          <w:sz w:val="23"/>
          <w:szCs w:val="23"/>
        </w:rPr>
        <w:t xml:space="preserve">synthesis, X-ray crystallography and magnetic studies. The Welch Foundation (A-1449) is also acknowledged for partial support of N. Lopez during these studies. The National Science Foundation provided the funds to purchase a SQUID magnetometer (NSF-9974899) and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 W.W. thanks ANR-PNANO </w:t>
      </w:r>
      <w:proofErr w:type="spellStart"/>
      <w:r w:rsidRPr="00FD2DBC">
        <w:rPr>
          <w:rFonts w:ascii="Calibri" w:eastAsia="MS Mincho" w:hAnsi="Calibri"/>
          <w:i/>
          <w:sz w:val="23"/>
          <w:szCs w:val="23"/>
        </w:rPr>
        <w:t>MolNanoSpin</w:t>
      </w:r>
      <w:proofErr w:type="spellEnd"/>
      <w:r w:rsidRPr="00FD2DBC">
        <w:rPr>
          <w:rFonts w:ascii="Calibri" w:eastAsia="MS Mincho" w:hAnsi="Calibri"/>
          <w:i/>
          <w:sz w:val="23"/>
          <w:szCs w:val="23"/>
        </w:rPr>
        <w:t xml:space="preserve"> No. </w:t>
      </w:r>
      <w:proofErr w:type="gramStart"/>
      <w:r w:rsidRPr="00FD2DBC">
        <w:rPr>
          <w:rFonts w:ascii="Calibri" w:eastAsia="MS Mincho" w:hAnsi="Calibri"/>
          <w:i/>
          <w:sz w:val="23"/>
          <w:szCs w:val="23"/>
        </w:rPr>
        <w:t xml:space="preserve">ANR-08-NANO-002, ERC Advanced Grant </w:t>
      </w:r>
      <w:proofErr w:type="spellStart"/>
      <w:r w:rsidRPr="00FD2DBC">
        <w:rPr>
          <w:rFonts w:ascii="Calibri" w:eastAsia="MS Mincho" w:hAnsi="Calibri"/>
          <w:i/>
          <w:sz w:val="23"/>
          <w:szCs w:val="23"/>
        </w:rPr>
        <w:t>MolNanoSpin</w:t>
      </w:r>
      <w:proofErr w:type="spellEnd"/>
      <w:r w:rsidRPr="00FD2DBC">
        <w:rPr>
          <w:rFonts w:ascii="Calibri" w:eastAsia="MS Mincho" w:hAnsi="Calibri"/>
          <w:i/>
          <w:sz w:val="23"/>
          <w:szCs w:val="23"/>
        </w:rPr>
        <w:t xml:space="preserve"> No. 226558, and STEP </w:t>
      </w:r>
      <w:proofErr w:type="spellStart"/>
      <w:r w:rsidRPr="00FD2DBC">
        <w:rPr>
          <w:rFonts w:ascii="Calibri" w:eastAsia="MS Mincho" w:hAnsi="Calibri"/>
          <w:i/>
          <w:sz w:val="23"/>
          <w:szCs w:val="23"/>
        </w:rPr>
        <w:t>MolSpinQIP</w:t>
      </w:r>
      <w:proofErr w:type="spellEnd"/>
      <w:r w:rsidRPr="00FD2DBC">
        <w:rPr>
          <w:rFonts w:ascii="Calibri" w:eastAsia="MS Mincho" w:hAnsi="Calibri"/>
          <w:i/>
          <w:sz w:val="23"/>
          <w:szCs w:val="23"/>
        </w:rPr>
        <w:t xml:space="preserve"> for support.</w:t>
      </w:r>
      <w:proofErr w:type="gramEnd"/>
      <w:r w:rsidRPr="00FD2DBC">
        <w:rPr>
          <w:rFonts w:ascii="Calibri" w:eastAsia="MS Mincho" w:hAnsi="Calibri"/>
          <w:i/>
          <w:sz w:val="23"/>
          <w:szCs w:val="23"/>
        </w:rPr>
        <w:t xml:space="preserve"> The authors acknowledge the Electron</w:t>
      </w:r>
      <w:r w:rsidR="00FD2DBC">
        <w:rPr>
          <w:rFonts w:ascii="Calibri" w:eastAsia="MS Mincho" w:hAnsi="Calibri"/>
          <w:i/>
          <w:sz w:val="23"/>
          <w:szCs w:val="23"/>
        </w:rPr>
        <w:t xml:space="preserve"> </w:t>
      </w:r>
      <w:r w:rsidRPr="00FD2DBC">
        <w:rPr>
          <w:rFonts w:ascii="Calibri" w:eastAsia="MS Mincho" w:hAnsi="Calibri"/>
          <w:i/>
          <w:sz w:val="23"/>
          <w:szCs w:val="23"/>
        </w:rPr>
        <w:t xml:space="preserve">Microprobe Laboratory at Texas A&amp;M University and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R. </w:t>
      </w:r>
      <w:proofErr w:type="spellStart"/>
      <w:r w:rsidRPr="00FD2DBC">
        <w:rPr>
          <w:rFonts w:ascii="Calibri" w:eastAsia="MS Mincho" w:hAnsi="Calibri"/>
          <w:i/>
          <w:sz w:val="23"/>
          <w:szCs w:val="23"/>
        </w:rPr>
        <w:t>Guillemette</w:t>
      </w:r>
      <w:proofErr w:type="spellEnd"/>
      <w:r w:rsidRPr="00FD2DBC">
        <w:rPr>
          <w:rFonts w:ascii="Calibri" w:eastAsia="MS Mincho" w:hAnsi="Calibri"/>
          <w:i/>
          <w:sz w:val="23"/>
          <w:szCs w:val="23"/>
        </w:rPr>
        <w:t xml:space="preserve"> for assistance with the quantitative compositional analyses for </w:t>
      </w:r>
      <w:proofErr w:type="spellStart"/>
      <w:r w:rsidRPr="00FD2DBC">
        <w:rPr>
          <w:rFonts w:ascii="Calibri" w:eastAsia="MS Mincho" w:hAnsi="Calibri"/>
          <w:i/>
          <w:sz w:val="23"/>
          <w:szCs w:val="23"/>
        </w:rPr>
        <w:t>YGd</w:t>
      </w:r>
      <w:proofErr w:type="spellEnd"/>
      <w:r w:rsidRPr="00FD2DBC">
        <w:rPr>
          <w:rFonts w:ascii="Calibri" w:eastAsia="MS Mincho" w:hAnsi="Calibri"/>
          <w:i/>
          <w:sz w:val="23"/>
          <w:szCs w:val="23"/>
        </w:rPr>
        <w:t xml:space="preserve"> and </w:t>
      </w:r>
      <w:proofErr w:type="spellStart"/>
      <w:r w:rsidRPr="00FD2DBC">
        <w:rPr>
          <w:rFonts w:ascii="Calibri" w:eastAsia="MS Mincho" w:hAnsi="Calibri"/>
          <w:i/>
          <w:sz w:val="23"/>
          <w:szCs w:val="23"/>
        </w:rPr>
        <w:t>YDy</w:t>
      </w:r>
      <w:proofErr w:type="spellEnd"/>
      <w:r w:rsidRPr="00FD2DBC">
        <w:rPr>
          <w:rFonts w:ascii="Calibri" w:eastAsia="MS Mincho" w:hAnsi="Calibri"/>
          <w:i/>
          <w:sz w:val="23"/>
          <w:szCs w:val="23"/>
        </w:rPr>
        <w:t xml:space="preserve">. The authors are grateful to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N. </w:t>
      </w:r>
      <w:proofErr w:type="spellStart"/>
      <w:r w:rsidRPr="00FD2DBC">
        <w:rPr>
          <w:rFonts w:ascii="Calibri" w:eastAsia="MS Mincho" w:hAnsi="Calibri"/>
          <w:i/>
          <w:sz w:val="23"/>
          <w:szCs w:val="23"/>
        </w:rPr>
        <w:t>Bhuvanesh</w:t>
      </w:r>
      <w:proofErr w:type="spellEnd"/>
      <w:r w:rsidRPr="00FD2DBC">
        <w:rPr>
          <w:rFonts w:ascii="Calibri" w:eastAsia="MS Mincho" w:hAnsi="Calibri"/>
          <w:i/>
          <w:sz w:val="23"/>
          <w:szCs w:val="23"/>
        </w:rPr>
        <w:t xml:space="preserve"> and </w:t>
      </w:r>
      <w:proofErr w:type="spellStart"/>
      <w:r w:rsidRPr="00FD2DBC">
        <w:rPr>
          <w:rFonts w:ascii="Calibri" w:eastAsia="MS Mincho" w:hAnsi="Calibri"/>
          <w:i/>
          <w:sz w:val="23"/>
          <w:szCs w:val="23"/>
        </w:rPr>
        <w:t>Dr</w:t>
      </w:r>
      <w:proofErr w:type="spellEnd"/>
      <w:r w:rsidRPr="00FD2DBC">
        <w:rPr>
          <w:rFonts w:ascii="Calibri" w:eastAsia="MS Mincho" w:hAnsi="Calibri"/>
          <w:i/>
          <w:sz w:val="23"/>
          <w:szCs w:val="23"/>
        </w:rPr>
        <w:t xml:space="preserve"> B. </w:t>
      </w:r>
      <w:proofErr w:type="spellStart"/>
      <w:r w:rsidRPr="00FD2DBC">
        <w:rPr>
          <w:rFonts w:ascii="Calibri" w:eastAsia="MS Mincho" w:hAnsi="Calibri"/>
          <w:i/>
          <w:sz w:val="23"/>
          <w:szCs w:val="23"/>
        </w:rPr>
        <w:t>Gastel</w:t>
      </w:r>
      <w:proofErr w:type="spellEnd"/>
      <w:r w:rsidRPr="00FD2DBC">
        <w:rPr>
          <w:rFonts w:ascii="Calibri" w:eastAsia="MS Mincho" w:hAnsi="Calibri"/>
          <w:i/>
          <w:sz w:val="23"/>
          <w:szCs w:val="23"/>
        </w:rPr>
        <w:t xml:space="preserve"> for helpful discussions.</w:t>
      </w:r>
    </w:p>
    <w:p w14:paraId="03008320"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03272C54" w14:textId="56F441E9" w:rsidR="00EE231D" w:rsidRPr="00FD2DBC" w:rsidRDefault="00EE231D" w:rsidP="00FD2DBC">
      <w:pPr>
        <w:pStyle w:val="BodyText2"/>
        <w:numPr>
          <w:ilvl w:val="0"/>
          <w:numId w:val="4"/>
        </w:numPr>
        <w:tabs>
          <w:tab w:val="left" w:pos="450"/>
        </w:tabs>
        <w:spacing w:line="240" w:lineRule="auto"/>
        <w:jc w:val="both"/>
        <w:rPr>
          <w:rFonts w:ascii="Calibri" w:hAnsi="Calibri"/>
          <w:sz w:val="23"/>
          <w:szCs w:val="23"/>
        </w:rPr>
      </w:pPr>
      <w:r w:rsidRPr="00EE231D">
        <w:rPr>
          <w:rFonts w:ascii="Calibri" w:hAnsi="Calibri"/>
          <w:sz w:val="23"/>
          <w:szCs w:val="23"/>
        </w:rPr>
        <w:t>Control of Charge-Transfer in a Series of Ru</w:t>
      </w:r>
      <w:r w:rsidRPr="00EE231D">
        <w:rPr>
          <w:rFonts w:ascii="Calibri" w:hAnsi="Calibri"/>
          <w:sz w:val="23"/>
          <w:szCs w:val="23"/>
          <w:vertAlign w:val="subscript"/>
        </w:rPr>
        <w:t>2</w:t>
      </w:r>
      <w:r w:rsidRPr="00EE231D">
        <w:rPr>
          <w:rFonts w:ascii="Calibri" w:hAnsi="Calibri"/>
          <w:sz w:val="23"/>
          <w:szCs w:val="23"/>
          <w:vertAlign w:val="superscript"/>
        </w:rPr>
        <w:t>II,II</w:t>
      </w:r>
      <w:r w:rsidRPr="00EE231D">
        <w:rPr>
          <w:rFonts w:ascii="Calibri" w:hAnsi="Calibri"/>
          <w:sz w:val="23"/>
          <w:szCs w:val="23"/>
        </w:rPr>
        <w:t>/TCNQ Two-Dimensional Networks by Tuning Electron-Affinity of TCNQ Units: A Route to Synergistic Magnetic/Conducting Materials. Hitoshi Miyasaka, Natsuko Motokawa, Satoshi Matsunaga,</w:t>
      </w:r>
      <w:r w:rsidRPr="00EE231D">
        <w:rPr>
          <w:rFonts w:ascii="Calibri" w:hAnsi="Calibri"/>
          <w:sz w:val="23"/>
          <w:szCs w:val="23"/>
          <w:vertAlign w:val="superscript"/>
        </w:rPr>
        <w:t xml:space="preserve"> </w:t>
      </w:r>
      <w:r w:rsidRPr="00EE231D">
        <w:rPr>
          <w:rFonts w:ascii="Calibri" w:hAnsi="Calibri"/>
          <w:sz w:val="23"/>
          <w:szCs w:val="23"/>
        </w:rPr>
        <w:t>Masahiro Yamashita, Kunihisa Sugimoto, Tatsuya Mori,</w:t>
      </w:r>
      <w:r w:rsidRPr="00EE231D">
        <w:rPr>
          <w:rFonts w:ascii="Calibri" w:hAnsi="Calibri"/>
          <w:sz w:val="23"/>
          <w:szCs w:val="23"/>
          <w:vertAlign w:val="superscript"/>
        </w:rPr>
        <w:t>‡</w:t>
      </w:r>
      <w:r w:rsidRPr="00EE231D">
        <w:rPr>
          <w:rFonts w:ascii="Calibri" w:hAnsi="Calibri"/>
          <w:sz w:val="23"/>
          <w:szCs w:val="23"/>
        </w:rPr>
        <w:t xml:space="preserve"> Naoki Toyota, and Kim R. Dunbar, </w:t>
      </w:r>
      <w:r w:rsidRPr="00EE231D">
        <w:rPr>
          <w:rFonts w:ascii="Calibri" w:hAnsi="Calibri"/>
          <w:i/>
          <w:sz w:val="23"/>
          <w:szCs w:val="23"/>
        </w:rPr>
        <w:t>J. Am. Chem. Soc</w:t>
      </w:r>
      <w:r w:rsidRPr="00EE231D">
        <w:rPr>
          <w:rFonts w:ascii="Calibri" w:hAnsi="Calibri"/>
          <w:sz w:val="23"/>
          <w:szCs w:val="23"/>
        </w:rPr>
        <w:t xml:space="preserve">., </w:t>
      </w:r>
      <w:r w:rsidRPr="00EE231D">
        <w:rPr>
          <w:rFonts w:ascii="Calibri" w:hAnsi="Calibri"/>
          <w:b/>
          <w:sz w:val="23"/>
          <w:szCs w:val="23"/>
        </w:rPr>
        <w:t>2010</w:t>
      </w:r>
      <w:r w:rsidRPr="00EE231D">
        <w:rPr>
          <w:rFonts w:ascii="Calibri" w:hAnsi="Calibri"/>
          <w:sz w:val="23"/>
          <w:szCs w:val="23"/>
        </w:rPr>
        <w:t xml:space="preserve">, </w:t>
      </w:r>
      <w:r w:rsidRPr="00EE231D">
        <w:rPr>
          <w:rFonts w:ascii="Calibri" w:hAnsi="Calibri"/>
          <w:i/>
          <w:sz w:val="23"/>
          <w:szCs w:val="23"/>
        </w:rPr>
        <w:t>132</w:t>
      </w:r>
      <w:r w:rsidRPr="00EE231D">
        <w:rPr>
          <w:rFonts w:ascii="Calibri" w:hAnsi="Calibri"/>
          <w:sz w:val="23"/>
          <w:szCs w:val="23"/>
        </w:rPr>
        <w:t>, 1532-1544.</w:t>
      </w:r>
    </w:p>
    <w:p w14:paraId="10DC50DC" w14:textId="6E997CA1"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We acknowledge Mr. T. Izawa and Ms. N. Takahashi at Tokyo Metropolitan University and Mr. N. Shibata at Tohoku University for syntheses of compounds, Prof. T. </w:t>
      </w:r>
      <w:proofErr w:type="spellStart"/>
      <w:r w:rsidRPr="00FD2DBC">
        <w:rPr>
          <w:rFonts w:ascii="Calibri" w:eastAsia="MS Mincho" w:hAnsi="Calibri"/>
          <w:i/>
          <w:sz w:val="23"/>
          <w:szCs w:val="23"/>
        </w:rPr>
        <w:t>Akutagawa</w:t>
      </w:r>
      <w:proofErr w:type="spellEnd"/>
      <w:r w:rsidRPr="00FD2DBC">
        <w:rPr>
          <w:rFonts w:ascii="Calibri" w:eastAsia="MS Mincho" w:hAnsi="Calibri"/>
          <w:i/>
          <w:sz w:val="23"/>
          <w:szCs w:val="23"/>
        </w:rPr>
        <w:t xml:space="preserve"> at Hokkaido University for his pointed advice for the syntheses of </w:t>
      </w:r>
      <w:proofErr w:type="spellStart"/>
      <w:r w:rsidRPr="00FD2DBC">
        <w:rPr>
          <w:rFonts w:ascii="Calibri" w:eastAsia="MS Mincho" w:hAnsi="Calibri"/>
          <w:i/>
          <w:sz w:val="23"/>
          <w:szCs w:val="23"/>
        </w:rPr>
        <w:t>TCNQRx</w:t>
      </w:r>
      <w:proofErr w:type="spellEnd"/>
      <w:r w:rsidRPr="00FD2DBC">
        <w:rPr>
          <w:rFonts w:ascii="Calibri" w:eastAsia="MS Mincho" w:hAnsi="Calibri"/>
          <w:i/>
          <w:sz w:val="23"/>
          <w:szCs w:val="23"/>
        </w:rPr>
        <w:t xml:space="preserve">, and Dr. S. </w:t>
      </w:r>
      <w:proofErr w:type="spellStart"/>
      <w:r w:rsidRPr="00FD2DBC">
        <w:rPr>
          <w:rFonts w:ascii="Calibri" w:eastAsia="MS Mincho" w:hAnsi="Calibri"/>
          <w:i/>
          <w:sz w:val="23"/>
          <w:szCs w:val="23"/>
        </w:rPr>
        <w:t>Takaishi</w:t>
      </w:r>
      <w:proofErr w:type="spellEnd"/>
      <w:r w:rsidRPr="00FD2DBC">
        <w:rPr>
          <w:rFonts w:ascii="Calibri" w:eastAsia="MS Mincho" w:hAnsi="Calibri"/>
          <w:i/>
          <w:sz w:val="23"/>
          <w:szCs w:val="23"/>
        </w:rPr>
        <w:t xml:space="preserve"> at Tohoku University for measurements of electrical conductivity and helpful discussions. H.M. is grateful for financial support from a Grant-in-Aid for Scientific Research from the Ministry of Education, Culture, Sports, Science, and Technology, Japan (Grant 21350032) and The Asahi Glass Foundation. N.M. thanks the JSPS Research Fellowships for Young Scientists for financial support. K.R.D. thanks Texas A&amp;M University and is grateful for support from the Department of Energy (DE-FG02-02ER45999), the National Science </w:t>
      </w:r>
      <w:proofErr w:type="gramStart"/>
      <w:r w:rsidRPr="00FD2DBC">
        <w:rPr>
          <w:rFonts w:ascii="Calibri" w:eastAsia="MS Mincho" w:hAnsi="Calibri"/>
          <w:i/>
          <w:sz w:val="23"/>
          <w:szCs w:val="23"/>
        </w:rPr>
        <w:t>Foundation, and the Welch Foundation (A-1449).</w:t>
      </w:r>
      <w:proofErr w:type="gramEnd"/>
    </w:p>
    <w:p w14:paraId="6F16C031" w14:textId="77777777" w:rsidR="00EE231D" w:rsidRDefault="00EE231D" w:rsidP="00FD2DBC">
      <w:pPr>
        <w:tabs>
          <w:tab w:val="num" w:pos="-180"/>
        </w:tabs>
        <w:spacing w:after="0"/>
        <w:ind w:left="360" w:hanging="450"/>
        <w:jc w:val="both"/>
        <w:rPr>
          <w:rFonts w:ascii="Calibri" w:eastAsia="MS Mincho" w:hAnsi="Calibri"/>
          <w:i/>
          <w:sz w:val="23"/>
          <w:szCs w:val="23"/>
        </w:rPr>
      </w:pPr>
    </w:p>
    <w:p w14:paraId="73917603" w14:textId="77777777" w:rsidR="00FD2DBC" w:rsidRDefault="00FD2DBC" w:rsidP="00FD2DBC">
      <w:pPr>
        <w:tabs>
          <w:tab w:val="num" w:pos="-180"/>
        </w:tabs>
        <w:spacing w:after="0"/>
        <w:ind w:left="360" w:hanging="450"/>
        <w:jc w:val="both"/>
        <w:rPr>
          <w:rFonts w:ascii="Calibri" w:eastAsia="MS Mincho" w:hAnsi="Calibri"/>
          <w:i/>
          <w:sz w:val="23"/>
          <w:szCs w:val="23"/>
        </w:rPr>
      </w:pPr>
    </w:p>
    <w:p w14:paraId="2E69574A" w14:textId="77777777" w:rsidR="00FD2DBC" w:rsidRPr="00EE231D" w:rsidRDefault="00FD2DBC" w:rsidP="00FD2DBC">
      <w:pPr>
        <w:tabs>
          <w:tab w:val="num" w:pos="-180"/>
        </w:tabs>
        <w:spacing w:after="0"/>
        <w:ind w:left="360" w:hanging="450"/>
        <w:jc w:val="both"/>
        <w:rPr>
          <w:rFonts w:ascii="Calibri" w:eastAsia="MS Mincho" w:hAnsi="Calibri"/>
          <w:i/>
          <w:sz w:val="23"/>
          <w:szCs w:val="23"/>
        </w:rPr>
      </w:pPr>
    </w:p>
    <w:p w14:paraId="56D81874" w14:textId="77777777" w:rsidR="00EE231D" w:rsidRPr="00EE231D" w:rsidRDefault="00EE231D" w:rsidP="00FD2DBC">
      <w:pPr>
        <w:pStyle w:val="Title1"/>
        <w:numPr>
          <w:ilvl w:val="0"/>
          <w:numId w:val="4"/>
        </w:numPr>
        <w:tabs>
          <w:tab w:val="left" w:pos="450"/>
        </w:tabs>
        <w:spacing w:before="0" w:after="0" w:line="240" w:lineRule="auto"/>
        <w:jc w:val="both"/>
        <w:rPr>
          <w:rStyle w:val="trans"/>
          <w:rFonts w:ascii="Calibri" w:hAnsi="Calibri"/>
          <w:b w:val="0"/>
          <w:sz w:val="23"/>
          <w:szCs w:val="23"/>
          <w:lang w:val="en-US"/>
        </w:rPr>
      </w:pPr>
      <w:r w:rsidRPr="00EE231D">
        <w:rPr>
          <w:rStyle w:val="trans"/>
          <w:rFonts w:ascii="Calibri" w:hAnsi="Calibri"/>
          <w:b w:val="0"/>
          <w:sz w:val="23"/>
          <w:szCs w:val="23"/>
          <w:lang w:val="en-US"/>
        </w:rPr>
        <w:lastRenderedPageBreak/>
        <w:t>Cyanide-Bridged Co</w:t>
      </w:r>
      <w:r w:rsidRPr="00EE231D">
        <w:rPr>
          <w:rStyle w:val="trans"/>
          <w:rFonts w:ascii="Calibri" w:hAnsi="Calibri"/>
          <w:b w:val="0"/>
          <w:sz w:val="23"/>
          <w:szCs w:val="23"/>
          <w:vertAlign w:val="superscript"/>
          <w:lang w:val="en-US"/>
        </w:rPr>
        <w:t>II</w:t>
      </w:r>
      <w:r w:rsidRPr="00EE231D">
        <w:rPr>
          <w:rStyle w:val="trans"/>
          <w:rFonts w:ascii="Calibri" w:hAnsi="Calibri"/>
          <w:b w:val="0"/>
          <w:sz w:val="23"/>
          <w:szCs w:val="23"/>
          <w:vertAlign w:val="subscript"/>
          <w:lang w:val="en-US"/>
        </w:rPr>
        <w:t>2</w:t>
      </w:r>
      <w:r w:rsidRPr="00EE231D">
        <w:rPr>
          <w:rStyle w:val="trans"/>
          <w:rFonts w:ascii="Calibri" w:hAnsi="Calibri"/>
          <w:b w:val="0"/>
          <w:sz w:val="23"/>
          <w:szCs w:val="23"/>
          <w:lang w:val="en-US"/>
        </w:rPr>
        <w:t>M</w:t>
      </w:r>
      <w:r w:rsidRPr="00EE231D">
        <w:rPr>
          <w:rStyle w:val="trans"/>
          <w:rFonts w:ascii="Calibri" w:hAnsi="Calibri"/>
          <w:b w:val="0"/>
          <w:sz w:val="23"/>
          <w:szCs w:val="23"/>
          <w:vertAlign w:val="superscript"/>
          <w:lang w:val="en-US"/>
        </w:rPr>
        <w:t>II</w:t>
      </w:r>
      <w:r w:rsidRPr="00EE231D">
        <w:rPr>
          <w:rStyle w:val="trans"/>
          <w:rFonts w:ascii="Calibri" w:hAnsi="Calibri"/>
          <w:b w:val="0"/>
          <w:sz w:val="23"/>
          <w:szCs w:val="23"/>
          <w:lang w:val="en-US"/>
        </w:rPr>
        <w:t xml:space="preserve"> and Co</w:t>
      </w:r>
      <w:r w:rsidRPr="00EE231D">
        <w:rPr>
          <w:rStyle w:val="trans"/>
          <w:rFonts w:ascii="Calibri" w:hAnsi="Calibri"/>
          <w:b w:val="0"/>
          <w:sz w:val="23"/>
          <w:szCs w:val="23"/>
          <w:vertAlign w:val="superscript"/>
          <w:lang w:val="en-US"/>
        </w:rPr>
        <w:t>II</w:t>
      </w:r>
      <w:r w:rsidRPr="00EE231D">
        <w:rPr>
          <w:rStyle w:val="trans"/>
          <w:rFonts w:ascii="Calibri" w:hAnsi="Calibri"/>
          <w:b w:val="0"/>
          <w:sz w:val="23"/>
          <w:szCs w:val="23"/>
          <w:vertAlign w:val="subscript"/>
          <w:lang w:val="en-US"/>
        </w:rPr>
        <w:t>2</w:t>
      </w:r>
      <w:r w:rsidRPr="00EE231D">
        <w:rPr>
          <w:rStyle w:val="trans"/>
          <w:rFonts w:ascii="Calibri" w:hAnsi="Calibri"/>
          <w:b w:val="0"/>
          <w:sz w:val="23"/>
          <w:szCs w:val="23"/>
          <w:lang w:val="en-US"/>
        </w:rPr>
        <w:t>M</w:t>
      </w:r>
      <w:r w:rsidRPr="00EE231D">
        <w:rPr>
          <w:rStyle w:val="trans"/>
          <w:rFonts w:ascii="Calibri" w:hAnsi="Calibri"/>
          <w:b w:val="0"/>
          <w:sz w:val="23"/>
          <w:szCs w:val="23"/>
          <w:vertAlign w:val="superscript"/>
          <w:lang w:val="en-US"/>
        </w:rPr>
        <w:t>II</w:t>
      </w:r>
      <w:r w:rsidRPr="00EE231D">
        <w:rPr>
          <w:rStyle w:val="trans"/>
          <w:rFonts w:ascii="Calibri" w:hAnsi="Calibri"/>
          <w:b w:val="0"/>
          <w:sz w:val="23"/>
          <w:szCs w:val="23"/>
          <w:vertAlign w:val="subscript"/>
          <w:lang w:val="en-US"/>
        </w:rPr>
        <w:t>2</w:t>
      </w:r>
      <w:r w:rsidRPr="00EE231D">
        <w:rPr>
          <w:rStyle w:val="trans"/>
          <w:rFonts w:ascii="Calibri" w:hAnsi="Calibri"/>
          <w:b w:val="0"/>
          <w:sz w:val="23"/>
          <w:szCs w:val="23"/>
          <w:lang w:val="en-US"/>
        </w:rPr>
        <w:t xml:space="preserve"> Complexes Based on the </w:t>
      </w:r>
      <w:proofErr w:type="spellStart"/>
      <w:proofErr w:type="gramStart"/>
      <w:r w:rsidRPr="00EE231D">
        <w:rPr>
          <w:rStyle w:val="trans"/>
          <w:rFonts w:ascii="Calibri" w:hAnsi="Calibri"/>
          <w:b w:val="0"/>
          <w:sz w:val="23"/>
          <w:szCs w:val="23"/>
          <w:lang w:val="en-US"/>
        </w:rPr>
        <w:t>Co</w:t>
      </w:r>
      <w:r w:rsidRPr="00EE231D">
        <w:rPr>
          <w:rStyle w:val="trans"/>
          <w:rFonts w:ascii="Calibri" w:hAnsi="Calibri"/>
          <w:b w:val="0"/>
          <w:sz w:val="23"/>
          <w:szCs w:val="23"/>
          <w:vertAlign w:val="superscript"/>
          <w:lang w:val="en-US"/>
        </w:rPr>
        <w:t>II</w:t>
      </w:r>
      <w:proofErr w:type="spellEnd"/>
      <w:r w:rsidRPr="00EE231D">
        <w:rPr>
          <w:rStyle w:val="trans"/>
          <w:rFonts w:ascii="Calibri" w:hAnsi="Calibri"/>
          <w:b w:val="0"/>
          <w:sz w:val="23"/>
          <w:szCs w:val="23"/>
          <w:lang w:val="en-US"/>
        </w:rPr>
        <w:t>(</w:t>
      </w:r>
      <w:proofErr w:type="spellStart"/>
      <w:proofErr w:type="gramEnd"/>
      <w:r w:rsidRPr="00EE231D">
        <w:rPr>
          <w:rStyle w:val="trans"/>
          <w:rFonts w:ascii="Calibri" w:hAnsi="Calibri"/>
          <w:b w:val="0"/>
          <w:sz w:val="23"/>
          <w:szCs w:val="23"/>
          <w:lang w:val="en-US"/>
        </w:rPr>
        <w:t>triphos</w:t>
      </w:r>
      <w:proofErr w:type="spellEnd"/>
      <w:r w:rsidRPr="00EE231D">
        <w:rPr>
          <w:rStyle w:val="trans"/>
          <w:rFonts w:ascii="Calibri" w:hAnsi="Calibri"/>
          <w:b w:val="0"/>
          <w:sz w:val="23"/>
          <w:szCs w:val="23"/>
          <w:lang w:val="en-US"/>
        </w:rPr>
        <w:t>)(CN)</w:t>
      </w:r>
      <w:r w:rsidRPr="00EE231D">
        <w:rPr>
          <w:rStyle w:val="trans"/>
          <w:rFonts w:ascii="Calibri" w:hAnsi="Calibri"/>
          <w:b w:val="0"/>
          <w:sz w:val="23"/>
          <w:szCs w:val="23"/>
          <w:vertAlign w:val="subscript"/>
          <w:lang w:val="en-US"/>
        </w:rPr>
        <w:t>2</w:t>
      </w:r>
      <w:r w:rsidRPr="00EE231D">
        <w:rPr>
          <w:rStyle w:val="trans"/>
          <w:rFonts w:ascii="Calibri" w:hAnsi="Calibri"/>
          <w:b w:val="0"/>
          <w:sz w:val="23"/>
          <w:szCs w:val="23"/>
          <w:lang w:val="en-US"/>
        </w:rPr>
        <w:t xml:space="preserve"> Building-Block: Syntheses, Structures, Magnetic Properties and Density Functional Theoretical Studies. </w:t>
      </w:r>
      <w:proofErr w:type="spellStart"/>
      <w:r w:rsidRPr="00EE231D">
        <w:rPr>
          <w:rStyle w:val="trans"/>
          <w:rFonts w:ascii="Calibri" w:hAnsi="Calibri"/>
          <w:b w:val="0"/>
          <w:sz w:val="23"/>
          <w:szCs w:val="23"/>
          <w:lang w:val="en-US"/>
        </w:rPr>
        <w:t>Ferdi</w:t>
      </w:r>
      <w:proofErr w:type="spellEnd"/>
      <w:r w:rsidRPr="00EE231D">
        <w:rPr>
          <w:rStyle w:val="trans"/>
          <w:rFonts w:ascii="Calibri" w:hAnsi="Calibri"/>
          <w:b w:val="0"/>
          <w:sz w:val="23"/>
          <w:szCs w:val="23"/>
          <w:lang w:val="en-US"/>
        </w:rPr>
        <w:t xml:space="preserve"> </w:t>
      </w:r>
      <w:proofErr w:type="spellStart"/>
      <w:r w:rsidRPr="00EE231D">
        <w:rPr>
          <w:rStyle w:val="trans"/>
          <w:rFonts w:ascii="Calibri" w:hAnsi="Calibri"/>
          <w:b w:val="0"/>
          <w:sz w:val="23"/>
          <w:szCs w:val="23"/>
          <w:lang w:val="en-US"/>
        </w:rPr>
        <w:t>Karadas</w:t>
      </w:r>
      <w:proofErr w:type="spellEnd"/>
      <w:r w:rsidRPr="00EE231D">
        <w:rPr>
          <w:rStyle w:val="trans"/>
          <w:rFonts w:ascii="Calibri" w:hAnsi="Calibri"/>
          <w:b w:val="0"/>
          <w:sz w:val="23"/>
          <w:szCs w:val="23"/>
          <w:lang w:val="en-US"/>
        </w:rPr>
        <w:t xml:space="preserve">, Michael </w:t>
      </w:r>
      <w:proofErr w:type="spellStart"/>
      <w:r w:rsidRPr="00EE231D">
        <w:rPr>
          <w:rStyle w:val="trans"/>
          <w:rFonts w:ascii="Calibri" w:hAnsi="Calibri"/>
          <w:b w:val="0"/>
          <w:sz w:val="23"/>
          <w:szCs w:val="23"/>
          <w:lang w:val="en-US"/>
        </w:rPr>
        <w:t>Shatruk</w:t>
      </w:r>
      <w:proofErr w:type="spellEnd"/>
      <w:r w:rsidRPr="00EE231D">
        <w:rPr>
          <w:rStyle w:val="trans"/>
          <w:rFonts w:ascii="Calibri" w:hAnsi="Calibri"/>
          <w:b w:val="0"/>
          <w:sz w:val="23"/>
          <w:szCs w:val="23"/>
          <w:lang w:val="en-US"/>
        </w:rPr>
        <w:t xml:space="preserve">, Lisa M. Perez, and Kim R. Dunbar, Chem. Eur. J., </w:t>
      </w:r>
      <w:r w:rsidRPr="00EE231D">
        <w:rPr>
          <w:rStyle w:val="trans"/>
          <w:rFonts w:ascii="Calibri" w:hAnsi="Calibri"/>
          <w:sz w:val="23"/>
          <w:szCs w:val="23"/>
          <w:lang w:val="en-US"/>
        </w:rPr>
        <w:t>2010</w:t>
      </w:r>
      <w:r w:rsidRPr="00EE231D">
        <w:rPr>
          <w:rStyle w:val="trans"/>
          <w:rFonts w:ascii="Calibri" w:hAnsi="Calibri"/>
          <w:b w:val="0"/>
          <w:sz w:val="23"/>
          <w:szCs w:val="23"/>
          <w:lang w:val="en-US"/>
        </w:rPr>
        <w:t>, 16, 7164-7173.</w:t>
      </w:r>
    </w:p>
    <w:p w14:paraId="3B2EEF56" w14:textId="77777777" w:rsidR="00EE231D" w:rsidRPr="00EE231D" w:rsidRDefault="00EE231D" w:rsidP="00FD2DBC">
      <w:pPr>
        <w:pStyle w:val="Title1"/>
        <w:tabs>
          <w:tab w:val="num" w:pos="-180"/>
          <w:tab w:val="left" w:pos="450"/>
        </w:tabs>
        <w:spacing w:before="0" w:after="0" w:line="240" w:lineRule="auto"/>
        <w:ind w:left="360" w:hanging="450"/>
        <w:jc w:val="both"/>
        <w:rPr>
          <w:rStyle w:val="trans"/>
          <w:rFonts w:ascii="Calibri" w:hAnsi="Calibri"/>
          <w:b w:val="0"/>
          <w:sz w:val="23"/>
          <w:szCs w:val="23"/>
          <w:lang w:val="en-US"/>
        </w:rPr>
      </w:pPr>
    </w:p>
    <w:p w14:paraId="12A07DE0"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This research was supported in part by the National Science Foundation (PI grant CHE-0610019), the Department of Energy (grant DE-FG03- 02ER45999) and the Welch Foundation (A-1449). Funding of the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(CHE-9807975) by the NSF is gratefully acknowledged.</w:t>
      </w:r>
    </w:p>
    <w:p w14:paraId="3209C6BA"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C19AAEE" w14:textId="77777777" w:rsidR="00EE231D" w:rsidRPr="00EE231D" w:rsidRDefault="00EE231D" w:rsidP="00FD2DBC">
      <w:pPr>
        <w:pStyle w:val="Title1"/>
        <w:numPr>
          <w:ilvl w:val="0"/>
          <w:numId w:val="4"/>
        </w:numPr>
        <w:tabs>
          <w:tab w:val="left" w:pos="450"/>
        </w:tabs>
        <w:spacing w:before="0" w:after="0" w:line="240" w:lineRule="auto"/>
        <w:jc w:val="both"/>
        <w:rPr>
          <w:rStyle w:val="trans"/>
          <w:rFonts w:ascii="Calibri" w:hAnsi="Calibri"/>
          <w:b w:val="0"/>
          <w:sz w:val="23"/>
          <w:szCs w:val="23"/>
          <w:lang w:val="en-US"/>
        </w:rPr>
      </w:pPr>
      <w:r w:rsidRPr="00EE231D">
        <w:rPr>
          <w:rStyle w:val="trans"/>
          <w:rFonts w:ascii="Calibri" w:hAnsi="Calibri"/>
          <w:b w:val="0"/>
          <w:sz w:val="23"/>
          <w:szCs w:val="23"/>
          <w:lang w:val="en-US"/>
        </w:rPr>
        <w:t xml:space="preserve">A </w:t>
      </w:r>
      <w:proofErr w:type="spellStart"/>
      <w:r w:rsidRPr="00EE231D">
        <w:rPr>
          <w:rStyle w:val="trans"/>
          <w:rFonts w:ascii="Calibri" w:hAnsi="Calibri"/>
          <w:b w:val="0"/>
          <w:sz w:val="23"/>
          <w:szCs w:val="23"/>
          <w:lang w:val="en-US"/>
        </w:rPr>
        <w:t>Docosanuclear</w:t>
      </w:r>
      <w:proofErr w:type="spellEnd"/>
      <w:r w:rsidRPr="00EE231D">
        <w:rPr>
          <w:rStyle w:val="trans"/>
          <w:rFonts w:ascii="Calibri" w:hAnsi="Calibri"/>
          <w:b w:val="0"/>
          <w:sz w:val="23"/>
          <w:szCs w:val="23"/>
          <w:lang w:val="en-US"/>
        </w:rPr>
        <w:t xml:space="preserve"> Mo8Mn14 Cluster Based on [</w:t>
      </w:r>
      <w:proofErr w:type="gramStart"/>
      <w:r w:rsidRPr="00EE231D">
        <w:rPr>
          <w:rStyle w:val="trans"/>
          <w:rFonts w:ascii="Calibri" w:hAnsi="Calibri"/>
          <w:b w:val="0"/>
          <w:sz w:val="23"/>
          <w:szCs w:val="23"/>
          <w:lang w:val="en-US"/>
        </w:rPr>
        <w:t>Mo(</w:t>
      </w:r>
      <w:proofErr w:type="gramEnd"/>
      <w:r w:rsidRPr="00EE231D">
        <w:rPr>
          <w:rStyle w:val="trans"/>
          <w:rFonts w:ascii="Calibri" w:hAnsi="Calibri"/>
          <w:b w:val="0"/>
          <w:sz w:val="23"/>
          <w:szCs w:val="23"/>
          <w:lang w:val="en-US"/>
        </w:rPr>
        <w:t>CN)</w:t>
      </w:r>
      <w:r w:rsidRPr="00EE231D">
        <w:rPr>
          <w:rStyle w:val="trans"/>
          <w:rFonts w:ascii="Calibri" w:hAnsi="Calibri"/>
          <w:b w:val="0"/>
          <w:sz w:val="23"/>
          <w:szCs w:val="23"/>
          <w:vertAlign w:val="subscript"/>
          <w:lang w:val="en-US"/>
        </w:rPr>
        <w:t>7</w:t>
      </w:r>
      <w:r w:rsidRPr="00EE231D">
        <w:rPr>
          <w:rStyle w:val="trans"/>
          <w:rFonts w:ascii="Calibri" w:hAnsi="Calibri"/>
          <w:b w:val="0"/>
          <w:sz w:val="23"/>
          <w:szCs w:val="23"/>
          <w:lang w:val="en-US"/>
        </w:rPr>
        <w:t>]</w:t>
      </w:r>
      <w:r w:rsidRPr="00EE231D">
        <w:rPr>
          <w:rStyle w:val="trans"/>
          <w:rFonts w:ascii="Calibri" w:hAnsi="Calibri"/>
          <w:b w:val="0"/>
          <w:sz w:val="23"/>
          <w:szCs w:val="23"/>
          <w:vertAlign w:val="superscript"/>
          <w:lang w:val="en-US"/>
        </w:rPr>
        <w:t>4−</w:t>
      </w:r>
      <w:r w:rsidRPr="00EE231D">
        <w:rPr>
          <w:rStyle w:val="trans"/>
          <w:rFonts w:ascii="Calibri" w:hAnsi="Calibri"/>
          <w:b w:val="0"/>
          <w:sz w:val="23"/>
          <w:szCs w:val="23"/>
          <w:lang w:val="en-US"/>
        </w:rPr>
        <w:t xml:space="preserve">. </w:t>
      </w:r>
      <w:proofErr w:type="spellStart"/>
      <w:r w:rsidRPr="00EE231D">
        <w:rPr>
          <w:rStyle w:val="trans"/>
          <w:rFonts w:ascii="Calibri" w:hAnsi="Calibri"/>
          <w:b w:val="0"/>
          <w:sz w:val="23"/>
          <w:szCs w:val="23"/>
          <w:lang w:val="en-US"/>
        </w:rPr>
        <w:t>Xin</w:t>
      </w:r>
      <w:proofErr w:type="spellEnd"/>
      <w:r w:rsidRPr="00EE231D">
        <w:rPr>
          <w:rStyle w:val="trans"/>
          <w:rFonts w:ascii="Calibri" w:hAnsi="Calibri"/>
          <w:b w:val="0"/>
          <w:sz w:val="23"/>
          <w:szCs w:val="23"/>
          <w:lang w:val="en-US"/>
        </w:rPr>
        <w:t xml:space="preserve">-Yi Wang, </w:t>
      </w:r>
      <w:proofErr w:type="spellStart"/>
      <w:r w:rsidRPr="00EE231D">
        <w:rPr>
          <w:rStyle w:val="trans"/>
          <w:rFonts w:ascii="Calibri" w:hAnsi="Calibri"/>
          <w:b w:val="0"/>
          <w:sz w:val="23"/>
          <w:szCs w:val="23"/>
          <w:lang w:val="en-US"/>
        </w:rPr>
        <w:t>Andrey</w:t>
      </w:r>
      <w:proofErr w:type="spellEnd"/>
      <w:r w:rsidRPr="00EE231D">
        <w:rPr>
          <w:rStyle w:val="trans"/>
          <w:rFonts w:ascii="Calibri" w:hAnsi="Calibri"/>
          <w:b w:val="0"/>
          <w:sz w:val="23"/>
          <w:szCs w:val="23"/>
          <w:lang w:val="en-US"/>
        </w:rPr>
        <w:t xml:space="preserve"> V. </w:t>
      </w:r>
      <w:proofErr w:type="spellStart"/>
      <w:r w:rsidRPr="00EE231D">
        <w:rPr>
          <w:rStyle w:val="trans"/>
          <w:rFonts w:ascii="Calibri" w:hAnsi="Calibri"/>
          <w:b w:val="0"/>
          <w:sz w:val="23"/>
          <w:szCs w:val="23"/>
          <w:lang w:val="en-US"/>
        </w:rPr>
        <w:t>Prosvirin</w:t>
      </w:r>
      <w:proofErr w:type="spellEnd"/>
      <w:r w:rsidRPr="00EE231D">
        <w:rPr>
          <w:rStyle w:val="trans"/>
          <w:rFonts w:ascii="Calibri" w:hAnsi="Calibri"/>
          <w:b w:val="0"/>
          <w:sz w:val="23"/>
          <w:szCs w:val="23"/>
          <w:lang w:val="en-US"/>
        </w:rPr>
        <w:t xml:space="preserve">, and Kim R Dunbar, </w:t>
      </w:r>
      <w:proofErr w:type="spellStart"/>
      <w:r w:rsidRPr="00EE231D">
        <w:rPr>
          <w:rStyle w:val="trans"/>
          <w:rFonts w:ascii="Calibri" w:hAnsi="Calibri"/>
          <w:b w:val="0"/>
          <w:sz w:val="23"/>
          <w:szCs w:val="23"/>
          <w:lang w:val="en-US"/>
        </w:rPr>
        <w:t>Angew</w:t>
      </w:r>
      <w:proofErr w:type="spellEnd"/>
      <w:r w:rsidRPr="00EE231D">
        <w:rPr>
          <w:rStyle w:val="trans"/>
          <w:rFonts w:ascii="Calibri" w:hAnsi="Calibri"/>
          <w:b w:val="0"/>
          <w:sz w:val="23"/>
          <w:szCs w:val="23"/>
          <w:lang w:val="en-US"/>
        </w:rPr>
        <w:t>. Chem. Int. Ed., 2010, 49, 5081-5084 (featured on the cover).</w:t>
      </w:r>
    </w:p>
    <w:p w14:paraId="3FBF52BD"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9D5F42E" w14:textId="1A4671A6" w:rsidR="00EE231D" w:rsidRPr="00FD2DBC" w:rsidRDefault="00EE231D" w:rsidP="00FD2DBC">
      <w:pPr>
        <w:pStyle w:val="ListParagraph"/>
        <w:tabs>
          <w:tab w:val="num" w:pos="-180"/>
        </w:tabs>
        <w:spacing w:after="0"/>
        <w:jc w:val="both"/>
        <w:rPr>
          <w:rFonts w:ascii="Calibri" w:eastAsia="MS Mincho" w:hAnsi="Calibri"/>
          <w:i/>
          <w:sz w:val="23"/>
          <w:szCs w:val="23"/>
        </w:rPr>
      </w:pPr>
      <w:proofErr w:type="gramStart"/>
      <w:r w:rsidRPr="00FD2DBC">
        <w:rPr>
          <w:rFonts w:ascii="Calibri" w:eastAsia="MS Mincho" w:hAnsi="Calibri"/>
          <w:i/>
          <w:sz w:val="23"/>
          <w:szCs w:val="23"/>
        </w:rPr>
        <w:t>This work was supported by the Department of Energy (DE-FG02-02ER45999) from a grant to KRD</w:t>
      </w:r>
      <w:proofErr w:type="gramEnd"/>
      <w:r w:rsidRPr="00FD2DBC">
        <w:rPr>
          <w:rFonts w:ascii="Calibri" w:eastAsia="MS Mincho" w:hAnsi="Calibri"/>
          <w:i/>
          <w:sz w:val="23"/>
          <w:szCs w:val="23"/>
        </w:rPr>
        <w:t>.</w:t>
      </w:r>
    </w:p>
    <w:p w14:paraId="1005422F"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34C8C4C4" w14:textId="77777777" w:rsidR="00EE231D" w:rsidRPr="00FD2DBC" w:rsidRDefault="00EE231D" w:rsidP="00FD2DBC">
      <w:pPr>
        <w:pStyle w:val="Title1"/>
        <w:numPr>
          <w:ilvl w:val="0"/>
          <w:numId w:val="4"/>
        </w:numPr>
        <w:tabs>
          <w:tab w:val="left" w:pos="450"/>
        </w:tabs>
        <w:spacing w:before="0" w:after="0" w:line="240" w:lineRule="auto"/>
        <w:jc w:val="both"/>
        <w:rPr>
          <w:rStyle w:val="HTMLTypewriter"/>
          <w:rFonts w:ascii="Calibri" w:eastAsia="MS Mincho" w:hAnsi="Calibri"/>
          <w:b w:val="0"/>
          <w:sz w:val="23"/>
          <w:szCs w:val="23"/>
        </w:rPr>
      </w:pPr>
      <w:proofErr w:type="spellStart"/>
      <w:r w:rsidRPr="00EE231D">
        <w:rPr>
          <w:rFonts w:ascii="Calibri" w:hAnsi="Calibri"/>
          <w:b w:val="0"/>
          <w:sz w:val="23"/>
          <w:szCs w:val="23"/>
        </w:rPr>
        <w:t>Temperature</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and</w:t>
      </w:r>
      <w:proofErr w:type="spellEnd"/>
      <w:r w:rsidRPr="00EE231D">
        <w:rPr>
          <w:rFonts w:ascii="Calibri" w:hAnsi="Calibri"/>
          <w:b w:val="0"/>
          <w:sz w:val="23"/>
          <w:szCs w:val="23"/>
        </w:rPr>
        <w:t xml:space="preserve"> Light </w:t>
      </w:r>
      <w:proofErr w:type="spellStart"/>
      <w:r w:rsidRPr="00EE231D">
        <w:rPr>
          <w:rFonts w:ascii="Calibri" w:hAnsi="Calibri"/>
          <w:b w:val="0"/>
          <w:sz w:val="23"/>
          <w:szCs w:val="23"/>
        </w:rPr>
        <w:t>Induced</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Bistability</w:t>
      </w:r>
      <w:proofErr w:type="spellEnd"/>
      <w:r w:rsidRPr="00EE231D">
        <w:rPr>
          <w:rFonts w:ascii="Calibri" w:hAnsi="Calibri"/>
          <w:b w:val="0"/>
          <w:sz w:val="23"/>
          <w:szCs w:val="23"/>
        </w:rPr>
        <w:t xml:space="preserve"> in a Co</w:t>
      </w:r>
      <w:r w:rsidRPr="00EE231D">
        <w:rPr>
          <w:rFonts w:ascii="Calibri" w:hAnsi="Calibri"/>
          <w:b w:val="0"/>
          <w:sz w:val="23"/>
          <w:szCs w:val="23"/>
          <w:vertAlign w:val="subscript"/>
        </w:rPr>
        <w:t>3</w:t>
      </w:r>
      <w:r w:rsidRPr="00EE231D">
        <w:rPr>
          <w:rFonts w:ascii="Calibri" w:hAnsi="Calibri"/>
          <w:b w:val="0"/>
          <w:sz w:val="23"/>
          <w:szCs w:val="23"/>
        </w:rPr>
        <w:t>[Os(CN)</w:t>
      </w:r>
      <w:r w:rsidRPr="00EE231D">
        <w:rPr>
          <w:rFonts w:ascii="Calibri" w:hAnsi="Calibri"/>
          <w:b w:val="0"/>
          <w:sz w:val="23"/>
          <w:szCs w:val="23"/>
          <w:vertAlign w:val="subscript"/>
        </w:rPr>
        <w:t>6</w:t>
      </w:r>
      <w:r w:rsidRPr="00EE231D">
        <w:rPr>
          <w:rFonts w:ascii="Calibri" w:hAnsi="Calibri"/>
          <w:b w:val="0"/>
          <w:sz w:val="23"/>
          <w:szCs w:val="23"/>
        </w:rPr>
        <w:t>]</w:t>
      </w:r>
      <w:r w:rsidRPr="00EE231D">
        <w:rPr>
          <w:rFonts w:ascii="Calibri" w:hAnsi="Calibri"/>
          <w:b w:val="0"/>
          <w:sz w:val="23"/>
          <w:szCs w:val="23"/>
          <w:vertAlign w:val="subscript"/>
        </w:rPr>
        <w:t>2</w:t>
      </w:r>
      <w:r w:rsidRPr="00EE231D">
        <w:rPr>
          <w:rFonts w:ascii="Calibri" w:hAnsi="Calibri"/>
          <w:b w:val="0"/>
          <w:sz w:val="23"/>
          <w:szCs w:val="23"/>
        </w:rPr>
        <w:t xml:space="preserve"> </w:t>
      </w:r>
      <w:proofErr w:type="spellStart"/>
      <w:r w:rsidRPr="00EE231D">
        <w:rPr>
          <w:rFonts w:ascii="Calibri" w:hAnsi="Calibri"/>
          <w:b w:val="0"/>
          <w:sz w:val="23"/>
          <w:szCs w:val="23"/>
        </w:rPr>
        <w:t>Prussian</w:t>
      </w:r>
      <w:proofErr w:type="spellEnd"/>
      <w:r w:rsidRPr="00EE231D">
        <w:rPr>
          <w:rFonts w:ascii="Calibri" w:hAnsi="Calibri"/>
          <w:b w:val="0"/>
          <w:sz w:val="23"/>
          <w:szCs w:val="23"/>
        </w:rPr>
        <w:t xml:space="preserve"> Blue Analog.  Carolina Avendano, Matthew G. Hilfiger, Andrey </w:t>
      </w:r>
      <w:proofErr w:type="spellStart"/>
      <w:r w:rsidRPr="00EE231D">
        <w:rPr>
          <w:rFonts w:ascii="Calibri" w:hAnsi="Calibri"/>
          <w:b w:val="0"/>
          <w:sz w:val="23"/>
          <w:szCs w:val="23"/>
        </w:rPr>
        <w:t>Prosvirin</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Codi</w:t>
      </w:r>
      <w:proofErr w:type="spellEnd"/>
      <w:r w:rsidRPr="00EE231D">
        <w:rPr>
          <w:rFonts w:ascii="Calibri" w:hAnsi="Calibri"/>
          <w:b w:val="0"/>
          <w:sz w:val="23"/>
          <w:szCs w:val="23"/>
        </w:rPr>
        <w:t xml:space="preserve"> Sanders, Darryl </w:t>
      </w:r>
      <w:proofErr w:type="spellStart"/>
      <w:r w:rsidRPr="00EE231D">
        <w:rPr>
          <w:rFonts w:ascii="Calibri" w:hAnsi="Calibri"/>
          <w:b w:val="0"/>
          <w:sz w:val="23"/>
          <w:szCs w:val="23"/>
        </w:rPr>
        <w:t>Stepien</w:t>
      </w:r>
      <w:proofErr w:type="spellEnd"/>
      <w:r w:rsidRPr="00EE231D">
        <w:rPr>
          <w:rFonts w:ascii="Calibri" w:hAnsi="Calibri"/>
          <w:b w:val="0"/>
          <w:sz w:val="23"/>
          <w:szCs w:val="23"/>
        </w:rPr>
        <w:t xml:space="preserve">, Kim R. Dunbar, </w:t>
      </w:r>
      <w:r w:rsidRPr="00EE231D">
        <w:rPr>
          <w:rFonts w:ascii="Calibri" w:hAnsi="Calibri"/>
          <w:b w:val="0"/>
          <w:i/>
          <w:sz w:val="23"/>
          <w:szCs w:val="23"/>
        </w:rPr>
        <w:t xml:space="preserve">J. Am. </w:t>
      </w:r>
      <w:proofErr w:type="spellStart"/>
      <w:r w:rsidRPr="00EE231D">
        <w:rPr>
          <w:rFonts w:ascii="Calibri" w:hAnsi="Calibri"/>
          <w:b w:val="0"/>
          <w:i/>
          <w:sz w:val="23"/>
          <w:szCs w:val="23"/>
        </w:rPr>
        <w:t>Chem</w:t>
      </w:r>
      <w:proofErr w:type="spellEnd"/>
      <w:r w:rsidRPr="00EE231D">
        <w:rPr>
          <w:rFonts w:ascii="Calibri" w:hAnsi="Calibri"/>
          <w:b w:val="0"/>
          <w:i/>
          <w:sz w:val="23"/>
          <w:szCs w:val="23"/>
        </w:rPr>
        <w:t xml:space="preserve"> </w:t>
      </w:r>
      <w:proofErr w:type="spellStart"/>
      <w:r w:rsidRPr="00EE231D">
        <w:rPr>
          <w:rFonts w:ascii="Calibri" w:hAnsi="Calibri"/>
          <w:b w:val="0"/>
          <w:i/>
          <w:sz w:val="23"/>
          <w:szCs w:val="23"/>
        </w:rPr>
        <w:t>Soc</w:t>
      </w:r>
      <w:proofErr w:type="spellEnd"/>
      <w:r w:rsidRPr="00EE231D">
        <w:rPr>
          <w:rFonts w:ascii="Calibri" w:hAnsi="Calibri"/>
          <w:b w:val="0"/>
          <w:sz w:val="23"/>
          <w:szCs w:val="23"/>
        </w:rPr>
        <w:t xml:space="preserve">., </w:t>
      </w:r>
      <w:r w:rsidRPr="00EE231D">
        <w:rPr>
          <w:rFonts w:ascii="Calibri" w:hAnsi="Calibri"/>
          <w:sz w:val="23"/>
          <w:szCs w:val="23"/>
        </w:rPr>
        <w:t>2010</w:t>
      </w:r>
      <w:r w:rsidRPr="00EE231D">
        <w:rPr>
          <w:rFonts w:ascii="Calibri" w:hAnsi="Calibri"/>
          <w:b w:val="0"/>
          <w:sz w:val="23"/>
          <w:szCs w:val="23"/>
        </w:rPr>
        <w:t xml:space="preserve">, </w:t>
      </w:r>
      <w:r w:rsidRPr="00EE231D">
        <w:rPr>
          <w:rFonts w:ascii="Calibri" w:hAnsi="Calibri"/>
          <w:b w:val="0"/>
          <w:i/>
          <w:iCs/>
          <w:sz w:val="23"/>
          <w:szCs w:val="23"/>
        </w:rPr>
        <w:t>132</w:t>
      </w:r>
      <w:r w:rsidRPr="00EE231D">
        <w:rPr>
          <w:rFonts w:ascii="Calibri" w:hAnsi="Calibri"/>
          <w:b w:val="0"/>
          <w:sz w:val="23"/>
          <w:szCs w:val="23"/>
        </w:rPr>
        <w:t>, 13123–13125</w:t>
      </w:r>
      <w:r w:rsidRPr="00EE231D">
        <w:rPr>
          <w:rStyle w:val="HTMLTypewriter"/>
          <w:rFonts w:ascii="Calibri" w:eastAsia="MS Mincho" w:hAnsi="Calibri"/>
          <w:b w:val="0"/>
          <w:sz w:val="23"/>
          <w:szCs w:val="23"/>
        </w:rPr>
        <w:t>.</w:t>
      </w:r>
    </w:p>
    <w:p w14:paraId="153155D1"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20B5F8C3" w14:textId="77777777"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 xml:space="preserve">Acknowledgment. The authors acknowledge Dr. </w:t>
      </w:r>
      <w:proofErr w:type="spellStart"/>
      <w:r w:rsidRPr="00FD2DBC">
        <w:rPr>
          <w:rFonts w:ascii="Calibri" w:eastAsia="MS Mincho" w:hAnsi="Calibri"/>
          <w:i/>
          <w:sz w:val="23"/>
          <w:szCs w:val="23"/>
        </w:rPr>
        <w:t>Nattamai</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Bhuvanesh</w:t>
      </w:r>
      <w:proofErr w:type="spellEnd"/>
      <w:r w:rsidRPr="00FD2DBC">
        <w:rPr>
          <w:rFonts w:ascii="Calibri" w:eastAsia="MS Mincho" w:hAnsi="Calibri"/>
          <w:i/>
          <w:sz w:val="23"/>
          <w:szCs w:val="23"/>
        </w:rPr>
        <w:t xml:space="preserve"> for help with the powder XRD experiments. This research was supported by the Department of Energy (DE-FG02-02ER45999 to K.R.D.). Funding of the SQUID (NSF 9974899) and the X-ray powder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(CHE 0079822) by the NSF is gratefully acknowledged.</w:t>
      </w:r>
    </w:p>
    <w:p w14:paraId="00150F69"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2FCD5F5" w14:textId="77777777" w:rsidR="00EE231D" w:rsidRPr="00EE231D" w:rsidRDefault="00EE231D" w:rsidP="00FD2DBC">
      <w:pPr>
        <w:pStyle w:val="Title1"/>
        <w:numPr>
          <w:ilvl w:val="0"/>
          <w:numId w:val="4"/>
        </w:numPr>
        <w:tabs>
          <w:tab w:val="left" w:pos="360"/>
        </w:tabs>
        <w:spacing w:before="0" w:after="0" w:line="240" w:lineRule="auto"/>
        <w:jc w:val="both"/>
        <w:rPr>
          <w:rFonts w:ascii="Calibri" w:hAnsi="Calibri"/>
          <w:b w:val="0"/>
          <w:sz w:val="23"/>
          <w:szCs w:val="23"/>
        </w:rPr>
      </w:pPr>
      <w:proofErr w:type="spellStart"/>
      <w:r w:rsidRPr="00EE231D">
        <w:rPr>
          <w:rFonts w:ascii="Calibri" w:hAnsi="Calibri"/>
          <w:b w:val="0"/>
          <w:sz w:val="23"/>
          <w:szCs w:val="23"/>
        </w:rPr>
        <w:t>Tetranuclear</w:t>
      </w:r>
      <w:proofErr w:type="spellEnd"/>
      <w:r w:rsidRPr="00EE231D">
        <w:rPr>
          <w:rFonts w:ascii="Calibri" w:hAnsi="Calibri"/>
          <w:b w:val="0"/>
          <w:sz w:val="23"/>
          <w:szCs w:val="23"/>
        </w:rPr>
        <w:t xml:space="preserve">, Oxygen </w:t>
      </w:r>
      <w:proofErr w:type="spellStart"/>
      <w:r w:rsidRPr="00EE231D">
        <w:rPr>
          <w:rFonts w:ascii="Calibri" w:hAnsi="Calibri"/>
          <w:b w:val="0"/>
          <w:sz w:val="23"/>
          <w:szCs w:val="23"/>
        </w:rPr>
        <w:t>Centered</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Copper</w:t>
      </w:r>
      <w:proofErr w:type="spellEnd"/>
      <w:r w:rsidRPr="00EE231D">
        <w:rPr>
          <w:rFonts w:ascii="Calibri" w:hAnsi="Calibri"/>
          <w:b w:val="0"/>
          <w:sz w:val="23"/>
          <w:szCs w:val="23"/>
        </w:rPr>
        <w:t xml:space="preserve">(II) Clusters </w:t>
      </w:r>
      <w:proofErr w:type="spellStart"/>
      <w:r w:rsidRPr="00EE231D">
        <w:rPr>
          <w:rFonts w:ascii="Calibri" w:hAnsi="Calibri"/>
          <w:b w:val="0"/>
          <w:sz w:val="23"/>
          <w:szCs w:val="23"/>
        </w:rPr>
        <w:t>Linked</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Together</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with</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Guanidine-Guanidinate</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Ligands</w:t>
      </w:r>
      <w:proofErr w:type="spellEnd"/>
      <w:r w:rsidRPr="00EE231D">
        <w:rPr>
          <w:rFonts w:ascii="Calibri" w:hAnsi="Calibri"/>
          <w:b w:val="0"/>
          <w:sz w:val="23"/>
          <w:szCs w:val="23"/>
        </w:rPr>
        <w:t xml:space="preserve"> Gina M. </w:t>
      </w:r>
      <w:proofErr w:type="spellStart"/>
      <w:r w:rsidRPr="00EE231D">
        <w:rPr>
          <w:rFonts w:ascii="Calibri" w:hAnsi="Calibri"/>
          <w:b w:val="0"/>
          <w:sz w:val="23"/>
          <w:szCs w:val="23"/>
        </w:rPr>
        <w:t>Chiarella</w:t>
      </w:r>
      <w:proofErr w:type="spellEnd"/>
      <w:r w:rsidRPr="00EE231D">
        <w:rPr>
          <w:rFonts w:ascii="Calibri" w:hAnsi="Calibri"/>
          <w:b w:val="0"/>
          <w:sz w:val="23"/>
          <w:szCs w:val="23"/>
        </w:rPr>
        <w:t xml:space="preserve">. Doris Y. </w:t>
      </w:r>
      <w:proofErr w:type="spellStart"/>
      <w:r w:rsidRPr="00EE231D">
        <w:rPr>
          <w:rFonts w:ascii="Calibri" w:hAnsi="Calibri"/>
          <w:b w:val="0"/>
          <w:sz w:val="23"/>
          <w:szCs w:val="23"/>
        </w:rPr>
        <w:t>Melgarejo</w:t>
      </w:r>
      <w:proofErr w:type="spellEnd"/>
      <w:r w:rsidRPr="00EE231D">
        <w:rPr>
          <w:rFonts w:ascii="Calibri" w:hAnsi="Calibri"/>
          <w:b w:val="0"/>
          <w:sz w:val="23"/>
          <w:szCs w:val="23"/>
        </w:rPr>
        <w:t xml:space="preserve">, Andrey V. </w:t>
      </w:r>
      <w:proofErr w:type="spellStart"/>
      <w:r w:rsidRPr="00EE231D">
        <w:rPr>
          <w:rFonts w:ascii="Calibri" w:hAnsi="Calibri"/>
          <w:b w:val="0"/>
          <w:sz w:val="23"/>
          <w:szCs w:val="23"/>
        </w:rPr>
        <w:t>Prosvirin</w:t>
      </w:r>
      <w:proofErr w:type="spellEnd"/>
      <w:r w:rsidRPr="00EE231D">
        <w:rPr>
          <w:rFonts w:ascii="Calibri" w:hAnsi="Calibri"/>
          <w:b w:val="0"/>
          <w:sz w:val="23"/>
          <w:szCs w:val="23"/>
        </w:rPr>
        <w:t xml:space="preserve">, Kim R. Dunbar, John P. </w:t>
      </w:r>
      <w:proofErr w:type="spellStart"/>
      <w:r w:rsidRPr="00EE231D">
        <w:rPr>
          <w:rFonts w:ascii="Calibri" w:hAnsi="Calibri"/>
          <w:b w:val="0"/>
          <w:sz w:val="23"/>
          <w:szCs w:val="23"/>
        </w:rPr>
        <w:t>Fackler</w:t>
      </w:r>
      <w:proofErr w:type="spellEnd"/>
      <w:r w:rsidRPr="00EE231D">
        <w:rPr>
          <w:rFonts w:ascii="Calibri" w:hAnsi="Calibri"/>
          <w:b w:val="0"/>
          <w:sz w:val="23"/>
          <w:szCs w:val="23"/>
        </w:rPr>
        <w:t xml:space="preserve"> </w:t>
      </w:r>
      <w:proofErr w:type="spellStart"/>
      <w:r w:rsidRPr="00EE231D">
        <w:rPr>
          <w:rFonts w:ascii="Calibri" w:hAnsi="Calibri"/>
          <w:b w:val="0"/>
          <w:sz w:val="23"/>
          <w:szCs w:val="23"/>
        </w:rPr>
        <w:t>Jr</w:t>
      </w:r>
      <w:proofErr w:type="spellEnd"/>
      <w:r w:rsidRPr="00EE231D">
        <w:rPr>
          <w:rFonts w:ascii="Calibri" w:hAnsi="Calibri"/>
          <w:b w:val="0"/>
          <w:sz w:val="23"/>
          <w:szCs w:val="23"/>
        </w:rPr>
        <w:t xml:space="preserve">, </w:t>
      </w:r>
      <w:r w:rsidRPr="00EE231D">
        <w:rPr>
          <w:rFonts w:ascii="Calibri" w:hAnsi="Calibri"/>
          <w:b w:val="0"/>
          <w:i/>
          <w:sz w:val="23"/>
          <w:szCs w:val="23"/>
        </w:rPr>
        <w:t xml:space="preserve">J. </w:t>
      </w:r>
      <w:proofErr w:type="spellStart"/>
      <w:r w:rsidRPr="00EE231D">
        <w:rPr>
          <w:rFonts w:ascii="Calibri" w:hAnsi="Calibri"/>
          <w:b w:val="0"/>
          <w:i/>
          <w:sz w:val="23"/>
          <w:szCs w:val="23"/>
        </w:rPr>
        <w:t>Clust</w:t>
      </w:r>
      <w:proofErr w:type="spellEnd"/>
      <w:r w:rsidRPr="00EE231D">
        <w:rPr>
          <w:rFonts w:ascii="Calibri" w:hAnsi="Calibri"/>
          <w:b w:val="0"/>
          <w:i/>
          <w:sz w:val="23"/>
          <w:szCs w:val="23"/>
        </w:rPr>
        <w:t xml:space="preserve">. </w:t>
      </w:r>
      <w:proofErr w:type="spellStart"/>
      <w:r w:rsidRPr="00EE231D">
        <w:rPr>
          <w:rFonts w:ascii="Calibri" w:hAnsi="Calibri"/>
          <w:b w:val="0"/>
          <w:i/>
          <w:sz w:val="23"/>
          <w:szCs w:val="23"/>
        </w:rPr>
        <w:t>Sci</w:t>
      </w:r>
      <w:proofErr w:type="spellEnd"/>
      <w:r w:rsidRPr="00EE231D">
        <w:rPr>
          <w:rFonts w:ascii="Calibri" w:hAnsi="Calibri"/>
          <w:b w:val="0"/>
          <w:i/>
          <w:sz w:val="23"/>
          <w:szCs w:val="23"/>
        </w:rPr>
        <w:t>.</w:t>
      </w:r>
      <w:r w:rsidRPr="00EE231D">
        <w:rPr>
          <w:rFonts w:ascii="Calibri" w:hAnsi="Calibri"/>
          <w:b w:val="0"/>
          <w:sz w:val="23"/>
          <w:szCs w:val="23"/>
        </w:rPr>
        <w:t xml:space="preserve"> </w:t>
      </w:r>
      <w:r w:rsidRPr="00EE231D">
        <w:rPr>
          <w:rFonts w:ascii="Calibri" w:hAnsi="Calibri"/>
          <w:sz w:val="23"/>
          <w:szCs w:val="23"/>
        </w:rPr>
        <w:t>2010</w:t>
      </w:r>
      <w:r w:rsidRPr="00EE231D">
        <w:rPr>
          <w:rFonts w:ascii="Calibri" w:hAnsi="Calibri"/>
          <w:b w:val="0"/>
          <w:sz w:val="23"/>
          <w:szCs w:val="23"/>
        </w:rPr>
        <w:t xml:space="preserve">, </w:t>
      </w:r>
      <w:r w:rsidRPr="00EE231D">
        <w:rPr>
          <w:rFonts w:ascii="Calibri" w:hAnsi="Calibri"/>
          <w:b w:val="0"/>
          <w:i/>
          <w:sz w:val="23"/>
          <w:szCs w:val="23"/>
        </w:rPr>
        <w:t>21</w:t>
      </w:r>
      <w:r w:rsidRPr="00EE231D">
        <w:rPr>
          <w:rFonts w:ascii="Calibri" w:hAnsi="Calibri"/>
          <w:b w:val="0"/>
          <w:sz w:val="23"/>
          <w:szCs w:val="23"/>
        </w:rPr>
        <w:t>, 551–565.</w:t>
      </w:r>
    </w:p>
    <w:p w14:paraId="78A8F54A"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47E1170D" w14:textId="231DF29D" w:rsidR="00EE231D" w:rsidRPr="00FD2DBC" w:rsidRDefault="00EE231D" w:rsidP="00FD2DBC">
      <w:pPr>
        <w:pStyle w:val="ListParagraph"/>
        <w:tabs>
          <w:tab w:val="num" w:pos="-180"/>
        </w:tabs>
        <w:spacing w:after="0"/>
        <w:jc w:val="both"/>
        <w:rPr>
          <w:rFonts w:ascii="Calibri" w:eastAsia="MS Mincho" w:hAnsi="Calibri"/>
          <w:i/>
          <w:sz w:val="23"/>
          <w:szCs w:val="23"/>
        </w:rPr>
      </w:pPr>
      <w:r w:rsidRPr="00FD2DBC">
        <w:rPr>
          <w:rFonts w:ascii="Calibri" w:eastAsia="MS Mincho" w:hAnsi="Calibri"/>
          <w:i/>
          <w:sz w:val="23"/>
          <w:szCs w:val="23"/>
        </w:rPr>
        <w:t>Support from the Robert A. Welch Foundation, A-0960, Houston, Texas and a</w:t>
      </w:r>
      <w:r w:rsidR="00FD2DBC">
        <w:rPr>
          <w:rFonts w:ascii="Calibri" w:eastAsia="MS Mincho" w:hAnsi="Calibri"/>
          <w:i/>
          <w:sz w:val="23"/>
          <w:szCs w:val="23"/>
        </w:rPr>
        <w:t xml:space="preserve"> </w:t>
      </w:r>
      <w:r w:rsidRPr="00FD2DBC">
        <w:rPr>
          <w:rFonts w:ascii="Calibri" w:eastAsia="MS Mincho" w:hAnsi="Calibri"/>
          <w:i/>
          <w:sz w:val="23"/>
          <w:szCs w:val="23"/>
        </w:rPr>
        <w:t>Dreyfus Senior Mentor award to JPF are gratefully acknowledged. KRD acknowledges the Department of Energy, DOE- for support.</w:t>
      </w:r>
    </w:p>
    <w:p w14:paraId="213E25FE" w14:textId="77777777" w:rsidR="00EE231D" w:rsidRPr="00EE231D" w:rsidRDefault="00EE231D" w:rsidP="00FD2DBC">
      <w:pPr>
        <w:tabs>
          <w:tab w:val="num" w:pos="-180"/>
        </w:tabs>
        <w:spacing w:after="0"/>
        <w:ind w:left="360" w:hanging="450"/>
        <w:jc w:val="both"/>
        <w:rPr>
          <w:rFonts w:ascii="Calibri" w:eastAsia="MS Mincho" w:hAnsi="Calibri"/>
          <w:i/>
          <w:sz w:val="23"/>
          <w:szCs w:val="23"/>
        </w:rPr>
      </w:pPr>
    </w:p>
    <w:p w14:paraId="684433B3"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Light-Induced Charge Transfer and LIESST Effect in Pentanuclear Cyanide-Bridged Clusters. Kristen E. Funck,</w:t>
      </w:r>
      <w:r w:rsidRPr="00EE231D">
        <w:rPr>
          <w:rFonts w:ascii="Calibri" w:hAnsi="Calibri"/>
          <w:i/>
          <w:sz w:val="23"/>
          <w:szCs w:val="23"/>
          <w:vertAlign w:val="superscript"/>
        </w:rPr>
        <w:t xml:space="preserve"> </w:t>
      </w:r>
      <w:r w:rsidRPr="00EE231D">
        <w:rPr>
          <w:rFonts w:ascii="Calibri" w:hAnsi="Calibri"/>
          <w:sz w:val="23"/>
          <w:szCs w:val="23"/>
        </w:rPr>
        <w:t>Andrey Prosvirin,</w:t>
      </w:r>
      <w:r w:rsidRPr="00EE231D">
        <w:rPr>
          <w:rFonts w:ascii="Calibri" w:hAnsi="Calibri"/>
          <w:sz w:val="23"/>
          <w:szCs w:val="23"/>
          <w:vertAlign w:val="superscript"/>
        </w:rPr>
        <w:t xml:space="preserve"> </w:t>
      </w:r>
      <w:r w:rsidRPr="00EE231D">
        <w:rPr>
          <w:rFonts w:ascii="Calibri" w:hAnsi="Calibri"/>
          <w:sz w:val="23"/>
          <w:szCs w:val="23"/>
        </w:rPr>
        <w:t xml:space="preserve">Corine Mathonière, Rodolphe Clérac, Etienne Harté, Marguerite Kalisz, and Kim R. Dunbar, </w:t>
      </w:r>
      <w:r w:rsidRPr="00EE231D">
        <w:rPr>
          <w:rFonts w:ascii="Calibri" w:hAnsi="Calibri"/>
          <w:i/>
          <w:sz w:val="23"/>
          <w:szCs w:val="23"/>
        </w:rPr>
        <w:t>Inorg. Chem</w:t>
      </w:r>
      <w:r w:rsidRPr="00EE231D">
        <w:rPr>
          <w:rFonts w:ascii="Calibri" w:hAnsi="Calibri"/>
          <w:sz w:val="23"/>
          <w:szCs w:val="23"/>
        </w:rPr>
        <w:t xml:space="preserve">., </w:t>
      </w:r>
      <w:r w:rsidRPr="00EE231D">
        <w:rPr>
          <w:rFonts w:ascii="Calibri" w:hAnsi="Calibri"/>
          <w:b/>
          <w:sz w:val="23"/>
          <w:szCs w:val="23"/>
        </w:rPr>
        <w:t>2011</w:t>
      </w:r>
      <w:r w:rsidRPr="00EE231D">
        <w:rPr>
          <w:rFonts w:ascii="Calibri" w:hAnsi="Calibri"/>
          <w:sz w:val="23"/>
          <w:szCs w:val="23"/>
        </w:rPr>
        <w:t xml:space="preserve">, </w:t>
      </w:r>
      <w:r w:rsidRPr="00EE231D">
        <w:rPr>
          <w:rFonts w:ascii="Calibri" w:hAnsi="Calibri"/>
          <w:i/>
          <w:sz w:val="23"/>
          <w:szCs w:val="23"/>
        </w:rPr>
        <w:t>50</w:t>
      </w:r>
      <w:r w:rsidRPr="00EE231D">
        <w:rPr>
          <w:rFonts w:ascii="Calibri" w:hAnsi="Calibri"/>
          <w:sz w:val="23"/>
          <w:szCs w:val="23"/>
        </w:rPr>
        <w:t xml:space="preserve">, 2782-2789. </w:t>
      </w:r>
    </w:p>
    <w:p w14:paraId="1B803D3C" w14:textId="77777777" w:rsidR="00EE231D" w:rsidRPr="00FD2DBC" w:rsidRDefault="00EE231D" w:rsidP="00FD2DBC">
      <w:pPr>
        <w:pStyle w:val="ListParagraph"/>
        <w:widowControl w:val="0"/>
        <w:tabs>
          <w:tab w:val="num" w:pos="-180"/>
        </w:tabs>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We thank Prof. Curtis </w:t>
      </w:r>
      <w:proofErr w:type="spellStart"/>
      <w:r w:rsidRPr="00FD2DBC">
        <w:rPr>
          <w:rFonts w:ascii="Calibri" w:eastAsia="MS Mincho" w:hAnsi="Calibri"/>
          <w:i/>
          <w:sz w:val="23"/>
          <w:szCs w:val="23"/>
        </w:rPr>
        <w:t>Berlinguette</w:t>
      </w:r>
      <w:proofErr w:type="spellEnd"/>
      <w:r w:rsidRPr="00FD2DBC">
        <w:rPr>
          <w:rFonts w:ascii="Calibri" w:eastAsia="MS Mincho" w:hAnsi="Calibri"/>
          <w:i/>
          <w:sz w:val="23"/>
          <w:szCs w:val="23"/>
        </w:rPr>
        <w:t xml:space="preserve"> (University of Calgary) and Prof. Michael </w:t>
      </w:r>
      <w:proofErr w:type="spellStart"/>
      <w:r w:rsidRPr="00FD2DBC">
        <w:rPr>
          <w:rFonts w:ascii="Calibri" w:eastAsia="MS Mincho" w:hAnsi="Calibri"/>
          <w:i/>
          <w:sz w:val="23"/>
          <w:szCs w:val="23"/>
        </w:rPr>
        <w:t>Shatruk</w:t>
      </w:r>
      <w:proofErr w:type="spellEnd"/>
      <w:r w:rsidRPr="00FD2DBC">
        <w:rPr>
          <w:rFonts w:ascii="Calibri" w:eastAsia="MS Mincho" w:hAnsi="Calibri"/>
          <w:i/>
          <w:sz w:val="23"/>
          <w:szCs w:val="23"/>
        </w:rPr>
        <w:t xml:space="preserve"> (Florida State University) for their pioneering work on these compounds in the K.R.D. laboratories. We are grateful to Prof. Catalina </w:t>
      </w:r>
      <w:proofErr w:type="spellStart"/>
      <w:r w:rsidRPr="00FD2DBC">
        <w:rPr>
          <w:rFonts w:ascii="Calibri" w:eastAsia="MS Mincho" w:hAnsi="Calibri"/>
          <w:i/>
          <w:sz w:val="23"/>
          <w:szCs w:val="23"/>
        </w:rPr>
        <w:t>Achim</w:t>
      </w:r>
      <w:proofErr w:type="spellEnd"/>
      <w:r w:rsidRPr="00FD2DBC">
        <w:rPr>
          <w:rFonts w:ascii="Calibri" w:eastAsia="MS Mincho" w:hAnsi="Calibri"/>
          <w:i/>
          <w:sz w:val="23"/>
          <w:szCs w:val="23"/>
        </w:rPr>
        <w:t xml:space="preserve"> and Dr. </w:t>
      </w:r>
      <w:proofErr w:type="spellStart"/>
      <w:r w:rsidRPr="00FD2DBC">
        <w:rPr>
          <w:rFonts w:ascii="Calibri" w:eastAsia="MS Mincho" w:hAnsi="Calibri"/>
          <w:i/>
          <w:sz w:val="23"/>
          <w:szCs w:val="23"/>
        </w:rPr>
        <w:t>Alina</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Dragulescu-Andrasi</w:t>
      </w:r>
      <w:proofErr w:type="spellEnd"/>
      <w:r w:rsidRPr="00FD2DBC">
        <w:rPr>
          <w:rFonts w:ascii="Calibri" w:eastAsia="MS Mincho" w:hAnsi="Calibri"/>
          <w:i/>
          <w:sz w:val="23"/>
          <w:szCs w:val="23"/>
        </w:rPr>
        <w:t xml:space="preserve"> (Carnegie Mellon University) for their earlier collaborative work on the spin-crossover behavior of the compounds discussed herein. K.R.D. acknowledges the Department of Energy (Grant DE-FG03-02ER45999) for the support of this </w:t>
      </w:r>
      <w:proofErr w:type="gramStart"/>
      <w:r w:rsidRPr="00FD2DBC">
        <w:rPr>
          <w:rFonts w:ascii="Calibri" w:eastAsia="MS Mincho" w:hAnsi="Calibri"/>
          <w:i/>
          <w:sz w:val="23"/>
          <w:szCs w:val="23"/>
        </w:rPr>
        <w:t xml:space="preserve">research </w:t>
      </w:r>
      <w:r w:rsidRPr="00FD2DBC">
        <w:rPr>
          <w:rFonts w:ascii="Calibri" w:eastAsia="MS Mincho" w:hAnsi="Calibri"/>
          <w:i/>
          <w:sz w:val="23"/>
          <w:szCs w:val="23"/>
        </w:rPr>
        <w:lastRenderedPageBreak/>
        <w:t>which</w:t>
      </w:r>
      <w:proofErr w:type="gramEnd"/>
      <w:r w:rsidRPr="00FD2DBC">
        <w:rPr>
          <w:rFonts w:ascii="Calibri" w:eastAsia="MS Mincho" w:hAnsi="Calibri"/>
          <w:i/>
          <w:sz w:val="23"/>
          <w:szCs w:val="23"/>
        </w:rPr>
        <w:t xml:space="preserve"> has provided all of the funds to prepare and characterize the compounds as well as to make X-ray and magnetic measurements at Texas A&amp;M University. The Welch Foundation (A-1449) (a private foundation in the State of Texas) is acknowledged for summer support for K.E.F. during the course of her Ph.D. studies. We thank NSF for an equipment grant to purchase the SQUID magnetometer (NSF-9974899). C.M./R.C acknowledge the University of Bordeaux, the CNRS, Region Aquitaine, ANR (NT09_469563, AC-</w:t>
      </w:r>
      <w:proofErr w:type="spellStart"/>
      <w:r w:rsidRPr="00FD2DBC">
        <w:rPr>
          <w:rFonts w:ascii="Calibri" w:eastAsia="MS Mincho" w:hAnsi="Calibri"/>
          <w:i/>
          <w:sz w:val="23"/>
          <w:szCs w:val="23"/>
        </w:rPr>
        <w:t>MAGnets</w:t>
      </w:r>
      <w:proofErr w:type="spellEnd"/>
      <w:r w:rsidRPr="00FD2DBC">
        <w:rPr>
          <w:rFonts w:ascii="Calibri" w:eastAsia="MS Mincho" w:hAnsi="Calibri"/>
          <w:i/>
          <w:sz w:val="23"/>
          <w:szCs w:val="23"/>
        </w:rPr>
        <w:t xml:space="preserve"> project) and GIS Advanced Materials in Aquitaine (COMET Project) for research support. Marguerite Kalisz, Lionel Buisson, and Etienne Harte are also acknowledged for their expertise and assistance.</w:t>
      </w:r>
    </w:p>
    <w:p w14:paraId="21B9ED28"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Molecul</w:t>
      </w:r>
      <w:r w:rsidRPr="00EE231D">
        <w:rPr>
          <w:rFonts w:ascii="Calibri" w:hAnsi="Calibri"/>
          <w:sz w:val="23"/>
          <w:szCs w:val="23"/>
          <w:lang w:eastAsia="zh-CN"/>
        </w:rPr>
        <w:t>ar</w:t>
      </w:r>
      <w:r w:rsidRPr="00EE231D">
        <w:rPr>
          <w:rFonts w:ascii="Calibri" w:hAnsi="Calibri"/>
          <w:sz w:val="23"/>
          <w:szCs w:val="23"/>
        </w:rPr>
        <w:t xml:space="preserve"> Magnetic Materials </w:t>
      </w:r>
      <w:r w:rsidRPr="00EE231D">
        <w:rPr>
          <w:rFonts w:ascii="Calibri" w:hAnsi="Calibri"/>
          <w:sz w:val="23"/>
          <w:szCs w:val="23"/>
          <w:lang w:eastAsia="zh-CN"/>
        </w:rPr>
        <w:t>B</w:t>
      </w:r>
      <w:r w:rsidRPr="00EE231D">
        <w:rPr>
          <w:rFonts w:ascii="Calibri" w:hAnsi="Calibri"/>
          <w:sz w:val="23"/>
          <w:szCs w:val="23"/>
        </w:rPr>
        <w:t xml:space="preserve">ased </w:t>
      </w:r>
      <w:r w:rsidRPr="00EE231D">
        <w:rPr>
          <w:rFonts w:ascii="Calibri" w:hAnsi="Calibri"/>
          <w:sz w:val="23"/>
          <w:szCs w:val="23"/>
          <w:lang w:eastAsia="zh-CN"/>
        </w:rPr>
        <w:t>o</w:t>
      </w:r>
      <w:r w:rsidRPr="00EE231D">
        <w:rPr>
          <w:rFonts w:ascii="Calibri" w:hAnsi="Calibri"/>
          <w:sz w:val="23"/>
          <w:szCs w:val="23"/>
        </w:rPr>
        <w:t xml:space="preserve">n 4d </w:t>
      </w:r>
      <w:r w:rsidRPr="00EE231D">
        <w:rPr>
          <w:rFonts w:ascii="Calibri" w:hAnsi="Calibri"/>
          <w:sz w:val="23"/>
          <w:szCs w:val="23"/>
          <w:lang w:eastAsia="zh-CN"/>
        </w:rPr>
        <w:t>a</w:t>
      </w:r>
      <w:r w:rsidRPr="00EE231D">
        <w:rPr>
          <w:rFonts w:ascii="Calibri" w:hAnsi="Calibri"/>
          <w:sz w:val="23"/>
          <w:szCs w:val="23"/>
        </w:rPr>
        <w:t>nd 5d Transition Metals. Xin-Yi Wang,</w:t>
      </w:r>
      <w:r w:rsidRPr="00EE231D">
        <w:rPr>
          <w:rFonts w:ascii="Calibri" w:hAnsi="Calibri"/>
          <w:i/>
          <w:sz w:val="23"/>
          <w:szCs w:val="23"/>
          <w:vertAlign w:val="superscript"/>
        </w:rPr>
        <w:t xml:space="preserve"> </w:t>
      </w:r>
      <w:r w:rsidRPr="00EE231D">
        <w:rPr>
          <w:rFonts w:ascii="Calibri" w:hAnsi="Calibri"/>
          <w:sz w:val="23"/>
          <w:szCs w:val="23"/>
        </w:rPr>
        <w:t>Carolina Avendano</w:t>
      </w:r>
      <w:r w:rsidRPr="00EE231D">
        <w:rPr>
          <w:rFonts w:ascii="Calibri" w:hAnsi="Calibri"/>
          <w:i/>
          <w:sz w:val="23"/>
          <w:szCs w:val="23"/>
          <w:vertAlign w:val="superscript"/>
        </w:rPr>
        <w:t xml:space="preserve"> </w:t>
      </w:r>
      <w:r w:rsidRPr="00EE231D">
        <w:rPr>
          <w:rFonts w:ascii="Calibri" w:hAnsi="Calibri"/>
          <w:sz w:val="23"/>
          <w:szCs w:val="23"/>
        </w:rPr>
        <w:t xml:space="preserve">and Kim R Dunbar, </w:t>
      </w:r>
      <w:r w:rsidRPr="00EE231D">
        <w:rPr>
          <w:rFonts w:ascii="Calibri" w:hAnsi="Calibri"/>
          <w:i/>
          <w:sz w:val="23"/>
          <w:szCs w:val="23"/>
        </w:rPr>
        <w:t>Chem. Sov. Rev</w:t>
      </w:r>
      <w:r w:rsidRPr="00EE231D">
        <w:rPr>
          <w:rFonts w:ascii="Calibri" w:hAnsi="Calibri"/>
          <w:sz w:val="23"/>
          <w:szCs w:val="23"/>
        </w:rPr>
        <w:t>. (invited critical review),</w:t>
      </w:r>
      <w:r w:rsidRPr="00EE231D">
        <w:rPr>
          <w:rFonts w:ascii="Calibri" w:hAnsi="Calibri"/>
          <w:b/>
          <w:sz w:val="23"/>
          <w:szCs w:val="23"/>
        </w:rPr>
        <w:t xml:space="preserve"> 2011, </w:t>
      </w:r>
      <w:r w:rsidRPr="00EE231D">
        <w:rPr>
          <w:rStyle w:val="Strong"/>
          <w:rFonts w:ascii="Calibri" w:eastAsia="SimSun" w:hAnsi="Calibri"/>
          <w:b w:val="0"/>
          <w:i/>
          <w:sz w:val="23"/>
          <w:szCs w:val="23"/>
        </w:rPr>
        <w:t>40</w:t>
      </w:r>
      <w:r w:rsidRPr="00EE231D">
        <w:rPr>
          <w:rStyle w:val="Strong"/>
          <w:rFonts w:ascii="Calibri" w:eastAsia="SimSun" w:hAnsi="Calibri"/>
          <w:b w:val="0"/>
          <w:sz w:val="23"/>
          <w:szCs w:val="23"/>
        </w:rPr>
        <w:t>, 3213-3238</w:t>
      </w:r>
      <w:r w:rsidRPr="00EE231D">
        <w:rPr>
          <w:rFonts w:ascii="Calibri" w:hAnsi="Calibri"/>
          <w:b/>
          <w:sz w:val="23"/>
          <w:szCs w:val="23"/>
        </w:rPr>
        <w:t>.</w:t>
      </w:r>
    </w:p>
    <w:p w14:paraId="74CBE082" w14:textId="77777777" w:rsidR="00EE231D" w:rsidRPr="00FD2DBC" w:rsidRDefault="00EE231D" w:rsidP="00FD2DBC">
      <w:pPr>
        <w:pStyle w:val="ListParagraph"/>
        <w:widowControl w:val="0"/>
        <w:tabs>
          <w:tab w:val="num" w:pos="-180"/>
        </w:tabs>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KRD thanks the Department of Energy (DOE-DE-FG02-02ER45999) for generous support of research on the role of magnetic anisotropy in governing the properties of cyanide molecular magnets.</w:t>
      </w:r>
    </w:p>
    <w:p w14:paraId="4C70D848"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bCs/>
          <w:sz w:val="23"/>
          <w:szCs w:val="23"/>
        </w:rPr>
        <w:t xml:space="preserve">Beyond the spin model: Exchange coupling in molecular magnets with unquenched orbital angular momenta. </w:t>
      </w:r>
      <w:r w:rsidRPr="00EE231D">
        <w:rPr>
          <w:rFonts w:ascii="Calibri" w:hAnsi="Calibri"/>
          <w:sz w:val="23"/>
          <w:szCs w:val="23"/>
        </w:rPr>
        <w:t>Andrei Palii,</w:t>
      </w:r>
      <w:r w:rsidRPr="00EE231D">
        <w:rPr>
          <w:rFonts w:ascii="Calibri" w:hAnsi="Calibri"/>
          <w:i/>
          <w:iCs/>
          <w:sz w:val="23"/>
          <w:szCs w:val="23"/>
        </w:rPr>
        <w:t xml:space="preserve"> </w:t>
      </w:r>
      <w:r w:rsidRPr="00EE231D">
        <w:rPr>
          <w:rFonts w:ascii="Calibri" w:hAnsi="Calibri"/>
          <w:sz w:val="23"/>
          <w:szCs w:val="23"/>
        </w:rPr>
        <w:t>Boris Tsukerblat,</w:t>
      </w:r>
      <w:r w:rsidRPr="00EE231D">
        <w:rPr>
          <w:rFonts w:ascii="Calibri" w:hAnsi="Calibri"/>
          <w:i/>
          <w:iCs/>
          <w:sz w:val="23"/>
          <w:szCs w:val="23"/>
        </w:rPr>
        <w:t xml:space="preserve"> </w:t>
      </w:r>
      <w:r w:rsidRPr="00EE231D">
        <w:rPr>
          <w:rFonts w:ascii="Calibri" w:hAnsi="Calibri"/>
          <w:sz w:val="23"/>
          <w:szCs w:val="23"/>
        </w:rPr>
        <w:t xml:space="preserve">Sophia Klokishner, Kim R. Dunbar, Juan Modesto Clemente-Juan, </w:t>
      </w:r>
      <w:r w:rsidRPr="00EE231D">
        <w:rPr>
          <w:rFonts w:ascii="Calibri" w:hAnsi="Calibri"/>
          <w:i/>
          <w:iCs/>
          <w:sz w:val="23"/>
          <w:szCs w:val="23"/>
        </w:rPr>
        <w:t xml:space="preserve"> </w:t>
      </w:r>
      <w:r w:rsidRPr="00EE231D">
        <w:rPr>
          <w:rFonts w:ascii="Calibri" w:hAnsi="Calibri"/>
          <w:sz w:val="23"/>
          <w:szCs w:val="23"/>
        </w:rPr>
        <w:t xml:space="preserve">Eugenio Coronado, </w:t>
      </w:r>
      <w:r w:rsidRPr="00EE231D">
        <w:rPr>
          <w:rFonts w:ascii="Calibri" w:hAnsi="Calibri"/>
          <w:i/>
          <w:sz w:val="23"/>
          <w:szCs w:val="23"/>
        </w:rPr>
        <w:t>Chem. Sov. Rev</w:t>
      </w:r>
      <w:r w:rsidRPr="00EE231D">
        <w:rPr>
          <w:rFonts w:ascii="Calibri" w:hAnsi="Calibri"/>
          <w:sz w:val="23"/>
          <w:szCs w:val="23"/>
        </w:rPr>
        <w:t xml:space="preserve">., (invited critical review, featured on the cover), </w:t>
      </w:r>
      <w:r w:rsidRPr="00EE231D">
        <w:rPr>
          <w:rFonts w:ascii="Calibri" w:hAnsi="Calibri"/>
          <w:b/>
          <w:sz w:val="23"/>
          <w:szCs w:val="23"/>
        </w:rPr>
        <w:t>2011</w:t>
      </w:r>
      <w:r w:rsidRPr="00EE231D">
        <w:rPr>
          <w:rFonts w:ascii="Calibri" w:hAnsi="Calibri"/>
          <w:sz w:val="23"/>
          <w:szCs w:val="23"/>
        </w:rPr>
        <w:t xml:space="preserve">, </w:t>
      </w:r>
      <w:r w:rsidRPr="00EE231D">
        <w:rPr>
          <w:rFonts w:ascii="Calibri" w:hAnsi="Calibri"/>
          <w:bCs/>
          <w:i/>
          <w:sz w:val="23"/>
          <w:szCs w:val="23"/>
        </w:rPr>
        <w:t>40</w:t>
      </w:r>
      <w:r w:rsidRPr="00EE231D">
        <w:rPr>
          <w:rFonts w:ascii="Calibri" w:hAnsi="Calibri"/>
          <w:sz w:val="23"/>
          <w:szCs w:val="23"/>
        </w:rPr>
        <w:t xml:space="preserve">, 3130-3156. </w:t>
      </w:r>
    </w:p>
    <w:p w14:paraId="20262224" w14:textId="77777777" w:rsidR="00EE231D" w:rsidRPr="00FD2DBC" w:rsidRDefault="00EE231D" w:rsidP="00FD2DBC">
      <w:pPr>
        <w:pStyle w:val="ListParagraph"/>
        <w:widowControl w:val="0"/>
        <w:tabs>
          <w:tab w:val="num" w:pos="-180"/>
        </w:tabs>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B.T. and K.R.D. gratefully acknowledge financial support from the USA-Israel </w:t>
      </w:r>
      <w:proofErr w:type="spellStart"/>
      <w:r w:rsidRPr="00FD2DBC">
        <w:rPr>
          <w:rFonts w:ascii="Calibri" w:eastAsia="MS Mincho" w:hAnsi="Calibri"/>
          <w:i/>
          <w:sz w:val="23"/>
          <w:szCs w:val="23"/>
        </w:rPr>
        <w:t>Binational</w:t>
      </w:r>
      <w:proofErr w:type="spellEnd"/>
      <w:r w:rsidRPr="00FD2DBC">
        <w:rPr>
          <w:rFonts w:ascii="Calibri" w:eastAsia="MS Mincho" w:hAnsi="Calibri"/>
          <w:i/>
          <w:sz w:val="23"/>
          <w:szCs w:val="23"/>
        </w:rPr>
        <w:t xml:space="preserve"> Science Foundation, BSF (Grant No. 2006498). B.T. thanks the Israel Science Foundation, ISF, for the financial support (grant no. 168/09). K.R.D. is grateful for support of this research by the Department of Energy. A.V.P. and S.I.K. gratefully acknowledge financial support from STCU (project N 5062). J.M.C.J. and E.C. thank Spanish MICINN (CSD2007-00010 CONSOLIDERINGENIO in Molecular </w:t>
      </w:r>
      <w:proofErr w:type="spellStart"/>
      <w:r w:rsidRPr="00FD2DBC">
        <w:rPr>
          <w:rFonts w:ascii="Calibri" w:eastAsia="MS Mincho" w:hAnsi="Calibri"/>
          <w:i/>
          <w:sz w:val="23"/>
          <w:szCs w:val="23"/>
        </w:rPr>
        <w:t>Nanoscience</w:t>
      </w:r>
      <w:proofErr w:type="spellEnd"/>
      <w:r w:rsidRPr="00FD2DBC">
        <w:rPr>
          <w:rFonts w:ascii="Calibri" w:eastAsia="MS Mincho" w:hAnsi="Calibri"/>
          <w:i/>
          <w:sz w:val="23"/>
          <w:szCs w:val="23"/>
        </w:rPr>
        <w:t xml:space="preserve">, MAT2007-61584, CTQ-2008-06720 and CTQ-2005-09385), </w:t>
      </w:r>
      <w:proofErr w:type="spellStart"/>
      <w:r w:rsidRPr="00FD2DBC">
        <w:rPr>
          <w:rFonts w:ascii="Calibri" w:eastAsia="MS Mincho" w:hAnsi="Calibri"/>
          <w:i/>
          <w:sz w:val="23"/>
          <w:szCs w:val="23"/>
        </w:rPr>
        <w:t>Generalitat</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Valenciana</w:t>
      </w:r>
      <w:proofErr w:type="spellEnd"/>
      <w:r w:rsidRPr="00FD2DBC">
        <w:rPr>
          <w:rFonts w:ascii="Calibri" w:eastAsia="MS Mincho" w:hAnsi="Calibri"/>
          <w:i/>
          <w:sz w:val="23"/>
          <w:szCs w:val="23"/>
        </w:rPr>
        <w:t xml:space="preserve"> (PROMETEO program), and the EU (</w:t>
      </w:r>
      <w:proofErr w:type="spellStart"/>
      <w:r w:rsidRPr="00FD2DBC">
        <w:rPr>
          <w:rFonts w:ascii="Calibri" w:eastAsia="MS Mincho" w:hAnsi="Calibri"/>
          <w:i/>
          <w:sz w:val="23"/>
          <w:szCs w:val="23"/>
        </w:rPr>
        <w:t>MolSpinQIP</w:t>
      </w:r>
      <w:proofErr w:type="spellEnd"/>
      <w:r w:rsidRPr="00FD2DBC">
        <w:rPr>
          <w:rFonts w:ascii="Calibri" w:eastAsia="MS Mincho" w:hAnsi="Calibri"/>
          <w:i/>
          <w:sz w:val="23"/>
          <w:szCs w:val="23"/>
        </w:rPr>
        <w:t xml:space="preserve"> project and ERC Advanced Grant SPINMOL) for financial support. We also thank the people that during many years have been collaborating with us in molecular magnetism. Their names appear in this review paper.</w:t>
      </w:r>
    </w:p>
    <w:p w14:paraId="71F88CB3"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 xml:space="preserve">Vibronic model for Cooperative Spin-Crossover in Pentanuclear </w:t>
      </w:r>
      <w:r w:rsidRPr="00EE231D">
        <w:rPr>
          <w:rFonts w:ascii="Calibri" w:hAnsi="Calibri"/>
          <w:bCs/>
          <w:sz w:val="23"/>
          <w:szCs w:val="23"/>
        </w:rPr>
        <w:t>{[M</w:t>
      </w:r>
      <w:r w:rsidRPr="00EE231D">
        <w:rPr>
          <w:rFonts w:ascii="Calibri" w:hAnsi="Calibri"/>
          <w:bCs/>
          <w:sz w:val="23"/>
          <w:szCs w:val="23"/>
          <w:vertAlign w:val="superscript"/>
        </w:rPr>
        <w:t>III</w:t>
      </w:r>
      <w:r w:rsidRPr="00EE231D">
        <w:rPr>
          <w:rFonts w:ascii="Calibri" w:hAnsi="Calibri"/>
          <w:bCs/>
          <w:sz w:val="23"/>
          <w:szCs w:val="23"/>
        </w:rPr>
        <w:t>(CN)</w:t>
      </w:r>
      <w:r w:rsidRPr="00EE231D">
        <w:rPr>
          <w:rFonts w:ascii="Calibri" w:hAnsi="Calibri"/>
          <w:bCs/>
          <w:sz w:val="23"/>
          <w:szCs w:val="23"/>
          <w:vertAlign w:val="subscript"/>
        </w:rPr>
        <w:t>6</w:t>
      </w:r>
      <w:r w:rsidRPr="00EE231D">
        <w:rPr>
          <w:rFonts w:ascii="Calibri" w:hAnsi="Calibri"/>
          <w:bCs/>
          <w:sz w:val="23"/>
          <w:szCs w:val="23"/>
        </w:rPr>
        <w:t>]</w:t>
      </w:r>
      <w:r w:rsidRPr="00EE231D">
        <w:rPr>
          <w:rFonts w:ascii="Calibri" w:hAnsi="Calibri"/>
          <w:bCs/>
          <w:sz w:val="23"/>
          <w:szCs w:val="23"/>
          <w:vertAlign w:val="subscript"/>
        </w:rPr>
        <w:t>2</w:t>
      </w:r>
      <w:r w:rsidRPr="00EE231D">
        <w:rPr>
          <w:rFonts w:ascii="Calibri" w:hAnsi="Calibri"/>
          <w:bCs/>
          <w:sz w:val="23"/>
          <w:szCs w:val="23"/>
        </w:rPr>
        <w:t>[M'</w:t>
      </w:r>
      <w:r w:rsidRPr="00EE231D">
        <w:rPr>
          <w:rFonts w:ascii="Calibri" w:hAnsi="Calibri"/>
          <w:bCs/>
          <w:sz w:val="23"/>
          <w:szCs w:val="23"/>
          <w:vertAlign w:val="superscript"/>
        </w:rPr>
        <w:t>II</w:t>
      </w:r>
      <w:r w:rsidRPr="00EE231D">
        <w:rPr>
          <w:rFonts w:ascii="Calibri" w:hAnsi="Calibri"/>
          <w:bCs/>
          <w:sz w:val="23"/>
          <w:szCs w:val="23"/>
        </w:rPr>
        <w:t>(tmphen)</w:t>
      </w:r>
      <w:r w:rsidRPr="00EE231D">
        <w:rPr>
          <w:rFonts w:ascii="Calibri" w:hAnsi="Calibri"/>
          <w:bCs/>
          <w:sz w:val="23"/>
          <w:szCs w:val="23"/>
          <w:vertAlign w:val="subscript"/>
        </w:rPr>
        <w:t>2</w:t>
      </w:r>
      <w:r w:rsidRPr="00EE231D">
        <w:rPr>
          <w:rFonts w:ascii="Calibri" w:hAnsi="Calibri"/>
          <w:bCs/>
          <w:sz w:val="23"/>
          <w:szCs w:val="23"/>
        </w:rPr>
        <w:t>]</w:t>
      </w:r>
      <w:r w:rsidRPr="00EE231D">
        <w:rPr>
          <w:rFonts w:ascii="Calibri" w:hAnsi="Calibri"/>
          <w:bCs/>
          <w:sz w:val="23"/>
          <w:szCs w:val="23"/>
          <w:vertAlign w:val="subscript"/>
        </w:rPr>
        <w:t>3</w:t>
      </w:r>
      <w:r w:rsidRPr="00EE231D">
        <w:rPr>
          <w:rFonts w:ascii="Calibri" w:hAnsi="Calibri"/>
          <w:bCs/>
          <w:sz w:val="23"/>
          <w:szCs w:val="23"/>
        </w:rPr>
        <w:t xml:space="preserve">} (M/M' = Co/Fe, Fe/Fe) Compounds. Sergei. </w:t>
      </w:r>
      <w:r w:rsidRPr="00EE231D">
        <w:rPr>
          <w:rFonts w:ascii="Calibri" w:hAnsi="Calibri"/>
          <w:sz w:val="23"/>
          <w:szCs w:val="23"/>
        </w:rPr>
        <w:t xml:space="preserve">Ostrovsky, Andrei Palii,  Sophia Klokishner, Michael Shatruk, Kristen E. Funck, Kim R. Dunbar, Boris, </w:t>
      </w:r>
      <w:proofErr w:type="spellStart"/>
      <w:r w:rsidRPr="00EE231D">
        <w:rPr>
          <w:rFonts w:ascii="Calibri" w:hAnsi="Calibri"/>
          <w:iCs/>
          <w:sz w:val="23"/>
          <w:szCs w:val="23"/>
          <w:lang w:val="de-DE"/>
        </w:rPr>
        <w:t>Tsukerblat</w:t>
      </w:r>
      <w:proofErr w:type="spellEnd"/>
      <w:r w:rsidRPr="00EE231D">
        <w:rPr>
          <w:rFonts w:ascii="Calibri" w:hAnsi="Calibri"/>
          <w:iCs/>
          <w:sz w:val="23"/>
          <w:szCs w:val="23"/>
          <w:lang w:val="de-DE"/>
        </w:rPr>
        <w:t xml:space="preserve">, </w:t>
      </w:r>
      <w:r w:rsidRPr="00EE231D">
        <w:rPr>
          <w:rFonts w:ascii="Calibri" w:hAnsi="Calibri"/>
          <w:bCs/>
          <w:i/>
          <w:sz w:val="23"/>
          <w:szCs w:val="23"/>
        </w:rPr>
        <w:t xml:space="preserve">J. Phys. Chem.C., </w:t>
      </w:r>
      <w:r w:rsidRPr="00EE231D">
        <w:rPr>
          <w:rFonts w:ascii="Calibri" w:hAnsi="Calibri"/>
          <w:b/>
          <w:bCs/>
          <w:sz w:val="23"/>
          <w:szCs w:val="23"/>
        </w:rPr>
        <w:t>2011</w:t>
      </w:r>
      <w:r w:rsidRPr="00EE231D">
        <w:rPr>
          <w:rFonts w:ascii="Calibri" w:hAnsi="Calibri"/>
          <w:bCs/>
          <w:i/>
          <w:sz w:val="23"/>
          <w:szCs w:val="23"/>
        </w:rPr>
        <w:t xml:space="preserve">, </w:t>
      </w:r>
      <w:r w:rsidRPr="00EE231D">
        <w:rPr>
          <w:rFonts w:ascii="Calibri" w:hAnsi="Calibri"/>
          <w:i/>
          <w:sz w:val="23"/>
          <w:szCs w:val="23"/>
        </w:rPr>
        <w:t>115</w:t>
      </w:r>
      <w:r w:rsidRPr="00EE231D">
        <w:rPr>
          <w:rFonts w:ascii="Calibri" w:hAnsi="Calibri"/>
          <w:sz w:val="23"/>
          <w:szCs w:val="23"/>
        </w:rPr>
        <w:t>, 21666-21677.</w:t>
      </w:r>
    </w:p>
    <w:p w14:paraId="673AB61F" w14:textId="5B6DE88C" w:rsidR="00EE231D" w:rsidRPr="00FD2DBC" w:rsidRDefault="00EE231D" w:rsidP="00FD2DBC">
      <w:pPr>
        <w:pStyle w:val="ListParagraph"/>
        <w:widowControl w:val="0"/>
        <w:tabs>
          <w:tab w:val="num" w:pos="-180"/>
        </w:tabs>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B.T. and K.R.D. gratefully acknowledge financial s</w:t>
      </w:r>
      <w:r w:rsidR="00FD2DBC">
        <w:rPr>
          <w:rFonts w:ascii="Calibri" w:eastAsia="MS Mincho" w:hAnsi="Calibri"/>
          <w:i/>
          <w:sz w:val="23"/>
          <w:szCs w:val="23"/>
        </w:rPr>
        <w:t xml:space="preserve">upport of the </w:t>
      </w:r>
      <w:proofErr w:type="spellStart"/>
      <w:r w:rsidR="00FD2DBC">
        <w:rPr>
          <w:rFonts w:ascii="Calibri" w:eastAsia="MS Mincho" w:hAnsi="Calibri"/>
          <w:i/>
          <w:sz w:val="23"/>
          <w:szCs w:val="23"/>
        </w:rPr>
        <w:t>Binational</w:t>
      </w:r>
      <w:proofErr w:type="spellEnd"/>
      <w:r w:rsidR="00FD2DBC">
        <w:rPr>
          <w:rFonts w:ascii="Calibri" w:eastAsia="MS Mincho" w:hAnsi="Calibri"/>
          <w:i/>
          <w:sz w:val="23"/>
          <w:szCs w:val="23"/>
        </w:rPr>
        <w:t xml:space="preserve"> U.S. </w:t>
      </w:r>
      <w:r w:rsidRPr="00FD2DBC">
        <w:rPr>
          <w:rFonts w:ascii="Calibri" w:eastAsia="MS Mincho" w:hAnsi="Calibri"/>
          <w:i/>
          <w:sz w:val="23"/>
          <w:szCs w:val="23"/>
        </w:rPr>
        <w:t xml:space="preserve">Israel Science Foundation (BSF Grant 2006498). B.T. is grateful to the Israel Science Foundation for financial support (ISF Grant 168/09). K.R.D. acknowledges support from the Department of Energy (DE-FG02-02ER45999) for the synthetic portion of this work. The Welch Foundation (A-1449) is acknowledged for summer </w:t>
      </w:r>
      <w:r w:rsidR="00FD2DBC">
        <w:rPr>
          <w:rFonts w:ascii="Calibri" w:eastAsia="MS Mincho" w:hAnsi="Calibri"/>
          <w:i/>
          <w:sz w:val="23"/>
          <w:szCs w:val="23"/>
        </w:rPr>
        <w:t>support</w:t>
      </w:r>
      <w:r w:rsidRPr="00FD2DBC">
        <w:rPr>
          <w:rFonts w:ascii="Calibri" w:eastAsia="MS Mincho" w:hAnsi="Calibri"/>
          <w:i/>
          <w:sz w:val="23"/>
          <w:szCs w:val="23"/>
        </w:rPr>
        <w:t xml:space="preserve"> for K.F. S.O., A.P., and S.K. thank STCU (Project N5062) for financial support. Financial support of the Supreme Council for Science and Technological Development of Moldova is also appreciated. We thank Professor Catalina </w:t>
      </w:r>
      <w:proofErr w:type="spellStart"/>
      <w:r w:rsidRPr="00FD2DBC">
        <w:rPr>
          <w:rFonts w:ascii="Calibri" w:eastAsia="MS Mincho" w:hAnsi="Calibri"/>
          <w:i/>
          <w:sz w:val="23"/>
          <w:szCs w:val="23"/>
        </w:rPr>
        <w:t>Achim</w:t>
      </w:r>
      <w:proofErr w:type="spellEnd"/>
      <w:r w:rsidRPr="00FD2DBC">
        <w:rPr>
          <w:rFonts w:ascii="Calibri" w:eastAsia="MS Mincho" w:hAnsi="Calibri"/>
          <w:i/>
          <w:sz w:val="23"/>
          <w:szCs w:val="23"/>
        </w:rPr>
        <w:t xml:space="preserve"> for providing unpublished experimental data on Mossbauer spectra as well as helpful comments.</w:t>
      </w:r>
    </w:p>
    <w:p w14:paraId="5269B048"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lastRenderedPageBreak/>
        <w:t>A Mn(III) Chain Derived from Mn</w:t>
      </w:r>
      <w:r w:rsidRPr="00EE231D">
        <w:rPr>
          <w:rFonts w:ascii="Calibri" w:hAnsi="Calibri"/>
          <w:sz w:val="23"/>
          <w:szCs w:val="23"/>
          <w:vertAlign w:val="subscript"/>
        </w:rPr>
        <w:t>12</w:t>
      </w:r>
      <w:r w:rsidRPr="00EE231D">
        <w:rPr>
          <w:rFonts w:ascii="Calibri" w:hAnsi="Calibri"/>
          <w:sz w:val="23"/>
          <w:szCs w:val="23"/>
        </w:rPr>
        <w:t>-Acetate that Exhibits Both Glauber Dynamics and Antiferromangetic Ordering Regimes</w:t>
      </w:r>
      <w:r w:rsidRPr="00EE231D">
        <w:rPr>
          <w:rStyle w:val="HTMLTypewriter"/>
          <w:rFonts w:ascii="Calibri" w:hAnsi="Calibri"/>
          <w:sz w:val="23"/>
          <w:szCs w:val="23"/>
        </w:rPr>
        <w:t xml:space="preserve">. </w:t>
      </w:r>
      <w:r w:rsidRPr="00EE231D">
        <w:rPr>
          <w:rFonts w:ascii="Calibri" w:hAnsi="Calibri"/>
          <w:sz w:val="23"/>
          <w:szCs w:val="23"/>
        </w:rPr>
        <w:t>Andrey Prosvirin, Hanhua Zhao and Kim R. Dunbar</w:t>
      </w:r>
      <w:r w:rsidRPr="00EE231D">
        <w:rPr>
          <w:rFonts w:ascii="Calibri" w:hAnsi="Calibri"/>
          <w:b/>
          <w:sz w:val="23"/>
          <w:szCs w:val="23"/>
        </w:rPr>
        <w:t xml:space="preserve">, </w:t>
      </w:r>
      <w:r w:rsidRPr="00EE231D">
        <w:rPr>
          <w:rFonts w:ascii="Calibri" w:hAnsi="Calibri"/>
          <w:i/>
          <w:sz w:val="23"/>
          <w:szCs w:val="23"/>
        </w:rPr>
        <w:t>Inorg. Chim. Acta</w:t>
      </w:r>
      <w:r w:rsidRPr="00EE231D">
        <w:rPr>
          <w:rFonts w:ascii="Calibri" w:hAnsi="Calibri"/>
          <w:sz w:val="23"/>
          <w:szCs w:val="23"/>
        </w:rPr>
        <w:t>., (</w:t>
      </w:r>
      <w:r w:rsidRPr="00EE231D">
        <w:rPr>
          <w:rFonts w:ascii="Calibri" w:hAnsi="Calibri"/>
          <w:i/>
          <w:sz w:val="23"/>
          <w:szCs w:val="23"/>
        </w:rPr>
        <w:t xml:space="preserve">Jon Zubieta special issue), </w:t>
      </w:r>
      <w:r w:rsidRPr="00EE231D">
        <w:rPr>
          <w:rFonts w:ascii="Calibri" w:hAnsi="Calibri"/>
          <w:b/>
          <w:sz w:val="23"/>
          <w:szCs w:val="23"/>
        </w:rPr>
        <w:t>2012</w:t>
      </w:r>
      <w:r w:rsidRPr="00EE231D">
        <w:rPr>
          <w:rFonts w:ascii="Calibri" w:hAnsi="Calibri"/>
          <w:sz w:val="23"/>
          <w:szCs w:val="23"/>
        </w:rPr>
        <w:t xml:space="preserve">, </w:t>
      </w:r>
      <w:hyperlink r:id="rId24" w:tooltip="Go to table of contents for this volume/issue" w:history="1">
        <w:r w:rsidRPr="00EE231D">
          <w:rPr>
            <w:rStyle w:val="Hyperlink"/>
            <w:rFonts w:ascii="Calibri" w:eastAsia="SimSun" w:hAnsi="Calibri"/>
            <w:i/>
            <w:color w:val="auto"/>
            <w:sz w:val="23"/>
            <w:szCs w:val="23"/>
            <w:u w:val="none"/>
          </w:rPr>
          <w:t>389</w:t>
        </w:r>
      </w:hyperlink>
      <w:r w:rsidRPr="00EE231D">
        <w:rPr>
          <w:rFonts w:ascii="Calibri" w:hAnsi="Calibri"/>
          <w:sz w:val="23"/>
          <w:szCs w:val="23"/>
        </w:rPr>
        <w:t>, 118-121.</w:t>
      </w:r>
    </w:p>
    <w:p w14:paraId="3B9C9F03"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K.R.D. gratefully acknowledges DOE (DE-FG02-02ER45999) for the magnetism portion of this work and the Welch Foundation (A-1449) for support of the synthetic part. We thank NSF for Grants to purchase a SQUID magnetometer (NSF-9974899) and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 The authors are grateful to Dr. C.J. Gómez-</w:t>
      </w:r>
      <w:proofErr w:type="spellStart"/>
      <w:r w:rsidRPr="00FD2DBC">
        <w:rPr>
          <w:rFonts w:ascii="Calibri" w:eastAsia="MS Mincho" w:hAnsi="Calibri"/>
          <w:i/>
          <w:sz w:val="23"/>
          <w:szCs w:val="23"/>
        </w:rPr>
        <w:t>García</w:t>
      </w:r>
      <w:proofErr w:type="spellEnd"/>
      <w:r w:rsidRPr="00FD2DBC">
        <w:rPr>
          <w:rFonts w:ascii="Calibri" w:eastAsia="MS Mincho" w:hAnsi="Calibri"/>
          <w:i/>
          <w:sz w:val="23"/>
          <w:szCs w:val="23"/>
        </w:rPr>
        <w:t xml:space="preserve"> and Dr. J.R. </w:t>
      </w:r>
      <w:proofErr w:type="spellStart"/>
      <w:r w:rsidRPr="00FD2DBC">
        <w:rPr>
          <w:rFonts w:ascii="Calibri" w:eastAsia="MS Mincho" w:hAnsi="Calibri"/>
          <w:i/>
          <w:sz w:val="23"/>
          <w:szCs w:val="23"/>
        </w:rPr>
        <w:t>Galán-Mascarós</w:t>
      </w:r>
      <w:proofErr w:type="spellEnd"/>
      <w:r w:rsidRPr="00FD2DBC">
        <w:rPr>
          <w:rFonts w:ascii="Calibri" w:eastAsia="MS Mincho" w:hAnsi="Calibri"/>
          <w:i/>
          <w:sz w:val="23"/>
          <w:szCs w:val="23"/>
        </w:rPr>
        <w:t xml:space="preserve"> for helpful discussions.</w:t>
      </w:r>
    </w:p>
    <w:p w14:paraId="028CFC4D"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color w:val="000000"/>
          <w:sz w:val="23"/>
          <w:szCs w:val="23"/>
          <w:lang w:val="en-US" w:eastAsia="en-US"/>
        </w:rPr>
        <w:t>Crystal</w:t>
      </w:r>
      <w:r w:rsidRPr="00EE231D">
        <w:rPr>
          <w:rFonts w:ascii="Calibri" w:eastAsia="MS Mincho" w:hAnsi="Calibri"/>
          <w:color w:val="000000"/>
          <w:sz w:val="23"/>
          <w:szCs w:val="23"/>
          <w:lang w:val="en-US" w:eastAsia="en-US"/>
        </w:rPr>
        <w:t>-</w:t>
      </w:r>
      <w:r w:rsidRPr="00EE231D">
        <w:rPr>
          <w:rFonts w:ascii="Calibri" w:hAnsi="Calibri"/>
          <w:color w:val="000000"/>
          <w:sz w:val="23"/>
          <w:szCs w:val="23"/>
          <w:lang w:val="en-US" w:eastAsia="en-US"/>
        </w:rPr>
        <w:t>to</w:t>
      </w:r>
      <w:r w:rsidRPr="00EE231D">
        <w:rPr>
          <w:rFonts w:ascii="Calibri" w:eastAsia="MS Mincho" w:hAnsi="Calibri"/>
          <w:color w:val="000000"/>
          <w:sz w:val="23"/>
          <w:szCs w:val="23"/>
          <w:lang w:val="en-US" w:eastAsia="en-US"/>
        </w:rPr>
        <w:t>-</w:t>
      </w:r>
      <w:r w:rsidRPr="00EE231D">
        <w:rPr>
          <w:rFonts w:ascii="Calibri" w:hAnsi="Calibri"/>
          <w:color w:val="000000"/>
          <w:sz w:val="23"/>
          <w:szCs w:val="23"/>
          <w:lang w:val="en-US" w:eastAsia="en-US"/>
        </w:rPr>
        <w:t>Crystal Transformation of Magnets Based on [</w:t>
      </w:r>
      <w:proofErr w:type="gramStart"/>
      <w:r w:rsidRPr="00EE231D">
        <w:rPr>
          <w:rFonts w:ascii="Calibri" w:hAnsi="Calibri"/>
          <w:color w:val="000000"/>
          <w:sz w:val="23"/>
          <w:szCs w:val="23"/>
          <w:lang w:val="en-US" w:eastAsia="en-US"/>
        </w:rPr>
        <w:t>Mo(</w:t>
      </w:r>
      <w:proofErr w:type="gramEnd"/>
      <w:r w:rsidRPr="00EE231D">
        <w:rPr>
          <w:rFonts w:ascii="Calibri" w:hAnsi="Calibri"/>
          <w:color w:val="000000"/>
          <w:sz w:val="23"/>
          <w:szCs w:val="23"/>
          <w:lang w:val="en-US" w:eastAsia="en-US"/>
        </w:rPr>
        <w:t>CN)</w:t>
      </w:r>
      <w:r w:rsidRPr="00EE231D">
        <w:rPr>
          <w:rFonts w:ascii="Calibri" w:hAnsi="Calibri"/>
          <w:color w:val="000000"/>
          <w:sz w:val="23"/>
          <w:szCs w:val="23"/>
          <w:vertAlign w:val="subscript"/>
          <w:lang w:val="en-US" w:eastAsia="en-US"/>
        </w:rPr>
        <w:t>7</w:t>
      </w:r>
      <w:r w:rsidRPr="00EE231D">
        <w:rPr>
          <w:rFonts w:ascii="Calibri" w:hAnsi="Calibri"/>
          <w:color w:val="000000"/>
          <w:sz w:val="23"/>
          <w:szCs w:val="23"/>
          <w:lang w:val="en-US" w:eastAsia="en-US"/>
        </w:rPr>
        <w:t>]</w:t>
      </w:r>
      <w:r w:rsidRPr="00EE231D">
        <w:rPr>
          <w:rFonts w:ascii="Calibri" w:hAnsi="Calibri"/>
          <w:color w:val="000000"/>
          <w:sz w:val="23"/>
          <w:szCs w:val="23"/>
          <w:vertAlign w:val="superscript"/>
          <w:lang w:val="en-US" w:eastAsia="en-US"/>
        </w:rPr>
        <w:t>4-</w:t>
      </w:r>
      <w:r w:rsidRPr="00EE231D">
        <w:rPr>
          <w:rFonts w:ascii="Calibri" w:hAnsi="Calibri"/>
          <w:color w:val="000000"/>
          <w:sz w:val="23"/>
          <w:szCs w:val="23"/>
          <w:lang w:val="en-US" w:eastAsia="en-US"/>
        </w:rPr>
        <w:t xml:space="preserve"> with Dramatic Changes in Coordination Mode and Ordering Temperature. Qing</w:t>
      </w:r>
      <w:r w:rsidRPr="00EE231D">
        <w:rPr>
          <w:rFonts w:ascii="Calibri" w:eastAsia="MS Mincho" w:hAnsi="Calibri"/>
          <w:color w:val="000000"/>
          <w:sz w:val="23"/>
          <w:szCs w:val="23"/>
          <w:lang w:val="en-US" w:eastAsia="en-US"/>
        </w:rPr>
        <w:t>-</w:t>
      </w:r>
      <w:proofErr w:type="spellStart"/>
      <w:r w:rsidRPr="00EE231D">
        <w:rPr>
          <w:rFonts w:ascii="Calibri" w:hAnsi="Calibri"/>
          <w:color w:val="000000"/>
          <w:sz w:val="23"/>
          <w:szCs w:val="23"/>
          <w:lang w:val="en-US" w:eastAsia="en-US"/>
        </w:rPr>
        <w:t>Lun</w:t>
      </w:r>
      <w:proofErr w:type="spellEnd"/>
      <w:r w:rsidRPr="00EE231D">
        <w:rPr>
          <w:rFonts w:ascii="Calibri" w:hAnsi="Calibri"/>
          <w:color w:val="000000"/>
          <w:sz w:val="23"/>
          <w:szCs w:val="23"/>
          <w:lang w:val="en-US" w:eastAsia="en-US"/>
        </w:rPr>
        <w:t xml:space="preserve"> Wang, Heather Southerland, </w:t>
      </w:r>
      <w:proofErr w:type="spellStart"/>
      <w:r w:rsidRPr="00EE231D">
        <w:rPr>
          <w:rFonts w:ascii="Calibri" w:hAnsi="Calibri"/>
          <w:color w:val="000000"/>
          <w:sz w:val="23"/>
          <w:szCs w:val="23"/>
          <w:lang w:val="en-US" w:eastAsia="en-US"/>
        </w:rPr>
        <w:t>Jian</w:t>
      </w:r>
      <w:r w:rsidRPr="00EE231D">
        <w:rPr>
          <w:rFonts w:ascii="Calibri" w:eastAsia="MS Mincho" w:hAnsi="Calibri"/>
          <w:color w:val="000000"/>
          <w:sz w:val="23"/>
          <w:szCs w:val="23"/>
          <w:lang w:val="en-US" w:eastAsia="en-US"/>
        </w:rPr>
        <w:t>-</w:t>
      </w:r>
      <w:r w:rsidRPr="00EE231D">
        <w:rPr>
          <w:rFonts w:ascii="Calibri" w:hAnsi="Calibri"/>
          <w:color w:val="000000"/>
          <w:sz w:val="23"/>
          <w:szCs w:val="23"/>
          <w:lang w:val="en-US" w:eastAsia="en-US"/>
        </w:rPr>
        <w:t>Rong</w:t>
      </w:r>
      <w:proofErr w:type="spellEnd"/>
      <w:r w:rsidRPr="00EE231D">
        <w:rPr>
          <w:rFonts w:ascii="Calibri" w:hAnsi="Calibri"/>
          <w:color w:val="000000"/>
          <w:sz w:val="23"/>
          <w:szCs w:val="23"/>
          <w:lang w:val="en-US" w:eastAsia="en-US"/>
        </w:rPr>
        <w:t xml:space="preserve"> Li, </w:t>
      </w:r>
      <w:proofErr w:type="spellStart"/>
      <w:r w:rsidRPr="00EE231D">
        <w:rPr>
          <w:rFonts w:ascii="Calibri" w:hAnsi="Calibri"/>
          <w:color w:val="000000"/>
          <w:sz w:val="23"/>
          <w:szCs w:val="23"/>
          <w:lang w:val="en-US" w:eastAsia="en-US"/>
        </w:rPr>
        <w:t>Andrey</w:t>
      </w:r>
      <w:proofErr w:type="spellEnd"/>
      <w:r w:rsidRPr="00EE231D">
        <w:rPr>
          <w:rFonts w:ascii="Calibri" w:hAnsi="Calibri"/>
          <w:color w:val="000000"/>
          <w:sz w:val="23"/>
          <w:szCs w:val="23"/>
          <w:lang w:val="en-US" w:eastAsia="en-US"/>
        </w:rPr>
        <w:t xml:space="preserve"> V. </w:t>
      </w:r>
      <w:proofErr w:type="spellStart"/>
      <w:r w:rsidRPr="00EE231D">
        <w:rPr>
          <w:rFonts w:ascii="Calibri" w:hAnsi="Calibri"/>
          <w:color w:val="000000"/>
          <w:sz w:val="23"/>
          <w:szCs w:val="23"/>
          <w:lang w:val="en-US" w:eastAsia="en-US"/>
        </w:rPr>
        <w:t>Prosvirin</w:t>
      </w:r>
      <w:proofErr w:type="spellEnd"/>
      <w:r w:rsidRPr="00EE231D">
        <w:rPr>
          <w:rFonts w:ascii="Calibri" w:hAnsi="Calibri"/>
          <w:color w:val="000000"/>
          <w:sz w:val="23"/>
          <w:szCs w:val="23"/>
          <w:lang w:val="en-US" w:eastAsia="en-US"/>
        </w:rPr>
        <w:t xml:space="preserve">, </w:t>
      </w:r>
      <w:proofErr w:type="spellStart"/>
      <w:r w:rsidRPr="00EE231D">
        <w:rPr>
          <w:rFonts w:ascii="Calibri" w:hAnsi="Calibri"/>
          <w:color w:val="000000"/>
          <w:sz w:val="23"/>
          <w:szCs w:val="23"/>
          <w:lang w:val="en-US" w:eastAsia="en-US"/>
        </w:rPr>
        <w:t>Hanhua</w:t>
      </w:r>
      <w:proofErr w:type="spellEnd"/>
      <w:r w:rsidRPr="00EE231D">
        <w:rPr>
          <w:rFonts w:ascii="Calibri" w:hAnsi="Calibri"/>
          <w:color w:val="000000"/>
          <w:sz w:val="23"/>
          <w:szCs w:val="23"/>
          <w:lang w:val="en-US" w:eastAsia="en-US"/>
        </w:rPr>
        <w:t xml:space="preserve"> Zhao, and Kim R. Dunbar, </w:t>
      </w:r>
      <w:proofErr w:type="spellStart"/>
      <w:r w:rsidRPr="00EE231D">
        <w:rPr>
          <w:rFonts w:ascii="Calibri" w:hAnsi="Calibri"/>
          <w:i/>
          <w:iCs/>
          <w:color w:val="000000"/>
          <w:sz w:val="23"/>
          <w:szCs w:val="23"/>
          <w:lang w:val="en-US" w:eastAsia="en-US"/>
        </w:rPr>
        <w:t>Angew</w:t>
      </w:r>
      <w:proofErr w:type="spellEnd"/>
      <w:r w:rsidRPr="00EE231D">
        <w:rPr>
          <w:rFonts w:ascii="Calibri" w:hAnsi="Calibri"/>
          <w:i/>
          <w:iCs/>
          <w:color w:val="000000"/>
          <w:sz w:val="23"/>
          <w:szCs w:val="23"/>
          <w:lang w:val="en-US" w:eastAsia="en-US"/>
        </w:rPr>
        <w:t>. Chem. Int. Ed.</w:t>
      </w:r>
      <w:r w:rsidRPr="00EE231D">
        <w:rPr>
          <w:rFonts w:ascii="Calibri" w:hAnsi="Calibri"/>
          <w:color w:val="000000"/>
          <w:sz w:val="23"/>
          <w:szCs w:val="23"/>
          <w:lang w:val="en-US" w:eastAsia="en-US"/>
        </w:rPr>
        <w:t xml:space="preserve">, </w:t>
      </w:r>
      <w:r w:rsidRPr="00EE231D">
        <w:rPr>
          <w:rFonts w:ascii="Calibri" w:hAnsi="Calibri"/>
          <w:b/>
          <w:bCs/>
          <w:color w:val="000000"/>
          <w:sz w:val="23"/>
          <w:szCs w:val="23"/>
          <w:lang w:val="en-US" w:eastAsia="en-US"/>
        </w:rPr>
        <w:t>2012</w:t>
      </w:r>
      <w:r w:rsidRPr="00EE231D">
        <w:rPr>
          <w:rFonts w:ascii="Calibri" w:hAnsi="Calibri"/>
          <w:color w:val="000000"/>
          <w:sz w:val="23"/>
          <w:szCs w:val="23"/>
          <w:lang w:val="en-US" w:eastAsia="en-US"/>
        </w:rPr>
        <w:t xml:space="preserve">, </w:t>
      </w:r>
      <w:r w:rsidRPr="00EE231D">
        <w:rPr>
          <w:rFonts w:ascii="Calibri" w:hAnsi="Calibri"/>
          <w:i/>
          <w:iCs/>
          <w:color w:val="000000"/>
          <w:sz w:val="23"/>
          <w:szCs w:val="23"/>
          <w:lang w:val="en-US" w:eastAsia="en-US"/>
        </w:rPr>
        <w:t>51</w:t>
      </w:r>
      <w:r w:rsidRPr="00EE231D">
        <w:rPr>
          <w:rFonts w:ascii="Calibri" w:hAnsi="Calibri"/>
          <w:color w:val="000000"/>
          <w:sz w:val="23"/>
          <w:szCs w:val="23"/>
          <w:lang w:val="en-US" w:eastAsia="en-US"/>
        </w:rPr>
        <w:t>, 932</w:t>
      </w:r>
      <w:r w:rsidRPr="00EE231D">
        <w:rPr>
          <w:rFonts w:ascii="Calibri" w:eastAsia="MS Mincho" w:hAnsi="Calibri"/>
          <w:color w:val="000000"/>
          <w:sz w:val="23"/>
          <w:szCs w:val="23"/>
          <w:lang w:val="en-US" w:eastAsia="en-US"/>
        </w:rPr>
        <w:t>-</w:t>
      </w:r>
      <w:r w:rsidRPr="00EE231D">
        <w:rPr>
          <w:rFonts w:ascii="Calibri" w:hAnsi="Calibri"/>
          <w:color w:val="000000"/>
          <w:sz w:val="23"/>
          <w:szCs w:val="23"/>
          <w:lang w:val="en-US" w:eastAsia="en-US"/>
        </w:rPr>
        <w:t>934.</w:t>
      </w:r>
    </w:p>
    <w:p w14:paraId="75B7D103"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proofErr w:type="gramStart"/>
      <w:r w:rsidRPr="00FD2DBC">
        <w:rPr>
          <w:rFonts w:ascii="Calibri" w:eastAsia="MS Mincho" w:hAnsi="Calibri"/>
          <w:i/>
          <w:sz w:val="23"/>
          <w:szCs w:val="23"/>
        </w:rPr>
        <w:t>This work was supported by the U.S. Department of Energy (DEFG02-02ER45999) and the National Natural Science Foundation of China (no. 21071085)</w:t>
      </w:r>
      <w:proofErr w:type="gramEnd"/>
      <w:r w:rsidRPr="00FD2DBC">
        <w:rPr>
          <w:rFonts w:ascii="Calibri" w:eastAsia="MS Mincho" w:hAnsi="Calibri"/>
          <w:i/>
          <w:sz w:val="23"/>
          <w:szCs w:val="23"/>
        </w:rPr>
        <w:t>.</w:t>
      </w:r>
    </w:p>
    <w:p w14:paraId="27DA6564"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A Porous Sm(III) Coordination Nanotube with Hydrophobic and Hydrophilic Channels, Nazario Lopez, Hanhua Zhao, Dan Zhao, Hong-Cai Zhou, Joseph P. Riebenspies and Kim R. Dunbar</w:t>
      </w:r>
      <w:r w:rsidRPr="00EE231D">
        <w:rPr>
          <w:rFonts w:ascii="Calibri" w:hAnsi="Calibri"/>
          <w:i/>
          <w:sz w:val="23"/>
          <w:szCs w:val="23"/>
        </w:rPr>
        <w:t>,</w:t>
      </w:r>
      <w:r w:rsidRPr="00EE231D">
        <w:rPr>
          <w:rFonts w:ascii="Calibri" w:hAnsi="Calibri"/>
          <w:i/>
          <w:sz w:val="23"/>
          <w:szCs w:val="23"/>
          <w:vertAlign w:val="superscript"/>
        </w:rPr>
        <w:t xml:space="preserve"> </w:t>
      </w:r>
      <w:r w:rsidRPr="00EE231D">
        <w:rPr>
          <w:rFonts w:ascii="Calibri" w:hAnsi="Calibri"/>
          <w:i/>
          <w:sz w:val="23"/>
          <w:szCs w:val="23"/>
        </w:rPr>
        <w:t xml:space="preserve">Dalton Trans., </w:t>
      </w:r>
      <w:r w:rsidRPr="00EE231D">
        <w:rPr>
          <w:rFonts w:ascii="Calibri" w:hAnsi="Calibri"/>
          <w:b/>
          <w:sz w:val="23"/>
          <w:szCs w:val="23"/>
        </w:rPr>
        <w:t>2013</w:t>
      </w:r>
      <w:r w:rsidRPr="00EE231D">
        <w:rPr>
          <w:rFonts w:ascii="Calibri" w:hAnsi="Calibri"/>
          <w:sz w:val="23"/>
          <w:szCs w:val="23"/>
        </w:rPr>
        <w:t xml:space="preserve">, </w:t>
      </w:r>
      <w:r w:rsidRPr="00EE231D">
        <w:rPr>
          <w:rFonts w:ascii="Calibri" w:hAnsi="Calibri"/>
          <w:i/>
          <w:sz w:val="23"/>
          <w:szCs w:val="23"/>
        </w:rPr>
        <w:t>42</w:t>
      </w:r>
      <w:r w:rsidRPr="00EE231D">
        <w:rPr>
          <w:rFonts w:ascii="Calibri" w:hAnsi="Calibri"/>
          <w:sz w:val="23"/>
          <w:szCs w:val="23"/>
        </w:rPr>
        <w:t>, 54-57.</w:t>
      </w:r>
    </w:p>
    <w:p w14:paraId="00707D22"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K.R.D. gratefully acknowledges DOE (DE-FG02-02ER45999) for support of this work and the Welch Foundation (A-1449) for partial summer support of </w:t>
      </w:r>
      <w:proofErr w:type="spellStart"/>
      <w:r w:rsidRPr="00FD2DBC">
        <w:rPr>
          <w:rFonts w:ascii="Calibri" w:eastAsia="MS Mincho" w:hAnsi="Calibri"/>
          <w:i/>
          <w:sz w:val="23"/>
          <w:szCs w:val="23"/>
        </w:rPr>
        <w:t>Nazario</w:t>
      </w:r>
      <w:proofErr w:type="spellEnd"/>
      <w:r w:rsidRPr="00FD2DBC">
        <w:rPr>
          <w:rFonts w:ascii="Calibri" w:eastAsia="MS Mincho" w:hAnsi="Calibri"/>
          <w:i/>
          <w:sz w:val="23"/>
          <w:szCs w:val="23"/>
        </w:rPr>
        <w:t xml:space="preserve"> Lopez. The NSF generously provided funds to purchase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 We thank Prof. M. </w:t>
      </w:r>
      <w:proofErr w:type="spellStart"/>
      <w:r w:rsidRPr="00FD2DBC">
        <w:rPr>
          <w:rFonts w:ascii="Calibri" w:eastAsia="MS Mincho" w:hAnsi="Calibri"/>
          <w:i/>
          <w:sz w:val="23"/>
          <w:szCs w:val="23"/>
        </w:rPr>
        <w:t>Dincă</w:t>
      </w:r>
      <w:proofErr w:type="spellEnd"/>
      <w:r w:rsidRPr="00FD2DBC">
        <w:rPr>
          <w:rFonts w:ascii="Calibri" w:eastAsia="MS Mincho" w:hAnsi="Calibri"/>
          <w:i/>
          <w:sz w:val="23"/>
          <w:szCs w:val="23"/>
        </w:rPr>
        <w:t xml:space="preserve"> for helpful discussions.</w:t>
      </w:r>
    </w:p>
    <w:p w14:paraId="767D1F9F"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bCs/>
          <w:sz w:val="23"/>
          <w:szCs w:val="23"/>
        </w:rPr>
        <w:t>Spin-Crossover Materials: Properties and Applications in “</w:t>
      </w:r>
      <w:r w:rsidRPr="00EE231D">
        <w:rPr>
          <w:rFonts w:ascii="Calibri" w:hAnsi="Calibri"/>
          <w:bCs/>
          <w:i/>
          <w:sz w:val="23"/>
          <w:szCs w:val="23"/>
        </w:rPr>
        <w:t>Charge Tansfer-Induced Spin</w:t>
      </w:r>
      <w:r w:rsidRPr="00EE231D">
        <w:rPr>
          <w:rFonts w:ascii="Calibri" w:hAnsi="Calibri"/>
          <w:i/>
          <w:sz w:val="23"/>
          <w:szCs w:val="23"/>
        </w:rPr>
        <w:t xml:space="preserve"> </w:t>
      </w:r>
      <w:r w:rsidRPr="00EE231D">
        <w:rPr>
          <w:rFonts w:ascii="Calibri" w:hAnsi="Calibri"/>
          <w:bCs/>
          <w:i/>
          <w:sz w:val="23"/>
          <w:szCs w:val="23"/>
        </w:rPr>
        <w:t>Transitions in Cyanometallate Materials</w:t>
      </w:r>
      <w:r w:rsidRPr="00EE231D">
        <w:rPr>
          <w:rFonts w:ascii="Calibri" w:hAnsi="Calibri"/>
          <w:bCs/>
          <w:sz w:val="23"/>
          <w:szCs w:val="23"/>
        </w:rPr>
        <w:t xml:space="preserve">”, Chapter 6. “Malcolm Halcrow, Editor. Wiley-Blackwell. Kim R. Dunbar, Michael Shatruk, Catalina Achim, </w:t>
      </w:r>
      <w:r w:rsidRPr="00EE231D">
        <w:rPr>
          <w:rFonts w:ascii="Calibri" w:hAnsi="Calibri"/>
          <w:b/>
          <w:bCs/>
          <w:sz w:val="23"/>
          <w:szCs w:val="23"/>
        </w:rPr>
        <w:t>2013</w:t>
      </w:r>
      <w:r w:rsidRPr="00EE231D">
        <w:rPr>
          <w:rFonts w:ascii="Calibri" w:hAnsi="Calibri"/>
          <w:bCs/>
          <w:sz w:val="23"/>
          <w:szCs w:val="23"/>
        </w:rPr>
        <w:t>, 171-202. (</w:t>
      </w:r>
      <w:r w:rsidRPr="00EE231D">
        <w:rPr>
          <w:rFonts w:ascii="Calibri" w:hAnsi="Calibri"/>
          <w:b/>
          <w:bCs/>
          <w:sz w:val="23"/>
          <w:szCs w:val="23"/>
        </w:rPr>
        <w:t>book chapter</w:t>
      </w:r>
      <w:r w:rsidRPr="00EE231D">
        <w:rPr>
          <w:rFonts w:ascii="Calibri" w:hAnsi="Calibri"/>
          <w:bCs/>
          <w:sz w:val="23"/>
          <w:szCs w:val="23"/>
        </w:rPr>
        <w:t>)</w:t>
      </w:r>
    </w:p>
    <w:p w14:paraId="3932FF4A" w14:textId="77777777" w:rsidR="00EE231D" w:rsidRPr="00EE231D" w:rsidRDefault="00EE231D" w:rsidP="00C945BB">
      <w:pPr>
        <w:pStyle w:val="BodyText2"/>
        <w:spacing w:line="240" w:lineRule="auto"/>
        <w:ind w:left="720"/>
        <w:jc w:val="both"/>
        <w:rPr>
          <w:rFonts w:ascii="Calibri" w:hAnsi="Calibri"/>
          <w:i/>
          <w:sz w:val="23"/>
          <w:szCs w:val="23"/>
        </w:rPr>
      </w:pPr>
      <w:r w:rsidRPr="00EE231D">
        <w:rPr>
          <w:rFonts w:ascii="Calibri" w:hAnsi="Calibri"/>
          <w:bCs/>
          <w:i/>
          <w:sz w:val="23"/>
          <w:szCs w:val="23"/>
        </w:rPr>
        <w:t>KRD thanks the Department of Energy for generous support of her project in cyanide magnetism including results highlighted in this chapter. The authors thank their co-workers who contributed to their collaborative research on the topics presented herein.</w:t>
      </w:r>
    </w:p>
    <w:p w14:paraId="747887E1"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 xml:space="preserve">Reversible Switching from Antiferro- to Ferromagnetic Behavior by Solvent-Mediated, Thermally-Induced Phase Transitions in a Trimorphic MOF-based Magnetic Sponge System </w:t>
      </w:r>
      <w:r w:rsidRPr="00EE231D">
        <w:rPr>
          <w:rFonts w:ascii="Calibri" w:hAnsi="Calibri"/>
          <w:sz w:val="23"/>
          <w:szCs w:val="23"/>
          <w:lang w:eastAsia="zh-CN"/>
        </w:rPr>
        <w:t xml:space="preserve">Mario Wriedt, Andrey A. Yakovenko, Gregory J. Halder, Andrey Prosvirin, Kim R. Dunbar and Hong-Cai Zhou, </w:t>
      </w:r>
      <w:r w:rsidRPr="00EE231D">
        <w:rPr>
          <w:rFonts w:ascii="Calibri" w:hAnsi="Calibri"/>
          <w:i/>
          <w:sz w:val="23"/>
          <w:szCs w:val="23"/>
          <w:lang w:eastAsia="zh-CN"/>
        </w:rPr>
        <w:t>J. Am. Chem. Soc</w:t>
      </w:r>
      <w:r w:rsidRPr="00EE231D">
        <w:rPr>
          <w:rFonts w:ascii="Calibri" w:hAnsi="Calibri"/>
          <w:sz w:val="23"/>
          <w:szCs w:val="23"/>
          <w:lang w:eastAsia="zh-CN"/>
        </w:rPr>
        <w:t xml:space="preserve">., </w:t>
      </w:r>
      <w:r w:rsidRPr="00EE231D">
        <w:rPr>
          <w:rFonts w:ascii="Calibri" w:hAnsi="Calibri"/>
          <w:b/>
          <w:bCs/>
          <w:color w:val="535353"/>
          <w:sz w:val="23"/>
          <w:szCs w:val="23"/>
        </w:rPr>
        <w:t>2013</w:t>
      </w:r>
      <w:r w:rsidRPr="00EE231D">
        <w:rPr>
          <w:rFonts w:ascii="Calibri" w:hAnsi="Calibri"/>
          <w:color w:val="262626"/>
          <w:sz w:val="23"/>
          <w:szCs w:val="23"/>
        </w:rPr>
        <w:t xml:space="preserve">, </w:t>
      </w:r>
      <w:r w:rsidRPr="00EE231D">
        <w:rPr>
          <w:rFonts w:ascii="Calibri" w:hAnsi="Calibri"/>
          <w:i/>
          <w:iCs/>
          <w:color w:val="262626"/>
          <w:sz w:val="23"/>
          <w:szCs w:val="23"/>
        </w:rPr>
        <w:t>135</w:t>
      </w:r>
      <w:r w:rsidRPr="00EE231D">
        <w:rPr>
          <w:rFonts w:ascii="Calibri" w:hAnsi="Calibri"/>
          <w:color w:val="262626"/>
          <w:sz w:val="23"/>
          <w:szCs w:val="23"/>
        </w:rPr>
        <w:t>, 4040-4050.</w:t>
      </w:r>
    </w:p>
    <w:p w14:paraId="4F01C650"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proofErr w:type="gramStart"/>
      <w:r w:rsidRPr="00FD2DBC">
        <w:rPr>
          <w:rFonts w:ascii="Calibri" w:eastAsia="MS Mincho" w:hAnsi="Calibri"/>
          <w:i/>
          <w:sz w:val="23"/>
          <w:szCs w:val="23"/>
        </w:rPr>
        <w:t>Funding was provided by U.S. Department of Energy (DESC0001015 and DE-FC36-07GO17033) and the Welch Foundation (A-1725)</w:t>
      </w:r>
      <w:proofErr w:type="gramEnd"/>
      <w:r w:rsidRPr="00FD2DBC">
        <w:rPr>
          <w:rFonts w:ascii="Calibri" w:eastAsia="MS Mincho" w:hAnsi="Calibri"/>
          <w:i/>
          <w:sz w:val="23"/>
          <w:szCs w:val="23"/>
        </w:rPr>
        <w:t xml:space="preserve">. Dr. Mario </w:t>
      </w:r>
      <w:proofErr w:type="spellStart"/>
      <w:r w:rsidRPr="00FD2DBC">
        <w:rPr>
          <w:rFonts w:ascii="Calibri" w:eastAsia="MS Mincho" w:hAnsi="Calibri"/>
          <w:i/>
          <w:sz w:val="23"/>
          <w:szCs w:val="23"/>
        </w:rPr>
        <w:t>Wriedt</w:t>
      </w:r>
      <w:proofErr w:type="spellEnd"/>
      <w:r w:rsidRPr="00FD2DBC">
        <w:rPr>
          <w:rFonts w:ascii="Calibri" w:eastAsia="MS Mincho" w:hAnsi="Calibri"/>
          <w:i/>
          <w:sz w:val="23"/>
          <w:szCs w:val="23"/>
        </w:rPr>
        <w:t xml:space="preserve"> thanks the Postdoc Program of the German Academic Exchange Service (DAAD) for his financial support. Use of the Advanced Photon Source, an Office of Science User Facility operated for the U.S. Department of Energy (DOE) Office of Science by Argonne National Laboratory, was supported by the U.S. DOE under contract no. DE-AC02-06CH11357. We thank Prof. Karen </w:t>
      </w:r>
      <w:proofErr w:type="spellStart"/>
      <w:r w:rsidRPr="00FD2DBC">
        <w:rPr>
          <w:rFonts w:ascii="Calibri" w:eastAsia="MS Mincho" w:hAnsi="Calibri"/>
          <w:i/>
          <w:sz w:val="23"/>
          <w:szCs w:val="23"/>
        </w:rPr>
        <w:t>Wooley</w:t>
      </w:r>
      <w:proofErr w:type="spellEnd"/>
      <w:r w:rsidRPr="00FD2DBC">
        <w:rPr>
          <w:rFonts w:ascii="Calibri" w:eastAsia="MS Mincho" w:hAnsi="Calibri"/>
          <w:i/>
          <w:sz w:val="23"/>
          <w:szCs w:val="23"/>
        </w:rPr>
        <w:t xml:space="preserve"> for access to her experimental facilities </w:t>
      </w:r>
      <w:proofErr w:type="gramStart"/>
      <w:r w:rsidRPr="00FD2DBC">
        <w:rPr>
          <w:rFonts w:ascii="Calibri" w:eastAsia="MS Mincho" w:hAnsi="Calibri"/>
          <w:i/>
          <w:sz w:val="23"/>
          <w:szCs w:val="23"/>
        </w:rPr>
        <w:lastRenderedPageBreak/>
        <w:t>and</w:t>
      </w:r>
      <w:proofErr w:type="gramEnd"/>
      <w:r w:rsidRPr="00FD2DBC">
        <w:rPr>
          <w:rFonts w:ascii="Calibri" w:eastAsia="MS Mincho" w:hAnsi="Calibri"/>
          <w:i/>
          <w:sz w:val="23"/>
          <w:szCs w:val="23"/>
        </w:rPr>
        <w:t xml:space="preserve"> Mr. Kevin Pollack for his support in the TG-DSC-MS measurements. </w:t>
      </w:r>
      <w:proofErr w:type="gramStart"/>
      <w:r w:rsidRPr="00FD2DBC">
        <w:rPr>
          <w:rFonts w:ascii="Calibri" w:eastAsia="MS Mincho" w:hAnsi="Calibri"/>
          <w:i/>
          <w:sz w:val="23"/>
          <w:szCs w:val="23"/>
        </w:rPr>
        <w:t xml:space="preserve">Special thanks to Prof. Christian </w:t>
      </w:r>
      <w:proofErr w:type="spellStart"/>
      <w:r w:rsidRPr="00FD2DBC">
        <w:rPr>
          <w:rFonts w:ascii="Calibri" w:eastAsia="MS Mincho" w:hAnsi="Calibri"/>
          <w:i/>
          <w:sz w:val="23"/>
          <w:szCs w:val="23"/>
        </w:rPr>
        <w:t>Näther</w:t>
      </w:r>
      <w:proofErr w:type="spellEnd"/>
      <w:r w:rsidRPr="00FD2DBC">
        <w:rPr>
          <w:rFonts w:ascii="Calibri" w:eastAsia="MS Mincho" w:hAnsi="Calibri"/>
          <w:i/>
          <w:sz w:val="23"/>
          <w:szCs w:val="23"/>
        </w:rPr>
        <w:t xml:space="preserve"> from the University of Kiel for useful discussions.</w:t>
      </w:r>
      <w:proofErr w:type="gramEnd"/>
      <w:r w:rsidRPr="00FD2DBC">
        <w:rPr>
          <w:rFonts w:ascii="Calibri" w:eastAsia="MS Mincho" w:hAnsi="Calibri"/>
          <w:i/>
          <w:sz w:val="23"/>
          <w:szCs w:val="23"/>
        </w:rPr>
        <w:t xml:space="preserve"> The magnetic measurements were conducted in the Department of Chemistry SQUID Facility with a magnetometer obtained by a grant from the National Science Foundation (CHE-9974899). Prof. Dunbar thanks the DOE (DE-FG02-02ER45999) for support of Dr. </w:t>
      </w:r>
      <w:proofErr w:type="spellStart"/>
      <w:r w:rsidRPr="00FD2DBC">
        <w:rPr>
          <w:rFonts w:ascii="Calibri" w:eastAsia="MS Mincho" w:hAnsi="Calibri"/>
          <w:i/>
          <w:sz w:val="23"/>
          <w:szCs w:val="23"/>
        </w:rPr>
        <w:t>Andrey</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Prosvirin</w:t>
      </w:r>
      <w:proofErr w:type="spellEnd"/>
      <w:r w:rsidRPr="00FD2DBC">
        <w:rPr>
          <w:rFonts w:ascii="Calibri" w:eastAsia="MS Mincho" w:hAnsi="Calibri"/>
          <w:i/>
          <w:sz w:val="23"/>
          <w:szCs w:val="23"/>
        </w:rPr>
        <w:t>. A detailed description is provided in the SI.</w:t>
      </w:r>
    </w:p>
    <w:p w14:paraId="1221C368"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An unprecedented double layered Fe</w:t>
      </w:r>
      <w:r w:rsidRPr="00EE231D">
        <w:rPr>
          <w:rFonts w:ascii="Calibri" w:hAnsi="Calibri"/>
          <w:sz w:val="23"/>
          <w:szCs w:val="23"/>
          <w:vertAlign w:val="subscript"/>
        </w:rPr>
        <w:t>36</w:t>
      </w:r>
      <w:r w:rsidRPr="00EE231D">
        <w:rPr>
          <w:rFonts w:ascii="Calibri" w:hAnsi="Calibri"/>
          <w:sz w:val="23"/>
          <w:szCs w:val="23"/>
        </w:rPr>
        <w:t xml:space="preserve"> phosphonate cage. Christine M. Beavers, Tina Tezgerevska, Andrey V. Prosvirin, John D. Cashion, Brendan F. Abrahams, Carmel Abrahams, Kim R. Dunbar, and Anne F. Richards, </w:t>
      </w:r>
      <w:r w:rsidRPr="00EE231D">
        <w:rPr>
          <w:rFonts w:ascii="Calibri" w:hAnsi="Calibri"/>
          <w:i/>
          <w:sz w:val="23"/>
          <w:szCs w:val="23"/>
        </w:rPr>
        <w:t>Inorg. Chem</w:t>
      </w:r>
      <w:r w:rsidRPr="00EE231D">
        <w:rPr>
          <w:rFonts w:ascii="Calibri" w:hAnsi="Calibri"/>
          <w:sz w:val="23"/>
          <w:szCs w:val="23"/>
        </w:rPr>
        <w:t xml:space="preserve">., </w:t>
      </w:r>
      <w:r w:rsidRPr="00EE231D">
        <w:rPr>
          <w:rFonts w:ascii="Calibri" w:hAnsi="Calibri"/>
          <w:b/>
          <w:sz w:val="23"/>
          <w:szCs w:val="23"/>
        </w:rPr>
        <w:t>2013</w:t>
      </w:r>
      <w:r w:rsidRPr="00EE231D">
        <w:rPr>
          <w:rFonts w:ascii="Calibri" w:hAnsi="Calibri"/>
          <w:sz w:val="23"/>
          <w:szCs w:val="23"/>
        </w:rPr>
        <w:t>, 52,1670-1672.</w:t>
      </w:r>
    </w:p>
    <w:p w14:paraId="3452262D"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A.F.R. acknowledges the ARC for the award of a Future Fellowship (Grant FT100100003). K.R.D. gratefully acknowledges the DOE (Grant DE-FG02-02ER45999) and the NSF for a grant to purchase a SQUID magnetometer (Grant NSF-9974899). The Advanced Light Source is supported by the Director, Office of Science, Office of Basic Energy Sciences, </w:t>
      </w:r>
      <w:proofErr w:type="gramStart"/>
      <w:r w:rsidRPr="00FD2DBC">
        <w:rPr>
          <w:rFonts w:ascii="Calibri" w:eastAsia="MS Mincho" w:hAnsi="Calibri"/>
          <w:i/>
          <w:sz w:val="23"/>
          <w:szCs w:val="23"/>
        </w:rPr>
        <w:t>DOE</w:t>
      </w:r>
      <w:proofErr w:type="gramEnd"/>
      <w:r w:rsidRPr="00FD2DBC">
        <w:rPr>
          <w:rFonts w:ascii="Calibri" w:eastAsia="MS Mincho" w:hAnsi="Calibri"/>
          <w:i/>
          <w:sz w:val="23"/>
          <w:szCs w:val="23"/>
        </w:rPr>
        <w:t>, under Contract DE-AC02-05CH11231.</w:t>
      </w:r>
    </w:p>
    <w:p w14:paraId="4E8F6B6E"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color w:val="000000"/>
          <w:sz w:val="23"/>
          <w:szCs w:val="23"/>
          <w:lang w:val="en-US" w:eastAsia="en-US"/>
        </w:rPr>
        <w:t xml:space="preserve">A </w:t>
      </w:r>
      <w:proofErr w:type="spellStart"/>
      <w:r w:rsidRPr="00EE231D">
        <w:rPr>
          <w:rFonts w:ascii="Calibri" w:hAnsi="Calibri"/>
          <w:color w:val="000000"/>
          <w:sz w:val="23"/>
          <w:szCs w:val="23"/>
          <w:lang w:val="en-US" w:eastAsia="en-US"/>
        </w:rPr>
        <w:t>tetranuclear</w:t>
      </w:r>
      <w:proofErr w:type="spellEnd"/>
      <w:r w:rsidRPr="00EE231D">
        <w:rPr>
          <w:rFonts w:ascii="Calibri" w:hAnsi="Calibri"/>
          <w:color w:val="000000"/>
          <w:sz w:val="23"/>
          <w:szCs w:val="23"/>
          <w:lang w:val="en-US" w:eastAsia="en-US"/>
        </w:rPr>
        <w:t xml:space="preserve"> </w:t>
      </w:r>
      <w:proofErr w:type="spellStart"/>
      <w:proofErr w:type="gramStart"/>
      <w:r w:rsidRPr="00EE231D">
        <w:rPr>
          <w:rFonts w:ascii="Calibri" w:hAnsi="Calibri"/>
          <w:color w:val="000000"/>
          <w:sz w:val="23"/>
          <w:szCs w:val="23"/>
          <w:lang w:val="en-US" w:eastAsia="en-US"/>
        </w:rPr>
        <w:t>oxofluorovanadium</w:t>
      </w:r>
      <w:proofErr w:type="spellEnd"/>
      <w:r w:rsidRPr="00EE231D">
        <w:rPr>
          <w:rFonts w:ascii="Calibri" w:hAnsi="Calibri"/>
          <w:color w:val="000000"/>
          <w:sz w:val="23"/>
          <w:szCs w:val="23"/>
          <w:lang w:val="en-US" w:eastAsia="en-US"/>
        </w:rPr>
        <w:t>(</w:t>
      </w:r>
      <w:proofErr w:type="gramEnd"/>
      <w:r w:rsidRPr="00EE231D">
        <w:rPr>
          <w:rFonts w:ascii="Calibri" w:hAnsi="Calibri"/>
          <w:color w:val="000000"/>
          <w:sz w:val="23"/>
          <w:szCs w:val="23"/>
          <w:lang w:val="en-US" w:eastAsia="en-US"/>
        </w:rPr>
        <w:t>IV) cluster encapsulating a Na(H</w:t>
      </w:r>
      <w:r w:rsidRPr="00EE231D">
        <w:rPr>
          <w:rFonts w:ascii="Calibri" w:hAnsi="Calibri"/>
          <w:color w:val="000000"/>
          <w:sz w:val="23"/>
          <w:szCs w:val="23"/>
          <w:vertAlign w:val="subscript"/>
          <w:lang w:val="en-US" w:eastAsia="en-US"/>
        </w:rPr>
        <w:t>2</w:t>
      </w:r>
      <w:r w:rsidRPr="00EE231D">
        <w:rPr>
          <w:rFonts w:ascii="Calibri" w:hAnsi="Calibri"/>
          <w:color w:val="000000"/>
          <w:sz w:val="23"/>
          <w:szCs w:val="23"/>
          <w:lang w:val="en-US" w:eastAsia="en-US"/>
        </w:rPr>
        <w:t>O)</w:t>
      </w:r>
      <w:r w:rsidRPr="00EE231D">
        <w:rPr>
          <w:rFonts w:ascii="Calibri" w:hAnsi="Calibri"/>
          <w:color w:val="000000"/>
          <w:sz w:val="23"/>
          <w:szCs w:val="23"/>
          <w:vertAlign w:val="subscript"/>
          <w:lang w:val="en-US" w:eastAsia="en-US"/>
        </w:rPr>
        <w:t>n</w:t>
      </w:r>
      <w:r w:rsidRPr="00EE231D">
        <w:rPr>
          <w:rFonts w:ascii="Calibri" w:hAnsi="Calibri"/>
          <w:color w:val="000000"/>
          <w:sz w:val="23"/>
          <w:szCs w:val="23"/>
          <w:vertAlign w:val="superscript"/>
          <w:lang w:val="en-US" w:eastAsia="en-US"/>
        </w:rPr>
        <w:t>+</w:t>
      </w:r>
      <w:r w:rsidRPr="00EE231D">
        <w:rPr>
          <w:rFonts w:ascii="Calibri" w:hAnsi="Calibri"/>
          <w:color w:val="000000"/>
          <w:sz w:val="23"/>
          <w:szCs w:val="23"/>
          <w:lang w:val="en-US" w:eastAsia="en-US"/>
        </w:rPr>
        <w:t xml:space="preserve"> subunit. Tiffany M. Smith, </w:t>
      </w:r>
      <w:proofErr w:type="spellStart"/>
      <w:r w:rsidRPr="00EE231D">
        <w:rPr>
          <w:rFonts w:ascii="Calibri" w:hAnsi="Calibri"/>
          <w:color w:val="000000"/>
          <w:sz w:val="23"/>
          <w:szCs w:val="23"/>
          <w:lang w:val="en-US" w:eastAsia="en-US"/>
        </w:rPr>
        <w:t>Nika</w:t>
      </w:r>
      <w:proofErr w:type="spellEnd"/>
      <w:r w:rsidRPr="00EE231D">
        <w:rPr>
          <w:rFonts w:ascii="Calibri" w:hAnsi="Calibri"/>
          <w:color w:val="000000"/>
          <w:sz w:val="23"/>
          <w:szCs w:val="23"/>
          <w:lang w:val="en-US" w:eastAsia="en-US"/>
        </w:rPr>
        <w:t xml:space="preserve"> </w:t>
      </w:r>
      <w:proofErr w:type="spellStart"/>
      <w:r w:rsidRPr="00EE231D">
        <w:rPr>
          <w:rFonts w:ascii="Calibri" w:hAnsi="Calibri"/>
          <w:color w:val="000000"/>
          <w:sz w:val="23"/>
          <w:szCs w:val="23"/>
          <w:lang w:val="en-US" w:eastAsia="en-US"/>
        </w:rPr>
        <w:t>Mahne</w:t>
      </w:r>
      <w:proofErr w:type="spellEnd"/>
      <w:r w:rsidRPr="00EE231D">
        <w:rPr>
          <w:rFonts w:ascii="Calibri" w:hAnsi="Calibri"/>
          <w:color w:val="000000"/>
          <w:sz w:val="23"/>
          <w:szCs w:val="23"/>
          <w:lang w:val="en-US" w:eastAsia="en-US"/>
        </w:rPr>
        <w:t xml:space="preserve">, </w:t>
      </w:r>
      <w:proofErr w:type="spellStart"/>
      <w:r w:rsidRPr="00EE231D">
        <w:rPr>
          <w:rFonts w:ascii="Calibri" w:hAnsi="Calibri"/>
          <w:color w:val="000000"/>
          <w:sz w:val="23"/>
          <w:szCs w:val="23"/>
          <w:lang w:val="en-US" w:eastAsia="en-US"/>
        </w:rPr>
        <w:t>Andrey</w:t>
      </w:r>
      <w:proofErr w:type="spellEnd"/>
      <w:r w:rsidRPr="00EE231D">
        <w:rPr>
          <w:rFonts w:ascii="Calibri" w:hAnsi="Calibri"/>
          <w:color w:val="000000"/>
          <w:sz w:val="23"/>
          <w:szCs w:val="23"/>
          <w:lang w:val="en-US" w:eastAsia="en-US"/>
        </w:rPr>
        <w:t xml:space="preserve"> </w:t>
      </w:r>
      <w:proofErr w:type="spellStart"/>
      <w:r w:rsidRPr="00EE231D">
        <w:rPr>
          <w:rFonts w:ascii="Calibri" w:hAnsi="Calibri"/>
          <w:color w:val="000000"/>
          <w:sz w:val="23"/>
          <w:szCs w:val="23"/>
          <w:lang w:val="en-US" w:eastAsia="en-US"/>
        </w:rPr>
        <w:t>Prosvirin</w:t>
      </w:r>
      <w:proofErr w:type="spellEnd"/>
      <w:r w:rsidRPr="00EE231D">
        <w:rPr>
          <w:rFonts w:ascii="Calibri" w:hAnsi="Calibri"/>
          <w:color w:val="000000"/>
          <w:sz w:val="23"/>
          <w:szCs w:val="23"/>
          <w:lang w:val="en-US" w:eastAsia="en-US"/>
        </w:rPr>
        <w:t xml:space="preserve">, Kim R. Dunbar, and Jon </w:t>
      </w:r>
      <w:proofErr w:type="spellStart"/>
      <w:r w:rsidRPr="00EE231D">
        <w:rPr>
          <w:rFonts w:ascii="Calibri" w:hAnsi="Calibri"/>
          <w:color w:val="000000"/>
          <w:sz w:val="23"/>
          <w:szCs w:val="23"/>
          <w:lang w:val="en-US" w:eastAsia="en-US"/>
        </w:rPr>
        <w:t>Zubieta</w:t>
      </w:r>
      <w:proofErr w:type="spellEnd"/>
      <w:r w:rsidRPr="00EE231D">
        <w:rPr>
          <w:rFonts w:ascii="Calibri" w:hAnsi="Calibri"/>
          <w:color w:val="000000"/>
          <w:sz w:val="23"/>
          <w:szCs w:val="23"/>
          <w:lang w:val="en-US" w:eastAsia="en-US"/>
        </w:rPr>
        <w:t xml:space="preserve">, </w:t>
      </w:r>
      <w:proofErr w:type="spellStart"/>
      <w:r w:rsidRPr="00EE231D">
        <w:rPr>
          <w:rFonts w:ascii="Calibri" w:hAnsi="Calibri"/>
          <w:i/>
          <w:iCs/>
          <w:color w:val="000000"/>
          <w:sz w:val="23"/>
          <w:szCs w:val="23"/>
          <w:lang w:val="en-US" w:eastAsia="en-US"/>
        </w:rPr>
        <w:t>Inorg</w:t>
      </w:r>
      <w:proofErr w:type="spellEnd"/>
      <w:r w:rsidRPr="00EE231D">
        <w:rPr>
          <w:rFonts w:ascii="Calibri" w:hAnsi="Calibri"/>
          <w:i/>
          <w:iCs/>
          <w:color w:val="000000"/>
          <w:sz w:val="23"/>
          <w:szCs w:val="23"/>
          <w:lang w:val="en-US" w:eastAsia="en-US"/>
        </w:rPr>
        <w:t xml:space="preserve">. Chem. </w:t>
      </w:r>
      <w:proofErr w:type="spellStart"/>
      <w:r w:rsidRPr="00EE231D">
        <w:rPr>
          <w:rFonts w:ascii="Calibri" w:hAnsi="Calibri"/>
          <w:i/>
          <w:iCs/>
          <w:color w:val="000000"/>
          <w:sz w:val="23"/>
          <w:szCs w:val="23"/>
          <w:lang w:val="en-US" w:eastAsia="en-US"/>
        </w:rPr>
        <w:t>Commun</w:t>
      </w:r>
      <w:proofErr w:type="spellEnd"/>
      <w:proofErr w:type="gramStart"/>
      <w:r w:rsidRPr="00EE231D">
        <w:rPr>
          <w:rFonts w:ascii="Calibri" w:hAnsi="Calibri"/>
          <w:i/>
          <w:iCs/>
          <w:color w:val="000000"/>
          <w:sz w:val="23"/>
          <w:szCs w:val="23"/>
          <w:lang w:val="en-US" w:eastAsia="en-US"/>
        </w:rPr>
        <w:t>.</w:t>
      </w:r>
      <w:r w:rsidRPr="00EE231D">
        <w:rPr>
          <w:rFonts w:ascii="Calibri" w:hAnsi="Calibri"/>
          <w:color w:val="000000"/>
          <w:sz w:val="23"/>
          <w:szCs w:val="23"/>
          <w:lang w:val="en-US" w:eastAsia="en-US"/>
        </w:rPr>
        <w:t>,</w:t>
      </w:r>
      <w:proofErr w:type="gramEnd"/>
      <w:r w:rsidRPr="00EE231D">
        <w:rPr>
          <w:rFonts w:ascii="Calibri" w:hAnsi="Calibri"/>
          <w:color w:val="000000"/>
          <w:sz w:val="23"/>
          <w:szCs w:val="23"/>
          <w:lang w:val="en-US" w:eastAsia="en-US"/>
        </w:rPr>
        <w:t xml:space="preserve"> </w:t>
      </w:r>
      <w:r w:rsidRPr="00EE231D">
        <w:rPr>
          <w:rFonts w:ascii="Calibri" w:hAnsi="Calibri"/>
          <w:b/>
          <w:bCs/>
          <w:color w:val="000000"/>
          <w:sz w:val="23"/>
          <w:szCs w:val="23"/>
          <w:lang w:val="en-US" w:eastAsia="en-US"/>
        </w:rPr>
        <w:t>2013</w:t>
      </w:r>
      <w:r w:rsidRPr="00EE231D">
        <w:rPr>
          <w:rFonts w:ascii="Calibri" w:hAnsi="Calibri"/>
          <w:color w:val="000000"/>
          <w:sz w:val="23"/>
          <w:szCs w:val="23"/>
          <w:lang w:val="en-US" w:eastAsia="en-US"/>
        </w:rPr>
        <w:t xml:space="preserve">, </w:t>
      </w:r>
      <w:r w:rsidRPr="00EE231D">
        <w:rPr>
          <w:rFonts w:ascii="Calibri" w:hAnsi="Calibri"/>
          <w:i/>
          <w:iCs/>
          <w:color w:val="000000"/>
          <w:sz w:val="23"/>
          <w:szCs w:val="23"/>
          <w:lang w:val="en-US" w:eastAsia="en-US"/>
        </w:rPr>
        <w:t>33</w:t>
      </w:r>
      <w:r w:rsidRPr="00EE231D">
        <w:rPr>
          <w:rFonts w:ascii="Calibri" w:hAnsi="Calibri"/>
          <w:color w:val="000000"/>
          <w:sz w:val="23"/>
          <w:szCs w:val="23"/>
          <w:lang w:val="en-US" w:eastAsia="en-US"/>
        </w:rPr>
        <w:t>, 1</w:t>
      </w:r>
      <w:r w:rsidRPr="00EE231D">
        <w:rPr>
          <w:rFonts w:ascii="Calibri" w:eastAsia="MS Mincho" w:hAnsi="Calibri" w:cs="Courier"/>
          <w:color w:val="000000"/>
          <w:sz w:val="23"/>
          <w:szCs w:val="23"/>
          <w:lang w:val="en-US" w:eastAsia="en-US"/>
        </w:rPr>
        <w:t>-</w:t>
      </w:r>
      <w:r w:rsidRPr="00EE231D">
        <w:rPr>
          <w:rFonts w:ascii="Calibri" w:hAnsi="Calibri"/>
          <w:color w:val="000000"/>
          <w:sz w:val="23"/>
          <w:szCs w:val="23"/>
          <w:lang w:val="en-US" w:eastAsia="en-US"/>
        </w:rPr>
        <w:t>5.</w:t>
      </w:r>
    </w:p>
    <w:p w14:paraId="6F19480E"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KRD thanks the National Science Foundation for funds to purchase the SQUID magnetometer and the Department of Energy (DE-FG02-02ER4599) for providing the funds to support AP who made magnetic measurements and interpreted the data.</w:t>
      </w:r>
    </w:p>
    <w:p w14:paraId="37EE2CE9"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bCs/>
          <w:sz w:val="23"/>
          <w:szCs w:val="23"/>
        </w:rPr>
        <w:t>One-Dimensional Square- and Ladder-Type Architectures Incorporating Octacyanometallates of Molybdenum(V) and Tungsten(V</w:t>
      </w:r>
      <w:r w:rsidRPr="00EE231D">
        <w:rPr>
          <w:rFonts w:ascii="Calibri" w:hAnsi="Calibri"/>
          <w:b/>
          <w:bCs/>
          <w:sz w:val="23"/>
          <w:szCs w:val="23"/>
        </w:rPr>
        <w:t xml:space="preserve">), </w:t>
      </w:r>
      <w:r w:rsidRPr="00EE231D">
        <w:rPr>
          <w:rFonts w:ascii="Calibri" w:hAnsi="Calibri"/>
          <w:sz w:val="23"/>
          <w:szCs w:val="23"/>
        </w:rPr>
        <w:t xml:space="preserve">Hanhua Zhao, Andrew J. Brown, Andrey V. Prosvirin, Kim R. Dunbar, </w:t>
      </w:r>
      <w:r w:rsidRPr="00EE231D">
        <w:rPr>
          <w:rFonts w:ascii="Calibri" w:hAnsi="Calibri"/>
          <w:i/>
          <w:sz w:val="23"/>
          <w:szCs w:val="23"/>
        </w:rPr>
        <w:t>George Christou</w:t>
      </w:r>
      <w:r w:rsidRPr="00EE231D">
        <w:rPr>
          <w:rFonts w:ascii="Calibri" w:hAnsi="Calibri"/>
          <w:sz w:val="23"/>
          <w:szCs w:val="23"/>
        </w:rPr>
        <w:t xml:space="preserve"> </w:t>
      </w:r>
      <w:r w:rsidRPr="00EE231D">
        <w:rPr>
          <w:rFonts w:ascii="Calibri" w:hAnsi="Calibri"/>
          <w:i/>
          <w:sz w:val="23"/>
          <w:szCs w:val="23"/>
        </w:rPr>
        <w:t>Special Issue,</w:t>
      </w:r>
      <w:r w:rsidRPr="00EE231D">
        <w:rPr>
          <w:rFonts w:ascii="Calibri" w:hAnsi="Calibri"/>
          <w:sz w:val="23"/>
          <w:szCs w:val="23"/>
        </w:rPr>
        <w:t xml:space="preserve"> </w:t>
      </w:r>
      <w:r w:rsidRPr="00EE231D">
        <w:rPr>
          <w:rFonts w:ascii="Calibri" w:hAnsi="Calibri"/>
          <w:i/>
          <w:sz w:val="23"/>
          <w:szCs w:val="23"/>
        </w:rPr>
        <w:t>Polyhedron</w:t>
      </w:r>
      <w:r w:rsidRPr="00EE231D">
        <w:rPr>
          <w:rFonts w:ascii="Calibri" w:hAnsi="Calibri"/>
          <w:sz w:val="23"/>
          <w:szCs w:val="23"/>
        </w:rPr>
        <w:t xml:space="preserve">, </w:t>
      </w:r>
      <w:r w:rsidRPr="00EE231D">
        <w:rPr>
          <w:rFonts w:ascii="Calibri" w:hAnsi="Calibri"/>
          <w:b/>
          <w:sz w:val="23"/>
          <w:szCs w:val="23"/>
        </w:rPr>
        <w:t>2013</w:t>
      </w:r>
      <w:r w:rsidRPr="00EE231D">
        <w:rPr>
          <w:rFonts w:ascii="Calibri" w:hAnsi="Calibri"/>
          <w:sz w:val="23"/>
          <w:szCs w:val="23"/>
        </w:rPr>
        <w:t xml:space="preserve">, </w:t>
      </w:r>
      <w:r w:rsidRPr="00EE231D">
        <w:rPr>
          <w:rFonts w:ascii="Calibri" w:hAnsi="Calibri"/>
          <w:i/>
          <w:sz w:val="23"/>
          <w:szCs w:val="23"/>
        </w:rPr>
        <w:t>12</w:t>
      </w:r>
      <w:r w:rsidRPr="00EE231D">
        <w:rPr>
          <w:rFonts w:ascii="Calibri" w:hAnsi="Calibri"/>
          <w:sz w:val="23"/>
          <w:szCs w:val="23"/>
        </w:rPr>
        <w:t>, 321–327.</w:t>
      </w:r>
    </w:p>
    <w:p w14:paraId="473DA8CE"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We gratefully acknowledge DOE (DE-FG02-02ER45999) for supporting Dr. </w:t>
      </w:r>
      <w:proofErr w:type="spellStart"/>
      <w:r w:rsidRPr="00FD2DBC">
        <w:rPr>
          <w:rFonts w:ascii="Calibri" w:eastAsia="MS Mincho" w:hAnsi="Calibri"/>
          <w:i/>
          <w:sz w:val="23"/>
          <w:szCs w:val="23"/>
        </w:rPr>
        <w:t>Hanhua</w:t>
      </w:r>
      <w:proofErr w:type="spellEnd"/>
      <w:r w:rsidRPr="00FD2DBC">
        <w:rPr>
          <w:rFonts w:ascii="Calibri" w:eastAsia="MS Mincho" w:hAnsi="Calibri"/>
          <w:i/>
          <w:sz w:val="23"/>
          <w:szCs w:val="23"/>
        </w:rPr>
        <w:t xml:space="preserve"> Zhao and Dr. </w:t>
      </w:r>
      <w:proofErr w:type="spellStart"/>
      <w:r w:rsidRPr="00FD2DBC">
        <w:rPr>
          <w:rFonts w:ascii="Calibri" w:eastAsia="MS Mincho" w:hAnsi="Calibri"/>
          <w:i/>
          <w:sz w:val="23"/>
          <w:szCs w:val="23"/>
        </w:rPr>
        <w:t>Andrey</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Prosvirin</w:t>
      </w:r>
      <w:proofErr w:type="spellEnd"/>
      <w:r w:rsidRPr="00FD2DBC">
        <w:rPr>
          <w:rFonts w:ascii="Calibri" w:eastAsia="MS Mincho" w:hAnsi="Calibri"/>
          <w:i/>
          <w:sz w:val="23"/>
          <w:szCs w:val="23"/>
        </w:rPr>
        <w:t xml:space="preserve"> to carry out the syntheses and magnetism studies. We thank the Welch Foundation (A-1449) for support of Andrew J. Brown for summer support to perform crystallographic studies. We thank NSF for grants to purchase a SQUID magnetometer (NSF-9974899) and a CCD </w:t>
      </w:r>
      <w:proofErr w:type="spellStart"/>
      <w:r w:rsidRPr="00FD2DBC">
        <w:rPr>
          <w:rFonts w:ascii="Calibri" w:eastAsia="MS Mincho" w:hAnsi="Calibri"/>
          <w:i/>
          <w:sz w:val="23"/>
          <w:szCs w:val="23"/>
        </w:rPr>
        <w:t>diffractometer</w:t>
      </w:r>
      <w:proofErr w:type="spellEnd"/>
      <w:r w:rsidRPr="00FD2DBC">
        <w:rPr>
          <w:rFonts w:ascii="Calibri" w:eastAsia="MS Mincho" w:hAnsi="Calibri"/>
          <w:i/>
          <w:sz w:val="23"/>
          <w:szCs w:val="23"/>
        </w:rPr>
        <w:t xml:space="preserve"> (NSF-9807975).</w:t>
      </w:r>
    </w:p>
    <w:p w14:paraId="2381CF96"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Style w:val="trans"/>
          <w:rFonts w:ascii="Calibri" w:eastAsia="SimSun" w:hAnsi="Calibri"/>
          <w:sz w:val="23"/>
          <w:szCs w:val="23"/>
        </w:rPr>
        <w:t>A</w:t>
      </w:r>
      <w:r w:rsidRPr="00EE231D">
        <w:rPr>
          <w:rStyle w:val="trans"/>
          <w:rFonts w:ascii="Calibri" w:eastAsia="SimSun" w:hAnsi="Calibri"/>
          <w:sz w:val="23"/>
          <w:szCs w:val="23"/>
          <w:lang w:eastAsia="zh-CN"/>
        </w:rPr>
        <w:t xml:space="preserve"> Single-Molecule</w:t>
      </w:r>
      <w:r w:rsidRPr="00EE231D">
        <w:rPr>
          <w:rStyle w:val="trans"/>
          <w:rFonts w:ascii="Calibri" w:eastAsia="SimSun" w:hAnsi="Calibri"/>
          <w:sz w:val="23"/>
          <w:szCs w:val="23"/>
        </w:rPr>
        <w:t xml:space="preserve"> </w:t>
      </w:r>
      <w:r w:rsidRPr="00EE231D">
        <w:rPr>
          <w:rStyle w:val="trans"/>
          <w:rFonts w:ascii="Calibri" w:eastAsia="SimSun" w:hAnsi="Calibri"/>
          <w:sz w:val="23"/>
          <w:szCs w:val="23"/>
          <w:lang w:eastAsia="zh-CN"/>
        </w:rPr>
        <w:t xml:space="preserve">Magnet Based on </w:t>
      </w:r>
      <w:r w:rsidRPr="00EE231D">
        <w:rPr>
          <w:rFonts w:ascii="Calibri" w:hAnsi="Calibri"/>
          <w:sz w:val="23"/>
          <w:szCs w:val="23"/>
          <w:lang w:val="en-GB"/>
        </w:rPr>
        <w:t>[</w:t>
      </w:r>
      <w:proofErr w:type="spellStart"/>
      <w:r w:rsidRPr="00EE231D">
        <w:rPr>
          <w:rFonts w:ascii="Calibri" w:hAnsi="Calibri"/>
          <w:sz w:val="23"/>
          <w:szCs w:val="23"/>
          <w:lang w:val="en-GB"/>
        </w:rPr>
        <w:t>Mo</w:t>
      </w:r>
      <w:r w:rsidRPr="00EE231D">
        <w:rPr>
          <w:rFonts w:ascii="Calibri" w:hAnsi="Calibri"/>
          <w:sz w:val="23"/>
          <w:szCs w:val="23"/>
          <w:vertAlign w:val="superscript"/>
          <w:lang w:val="en-GB" w:eastAsia="zh-CN"/>
        </w:rPr>
        <w:t>III</w:t>
      </w:r>
      <w:proofErr w:type="spellEnd"/>
      <w:r w:rsidRPr="00EE231D">
        <w:rPr>
          <w:rFonts w:ascii="Calibri" w:hAnsi="Calibri"/>
          <w:sz w:val="23"/>
          <w:szCs w:val="23"/>
          <w:lang w:val="en-GB"/>
        </w:rPr>
        <w:t>(CN)</w:t>
      </w:r>
      <w:r w:rsidRPr="00EE231D">
        <w:rPr>
          <w:rFonts w:ascii="Calibri" w:hAnsi="Calibri"/>
          <w:sz w:val="23"/>
          <w:szCs w:val="23"/>
          <w:vertAlign w:val="subscript"/>
          <w:lang w:val="en-GB"/>
        </w:rPr>
        <w:t>7</w:t>
      </w:r>
      <w:r w:rsidRPr="00EE231D">
        <w:rPr>
          <w:rFonts w:ascii="Calibri" w:hAnsi="Calibri"/>
          <w:sz w:val="23"/>
          <w:szCs w:val="23"/>
          <w:lang w:val="en-GB"/>
        </w:rPr>
        <w:t>]</w:t>
      </w:r>
      <w:r w:rsidRPr="00EE231D">
        <w:rPr>
          <w:rFonts w:ascii="Calibri" w:hAnsi="Calibri"/>
          <w:sz w:val="23"/>
          <w:szCs w:val="23"/>
          <w:vertAlign w:val="superscript"/>
          <w:lang w:val="en-GB"/>
        </w:rPr>
        <w:t>4−</w:t>
      </w:r>
      <w:r w:rsidRPr="00EE231D">
        <w:rPr>
          <w:rFonts w:ascii="Calibri" w:hAnsi="Calibri"/>
          <w:sz w:val="23"/>
          <w:szCs w:val="23"/>
          <w:lang w:val="en-GB"/>
        </w:rPr>
        <w:t xml:space="preserve"> with the Highest </w:t>
      </w:r>
      <w:r w:rsidRPr="00EE231D">
        <w:rPr>
          <w:rFonts w:ascii="Calibri" w:hAnsi="Calibri"/>
          <w:sz w:val="23"/>
          <w:szCs w:val="23"/>
          <w:lang w:val="en-GB" w:eastAsia="zh-CN"/>
        </w:rPr>
        <w:t>Energy</w:t>
      </w:r>
      <w:r w:rsidRPr="00EE231D">
        <w:rPr>
          <w:rFonts w:ascii="Calibri" w:hAnsi="Calibri"/>
          <w:sz w:val="23"/>
          <w:szCs w:val="23"/>
          <w:lang w:val="en-GB"/>
        </w:rPr>
        <w:t xml:space="preserve"> </w:t>
      </w:r>
      <w:r w:rsidRPr="00EE231D">
        <w:rPr>
          <w:rFonts w:ascii="Calibri" w:hAnsi="Calibri"/>
          <w:sz w:val="23"/>
          <w:szCs w:val="23"/>
          <w:lang w:val="en-GB" w:eastAsia="zh-CN"/>
        </w:rPr>
        <w:t>B</w:t>
      </w:r>
      <w:r w:rsidRPr="00EE231D">
        <w:rPr>
          <w:rFonts w:ascii="Calibri" w:hAnsi="Calibri"/>
          <w:sz w:val="23"/>
          <w:szCs w:val="23"/>
          <w:lang w:val="en-GB"/>
        </w:rPr>
        <w:t>arrier</w:t>
      </w:r>
      <w:r w:rsidRPr="00EE231D">
        <w:rPr>
          <w:rFonts w:ascii="Calibri" w:hAnsi="Calibri"/>
          <w:sz w:val="23"/>
          <w:szCs w:val="23"/>
          <w:lang w:val="en-GB" w:eastAsia="zh-CN"/>
        </w:rPr>
        <w:t xml:space="preserve"> </w:t>
      </w:r>
      <w:r w:rsidRPr="00EE231D">
        <w:rPr>
          <w:rFonts w:ascii="Calibri" w:hAnsi="Calibri"/>
          <w:sz w:val="23"/>
          <w:szCs w:val="23"/>
          <w:lang w:val="en-GB"/>
        </w:rPr>
        <w:t xml:space="preserve">for a </w:t>
      </w:r>
      <w:r w:rsidRPr="00EE231D">
        <w:rPr>
          <w:rFonts w:ascii="Calibri" w:hAnsi="Calibri"/>
          <w:sz w:val="23"/>
          <w:szCs w:val="23"/>
          <w:lang w:val="en-GB" w:eastAsia="zh-CN"/>
        </w:rPr>
        <w:t>C</w:t>
      </w:r>
      <w:r w:rsidRPr="00EE231D">
        <w:rPr>
          <w:rFonts w:ascii="Calibri" w:hAnsi="Calibri"/>
          <w:sz w:val="23"/>
          <w:szCs w:val="23"/>
          <w:lang w:val="en-GB"/>
        </w:rPr>
        <w:t xml:space="preserve">yanide </w:t>
      </w:r>
      <w:r w:rsidRPr="00EE231D">
        <w:rPr>
          <w:rFonts w:ascii="Calibri" w:hAnsi="Calibri"/>
          <w:sz w:val="23"/>
          <w:szCs w:val="23"/>
          <w:lang w:val="en-GB" w:eastAsia="zh-CN"/>
        </w:rPr>
        <w:t>C</w:t>
      </w:r>
      <w:r w:rsidRPr="00EE231D">
        <w:rPr>
          <w:rFonts w:ascii="Calibri" w:hAnsi="Calibri"/>
          <w:sz w:val="23"/>
          <w:szCs w:val="23"/>
          <w:lang w:val="en-GB"/>
        </w:rPr>
        <w:t>ompound</w:t>
      </w:r>
      <w:r w:rsidRPr="00EE231D">
        <w:rPr>
          <w:rFonts w:ascii="Calibri" w:hAnsi="Calibri"/>
          <w:sz w:val="23"/>
          <w:szCs w:val="23"/>
          <w:lang w:eastAsia="zh-CN"/>
        </w:rPr>
        <w:t xml:space="preserve"> Xin-Yi Wang, Kun Qian</w:t>
      </w:r>
      <w:r w:rsidRPr="00EE231D">
        <w:rPr>
          <w:rFonts w:ascii="Calibri" w:hAnsi="Calibri"/>
          <w:sz w:val="23"/>
          <w:szCs w:val="23"/>
        </w:rPr>
        <w:t>,</w:t>
      </w:r>
      <w:r w:rsidRPr="00EE231D">
        <w:rPr>
          <w:rFonts w:ascii="Calibri" w:hAnsi="Calibri"/>
          <w:sz w:val="23"/>
          <w:szCs w:val="23"/>
          <w:lang w:eastAsia="zh-CN"/>
        </w:rPr>
        <w:t xml:space="preserve"> Xing-Cai Huang, Chun Zhou, Xiao-Zeng You, and </w:t>
      </w:r>
      <w:r w:rsidRPr="00EE231D">
        <w:rPr>
          <w:rFonts w:ascii="Calibri" w:hAnsi="Calibri"/>
          <w:sz w:val="23"/>
          <w:szCs w:val="23"/>
        </w:rPr>
        <w:t>Kim R. Dunbar</w:t>
      </w:r>
      <w:r w:rsidRPr="00EE231D">
        <w:rPr>
          <w:rFonts w:ascii="Calibri" w:eastAsia="SimSun" w:hAnsi="Calibri"/>
          <w:sz w:val="23"/>
          <w:szCs w:val="23"/>
          <w:lang w:eastAsia="zh-CN"/>
        </w:rPr>
        <w:t>,</w:t>
      </w:r>
      <w:r w:rsidRPr="00EE231D">
        <w:rPr>
          <w:rFonts w:ascii="Calibri" w:eastAsia="SimSun" w:hAnsi="Calibri"/>
          <w:sz w:val="23"/>
          <w:szCs w:val="23"/>
          <w:vertAlign w:val="superscript"/>
          <w:lang w:eastAsia="zh-CN"/>
        </w:rPr>
        <w:t xml:space="preserve">  </w:t>
      </w:r>
      <w:r w:rsidRPr="00EE231D">
        <w:rPr>
          <w:rFonts w:ascii="Calibri" w:hAnsi="Calibri"/>
          <w:i/>
          <w:sz w:val="23"/>
          <w:szCs w:val="23"/>
        </w:rPr>
        <w:t xml:space="preserve">J. Am. Chem. Soc., </w:t>
      </w:r>
      <w:r w:rsidRPr="00EE231D">
        <w:rPr>
          <w:rFonts w:ascii="Calibri" w:hAnsi="Calibri"/>
          <w:b/>
          <w:sz w:val="23"/>
          <w:szCs w:val="23"/>
        </w:rPr>
        <w:t>2013</w:t>
      </w:r>
      <w:r w:rsidRPr="00EE231D">
        <w:rPr>
          <w:rFonts w:ascii="Calibri" w:hAnsi="Calibri"/>
          <w:sz w:val="23"/>
          <w:szCs w:val="23"/>
        </w:rPr>
        <w:t xml:space="preserve">, </w:t>
      </w:r>
      <w:r w:rsidRPr="00EE231D">
        <w:rPr>
          <w:rFonts w:ascii="Calibri" w:hAnsi="Calibri"/>
          <w:i/>
          <w:sz w:val="23"/>
          <w:szCs w:val="23"/>
        </w:rPr>
        <w:t>135</w:t>
      </w:r>
      <w:r w:rsidRPr="00EE231D">
        <w:rPr>
          <w:rFonts w:ascii="Calibri" w:hAnsi="Calibri"/>
          <w:sz w:val="23"/>
          <w:szCs w:val="23"/>
        </w:rPr>
        <w:t>, 13302-13305.</w:t>
      </w:r>
    </w:p>
    <w:p w14:paraId="460584C9" w14:textId="77777777" w:rsidR="00EE231D"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proofErr w:type="gramStart"/>
      <w:r w:rsidRPr="00FD2DBC">
        <w:rPr>
          <w:rFonts w:ascii="Calibri" w:eastAsia="MS Mincho" w:hAnsi="Calibri"/>
          <w:i/>
          <w:sz w:val="23"/>
          <w:szCs w:val="23"/>
        </w:rPr>
        <w:t>X.-</w:t>
      </w:r>
      <w:proofErr w:type="gramEnd"/>
      <w:r w:rsidRPr="00FD2DBC">
        <w:rPr>
          <w:rFonts w:ascii="Calibri" w:eastAsia="MS Mincho" w:hAnsi="Calibri"/>
          <w:i/>
          <w:sz w:val="23"/>
          <w:szCs w:val="23"/>
        </w:rPr>
        <w:t>Y.W. thanks the Major State Basic Research Development Program (2013CB922102), NSFC (91022031, 21021062, 21101093) and the NSF of Jiangsu province (BK2011548) for financial assistance. The synthetic work by X</w:t>
      </w:r>
      <w:proofErr w:type="gramStart"/>
      <w:r w:rsidRPr="00FD2DBC">
        <w:rPr>
          <w:rFonts w:ascii="Calibri" w:eastAsia="MS Mincho" w:hAnsi="Calibri"/>
          <w:i/>
          <w:sz w:val="23"/>
          <w:szCs w:val="23"/>
        </w:rPr>
        <w:t>.-</w:t>
      </w:r>
      <w:proofErr w:type="gramEnd"/>
      <w:r w:rsidRPr="00FD2DBC">
        <w:rPr>
          <w:rFonts w:ascii="Calibri" w:eastAsia="MS Mincho" w:hAnsi="Calibri"/>
          <w:i/>
          <w:sz w:val="23"/>
          <w:szCs w:val="23"/>
        </w:rPr>
        <w:t>Y.W. while he was a Postdoctoral Research Associate in the Dunbar laboratories was supported by the U.S. Department of Energy (DE-FG02-02ER45999).</w:t>
      </w:r>
    </w:p>
    <w:p w14:paraId="227F35F4" w14:textId="77777777" w:rsidR="00C945BB"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0545851F" w14:textId="77777777" w:rsidR="00C945BB" w:rsidRPr="00FD2DBC"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5CC3DDF2"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lastRenderedPageBreak/>
        <w:t>A Neutral Fe(III) Compound Exhibiting A Two-Step Spin Transition and Dielectric Anomalies. Zhao-Yang Li, Jing-Wei Dai, Kevin J. Gagnon, Hong-Ling Cai,</w:t>
      </w:r>
      <w:r w:rsidRPr="00EE231D">
        <w:rPr>
          <w:rFonts w:ascii="Calibri" w:hAnsi="Calibri"/>
          <w:i/>
          <w:sz w:val="23"/>
          <w:szCs w:val="23"/>
          <w:vertAlign w:val="superscript"/>
        </w:rPr>
        <w:t xml:space="preserve"> </w:t>
      </w:r>
      <w:r w:rsidRPr="00EE231D">
        <w:rPr>
          <w:rFonts w:ascii="Calibri" w:hAnsi="Calibri"/>
          <w:sz w:val="23"/>
          <w:szCs w:val="23"/>
          <w:lang w:eastAsia="ja-JP"/>
        </w:rPr>
        <w:t xml:space="preserve">Takashi Yamamoto, Yasuaki Einaga, </w:t>
      </w:r>
      <w:r w:rsidRPr="00EE231D">
        <w:rPr>
          <w:rFonts w:ascii="Calibri" w:hAnsi="Calibri"/>
          <w:sz w:val="23"/>
          <w:szCs w:val="23"/>
        </w:rPr>
        <w:t>Han-Hua Zhao,</w:t>
      </w:r>
      <w:r w:rsidRPr="00EE231D">
        <w:rPr>
          <w:rFonts w:ascii="Calibri" w:hAnsi="Calibri"/>
          <w:i/>
          <w:sz w:val="23"/>
          <w:szCs w:val="23"/>
          <w:vertAlign w:val="superscript"/>
        </w:rPr>
        <w:t xml:space="preserve"> </w:t>
      </w:r>
      <w:r w:rsidRPr="00EE231D">
        <w:rPr>
          <w:rFonts w:ascii="Calibri" w:hAnsi="Calibri"/>
          <w:sz w:val="23"/>
          <w:szCs w:val="23"/>
        </w:rPr>
        <w:t xml:space="preserve">Shinji Kanegawa, Osamu Sato, Kim R. Dunbar, and Ren-Gen Xiong, </w:t>
      </w:r>
      <w:r w:rsidRPr="00EE231D">
        <w:rPr>
          <w:rFonts w:ascii="Calibri" w:hAnsi="Calibri"/>
          <w:i/>
          <w:sz w:val="23"/>
          <w:szCs w:val="23"/>
        </w:rPr>
        <w:t>Dalton Trans</w:t>
      </w:r>
      <w:r w:rsidRPr="00EE231D">
        <w:rPr>
          <w:rFonts w:ascii="Calibri" w:hAnsi="Calibri"/>
          <w:sz w:val="23"/>
          <w:szCs w:val="23"/>
        </w:rPr>
        <w:t xml:space="preserve">., </w:t>
      </w:r>
      <w:r w:rsidRPr="00EE231D">
        <w:rPr>
          <w:rFonts w:ascii="Calibri" w:hAnsi="Calibri"/>
          <w:b/>
          <w:sz w:val="23"/>
          <w:szCs w:val="23"/>
        </w:rPr>
        <w:t>2013</w:t>
      </w:r>
      <w:r w:rsidRPr="00EE231D">
        <w:rPr>
          <w:rFonts w:ascii="Calibri" w:hAnsi="Calibri"/>
          <w:sz w:val="23"/>
          <w:szCs w:val="23"/>
        </w:rPr>
        <w:t xml:space="preserve">, </w:t>
      </w:r>
      <w:r w:rsidRPr="00EE231D">
        <w:rPr>
          <w:rFonts w:ascii="Calibri" w:hAnsi="Calibri"/>
          <w:i/>
          <w:sz w:val="23"/>
          <w:szCs w:val="23"/>
        </w:rPr>
        <w:t>42</w:t>
      </w:r>
      <w:r w:rsidRPr="00EE231D">
        <w:rPr>
          <w:rFonts w:ascii="Calibri" w:hAnsi="Calibri"/>
          <w:sz w:val="23"/>
          <w:szCs w:val="23"/>
        </w:rPr>
        <w:t>, 14685-14688.</w:t>
      </w:r>
    </w:p>
    <w:p w14:paraId="61267F54"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The </w:t>
      </w:r>
      <w:proofErr w:type="gramStart"/>
      <w:r w:rsidRPr="00FD2DBC">
        <w:rPr>
          <w:rFonts w:ascii="Calibri" w:eastAsia="MS Mincho" w:hAnsi="Calibri"/>
          <w:i/>
          <w:sz w:val="23"/>
          <w:szCs w:val="23"/>
        </w:rPr>
        <w:t>Advanced Light Source is supported by the Director, Office of Science, Office of Basic Energy Sciences</w:t>
      </w:r>
      <w:proofErr w:type="gramEnd"/>
      <w:r w:rsidRPr="00FD2DBC">
        <w:rPr>
          <w:rFonts w:ascii="Calibri" w:eastAsia="MS Mincho" w:hAnsi="Calibri"/>
          <w:i/>
          <w:sz w:val="23"/>
          <w:szCs w:val="23"/>
        </w:rPr>
        <w:t>, of the U.S. Department of Energy under Contract no. DE-AC02- 05CH11231. KRD thanks the Department of Energy for support of this collaborative work (DE-FG02-02ER45999).</w:t>
      </w:r>
    </w:p>
    <w:p w14:paraId="1CEFA15E"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Squaring the cube: A Family of Octametallic Lanthanide Complexes Including a Dy</w:t>
      </w:r>
      <w:r w:rsidRPr="00EE231D">
        <w:rPr>
          <w:rFonts w:ascii="Calibri" w:hAnsi="Calibri"/>
          <w:sz w:val="23"/>
          <w:szCs w:val="23"/>
          <w:vertAlign w:val="subscript"/>
        </w:rPr>
        <w:t>8</w:t>
      </w:r>
      <w:r w:rsidRPr="00EE231D">
        <w:rPr>
          <w:rFonts w:ascii="Calibri" w:hAnsi="Calibri"/>
          <w:sz w:val="23"/>
          <w:szCs w:val="23"/>
        </w:rPr>
        <w:t xml:space="preserve"> Single-Molecule Magnet Ming Fang, Hanhua Zhao, Andrey V. Prosvirin, Dawid Pinkowicz, Kim R. Dunbar, Bin Zhao, </w:t>
      </w:r>
      <w:r w:rsidRPr="00EE231D">
        <w:rPr>
          <w:rFonts w:ascii="Calibri" w:hAnsi="Calibri"/>
          <w:color w:val="000000"/>
          <w:sz w:val="23"/>
          <w:szCs w:val="23"/>
        </w:rPr>
        <w:t>Wei Shi, Peng Cheng,</w:t>
      </w:r>
      <w:r w:rsidRPr="00EE231D">
        <w:rPr>
          <w:rFonts w:ascii="Calibri" w:hAnsi="Calibri"/>
          <w:i/>
          <w:color w:val="000000"/>
          <w:sz w:val="23"/>
          <w:szCs w:val="23"/>
          <w:vertAlign w:val="superscript"/>
        </w:rPr>
        <w:t xml:space="preserve"> </w:t>
      </w:r>
      <w:r w:rsidRPr="00EE231D">
        <w:rPr>
          <w:rFonts w:ascii="Calibri" w:hAnsi="Calibri"/>
          <w:color w:val="000000"/>
          <w:sz w:val="23"/>
          <w:szCs w:val="23"/>
        </w:rPr>
        <w:t xml:space="preserve">Wolfgang Wernsdorfer and Euan K. Brechin, </w:t>
      </w:r>
      <w:r w:rsidRPr="00EE231D">
        <w:rPr>
          <w:rFonts w:ascii="Calibri" w:hAnsi="Calibri"/>
          <w:i/>
          <w:color w:val="000000"/>
          <w:sz w:val="23"/>
          <w:szCs w:val="23"/>
        </w:rPr>
        <w:t>Dalton Trans</w:t>
      </w:r>
      <w:r w:rsidRPr="00EE231D">
        <w:rPr>
          <w:rFonts w:ascii="Calibri" w:hAnsi="Calibri"/>
          <w:color w:val="000000"/>
          <w:sz w:val="23"/>
          <w:szCs w:val="23"/>
        </w:rPr>
        <w:t xml:space="preserve">., </w:t>
      </w:r>
      <w:r w:rsidRPr="00EE231D">
        <w:rPr>
          <w:rFonts w:ascii="Calibri" w:hAnsi="Calibri"/>
          <w:b/>
          <w:color w:val="000000"/>
          <w:sz w:val="23"/>
          <w:szCs w:val="23"/>
        </w:rPr>
        <w:t>2013</w:t>
      </w:r>
      <w:r w:rsidRPr="00EE231D">
        <w:rPr>
          <w:rFonts w:ascii="Calibri" w:hAnsi="Calibri"/>
          <w:color w:val="000000"/>
          <w:sz w:val="23"/>
          <w:szCs w:val="23"/>
        </w:rPr>
        <w:t xml:space="preserve">, </w:t>
      </w:r>
      <w:r w:rsidRPr="00EE231D">
        <w:rPr>
          <w:rFonts w:ascii="Calibri" w:hAnsi="Calibri"/>
          <w:bCs/>
          <w:i/>
          <w:color w:val="000000"/>
          <w:sz w:val="23"/>
          <w:szCs w:val="23"/>
        </w:rPr>
        <w:t>42</w:t>
      </w:r>
      <w:r w:rsidRPr="00EE231D">
        <w:rPr>
          <w:rFonts w:ascii="Calibri" w:hAnsi="Calibri"/>
          <w:bCs/>
          <w:color w:val="000000"/>
          <w:sz w:val="23"/>
          <w:szCs w:val="23"/>
        </w:rPr>
        <w:t>, 14693-14701</w:t>
      </w:r>
      <w:r w:rsidRPr="00EE231D">
        <w:rPr>
          <w:rFonts w:ascii="Calibri" w:hAnsi="Calibri"/>
          <w:sz w:val="23"/>
          <w:szCs w:val="23"/>
        </w:rPr>
        <w:t>. (Cover art article).</w:t>
      </w:r>
    </w:p>
    <w:p w14:paraId="300E638C"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KRD thanks the Department of Energy (DOE-DE-FG02-02ER445999) for generous support of this research. DP gratefully acknowledges the financial support of the European Commission within the Marie Curie International Outgoing Fellowship (grant agreement no. PIOF-GA-2011-298569).</w:t>
      </w:r>
    </w:p>
    <w:p w14:paraId="330DC7E1"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 xml:space="preserve">Trigonal bipyramidal 5d-4f Single Molecule Magnets. Mohamed R. Saber and Kim R. Dunbar, </w:t>
      </w:r>
      <w:r w:rsidRPr="00EE231D">
        <w:rPr>
          <w:rFonts w:ascii="Calibri" w:hAnsi="Calibri"/>
          <w:i/>
          <w:sz w:val="23"/>
          <w:szCs w:val="23"/>
        </w:rPr>
        <w:t>Chem. Commun</w:t>
      </w:r>
      <w:r w:rsidRPr="00EE231D">
        <w:rPr>
          <w:rFonts w:ascii="Calibri" w:hAnsi="Calibri"/>
          <w:sz w:val="23"/>
          <w:szCs w:val="23"/>
        </w:rPr>
        <w:t xml:space="preserve">., </w:t>
      </w:r>
      <w:r w:rsidRPr="00EE231D">
        <w:rPr>
          <w:rFonts w:ascii="Calibri" w:hAnsi="Calibri"/>
          <w:b/>
          <w:sz w:val="23"/>
          <w:szCs w:val="23"/>
        </w:rPr>
        <w:t>2014</w:t>
      </w:r>
      <w:r w:rsidRPr="00EE231D">
        <w:rPr>
          <w:rFonts w:ascii="Calibri" w:hAnsi="Calibri"/>
          <w:sz w:val="23"/>
          <w:szCs w:val="23"/>
        </w:rPr>
        <w:t xml:space="preserve">, </w:t>
      </w:r>
      <w:bookmarkStart w:id="1" w:name="OLE_LINK14"/>
      <w:bookmarkStart w:id="2" w:name="OLE_LINK13"/>
      <w:r w:rsidRPr="00EE231D">
        <w:rPr>
          <w:rFonts w:ascii="Calibri" w:eastAsia="MS Mincho" w:hAnsi="Calibri"/>
          <w:i/>
          <w:sz w:val="23"/>
          <w:szCs w:val="23"/>
        </w:rPr>
        <w:t>50</w:t>
      </w:r>
      <w:r w:rsidRPr="00EE231D">
        <w:rPr>
          <w:rFonts w:ascii="Calibri" w:eastAsia="MS Mincho" w:hAnsi="Calibri"/>
          <w:sz w:val="23"/>
          <w:szCs w:val="23"/>
        </w:rPr>
        <w:t>, 2177-2179.</w:t>
      </w:r>
    </w:p>
    <w:p w14:paraId="32B9CA4C"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The authors gratefully acknowledge the Department of Energy (DE-FG02-02ER45999) for financial support of this work.</w:t>
      </w:r>
    </w:p>
    <w:bookmarkEnd w:id="1"/>
    <w:bookmarkEnd w:id="2"/>
    <w:p w14:paraId="1C928AFF" w14:textId="77777777" w:rsidR="00EE231D" w:rsidRPr="00EE231D" w:rsidRDefault="00EE231D" w:rsidP="00FD2DBC">
      <w:pPr>
        <w:pStyle w:val="BodyText2"/>
        <w:numPr>
          <w:ilvl w:val="0"/>
          <w:numId w:val="4"/>
        </w:numPr>
        <w:spacing w:line="240" w:lineRule="auto"/>
        <w:jc w:val="both"/>
        <w:rPr>
          <w:rFonts w:ascii="Calibri" w:hAnsi="Calibri"/>
          <w:sz w:val="23"/>
          <w:szCs w:val="23"/>
        </w:rPr>
      </w:pPr>
      <w:r w:rsidRPr="00EE231D">
        <w:rPr>
          <w:rFonts w:ascii="Calibri" w:hAnsi="Calibri"/>
          <w:sz w:val="23"/>
          <w:szCs w:val="23"/>
        </w:rPr>
        <w:t>Variations in Topology and Magnetic Properties of Hepta- and Octacyanometallates of Molybdenum with Manganese (II). Qing-Lun Wang, Yuan-Zhu Zhang,</w:t>
      </w:r>
      <w:r w:rsidRPr="00EE231D">
        <w:rPr>
          <w:rFonts w:ascii="Calibri" w:hAnsi="Calibri"/>
          <w:sz w:val="23"/>
          <w:szCs w:val="23"/>
          <w:vertAlign w:val="superscript"/>
          <w:lang w:eastAsia="zh-CN"/>
        </w:rPr>
        <w:t xml:space="preserve"> </w:t>
      </w:r>
      <w:r w:rsidRPr="00EE231D">
        <w:rPr>
          <w:rFonts w:ascii="Calibri" w:hAnsi="Calibri"/>
          <w:sz w:val="23"/>
          <w:szCs w:val="23"/>
        </w:rPr>
        <w:t>Heather Southerland, Andrey V. Prosvirin,</w:t>
      </w:r>
      <w:r w:rsidRPr="00EE231D">
        <w:rPr>
          <w:rFonts w:ascii="Calibri" w:hAnsi="Calibri"/>
          <w:sz w:val="23"/>
          <w:szCs w:val="23"/>
          <w:lang w:eastAsia="zh-CN"/>
        </w:rPr>
        <w:t xml:space="preserve"> </w:t>
      </w:r>
      <w:r w:rsidRPr="00EE231D">
        <w:rPr>
          <w:rFonts w:ascii="Calibri" w:hAnsi="Calibri"/>
          <w:sz w:val="23"/>
          <w:szCs w:val="23"/>
        </w:rPr>
        <w:t>Hanhua Zhao</w:t>
      </w:r>
      <w:r w:rsidRPr="00EE231D">
        <w:rPr>
          <w:rFonts w:ascii="Calibri" w:hAnsi="Calibri"/>
          <w:sz w:val="23"/>
          <w:szCs w:val="23"/>
          <w:vertAlign w:val="superscript"/>
          <w:lang w:eastAsia="zh-CN"/>
        </w:rPr>
        <w:t xml:space="preserve"> </w:t>
      </w:r>
      <w:r w:rsidRPr="00EE231D">
        <w:rPr>
          <w:rFonts w:ascii="Calibri" w:hAnsi="Calibri"/>
          <w:sz w:val="23"/>
          <w:szCs w:val="23"/>
        </w:rPr>
        <w:t xml:space="preserve">and Kim R. Dunbar, </w:t>
      </w:r>
      <w:r w:rsidRPr="00EE231D">
        <w:rPr>
          <w:rFonts w:ascii="Calibri" w:hAnsi="Calibri"/>
          <w:i/>
          <w:sz w:val="23"/>
          <w:szCs w:val="23"/>
        </w:rPr>
        <w:t>Dalton. Trans</w:t>
      </w:r>
      <w:r w:rsidRPr="00EE231D">
        <w:rPr>
          <w:rFonts w:ascii="Calibri" w:hAnsi="Calibri"/>
          <w:sz w:val="23"/>
          <w:szCs w:val="23"/>
        </w:rPr>
        <w:t xml:space="preserve">., </w:t>
      </w:r>
      <w:r w:rsidRPr="00EE231D">
        <w:rPr>
          <w:rFonts w:ascii="Calibri" w:hAnsi="Calibri"/>
          <w:b/>
          <w:sz w:val="23"/>
          <w:szCs w:val="23"/>
        </w:rPr>
        <w:t>2014</w:t>
      </w:r>
      <w:r w:rsidRPr="00EE231D">
        <w:rPr>
          <w:rFonts w:ascii="Calibri" w:hAnsi="Calibri"/>
          <w:sz w:val="23"/>
          <w:szCs w:val="23"/>
        </w:rPr>
        <w:t xml:space="preserve">, </w:t>
      </w:r>
      <w:r w:rsidRPr="00EE231D">
        <w:rPr>
          <w:rFonts w:ascii="Calibri" w:hAnsi="Calibri"/>
          <w:bCs/>
          <w:i/>
          <w:sz w:val="23"/>
          <w:szCs w:val="23"/>
        </w:rPr>
        <w:t>43</w:t>
      </w:r>
      <w:r w:rsidRPr="00EE231D">
        <w:rPr>
          <w:rFonts w:ascii="Calibri" w:hAnsi="Calibri"/>
          <w:sz w:val="23"/>
          <w:szCs w:val="23"/>
        </w:rPr>
        <w:t>, 6802-6810.</w:t>
      </w:r>
    </w:p>
    <w:p w14:paraId="3CEB13C1" w14:textId="77777777" w:rsidR="00EE231D" w:rsidRPr="00FD2DBC" w:rsidRDefault="00EE231D" w:rsidP="00C945BB">
      <w:pPr>
        <w:pStyle w:val="ListParagraph"/>
        <w:widowControl w:val="0"/>
        <w:autoSpaceDE w:val="0"/>
        <w:autoSpaceDN w:val="0"/>
        <w:adjustRightInd w:val="0"/>
        <w:spacing w:line="240" w:lineRule="auto"/>
        <w:jc w:val="both"/>
        <w:rPr>
          <w:rFonts w:ascii="Calibri" w:eastAsia="MS Mincho" w:hAnsi="Calibri"/>
          <w:sz w:val="23"/>
          <w:szCs w:val="23"/>
        </w:rPr>
      </w:pPr>
      <w:proofErr w:type="gramStart"/>
      <w:r w:rsidRPr="00FD2DBC">
        <w:rPr>
          <w:rFonts w:ascii="Calibri" w:eastAsia="MS Mincho" w:hAnsi="Calibri"/>
          <w:i/>
          <w:sz w:val="23"/>
          <w:szCs w:val="23"/>
        </w:rPr>
        <w:t>This project was supported by the Department of Energy (DE-FG02-02ER45999)</w:t>
      </w:r>
      <w:proofErr w:type="gramEnd"/>
      <w:r w:rsidRPr="00FD2DBC">
        <w:rPr>
          <w:rFonts w:ascii="Calibri" w:eastAsia="MS Mincho" w:hAnsi="Calibri"/>
          <w:i/>
          <w:sz w:val="23"/>
          <w:szCs w:val="23"/>
        </w:rPr>
        <w:t>. The salary of Q</w:t>
      </w:r>
      <w:proofErr w:type="gramStart"/>
      <w:r w:rsidRPr="00FD2DBC">
        <w:rPr>
          <w:rFonts w:ascii="Calibri" w:eastAsia="MS Mincho" w:hAnsi="Calibri"/>
          <w:i/>
          <w:sz w:val="23"/>
          <w:szCs w:val="23"/>
        </w:rPr>
        <w:t>.-</w:t>
      </w:r>
      <w:proofErr w:type="gramEnd"/>
      <w:r w:rsidRPr="00FD2DBC">
        <w:rPr>
          <w:rFonts w:ascii="Calibri" w:eastAsia="MS Mincho" w:hAnsi="Calibri"/>
          <w:i/>
          <w:sz w:val="23"/>
          <w:szCs w:val="23"/>
        </w:rPr>
        <w:t>L. Wang, a Visiting Scholar, was provided by the National Natural Science Foundation of China (no. 21071085, 21371104) and the Tianjin Natural Science Foundation (no. 11JCYBJC03500). Funds for the SQUID magnetometer were obtained from the National Science Foundation</w:t>
      </w:r>
      <w:r w:rsidRPr="00FD2DBC">
        <w:rPr>
          <w:rFonts w:ascii="Calibri" w:eastAsia="MS Mincho" w:hAnsi="Calibri"/>
          <w:sz w:val="23"/>
          <w:szCs w:val="23"/>
        </w:rPr>
        <w:t>.</w:t>
      </w:r>
    </w:p>
    <w:p w14:paraId="2161B905" w14:textId="77777777" w:rsidR="00EE231D" w:rsidRPr="00EE231D" w:rsidRDefault="00EE231D" w:rsidP="00FD2DBC">
      <w:pPr>
        <w:widowControl w:val="0"/>
        <w:numPr>
          <w:ilvl w:val="0"/>
          <w:numId w:val="4"/>
        </w:numPr>
        <w:autoSpaceDE w:val="0"/>
        <w:autoSpaceDN w:val="0"/>
        <w:adjustRightInd w:val="0"/>
        <w:spacing w:line="240" w:lineRule="auto"/>
        <w:jc w:val="both"/>
        <w:rPr>
          <w:rFonts w:ascii="Calibri" w:eastAsia="Times New Roman" w:hAnsi="Calibri"/>
          <w:sz w:val="23"/>
          <w:szCs w:val="23"/>
          <w:lang w:val="x-none" w:eastAsia="x-none"/>
        </w:rPr>
      </w:pPr>
      <w:r w:rsidRPr="00EE231D">
        <w:rPr>
          <w:rFonts w:ascii="Calibri" w:eastAsia="Times New Roman" w:hAnsi="Calibri"/>
          <w:sz w:val="23"/>
          <w:szCs w:val="23"/>
          <w:lang w:val="x-none" w:eastAsia="x-none"/>
        </w:rPr>
        <w:t>Hydrothermal Synthesis, Structure and Magnetic Properties of a Three-Dimensional Cobalt(II) – Aminophenyltetrazolate Coordination Polymer, Tiffany M. Smith, Yuan-Zhu Zhang, Kim R. Dunbar, and Jon Zubieta, Dalton. Trans., 2014, 43, 7263-7268.</w:t>
      </w:r>
    </w:p>
    <w:p w14:paraId="3D03A97E" w14:textId="77777777" w:rsidR="00EE231D" w:rsidRPr="00EE231D" w:rsidRDefault="00EE231D" w:rsidP="00FD2DBC">
      <w:pPr>
        <w:tabs>
          <w:tab w:val="num" w:pos="-180"/>
        </w:tabs>
        <w:spacing w:after="0" w:line="240" w:lineRule="auto"/>
        <w:ind w:left="360" w:hanging="450"/>
        <w:jc w:val="both"/>
        <w:rPr>
          <w:rFonts w:ascii="Calibri" w:eastAsia="Times New Roman" w:hAnsi="Calibri"/>
          <w:sz w:val="23"/>
          <w:szCs w:val="23"/>
          <w:lang w:val="x-none" w:eastAsia="x-none"/>
        </w:rPr>
      </w:pPr>
    </w:p>
    <w:p w14:paraId="508A14D9" w14:textId="77777777" w:rsidR="00EE231D" w:rsidRDefault="00EE231D" w:rsidP="00C945BB">
      <w:pPr>
        <w:pStyle w:val="ListParagraph"/>
        <w:widowControl w:val="0"/>
        <w:autoSpaceDE w:val="0"/>
        <w:autoSpaceDN w:val="0"/>
        <w:adjustRightInd w:val="0"/>
        <w:spacing w:line="240" w:lineRule="auto"/>
        <w:jc w:val="both"/>
        <w:rPr>
          <w:rFonts w:ascii="Calibri" w:eastAsia="MS Mincho" w:hAnsi="Calibri"/>
          <w:i/>
          <w:sz w:val="23"/>
          <w:szCs w:val="23"/>
        </w:rPr>
      </w:pPr>
      <w:r w:rsidRPr="00FD2DBC">
        <w:rPr>
          <w:rFonts w:ascii="Calibri" w:eastAsia="MS Mincho" w:hAnsi="Calibri"/>
          <w:i/>
          <w:sz w:val="23"/>
          <w:szCs w:val="23"/>
        </w:rPr>
        <w:t xml:space="preserve">This work was funded by a grant from the National Science Foundation (CHE-0907787). K.R.D. thanks the National Science Foundation for funds to purchase the SQUID magnetometer. </w:t>
      </w:r>
      <w:proofErr w:type="gramStart"/>
      <w:r w:rsidRPr="00FD2DBC">
        <w:rPr>
          <w:rFonts w:ascii="Calibri" w:eastAsia="MS Mincho" w:hAnsi="Calibri"/>
          <w:i/>
          <w:sz w:val="23"/>
          <w:szCs w:val="23"/>
        </w:rPr>
        <w:t>Magnetic measurements in the Dunbar laboratories were funded by the Department of Energy (DE-FG02-02ER45999)</w:t>
      </w:r>
      <w:proofErr w:type="gramEnd"/>
      <w:r w:rsidRPr="00FD2DBC">
        <w:rPr>
          <w:rFonts w:ascii="Calibri" w:eastAsia="MS Mincho" w:hAnsi="Calibri"/>
          <w:i/>
          <w:sz w:val="23"/>
          <w:szCs w:val="23"/>
        </w:rPr>
        <w:t>.</w:t>
      </w:r>
    </w:p>
    <w:p w14:paraId="69650E30" w14:textId="77777777" w:rsidR="00C945BB"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64DE39C7" w14:textId="77777777" w:rsidR="00C945BB"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3C5B682D" w14:textId="77777777" w:rsidR="00C945BB"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19B85ADF" w14:textId="77777777" w:rsidR="00C945BB" w:rsidRPr="00FD2DBC" w:rsidRDefault="00C945BB" w:rsidP="00C945BB">
      <w:pPr>
        <w:pStyle w:val="ListParagraph"/>
        <w:widowControl w:val="0"/>
        <w:autoSpaceDE w:val="0"/>
        <w:autoSpaceDN w:val="0"/>
        <w:adjustRightInd w:val="0"/>
        <w:spacing w:line="240" w:lineRule="auto"/>
        <w:jc w:val="both"/>
        <w:rPr>
          <w:rFonts w:ascii="Calibri" w:eastAsia="MS Mincho" w:hAnsi="Calibri"/>
          <w:i/>
          <w:sz w:val="23"/>
          <w:szCs w:val="23"/>
        </w:rPr>
      </w:pPr>
    </w:p>
    <w:p w14:paraId="5C4EAD02" w14:textId="6042452F" w:rsidR="00EE231D" w:rsidRDefault="00EE231D" w:rsidP="00FD2DBC">
      <w:pPr>
        <w:pStyle w:val="ListParagraph"/>
        <w:widowControl w:val="0"/>
        <w:numPr>
          <w:ilvl w:val="0"/>
          <w:numId w:val="4"/>
        </w:numPr>
        <w:tabs>
          <w:tab w:val="num" w:pos="-180"/>
          <w:tab w:val="left" w:pos="450"/>
        </w:tabs>
        <w:autoSpaceDE w:val="0"/>
        <w:autoSpaceDN w:val="0"/>
        <w:adjustRightInd w:val="0"/>
        <w:spacing w:line="240" w:lineRule="auto"/>
        <w:jc w:val="both"/>
        <w:rPr>
          <w:rFonts w:ascii="Calibri" w:eastAsia="Times New Roman" w:hAnsi="Calibri"/>
          <w:sz w:val="23"/>
          <w:szCs w:val="23"/>
          <w:lang w:val="x-none" w:eastAsia="x-none"/>
        </w:rPr>
      </w:pPr>
      <w:r w:rsidRPr="00FD2DBC">
        <w:rPr>
          <w:rFonts w:ascii="Calibri" w:eastAsia="Times New Roman" w:hAnsi="Calibri"/>
          <w:sz w:val="23"/>
          <w:szCs w:val="23"/>
          <w:lang w:val="x-none" w:eastAsia="x-none"/>
        </w:rPr>
        <w:lastRenderedPageBreak/>
        <w:t>Record antiferromagnetic coupling for a 3d/4d cyanide bridged compound, Dawid Pinkowicz, Heather Southerland, Xin-Yi, Wang and Kim R. Dunbar, J. Am. Chem. Soc., 2014, 136, 9922–9924.</w:t>
      </w:r>
    </w:p>
    <w:p w14:paraId="5082CC4A" w14:textId="77777777" w:rsidR="00C945BB" w:rsidRPr="00FD2DBC" w:rsidRDefault="00C945BB" w:rsidP="00C945BB">
      <w:pPr>
        <w:pStyle w:val="ListParagraph"/>
        <w:widowControl w:val="0"/>
        <w:tabs>
          <w:tab w:val="left" w:pos="450"/>
        </w:tabs>
        <w:autoSpaceDE w:val="0"/>
        <w:autoSpaceDN w:val="0"/>
        <w:adjustRightInd w:val="0"/>
        <w:spacing w:line="240" w:lineRule="auto"/>
        <w:jc w:val="both"/>
        <w:rPr>
          <w:rFonts w:ascii="Calibri" w:eastAsia="Times New Roman" w:hAnsi="Calibri"/>
          <w:sz w:val="23"/>
          <w:szCs w:val="23"/>
          <w:lang w:val="x-none" w:eastAsia="x-none"/>
        </w:rPr>
      </w:pPr>
    </w:p>
    <w:p w14:paraId="5150204F" w14:textId="77777777" w:rsidR="00EE231D" w:rsidRDefault="00EE231D" w:rsidP="00C945BB">
      <w:pPr>
        <w:pStyle w:val="ListParagraph"/>
        <w:spacing w:line="240" w:lineRule="auto"/>
        <w:jc w:val="both"/>
        <w:rPr>
          <w:rFonts w:ascii="Calibri" w:eastAsia="MS Mincho" w:hAnsi="Calibri"/>
          <w:i/>
          <w:sz w:val="23"/>
          <w:szCs w:val="23"/>
        </w:rPr>
      </w:pPr>
      <w:r w:rsidRPr="00FD2DBC">
        <w:rPr>
          <w:rFonts w:ascii="Calibri" w:eastAsia="MS Mincho" w:hAnsi="Calibri"/>
          <w:i/>
          <w:sz w:val="23"/>
          <w:szCs w:val="23"/>
        </w:rPr>
        <w:t xml:space="preserve">K.R.D. thanks the Department of Energy (DE-FG02-02ER45999) for financial support. D.P. gratefully acknowledges the financial support of the European Commission within the Marie Curie International Outgoing Fellowship, Project </w:t>
      </w:r>
      <w:proofErr w:type="spellStart"/>
      <w:r w:rsidRPr="00FD2DBC">
        <w:rPr>
          <w:rFonts w:ascii="Calibri" w:eastAsia="MS Mincho" w:hAnsi="Calibri"/>
          <w:i/>
          <w:sz w:val="23"/>
          <w:szCs w:val="23"/>
        </w:rPr>
        <w:t>MultiCyChem</w:t>
      </w:r>
      <w:proofErr w:type="spellEnd"/>
      <w:r w:rsidRPr="00FD2DBC">
        <w:rPr>
          <w:rFonts w:ascii="Calibri" w:eastAsia="MS Mincho" w:hAnsi="Calibri"/>
          <w:i/>
          <w:sz w:val="23"/>
          <w:szCs w:val="23"/>
        </w:rPr>
        <w:t xml:space="preserve"> (Grant Agreement PIOF-GA-2011-298569), and the START Fellowship of the Foundation for Polish Science (2013 edition).</w:t>
      </w:r>
    </w:p>
    <w:p w14:paraId="44E42453" w14:textId="77777777" w:rsidR="00C945BB" w:rsidRPr="00FD2DBC" w:rsidRDefault="00C945BB" w:rsidP="00C945BB">
      <w:pPr>
        <w:pStyle w:val="ListParagraph"/>
        <w:spacing w:line="240" w:lineRule="auto"/>
        <w:jc w:val="both"/>
        <w:rPr>
          <w:rFonts w:ascii="Calibri" w:eastAsia="MS Mincho" w:hAnsi="Calibri"/>
          <w:i/>
          <w:sz w:val="23"/>
          <w:szCs w:val="23"/>
        </w:rPr>
      </w:pPr>
    </w:p>
    <w:p w14:paraId="09F456D6" w14:textId="7F525E23" w:rsidR="00EE231D" w:rsidRPr="00FD2DBC" w:rsidRDefault="00EE231D" w:rsidP="00FD2DBC">
      <w:pPr>
        <w:pStyle w:val="ListParagraph"/>
        <w:numPr>
          <w:ilvl w:val="0"/>
          <w:numId w:val="4"/>
        </w:numPr>
        <w:tabs>
          <w:tab w:val="num" w:pos="-180"/>
          <w:tab w:val="left" w:pos="450"/>
        </w:tabs>
        <w:spacing w:line="240" w:lineRule="auto"/>
        <w:jc w:val="both"/>
        <w:rPr>
          <w:rFonts w:ascii="Calibri" w:eastAsia="Times New Roman" w:hAnsi="Calibri"/>
          <w:sz w:val="23"/>
          <w:szCs w:val="23"/>
          <w:lang w:val="x-none" w:eastAsia="x-none"/>
        </w:rPr>
      </w:pPr>
      <w:r w:rsidRPr="00FD2DBC">
        <w:rPr>
          <w:rFonts w:ascii="Calibri" w:eastAsia="Times New Roman" w:hAnsi="Calibri"/>
          <w:sz w:val="23"/>
          <w:szCs w:val="23"/>
          <w:lang w:val="x-none" w:eastAsia="x-none"/>
        </w:rPr>
        <w:t>Single-Chain Magnetic Behavior in a Hetero-Tri-Spin Complex Mediated by Supramolecular Interactions with TCNQF-• Radicals, Zhao-Xi Wang, Xuan Zhang, Yuan-Zhu Zhang, Ming-Xing Li, Hanhua Zhao, Marius Andruh and Kim R. Dunbar, Angew. Chem. Int. Ed., 2014, 53, 11567-70.</w:t>
      </w:r>
    </w:p>
    <w:p w14:paraId="7DB404F0" w14:textId="15F26AB1" w:rsidR="00EE231D" w:rsidRDefault="00C945BB" w:rsidP="00C945BB">
      <w:pPr>
        <w:pStyle w:val="ListParagraph"/>
        <w:spacing w:line="240" w:lineRule="auto"/>
        <w:jc w:val="both"/>
        <w:rPr>
          <w:rFonts w:ascii="Calibri" w:eastAsia="MS Mincho" w:hAnsi="Calibri"/>
          <w:i/>
          <w:sz w:val="23"/>
          <w:szCs w:val="23"/>
        </w:rPr>
      </w:pPr>
      <w:r>
        <w:rPr>
          <w:rFonts w:ascii="Calibri" w:eastAsia="MS Mincho" w:hAnsi="Calibri"/>
          <w:i/>
          <w:sz w:val="23"/>
          <w:szCs w:val="23"/>
        </w:rPr>
        <w:br/>
      </w:r>
      <w:proofErr w:type="gramStart"/>
      <w:r w:rsidR="00EE231D" w:rsidRPr="00FD2DBC">
        <w:rPr>
          <w:rFonts w:ascii="Calibri" w:eastAsia="MS Mincho" w:hAnsi="Calibri"/>
          <w:i/>
          <w:sz w:val="23"/>
          <w:szCs w:val="23"/>
        </w:rPr>
        <w:t>Z.-</w:t>
      </w:r>
      <w:proofErr w:type="gramEnd"/>
      <w:r w:rsidR="00EE231D" w:rsidRPr="00FD2DBC">
        <w:rPr>
          <w:rFonts w:ascii="Calibri" w:eastAsia="MS Mincho" w:hAnsi="Calibri"/>
          <w:i/>
          <w:sz w:val="23"/>
          <w:szCs w:val="23"/>
        </w:rPr>
        <w:t>X.W. thanks the China Scholarship Council (No. 201206895004) and National Natural Science Foundation of China (No. 21171115) for financial support to visit Texas A&amp;M. K.R.D. and Y.-Z.Z. thank the Department of Energy, Basic Energy Sciences Division (DE-FG02-02ER45999) for generous support.</w:t>
      </w:r>
    </w:p>
    <w:p w14:paraId="5265EBCD" w14:textId="77777777" w:rsidR="00C945BB" w:rsidRPr="00FD2DBC" w:rsidRDefault="00C945BB" w:rsidP="00C945BB">
      <w:pPr>
        <w:pStyle w:val="ListParagraph"/>
        <w:spacing w:line="240" w:lineRule="auto"/>
        <w:jc w:val="both"/>
        <w:rPr>
          <w:rFonts w:ascii="Calibri" w:eastAsia="MS Mincho" w:hAnsi="Calibri"/>
          <w:i/>
          <w:sz w:val="23"/>
          <w:szCs w:val="23"/>
        </w:rPr>
      </w:pPr>
    </w:p>
    <w:p w14:paraId="7E2E6A0A" w14:textId="132A21F8" w:rsidR="00EE231D" w:rsidRDefault="00EE231D" w:rsidP="00FD2DBC">
      <w:pPr>
        <w:pStyle w:val="ListParagraph"/>
        <w:numPr>
          <w:ilvl w:val="0"/>
          <w:numId w:val="4"/>
        </w:numPr>
        <w:tabs>
          <w:tab w:val="num" w:pos="-180"/>
          <w:tab w:val="left" w:pos="360"/>
        </w:tabs>
        <w:spacing w:line="240" w:lineRule="auto"/>
        <w:jc w:val="both"/>
        <w:rPr>
          <w:rFonts w:ascii="Calibri" w:eastAsia="Times New Roman" w:hAnsi="Calibri"/>
          <w:sz w:val="23"/>
          <w:szCs w:val="23"/>
          <w:lang w:val="x-none" w:eastAsia="x-none"/>
        </w:rPr>
      </w:pPr>
      <w:r w:rsidRPr="00FD2DBC">
        <w:rPr>
          <w:rFonts w:ascii="Calibri" w:eastAsia="Times New Roman" w:hAnsi="Calibri"/>
          <w:sz w:val="23"/>
          <w:szCs w:val="23"/>
          <w:lang w:val="x-none" w:eastAsia="x-none"/>
        </w:rPr>
        <w:t>Synthesis, Characterization, and Reactivity of Iron(III) Complexes Supported by a Trianionic ONO3- Pincer Ligand, Matias E. Pascualini, Natali V. Di Russo, Pedro A. Quintero, Annaliese A. Thuijs, Dawid Pinkowicz, Khalil A. Abboud, Kim R. Dunbar, George Christou, Mark W. Meisel, and Adam S. Veige, Inorg. Chem. 2014, 53, 13078–13088.</w:t>
      </w:r>
    </w:p>
    <w:p w14:paraId="2B1406F8" w14:textId="77777777" w:rsidR="00C945BB" w:rsidRPr="00FD2DBC" w:rsidRDefault="00C945BB" w:rsidP="00C945BB">
      <w:pPr>
        <w:pStyle w:val="ListParagraph"/>
        <w:tabs>
          <w:tab w:val="left" w:pos="360"/>
        </w:tabs>
        <w:spacing w:line="240" w:lineRule="auto"/>
        <w:jc w:val="both"/>
        <w:rPr>
          <w:rFonts w:ascii="Calibri" w:eastAsia="Times New Roman" w:hAnsi="Calibri"/>
          <w:sz w:val="23"/>
          <w:szCs w:val="23"/>
          <w:lang w:val="x-none" w:eastAsia="x-none"/>
        </w:rPr>
      </w:pPr>
    </w:p>
    <w:p w14:paraId="55A6EF67" w14:textId="77777777" w:rsidR="00EE231D" w:rsidRDefault="00EE231D" w:rsidP="00C945BB">
      <w:pPr>
        <w:pStyle w:val="ListParagraph"/>
        <w:spacing w:line="240" w:lineRule="auto"/>
        <w:jc w:val="both"/>
        <w:rPr>
          <w:rFonts w:ascii="Calibri" w:eastAsia="MS Mincho" w:hAnsi="Calibri"/>
          <w:i/>
          <w:sz w:val="23"/>
          <w:szCs w:val="23"/>
        </w:rPr>
      </w:pPr>
      <w:proofErr w:type="gramStart"/>
      <w:r w:rsidRPr="00FD2DBC">
        <w:rPr>
          <w:rFonts w:ascii="Calibri" w:eastAsia="MS Mincho" w:hAnsi="Calibri"/>
          <w:i/>
          <w:sz w:val="23"/>
          <w:szCs w:val="23"/>
        </w:rPr>
        <w:t>This work was supported, in part, by the National Science Foundation (NSF) via CHE-1265993 (ASV), DMR-1213030 (GC), DMR-1202033 (MWM), DMR-1157490 (NHMFL), and CHE-0821346 (KAA)</w:t>
      </w:r>
      <w:proofErr w:type="gramEnd"/>
      <w:r w:rsidRPr="00FD2DBC">
        <w:rPr>
          <w:rFonts w:ascii="Calibri" w:eastAsia="MS Mincho" w:hAnsi="Calibri"/>
          <w:i/>
          <w:sz w:val="23"/>
          <w:szCs w:val="23"/>
        </w:rPr>
        <w:t>. Research supported by the U.S. Department of Energy, Office of Basic Energy Sciences, Division of Materials Sciences and Engineering under Award DE-FG02-02ER45999</w:t>
      </w:r>
      <w:r w:rsidRPr="00FD2DBC">
        <w:rPr>
          <w:rFonts w:ascii="Calibri" w:hAnsi="Calibri"/>
          <w:i/>
          <w:sz w:val="23"/>
          <w:szCs w:val="23"/>
        </w:rPr>
        <w:t xml:space="preserve"> (KRD). ASV also </w:t>
      </w:r>
      <w:r w:rsidRPr="00FD2DBC">
        <w:rPr>
          <w:rFonts w:ascii="Calibri" w:eastAsia="MS Mincho" w:hAnsi="Calibri"/>
          <w:i/>
          <w:sz w:val="23"/>
          <w:szCs w:val="23"/>
        </w:rPr>
        <w:t xml:space="preserve">acknowledges UF support and the resources provided by the UF High-Performance Computing Center. NVD is an HHMI International Student Research fellow. We thank Prof. A. </w:t>
      </w:r>
      <w:proofErr w:type="spellStart"/>
      <w:r w:rsidRPr="00FD2DBC">
        <w:rPr>
          <w:rFonts w:ascii="Calibri" w:eastAsia="MS Mincho" w:hAnsi="Calibri"/>
          <w:i/>
          <w:sz w:val="23"/>
          <w:szCs w:val="23"/>
        </w:rPr>
        <w:t>Angerhofer</w:t>
      </w:r>
      <w:proofErr w:type="spellEnd"/>
      <w:r w:rsidRPr="00FD2DBC">
        <w:rPr>
          <w:rFonts w:ascii="Calibri" w:eastAsia="MS Mincho" w:hAnsi="Calibri"/>
          <w:i/>
          <w:sz w:val="23"/>
          <w:szCs w:val="23"/>
        </w:rPr>
        <w:t xml:space="preserve"> and U. </w:t>
      </w:r>
      <w:proofErr w:type="spellStart"/>
      <w:r w:rsidRPr="00FD2DBC">
        <w:rPr>
          <w:rFonts w:ascii="Calibri" w:eastAsia="MS Mincho" w:hAnsi="Calibri"/>
          <w:i/>
          <w:sz w:val="23"/>
          <w:szCs w:val="23"/>
        </w:rPr>
        <w:t>Twahir</w:t>
      </w:r>
      <w:proofErr w:type="spellEnd"/>
      <w:r w:rsidRPr="00FD2DBC">
        <w:rPr>
          <w:rFonts w:ascii="Calibri" w:eastAsia="MS Mincho" w:hAnsi="Calibri"/>
          <w:i/>
          <w:sz w:val="23"/>
          <w:szCs w:val="23"/>
        </w:rPr>
        <w:t xml:space="preserve"> for assistance in the EPR measurements, Prof. A. </w:t>
      </w:r>
      <w:proofErr w:type="spellStart"/>
      <w:r w:rsidRPr="00FD2DBC">
        <w:rPr>
          <w:rFonts w:ascii="Calibri" w:eastAsia="MS Mincho" w:hAnsi="Calibri"/>
          <w:i/>
          <w:sz w:val="23"/>
          <w:szCs w:val="23"/>
        </w:rPr>
        <w:t>Roitberg</w:t>
      </w:r>
      <w:proofErr w:type="spellEnd"/>
      <w:r w:rsidRPr="00FD2DBC">
        <w:rPr>
          <w:rFonts w:ascii="Calibri" w:eastAsia="MS Mincho" w:hAnsi="Calibri"/>
          <w:i/>
          <w:sz w:val="23"/>
          <w:szCs w:val="23"/>
        </w:rPr>
        <w:t xml:space="preserve"> for assistance with DFT calculations, and Dr. E. </w:t>
      </w:r>
      <w:proofErr w:type="spellStart"/>
      <w:r w:rsidRPr="00FD2DBC">
        <w:rPr>
          <w:rFonts w:ascii="Calibri" w:eastAsia="MS Mincho" w:hAnsi="Calibri"/>
          <w:i/>
          <w:sz w:val="23"/>
          <w:szCs w:val="23"/>
        </w:rPr>
        <w:t>Čižmár</w:t>
      </w:r>
      <w:proofErr w:type="spellEnd"/>
      <w:r w:rsidRPr="00FD2DBC">
        <w:rPr>
          <w:rFonts w:ascii="Calibri" w:eastAsia="MS Mincho" w:hAnsi="Calibri"/>
          <w:i/>
          <w:sz w:val="23"/>
          <w:szCs w:val="23"/>
        </w:rPr>
        <w:t xml:space="preserve"> for training on the use of </w:t>
      </w:r>
      <w:proofErr w:type="spellStart"/>
      <w:r w:rsidRPr="00FD2DBC">
        <w:rPr>
          <w:rFonts w:ascii="Calibri" w:eastAsia="MS Mincho" w:hAnsi="Calibri"/>
          <w:i/>
          <w:sz w:val="23"/>
          <w:szCs w:val="23"/>
        </w:rPr>
        <w:t>EasySpin</w:t>
      </w:r>
      <w:proofErr w:type="spellEnd"/>
      <w:r w:rsidRPr="00FD2DBC">
        <w:rPr>
          <w:rFonts w:ascii="Calibri" w:eastAsia="MS Mincho" w:hAnsi="Calibri"/>
          <w:i/>
          <w:sz w:val="23"/>
          <w:szCs w:val="23"/>
        </w:rPr>
        <w:t xml:space="preserve"> codes.</w:t>
      </w:r>
    </w:p>
    <w:p w14:paraId="79D29F16" w14:textId="77777777" w:rsidR="00C945BB" w:rsidRPr="00FD2DBC" w:rsidRDefault="00C945BB" w:rsidP="00C945BB">
      <w:pPr>
        <w:pStyle w:val="ListParagraph"/>
        <w:spacing w:line="240" w:lineRule="auto"/>
        <w:jc w:val="both"/>
        <w:rPr>
          <w:rFonts w:ascii="Calibri" w:eastAsia="MS Mincho" w:hAnsi="Calibri"/>
          <w:i/>
          <w:sz w:val="23"/>
          <w:szCs w:val="23"/>
        </w:rPr>
      </w:pPr>
    </w:p>
    <w:p w14:paraId="003B204F" w14:textId="3A5C165C" w:rsidR="00EE231D" w:rsidRPr="00FD2DBC" w:rsidRDefault="00EE231D" w:rsidP="00FD2DBC">
      <w:pPr>
        <w:pStyle w:val="ListParagraph"/>
        <w:numPr>
          <w:ilvl w:val="0"/>
          <w:numId w:val="4"/>
        </w:numPr>
        <w:tabs>
          <w:tab w:val="num" w:pos="-180"/>
          <w:tab w:val="left" w:pos="360"/>
        </w:tabs>
        <w:spacing w:line="240" w:lineRule="auto"/>
        <w:jc w:val="both"/>
        <w:rPr>
          <w:rFonts w:ascii="Calibri" w:eastAsia="Times New Roman" w:hAnsi="Calibri"/>
          <w:sz w:val="23"/>
          <w:szCs w:val="23"/>
          <w:lang w:val="x-none" w:eastAsia="x-none"/>
        </w:rPr>
      </w:pPr>
      <w:r w:rsidRPr="00FD2DBC">
        <w:rPr>
          <w:rFonts w:ascii="Calibri" w:eastAsia="Times New Roman" w:hAnsi="Calibri"/>
          <w:sz w:val="23"/>
          <w:szCs w:val="23"/>
          <w:lang w:val="x-none" w:eastAsia="x-none"/>
        </w:rPr>
        <w:t>Synthesis, Characterization, and Reactivity of Iron(III) Complexes Supported by a Trianionic ONO3- Pincer Ligand, Matias E. Pascualini, Natali V. Di Russo, Pedro A. Quintero, Annaliese A. Thuijs, Dawid Pinkowicz, Khalil A. Abboud, Kim R. Dunbar, George Christou, Mark W. Meisel, and Adam S. Veige, Inorg. Chem. 2014, 53, 13078–13088.</w:t>
      </w:r>
    </w:p>
    <w:p w14:paraId="202DFCC4" w14:textId="77777777" w:rsidR="00C945BB" w:rsidRDefault="00C945BB" w:rsidP="00C945BB">
      <w:pPr>
        <w:pStyle w:val="ListParagraph"/>
        <w:spacing w:line="240" w:lineRule="auto"/>
        <w:jc w:val="both"/>
        <w:rPr>
          <w:rFonts w:ascii="Calibri" w:eastAsia="MS Mincho" w:hAnsi="Calibri"/>
          <w:i/>
          <w:sz w:val="23"/>
          <w:szCs w:val="23"/>
        </w:rPr>
      </w:pPr>
    </w:p>
    <w:p w14:paraId="77531AA9" w14:textId="77777777" w:rsidR="00EE231D" w:rsidRDefault="00EE231D" w:rsidP="00C945BB">
      <w:pPr>
        <w:pStyle w:val="ListParagraph"/>
        <w:spacing w:line="240" w:lineRule="auto"/>
        <w:jc w:val="both"/>
        <w:rPr>
          <w:rFonts w:ascii="Calibri" w:eastAsia="MS Mincho" w:hAnsi="Calibri"/>
          <w:i/>
          <w:sz w:val="23"/>
          <w:szCs w:val="23"/>
        </w:rPr>
      </w:pPr>
      <w:proofErr w:type="gramStart"/>
      <w:r w:rsidRPr="00FD2DBC">
        <w:rPr>
          <w:rFonts w:ascii="Calibri" w:eastAsia="MS Mincho" w:hAnsi="Calibri"/>
          <w:i/>
          <w:sz w:val="23"/>
          <w:szCs w:val="23"/>
        </w:rPr>
        <w:t>This work was supported, in part, by the National Science Foundation (NSF) via CHE-1265993 (ASV), DMR-1213030 (GC), DMR-1202033 (MWM), DMR-1157490 (NHMFL), and CHE-0821346 (KAA)</w:t>
      </w:r>
      <w:proofErr w:type="gramEnd"/>
      <w:r w:rsidRPr="00FD2DBC">
        <w:rPr>
          <w:rFonts w:ascii="Calibri" w:eastAsia="MS Mincho" w:hAnsi="Calibri"/>
          <w:i/>
          <w:sz w:val="23"/>
          <w:szCs w:val="23"/>
        </w:rPr>
        <w:t xml:space="preserve">. Research supported by the U.S. Department of </w:t>
      </w:r>
      <w:r w:rsidRPr="00FD2DBC">
        <w:rPr>
          <w:rFonts w:ascii="Calibri" w:eastAsia="MS Mincho" w:hAnsi="Calibri"/>
          <w:i/>
          <w:sz w:val="23"/>
          <w:szCs w:val="23"/>
        </w:rPr>
        <w:lastRenderedPageBreak/>
        <w:t xml:space="preserve">Energy, Office of Basic Energy Sciences, Division of Materials Sciences and Engineering under Award DE-FG02-02ER45999 (KRD). ASV also acknowledges UF support and the resources provided by the UF High-Performance Computing Center. NVD is an HHMI International Student Research fellow. We thank Prof. A. </w:t>
      </w:r>
      <w:proofErr w:type="spellStart"/>
      <w:r w:rsidRPr="00FD2DBC">
        <w:rPr>
          <w:rFonts w:ascii="Calibri" w:eastAsia="MS Mincho" w:hAnsi="Calibri"/>
          <w:i/>
          <w:sz w:val="23"/>
          <w:szCs w:val="23"/>
        </w:rPr>
        <w:t>Angerhofer</w:t>
      </w:r>
      <w:proofErr w:type="spellEnd"/>
      <w:r w:rsidRPr="00FD2DBC">
        <w:rPr>
          <w:rFonts w:ascii="Calibri" w:eastAsia="MS Mincho" w:hAnsi="Calibri"/>
          <w:i/>
          <w:sz w:val="23"/>
          <w:szCs w:val="23"/>
        </w:rPr>
        <w:t xml:space="preserve"> and U. </w:t>
      </w:r>
      <w:proofErr w:type="spellStart"/>
      <w:r w:rsidRPr="00FD2DBC">
        <w:rPr>
          <w:rFonts w:ascii="Calibri" w:eastAsia="MS Mincho" w:hAnsi="Calibri"/>
          <w:i/>
          <w:sz w:val="23"/>
          <w:szCs w:val="23"/>
        </w:rPr>
        <w:t>Twahir</w:t>
      </w:r>
      <w:proofErr w:type="spellEnd"/>
      <w:r w:rsidRPr="00FD2DBC">
        <w:rPr>
          <w:rFonts w:ascii="Calibri" w:eastAsia="MS Mincho" w:hAnsi="Calibri"/>
          <w:i/>
          <w:sz w:val="23"/>
          <w:szCs w:val="23"/>
        </w:rPr>
        <w:t xml:space="preserve"> for assistance in the EPR measurements, Prof. A. </w:t>
      </w:r>
      <w:proofErr w:type="spellStart"/>
      <w:r w:rsidRPr="00FD2DBC">
        <w:rPr>
          <w:rFonts w:ascii="Calibri" w:eastAsia="MS Mincho" w:hAnsi="Calibri"/>
          <w:i/>
          <w:sz w:val="23"/>
          <w:szCs w:val="23"/>
        </w:rPr>
        <w:t>Roitberg</w:t>
      </w:r>
      <w:proofErr w:type="spellEnd"/>
      <w:r w:rsidRPr="00FD2DBC">
        <w:rPr>
          <w:rFonts w:ascii="Calibri" w:eastAsia="MS Mincho" w:hAnsi="Calibri"/>
          <w:i/>
          <w:sz w:val="23"/>
          <w:szCs w:val="23"/>
        </w:rPr>
        <w:t xml:space="preserve"> for assistance with DFT calculations, and Dr. E. </w:t>
      </w:r>
      <w:proofErr w:type="spellStart"/>
      <w:r w:rsidRPr="00FD2DBC">
        <w:rPr>
          <w:rFonts w:ascii="Calibri" w:eastAsia="MS Mincho" w:hAnsi="Calibri"/>
          <w:i/>
          <w:sz w:val="23"/>
          <w:szCs w:val="23"/>
        </w:rPr>
        <w:t>Čižmár</w:t>
      </w:r>
      <w:proofErr w:type="spellEnd"/>
      <w:r w:rsidRPr="00FD2DBC">
        <w:rPr>
          <w:rFonts w:ascii="Calibri" w:eastAsia="MS Mincho" w:hAnsi="Calibri"/>
          <w:i/>
          <w:sz w:val="23"/>
          <w:szCs w:val="23"/>
        </w:rPr>
        <w:t xml:space="preserve"> for training on the use of </w:t>
      </w:r>
      <w:proofErr w:type="spellStart"/>
      <w:r w:rsidRPr="00FD2DBC">
        <w:rPr>
          <w:rFonts w:ascii="Calibri" w:eastAsia="MS Mincho" w:hAnsi="Calibri"/>
          <w:i/>
          <w:sz w:val="23"/>
          <w:szCs w:val="23"/>
        </w:rPr>
        <w:t>EasySpin</w:t>
      </w:r>
      <w:proofErr w:type="spellEnd"/>
      <w:r w:rsidRPr="00FD2DBC">
        <w:rPr>
          <w:rFonts w:ascii="Calibri" w:eastAsia="MS Mincho" w:hAnsi="Calibri"/>
          <w:i/>
          <w:sz w:val="23"/>
          <w:szCs w:val="23"/>
        </w:rPr>
        <w:t xml:space="preserve"> codes.</w:t>
      </w:r>
    </w:p>
    <w:p w14:paraId="73DD83E5" w14:textId="77777777" w:rsidR="00C945BB" w:rsidRPr="00FD2DBC" w:rsidRDefault="00C945BB" w:rsidP="00C945BB">
      <w:pPr>
        <w:pStyle w:val="ListParagraph"/>
        <w:spacing w:line="240" w:lineRule="auto"/>
        <w:jc w:val="both"/>
        <w:rPr>
          <w:rFonts w:ascii="Calibri" w:eastAsia="MS Mincho" w:hAnsi="Calibri"/>
          <w:i/>
          <w:sz w:val="23"/>
          <w:szCs w:val="23"/>
        </w:rPr>
      </w:pPr>
    </w:p>
    <w:p w14:paraId="4A32CCCB" w14:textId="1F46A2BA" w:rsidR="00EE231D" w:rsidRPr="00FD2DBC" w:rsidRDefault="00EE231D" w:rsidP="00FD2DBC">
      <w:pPr>
        <w:pStyle w:val="ListParagraph"/>
        <w:numPr>
          <w:ilvl w:val="0"/>
          <w:numId w:val="4"/>
        </w:numPr>
        <w:tabs>
          <w:tab w:val="num" w:pos="-180"/>
          <w:tab w:val="left" w:pos="270"/>
        </w:tabs>
        <w:spacing w:line="240" w:lineRule="auto"/>
        <w:jc w:val="both"/>
        <w:rPr>
          <w:rFonts w:ascii="Calibri" w:eastAsia="Times New Roman" w:hAnsi="Calibri"/>
          <w:sz w:val="23"/>
          <w:szCs w:val="23"/>
          <w:lang w:val="x-none" w:eastAsia="x-none"/>
        </w:rPr>
      </w:pPr>
      <w:r w:rsidRPr="00FD2DBC">
        <w:rPr>
          <w:rFonts w:ascii="Calibri" w:eastAsia="Times New Roman" w:hAnsi="Calibri"/>
          <w:sz w:val="23"/>
          <w:szCs w:val="23"/>
          <w:lang w:val="x-none" w:eastAsia="x-none"/>
        </w:rPr>
        <w:t xml:space="preserve">Cyanide Single Molecule Magnets Exhibiting Reversible, Solvent Dependent “On” and “Off” Exchange Bias Behavior. Dawid Pinkowicz, Heather I. Southerland, Carolina Avendaño, Andrey Prosvirin, Wolfgang Wernsdorfer, Kasper S. Pedersen, Jan Dreiser, Rodolphe Clérac and Kim R. Dunbar, </w:t>
      </w:r>
      <w:r w:rsidRPr="00FD2DBC">
        <w:rPr>
          <w:rFonts w:ascii="Calibri" w:eastAsia="Times New Roman" w:hAnsi="Calibri"/>
          <w:i/>
          <w:sz w:val="23"/>
          <w:szCs w:val="23"/>
          <w:lang w:val="x-none" w:eastAsia="x-none"/>
        </w:rPr>
        <w:t>J. Am. Chem. Soc</w:t>
      </w:r>
      <w:r w:rsidRPr="00FD2DBC">
        <w:rPr>
          <w:rFonts w:ascii="Calibri" w:eastAsia="Times New Roman" w:hAnsi="Calibri"/>
          <w:sz w:val="23"/>
          <w:szCs w:val="23"/>
          <w:lang w:val="x-none" w:eastAsia="x-none"/>
        </w:rPr>
        <w:t xml:space="preserve">., </w:t>
      </w:r>
      <w:r w:rsidRPr="00FD2DBC">
        <w:rPr>
          <w:rFonts w:ascii="Calibri" w:eastAsia="Times New Roman" w:hAnsi="Calibri"/>
          <w:b/>
          <w:sz w:val="23"/>
          <w:szCs w:val="23"/>
          <w:lang w:val="x-none" w:eastAsia="x-none"/>
        </w:rPr>
        <w:t>2015</w:t>
      </w:r>
      <w:r w:rsidRPr="00FD2DBC">
        <w:rPr>
          <w:rFonts w:ascii="Calibri" w:eastAsia="Times New Roman" w:hAnsi="Calibri"/>
          <w:sz w:val="23"/>
          <w:szCs w:val="23"/>
          <w:lang w:val="x-none" w:eastAsia="x-none"/>
        </w:rPr>
        <w:t xml:space="preserve">, </w:t>
      </w:r>
      <w:r w:rsidRPr="00FD2DBC">
        <w:rPr>
          <w:rFonts w:ascii="Calibri" w:eastAsia="Times New Roman" w:hAnsi="Calibri"/>
          <w:i/>
          <w:sz w:val="23"/>
          <w:szCs w:val="23"/>
          <w:lang w:val="x-none" w:eastAsia="x-none"/>
        </w:rPr>
        <w:t>137</w:t>
      </w:r>
      <w:r w:rsidRPr="00FD2DBC">
        <w:rPr>
          <w:rFonts w:ascii="Calibri" w:eastAsia="Times New Roman" w:hAnsi="Calibri"/>
          <w:sz w:val="23"/>
          <w:szCs w:val="23"/>
          <w:lang w:val="x-none" w:eastAsia="x-none"/>
        </w:rPr>
        <w:t>, 14406-14422.</w:t>
      </w:r>
    </w:p>
    <w:p w14:paraId="1419EF97" w14:textId="77777777" w:rsidR="00C945BB" w:rsidRDefault="00C945BB" w:rsidP="00C945BB">
      <w:pPr>
        <w:pStyle w:val="ListParagraph"/>
        <w:spacing w:line="240" w:lineRule="auto"/>
        <w:jc w:val="both"/>
        <w:rPr>
          <w:rFonts w:ascii="Calibri" w:eastAsia="MS Mincho" w:hAnsi="Calibri"/>
          <w:i/>
          <w:sz w:val="23"/>
          <w:szCs w:val="23"/>
        </w:rPr>
      </w:pPr>
    </w:p>
    <w:p w14:paraId="19E7524D" w14:textId="77777777" w:rsidR="00EE231D" w:rsidRDefault="00EE231D" w:rsidP="00C945BB">
      <w:pPr>
        <w:pStyle w:val="ListParagraph"/>
        <w:spacing w:line="240" w:lineRule="auto"/>
        <w:jc w:val="both"/>
        <w:rPr>
          <w:rFonts w:ascii="Calibri" w:eastAsia="MS Mincho" w:hAnsi="Calibri"/>
          <w:i/>
          <w:sz w:val="23"/>
          <w:szCs w:val="23"/>
        </w:rPr>
      </w:pPr>
      <w:r w:rsidRPr="00FD2DBC">
        <w:rPr>
          <w:rFonts w:ascii="Calibri" w:eastAsia="MS Mincho" w:hAnsi="Calibri"/>
          <w:i/>
          <w:sz w:val="23"/>
          <w:szCs w:val="23"/>
        </w:rPr>
        <w:t xml:space="preserve">This material is based on work at Texas A&amp;M University supported by the U.S. Department of Energy, Materials Sciences Division, under Grant Nos. DE-FG02-02ER45999 and DE-SC0012582. D.P. acknowledges the financial support of the Polish Ministry of Science and Higher Education, within the </w:t>
      </w:r>
      <w:proofErr w:type="spellStart"/>
      <w:r w:rsidRPr="00FD2DBC">
        <w:rPr>
          <w:rFonts w:ascii="Calibri" w:eastAsia="MS Mincho" w:hAnsi="Calibri"/>
          <w:i/>
          <w:sz w:val="23"/>
          <w:szCs w:val="23"/>
        </w:rPr>
        <w:t>Iuventus</w:t>
      </w:r>
      <w:proofErr w:type="spellEnd"/>
      <w:r w:rsidRPr="00FD2DBC">
        <w:rPr>
          <w:rFonts w:ascii="Calibri" w:eastAsia="MS Mincho" w:hAnsi="Calibri"/>
          <w:i/>
          <w:sz w:val="23"/>
          <w:szCs w:val="23"/>
        </w:rPr>
        <w:t xml:space="preserve"> Plus </w:t>
      </w:r>
      <w:proofErr w:type="spellStart"/>
      <w:r w:rsidRPr="00FD2DBC">
        <w:rPr>
          <w:rFonts w:ascii="Calibri" w:eastAsia="MS Mincho" w:hAnsi="Calibri"/>
          <w:i/>
          <w:sz w:val="23"/>
          <w:szCs w:val="23"/>
        </w:rPr>
        <w:t>Programme</w:t>
      </w:r>
      <w:proofErr w:type="spellEnd"/>
      <w:r w:rsidRPr="00FD2DBC">
        <w:rPr>
          <w:rFonts w:ascii="Calibri" w:eastAsia="MS Mincho" w:hAnsi="Calibri"/>
          <w:i/>
          <w:sz w:val="23"/>
          <w:szCs w:val="23"/>
        </w:rPr>
        <w:t xml:space="preserve"> (Grant Agreement No. 0370/IP3/2015/73). This work was also supported by the Centre National de la </w:t>
      </w:r>
      <w:proofErr w:type="spellStart"/>
      <w:r w:rsidRPr="00FD2DBC">
        <w:rPr>
          <w:rFonts w:ascii="Calibri" w:eastAsia="MS Mincho" w:hAnsi="Calibri"/>
          <w:i/>
          <w:sz w:val="23"/>
          <w:szCs w:val="23"/>
        </w:rPr>
        <w:t>Recherche</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Scientifique</w:t>
      </w:r>
      <w:proofErr w:type="spellEnd"/>
      <w:r w:rsidRPr="00FD2DBC">
        <w:rPr>
          <w:rFonts w:ascii="Calibri" w:eastAsia="MS Mincho" w:hAnsi="Calibri"/>
          <w:i/>
          <w:sz w:val="23"/>
          <w:szCs w:val="23"/>
        </w:rPr>
        <w:t xml:space="preserve"> (CNRS), the University of Bordeaux, and the </w:t>
      </w:r>
      <w:proofErr w:type="spellStart"/>
      <w:r w:rsidRPr="00FD2DBC">
        <w:rPr>
          <w:rFonts w:ascii="Calibri" w:eastAsia="MS Mincho" w:hAnsi="Calibri"/>
          <w:i/>
          <w:sz w:val="23"/>
          <w:szCs w:val="23"/>
        </w:rPr>
        <w:t>Conseil</w:t>
      </w:r>
      <w:proofErr w:type="spellEnd"/>
      <w:r w:rsidRPr="00FD2DBC">
        <w:rPr>
          <w:rFonts w:ascii="Calibri" w:eastAsia="MS Mincho" w:hAnsi="Calibri"/>
          <w:i/>
          <w:sz w:val="23"/>
          <w:szCs w:val="23"/>
        </w:rPr>
        <w:t xml:space="preserve"> Regional </w:t>
      </w:r>
      <w:proofErr w:type="spellStart"/>
      <w:r w:rsidRPr="00FD2DBC">
        <w:rPr>
          <w:rFonts w:ascii="Calibri" w:eastAsia="MS Mincho" w:hAnsi="Calibri"/>
          <w:i/>
          <w:sz w:val="23"/>
          <w:szCs w:val="23"/>
        </w:rPr>
        <w:t>d’Aquitaine</w:t>
      </w:r>
      <w:proofErr w:type="spellEnd"/>
      <w:r w:rsidRPr="00FD2DBC">
        <w:rPr>
          <w:rFonts w:ascii="Calibri" w:eastAsia="MS Mincho" w:hAnsi="Calibri"/>
          <w:i/>
          <w:sz w:val="23"/>
          <w:szCs w:val="23"/>
        </w:rPr>
        <w:t xml:space="preserve">. K.S.P. thanks The Danish Research Council for a DFF | </w:t>
      </w:r>
      <w:proofErr w:type="spellStart"/>
      <w:r w:rsidRPr="00FD2DBC">
        <w:rPr>
          <w:rFonts w:ascii="Calibri" w:eastAsia="MS Mincho" w:hAnsi="Calibri"/>
          <w:i/>
          <w:sz w:val="23"/>
          <w:szCs w:val="23"/>
        </w:rPr>
        <w:t>Sapere</w:t>
      </w:r>
      <w:proofErr w:type="spellEnd"/>
      <w:r w:rsidRPr="00FD2DBC">
        <w:rPr>
          <w:rFonts w:ascii="Calibri" w:eastAsia="MS Mincho" w:hAnsi="Calibri"/>
          <w:i/>
          <w:sz w:val="23"/>
          <w:szCs w:val="23"/>
        </w:rPr>
        <w:t xml:space="preserve"> </w:t>
      </w:r>
      <w:proofErr w:type="spellStart"/>
      <w:r w:rsidRPr="00FD2DBC">
        <w:rPr>
          <w:rFonts w:ascii="Calibri" w:eastAsia="MS Mincho" w:hAnsi="Calibri"/>
          <w:i/>
          <w:sz w:val="23"/>
          <w:szCs w:val="23"/>
        </w:rPr>
        <w:t>Aude</w:t>
      </w:r>
      <w:proofErr w:type="spellEnd"/>
      <w:r w:rsidRPr="00FD2DBC">
        <w:rPr>
          <w:rFonts w:ascii="Calibri" w:eastAsia="MS Mincho" w:hAnsi="Calibri"/>
          <w:i/>
          <w:sz w:val="23"/>
          <w:szCs w:val="23"/>
        </w:rPr>
        <w:t xml:space="preserve">: Research Talent award (Grant 4090-00201). J.D. acknowledges financial support from the Swiss National Science Foundation, Grant No. PZ00P2_142474. This project has received funding from the European Union’s Seventh Framework </w:t>
      </w:r>
      <w:proofErr w:type="spellStart"/>
      <w:r w:rsidRPr="00FD2DBC">
        <w:rPr>
          <w:rFonts w:ascii="Calibri" w:eastAsia="MS Mincho" w:hAnsi="Calibri"/>
          <w:i/>
          <w:sz w:val="23"/>
          <w:szCs w:val="23"/>
        </w:rPr>
        <w:t>Programme</w:t>
      </w:r>
      <w:proofErr w:type="spellEnd"/>
      <w:r w:rsidRPr="00FD2DBC">
        <w:rPr>
          <w:rFonts w:ascii="Calibri" w:eastAsia="MS Mincho" w:hAnsi="Calibri"/>
          <w:i/>
          <w:sz w:val="23"/>
          <w:szCs w:val="23"/>
        </w:rPr>
        <w:t xml:space="preserve"> for research, technological development and demonstration under the NMI3-II Grant Number 283883 for the INS studies.</w:t>
      </w:r>
    </w:p>
    <w:p w14:paraId="2CB8BFDC" w14:textId="77777777" w:rsidR="00C945BB" w:rsidRPr="00FD2DBC" w:rsidRDefault="00C945BB" w:rsidP="00C945BB">
      <w:pPr>
        <w:pStyle w:val="ListParagraph"/>
        <w:spacing w:line="240" w:lineRule="auto"/>
        <w:jc w:val="both"/>
        <w:rPr>
          <w:rFonts w:ascii="Calibri" w:eastAsia="MS Mincho" w:hAnsi="Calibri"/>
          <w:i/>
          <w:sz w:val="23"/>
          <w:szCs w:val="23"/>
        </w:rPr>
      </w:pPr>
    </w:p>
    <w:p w14:paraId="5A4D238C" w14:textId="6A612AED" w:rsidR="00EE231D" w:rsidRPr="00FD2DBC" w:rsidRDefault="00EE231D" w:rsidP="00FD2DBC">
      <w:pPr>
        <w:pStyle w:val="ListParagraph"/>
        <w:numPr>
          <w:ilvl w:val="0"/>
          <w:numId w:val="4"/>
        </w:numPr>
        <w:tabs>
          <w:tab w:val="num" w:pos="-180"/>
          <w:tab w:val="left" w:pos="360"/>
        </w:tabs>
        <w:spacing w:line="240" w:lineRule="auto"/>
        <w:jc w:val="both"/>
        <w:rPr>
          <w:rFonts w:ascii="Calibri" w:eastAsia="MS Mincho" w:hAnsi="Calibri"/>
          <w:i/>
          <w:sz w:val="23"/>
          <w:szCs w:val="23"/>
        </w:rPr>
      </w:pPr>
      <w:proofErr w:type="spellStart"/>
      <w:r w:rsidRPr="00FD2DBC">
        <w:rPr>
          <w:rFonts w:ascii="Calibri" w:hAnsi="Calibri"/>
          <w:sz w:val="23"/>
          <w:szCs w:val="23"/>
        </w:rPr>
        <w:t>Trigonal</w:t>
      </w:r>
      <w:proofErr w:type="spellEnd"/>
      <w:r w:rsidRPr="00FD2DBC">
        <w:rPr>
          <w:rFonts w:ascii="Calibri" w:hAnsi="Calibri"/>
          <w:sz w:val="23"/>
          <w:szCs w:val="23"/>
        </w:rPr>
        <w:t xml:space="preserve"> </w:t>
      </w:r>
      <w:proofErr w:type="spellStart"/>
      <w:r w:rsidRPr="00FD2DBC">
        <w:rPr>
          <w:rFonts w:ascii="Calibri" w:hAnsi="Calibri"/>
          <w:sz w:val="23"/>
          <w:szCs w:val="23"/>
        </w:rPr>
        <w:t>Antiprismatic</w:t>
      </w:r>
      <w:proofErr w:type="spellEnd"/>
      <w:r w:rsidRPr="00FD2DBC">
        <w:rPr>
          <w:rFonts w:ascii="Calibri" w:hAnsi="Calibri"/>
          <w:sz w:val="23"/>
          <w:szCs w:val="23"/>
        </w:rPr>
        <w:t xml:space="preserve"> Mononuclear </w:t>
      </w:r>
      <w:proofErr w:type="gramStart"/>
      <w:r w:rsidRPr="00FD2DBC">
        <w:rPr>
          <w:rFonts w:ascii="Calibri" w:hAnsi="Calibri"/>
          <w:sz w:val="23"/>
          <w:szCs w:val="23"/>
        </w:rPr>
        <w:t>Co(</w:t>
      </w:r>
      <w:proofErr w:type="gramEnd"/>
      <w:r w:rsidRPr="00FD2DBC">
        <w:rPr>
          <w:rFonts w:ascii="Calibri" w:hAnsi="Calibri"/>
          <w:sz w:val="23"/>
          <w:szCs w:val="23"/>
        </w:rPr>
        <w:t xml:space="preserve">II) Single Molecule Magnets with Large Uniaxial Anisotropies, </w:t>
      </w:r>
      <w:r w:rsidRPr="00FD2DBC">
        <w:rPr>
          <w:rFonts w:ascii="Calibri" w:hAnsi="Calibri"/>
          <w:sz w:val="23"/>
          <w:szCs w:val="23"/>
          <w:lang w:eastAsia="zh-CN"/>
        </w:rPr>
        <w:t>Yuan-Zhu Zhang,</w:t>
      </w:r>
      <w:r w:rsidRPr="00FD2DBC">
        <w:rPr>
          <w:rFonts w:ascii="Calibri" w:hAnsi="Calibri"/>
          <w:sz w:val="23"/>
          <w:szCs w:val="23"/>
          <w:vertAlign w:val="superscript"/>
          <w:lang w:eastAsia="zh-CN"/>
        </w:rPr>
        <w:t xml:space="preserve"> </w:t>
      </w:r>
      <w:r w:rsidRPr="00FD2DBC">
        <w:rPr>
          <w:rFonts w:ascii="Calibri" w:hAnsi="Calibri"/>
          <w:sz w:val="23"/>
          <w:szCs w:val="23"/>
          <w:lang w:eastAsia="zh-CN"/>
        </w:rPr>
        <w:t>Andrew J Brown,</w:t>
      </w:r>
      <w:r w:rsidRPr="00FD2DBC">
        <w:rPr>
          <w:rFonts w:ascii="Calibri" w:hAnsi="Calibri"/>
          <w:sz w:val="23"/>
          <w:szCs w:val="23"/>
        </w:rPr>
        <w:t xml:space="preserve"> Silvia Gómez-Coca</w:t>
      </w:r>
      <w:r w:rsidRPr="00FD2DBC">
        <w:rPr>
          <w:rFonts w:ascii="Calibri" w:hAnsi="Calibri"/>
          <w:sz w:val="23"/>
          <w:szCs w:val="23"/>
          <w:lang w:eastAsia="zh-CN"/>
        </w:rPr>
        <w:t>,</w:t>
      </w:r>
      <w:r w:rsidRPr="00FD2DBC">
        <w:rPr>
          <w:rFonts w:ascii="Calibri" w:hAnsi="Calibri"/>
          <w:sz w:val="23"/>
          <w:szCs w:val="23"/>
          <w:vertAlign w:val="superscript"/>
          <w:lang w:eastAsia="zh-CN"/>
        </w:rPr>
        <w:t xml:space="preserve"> </w:t>
      </w:r>
      <w:r w:rsidRPr="00FD2DBC">
        <w:rPr>
          <w:rFonts w:ascii="Calibri" w:hAnsi="Calibri"/>
          <w:sz w:val="23"/>
          <w:szCs w:val="23"/>
          <w:lang w:eastAsia="zh-CN"/>
        </w:rPr>
        <w:t xml:space="preserve">Mohamed R. Saber, </w:t>
      </w:r>
      <w:proofErr w:type="spellStart"/>
      <w:r w:rsidRPr="00FD2DBC">
        <w:rPr>
          <w:rFonts w:ascii="Calibri" w:hAnsi="Calibri"/>
          <w:sz w:val="23"/>
          <w:szCs w:val="23"/>
          <w:lang w:eastAsia="zh-CN"/>
        </w:rPr>
        <w:t>Xuan</w:t>
      </w:r>
      <w:proofErr w:type="spellEnd"/>
      <w:r w:rsidRPr="00FD2DBC">
        <w:rPr>
          <w:rFonts w:ascii="Calibri" w:hAnsi="Calibri"/>
          <w:sz w:val="23"/>
          <w:szCs w:val="23"/>
          <w:lang w:eastAsia="zh-CN"/>
        </w:rPr>
        <w:t xml:space="preserve"> Zhang, Kim R. Dunbar, </w:t>
      </w:r>
      <w:r w:rsidRPr="00FD2DBC">
        <w:rPr>
          <w:rFonts w:ascii="Calibri" w:hAnsi="Calibri"/>
          <w:b/>
          <w:sz w:val="23"/>
          <w:szCs w:val="23"/>
          <w:lang w:eastAsia="zh-CN"/>
        </w:rPr>
        <w:t>2016</w:t>
      </w:r>
      <w:r w:rsidRPr="00FD2DBC">
        <w:rPr>
          <w:rFonts w:ascii="Calibri" w:hAnsi="Calibri"/>
          <w:sz w:val="23"/>
          <w:szCs w:val="23"/>
          <w:lang w:eastAsia="zh-CN"/>
        </w:rPr>
        <w:t xml:space="preserve">, </w:t>
      </w:r>
      <w:r w:rsidRPr="00FD2DBC">
        <w:rPr>
          <w:rFonts w:ascii="Calibri" w:hAnsi="Calibri"/>
          <w:sz w:val="23"/>
          <w:szCs w:val="23"/>
        </w:rPr>
        <w:t xml:space="preserve">accepted-Advanced Article- </w:t>
      </w:r>
      <w:r w:rsidRPr="00FD2DBC">
        <w:rPr>
          <w:rFonts w:ascii="Calibri" w:hAnsi="Calibri"/>
          <w:i/>
          <w:sz w:val="23"/>
          <w:szCs w:val="23"/>
        </w:rPr>
        <w:t>Chemical Science</w:t>
      </w:r>
      <w:r w:rsidRPr="00FD2DBC">
        <w:rPr>
          <w:rFonts w:ascii="Calibri" w:hAnsi="Calibri"/>
          <w:sz w:val="23"/>
          <w:szCs w:val="23"/>
        </w:rPr>
        <w:t>.</w:t>
      </w:r>
    </w:p>
    <w:p w14:paraId="46A514C4" w14:textId="77777777" w:rsidR="00C945BB" w:rsidRDefault="00C945BB" w:rsidP="00C945BB">
      <w:pPr>
        <w:pStyle w:val="ListParagraph"/>
        <w:spacing w:line="240" w:lineRule="auto"/>
        <w:jc w:val="both"/>
        <w:rPr>
          <w:rFonts w:ascii="Calibri" w:eastAsia="MS Mincho" w:hAnsi="Calibri"/>
          <w:i/>
          <w:sz w:val="23"/>
          <w:szCs w:val="23"/>
        </w:rPr>
      </w:pPr>
    </w:p>
    <w:p w14:paraId="5C5987F3" w14:textId="77777777" w:rsidR="00EE231D" w:rsidRPr="00FD2DBC" w:rsidRDefault="00EE231D" w:rsidP="00C945BB">
      <w:pPr>
        <w:pStyle w:val="ListParagraph"/>
        <w:spacing w:line="240" w:lineRule="auto"/>
        <w:jc w:val="both"/>
        <w:rPr>
          <w:rFonts w:ascii="Calibri" w:eastAsia="MS Mincho" w:hAnsi="Calibri"/>
          <w:i/>
          <w:sz w:val="23"/>
          <w:szCs w:val="23"/>
        </w:rPr>
      </w:pPr>
      <w:r w:rsidRPr="00FD2DBC">
        <w:rPr>
          <w:rFonts w:ascii="Calibri" w:eastAsia="MS Mincho" w:hAnsi="Calibri"/>
          <w:i/>
          <w:sz w:val="23"/>
          <w:szCs w:val="23"/>
        </w:rPr>
        <w:t>This material is based on work at Texas A&amp;M University supported by the U.S. Department of Energy, Materials Sciences Division, under Grant Nos. DE-FG02-02ER45999 and DE-SC0012582. We would like to thank the Laboratory for Molecular Simulation at Texas A&amp;M University for providing software and computer time.</w:t>
      </w:r>
    </w:p>
    <w:p w14:paraId="71C16A2A" w14:textId="3768C5B4" w:rsidR="00A27FA1" w:rsidRDefault="00A27FA1">
      <w:pPr>
        <w:spacing w:after="0" w:line="240" w:lineRule="auto"/>
      </w:pPr>
      <w:r>
        <w:br w:type="page"/>
      </w:r>
    </w:p>
    <w:p w14:paraId="46BDCC10" w14:textId="7B7B995A" w:rsidR="00A27FA1" w:rsidRPr="00A27FA1" w:rsidRDefault="00A27FA1" w:rsidP="00A27FA1">
      <w:pPr>
        <w:jc w:val="both"/>
        <w:rPr>
          <w:rFonts w:ascii="Calibri" w:hAnsi="Calibri"/>
          <w:b/>
          <w:sz w:val="23"/>
          <w:szCs w:val="23"/>
        </w:rPr>
      </w:pPr>
      <w:r>
        <w:rPr>
          <w:rFonts w:ascii="Calibri" w:hAnsi="Calibri"/>
          <w:b/>
          <w:sz w:val="23"/>
          <w:szCs w:val="23"/>
        </w:rPr>
        <w:lastRenderedPageBreak/>
        <w:t>Graduate Student Dissertation Research</w:t>
      </w:r>
      <w:r w:rsidRPr="00A27FA1">
        <w:rPr>
          <w:rFonts w:ascii="Calibri" w:hAnsi="Calibri"/>
          <w:b/>
          <w:sz w:val="23"/>
          <w:szCs w:val="23"/>
        </w:rPr>
        <w:t xml:space="preserve"> </w:t>
      </w:r>
      <w:r>
        <w:rPr>
          <w:rFonts w:ascii="Calibri" w:hAnsi="Calibri"/>
          <w:b/>
          <w:sz w:val="23"/>
          <w:szCs w:val="23"/>
        </w:rPr>
        <w:t xml:space="preserve">Supported By DOE </w:t>
      </w:r>
      <w:r w:rsidR="00B15F41">
        <w:rPr>
          <w:rFonts w:ascii="Calibri" w:hAnsi="Calibri"/>
          <w:b/>
          <w:sz w:val="23"/>
          <w:szCs w:val="23"/>
        </w:rPr>
        <w:t xml:space="preserve">Grant </w:t>
      </w:r>
      <w:r w:rsidR="00B15F41" w:rsidRPr="00AA16C1">
        <w:rPr>
          <w:rFonts w:ascii="Calibri" w:eastAsia="Times New Roman" w:hAnsi="Calibri" w:cs="Calibri"/>
          <w:b/>
          <w:sz w:val="23"/>
          <w:szCs w:val="23"/>
          <w:lang w:val="sv-SE"/>
        </w:rPr>
        <w:t>DE-FG02-02ER45999</w:t>
      </w:r>
    </w:p>
    <w:p w14:paraId="6640BE67" w14:textId="77777777" w:rsidR="00347AD6" w:rsidRDefault="00A27FA1" w:rsidP="00A27FA1">
      <w:pPr>
        <w:spacing w:line="276" w:lineRule="auto"/>
        <w:jc w:val="both"/>
        <w:rPr>
          <w:rFonts w:ascii="Calibri" w:hAnsi="Calibri"/>
          <w:sz w:val="23"/>
          <w:szCs w:val="23"/>
        </w:rPr>
      </w:pPr>
      <w:r w:rsidRPr="00A27FA1">
        <w:rPr>
          <w:rFonts w:ascii="Calibri" w:hAnsi="Calibri"/>
          <w:b/>
          <w:sz w:val="23"/>
          <w:szCs w:val="23"/>
        </w:rPr>
        <w:t xml:space="preserve">Curtis Paul </w:t>
      </w:r>
      <w:proofErr w:type="spellStart"/>
      <w:r w:rsidRPr="00A27FA1">
        <w:rPr>
          <w:rFonts w:ascii="Calibri" w:hAnsi="Calibri"/>
          <w:b/>
          <w:sz w:val="23"/>
          <w:szCs w:val="23"/>
        </w:rPr>
        <w:t>Berlinguette</w:t>
      </w:r>
      <w:proofErr w:type="spellEnd"/>
      <w:r w:rsidRPr="00A27FA1">
        <w:rPr>
          <w:rFonts w:ascii="Calibri" w:hAnsi="Calibri"/>
          <w:sz w:val="23"/>
          <w:szCs w:val="23"/>
        </w:rPr>
        <w:t xml:space="preserve"> – 2004 – </w:t>
      </w:r>
      <w:proofErr w:type="spellStart"/>
      <w:r w:rsidRPr="00A27FA1">
        <w:rPr>
          <w:rFonts w:ascii="Calibri" w:hAnsi="Calibri"/>
          <w:sz w:val="23"/>
          <w:szCs w:val="23"/>
        </w:rPr>
        <w:t>Nanomagnetic</w:t>
      </w:r>
      <w:proofErr w:type="spellEnd"/>
      <w:r w:rsidRPr="00A27FA1">
        <w:rPr>
          <w:rFonts w:ascii="Calibri" w:hAnsi="Calibri"/>
          <w:sz w:val="23"/>
          <w:szCs w:val="23"/>
        </w:rPr>
        <w:t xml:space="preserve"> molecular materials based on the </w:t>
      </w:r>
      <w:proofErr w:type="spellStart"/>
      <w:r w:rsidRPr="00A27FA1">
        <w:rPr>
          <w:rFonts w:ascii="Calibri" w:hAnsi="Calibri"/>
          <w:sz w:val="23"/>
          <w:szCs w:val="23"/>
        </w:rPr>
        <w:t>hexacyanometallate</w:t>
      </w:r>
      <w:proofErr w:type="spellEnd"/>
      <w:r w:rsidRPr="00A27FA1">
        <w:rPr>
          <w:rFonts w:ascii="Calibri" w:hAnsi="Calibri"/>
          <w:sz w:val="23"/>
          <w:szCs w:val="23"/>
        </w:rPr>
        <w:t xml:space="preserve"> building block:  The preparation and characterization of high-spin cluster and chain compounds</w:t>
      </w:r>
      <w:r w:rsidR="007812DF">
        <w:rPr>
          <w:rFonts w:ascii="Calibri" w:hAnsi="Calibri"/>
          <w:sz w:val="23"/>
          <w:szCs w:val="23"/>
        </w:rPr>
        <w:t xml:space="preserve">.  </w:t>
      </w:r>
    </w:p>
    <w:p w14:paraId="3454427B" w14:textId="5CD55C4B" w:rsidR="00A27FA1" w:rsidRPr="00A27FA1" w:rsidRDefault="007812DF" w:rsidP="00A27FA1">
      <w:pPr>
        <w:spacing w:line="276" w:lineRule="auto"/>
        <w:jc w:val="both"/>
        <w:rPr>
          <w:rFonts w:ascii="Calibri" w:hAnsi="Calibri"/>
          <w:sz w:val="23"/>
          <w:szCs w:val="23"/>
        </w:rPr>
      </w:pPr>
      <w:r w:rsidRPr="007812DF">
        <w:rPr>
          <w:i/>
        </w:rPr>
        <w:t>Professor, University of British Columbia, Canada</w:t>
      </w:r>
    </w:p>
    <w:p w14:paraId="00429226" w14:textId="77777777" w:rsidR="00347AD6" w:rsidRDefault="00A27FA1" w:rsidP="00A27FA1">
      <w:pPr>
        <w:spacing w:line="276" w:lineRule="auto"/>
        <w:jc w:val="both"/>
        <w:rPr>
          <w:rFonts w:ascii="Calibri" w:hAnsi="Calibri"/>
          <w:sz w:val="23"/>
          <w:szCs w:val="23"/>
        </w:rPr>
      </w:pPr>
      <w:r w:rsidRPr="00A27FA1">
        <w:rPr>
          <w:rFonts w:ascii="Calibri" w:hAnsi="Calibri"/>
          <w:b/>
          <w:sz w:val="23"/>
          <w:szCs w:val="23"/>
        </w:rPr>
        <w:t xml:space="preserve">Eric John </w:t>
      </w:r>
      <w:proofErr w:type="spellStart"/>
      <w:r w:rsidRPr="00A27FA1">
        <w:rPr>
          <w:rFonts w:ascii="Calibri" w:hAnsi="Calibri"/>
          <w:b/>
          <w:sz w:val="23"/>
          <w:szCs w:val="23"/>
        </w:rPr>
        <w:t>Schelter</w:t>
      </w:r>
      <w:proofErr w:type="spellEnd"/>
      <w:r w:rsidRPr="00A27FA1">
        <w:rPr>
          <w:rFonts w:ascii="Calibri" w:hAnsi="Calibri"/>
          <w:sz w:val="23"/>
          <w:szCs w:val="23"/>
        </w:rPr>
        <w:t xml:space="preserve"> – 2004 – Cyanide clusters of </w:t>
      </w:r>
      <w:proofErr w:type="spellStart"/>
      <w:r w:rsidRPr="00A27FA1">
        <w:rPr>
          <w:rFonts w:ascii="Calibri" w:hAnsi="Calibri"/>
          <w:sz w:val="23"/>
          <w:szCs w:val="23"/>
        </w:rPr>
        <w:t>Re</w:t>
      </w:r>
      <w:r w:rsidRPr="00A27FA1">
        <w:rPr>
          <w:rFonts w:ascii="Calibri" w:hAnsi="Calibri"/>
          <w:sz w:val="23"/>
          <w:szCs w:val="23"/>
          <w:vertAlign w:val="superscript"/>
        </w:rPr>
        <w:t>II</w:t>
      </w:r>
      <w:proofErr w:type="spellEnd"/>
      <w:r w:rsidRPr="00A27FA1">
        <w:rPr>
          <w:rFonts w:ascii="Calibri" w:hAnsi="Calibri"/>
          <w:sz w:val="23"/>
          <w:szCs w:val="23"/>
        </w:rPr>
        <w:t xml:space="preserve"> with 3d metal ions and their magnetic properties:  incorporating anisotropic ions into metal-cyanide clusters with high spin magnetic ground states</w:t>
      </w:r>
      <w:r w:rsidR="007812DF">
        <w:rPr>
          <w:rFonts w:ascii="Calibri" w:hAnsi="Calibri"/>
          <w:sz w:val="23"/>
          <w:szCs w:val="23"/>
        </w:rPr>
        <w:t xml:space="preserve">.   </w:t>
      </w:r>
    </w:p>
    <w:p w14:paraId="2340BE28" w14:textId="14ED7AAC" w:rsidR="00A27FA1" w:rsidRPr="00A27FA1" w:rsidRDefault="007812DF" w:rsidP="00A27FA1">
      <w:pPr>
        <w:spacing w:line="276" w:lineRule="auto"/>
        <w:jc w:val="both"/>
        <w:rPr>
          <w:rFonts w:ascii="Calibri" w:hAnsi="Calibri"/>
          <w:sz w:val="23"/>
          <w:szCs w:val="23"/>
        </w:rPr>
      </w:pPr>
      <w:r w:rsidRPr="007812DF">
        <w:rPr>
          <w:i/>
        </w:rPr>
        <w:t>Associate Professor, University of Pennsylvania</w:t>
      </w:r>
    </w:p>
    <w:p w14:paraId="7587DB2B" w14:textId="77777777" w:rsidR="00347AD6" w:rsidRDefault="00A27FA1" w:rsidP="008824D3">
      <w:pPr>
        <w:widowControl w:val="0"/>
        <w:autoSpaceDE w:val="0"/>
        <w:autoSpaceDN w:val="0"/>
        <w:adjustRightInd w:val="0"/>
        <w:spacing w:after="0" w:line="240" w:lineRule="auto"/>
        <w:rPr>
          <w:rStyle w:val="HTMLTypewriter"/>
          <w:rFonts w:ascii="Calibri" w:eastAsiaTheme="minorHAnsi" w:hAnsi="Calibri" w:cs="Times New Roman"/>
          <w:sz w:val="23"/>
          <w:szCs w:val="23"/>
        </w:rPr>
      </w:pPr>
      <w:r w:rsidRPr="00A27FA1">
        <w:rPr>
          <w:rFonts w:ascii="Calibri" w:hAnsi="Calibri"/>
          <w:b/>
          <w:sz w:val="23"/>
          <w:szCs w:val="23"/>
        </w:rPr>
        <w:t xml:space="preserve">Eric </w:t>
      </w:r>
      <w:proofErr w:type="spellStart"/>
      <w:r w:rsidRPr="00A27FA1">
        <w:rPr>
          <w:rFonts w:ascii="Calibri" w:hAnsi="Calibri"/>
          <w:b/>
          <w:sz w:val="23"/>
          <w:szCs w:val="23"/>
        </w:rPr>
        <w:t>Reinheimer</w:t>
      </w:r>
      <w:proofErr w:type="spellEnd"/>
      <w:r w:rsidRPr="00A27FA1">
        <w:rPr>
          <w:rFonts w:ascii="Calibri" w:hAnsi="Calibri"/>
          <w:sz w:val="23"/>
          <w:szCs w:val="23"/>
        </w:rPr>
        <w:t xml:space="preserve"> – 2007 </w:t>
      </w:r>
      <w:proofErr w:type="gramStart"/>
      <w:r w:rsidRPr="00A27FA1">
        <w:rPr>
          <w:rFonts w:ascii="Calibri" w:hAnsi="Calibri"/>
          <w:sz w:val="23"/>
          <w:szCs w:val="23"/>
        </w:rPr>
        <w:t xml:space="preserve">–  </w:t>
      </w:r>
      <w:r w:rsidRPr="00A27FA1">
        <w:rPr>
          <w:rStyle w:val="HTMLTypewriter"/>
          <w:rFonts w:ascii="Calibri" w:eastAsiaTheme="minorHAnsi" w:hAnsi="Calibri" w:cs="Times New Roman"/>
          <w:sz w:val="23"/>
          <w:szCs w:val="23"/>
        </w:rPr>
        <w:t>Inorganic</w:t>
      </w:r>
      <w:proofErr w:type="gramEnd"/>
      <w:r w:rsidRPr="00A27FA1">
        <w:rPr>
          <w:rStyle w:val="HTMLTypewriter"/>
          <w:rFonts w:ascii="Calibri" w:eastAsiaTheme="minorHAnsi" w:hAnsi="Calibri" w:cs="Times New Roman"/>
          <w:sz w:val="23"/>
          <w:szCs w:val="23"/>
        </w:rPr>
        <w:t>-Organic, Organic Charge Transfer and Radical Based Compounds</w:t>
      </w:r>
      <w:r w:rsidRPr="00A27FA1">
        <w:rPr>
          <w:rFonts w:ascii="Calibri" w:hAnsi="Calibri"/>
          <w:sz w:val="23"/>
          <w:szCs w:val="23"/>
        </w:rPr>
        <w:t xml:space="preserve"> </w:t>
      </w:r>
      <w:r w:rsidRPr="00A27FA1">
        <w:rPr>
          <w:rStyle w:val="HTMLTypewriter"/>
          <w:rFonts w:ascii="Calibri" w:eastAsiaTheme="minorHAnsi" w:hAnsi="Calibri" w:cs="Times New Roman"/>
          <w:sz w:val="23"/>
          <w:szCs w:val="23"/>
        </w:rPr>
        <w:t xml:space="preserve">with </w:t>
      </w:r>
      <w:proofErr w:type="spellStart"/>
      <w:r w:rsidRPr="00A27FA1">
        <w:rPr>
          <w:rStyle w:val="HTMLTypewriter"/>
          <w:rFonts w:ascii="Calibri" w:eastAsiaTheme="minorHAnsi" w:hAnsi="Calibri" w:cs="Times New Roman"/>
          <w:sz w:val="23"/>
          <w:szCs w:val="23"/>
        </w:rPr>
        <w:t>Chalcofulvalene</w:t>
      </w:r>
      <w:proofErr w:type="spellEnd"/>
      <w:r w:rsidRPr="00A27FA1">
        <w:rPr>
          <w:rStyle w:val="HTMLTypewriter"/>
          <w:rFonts w:ascii="Calibri" w:eastAsiaTheme="minorHAnsi" w:hAnsi="Calibri" w:cs="Times New Roman"/>
          <w:sz w:val="23"/>
          <w:szCs w:val="23"/>
        </w:rPr>
        <w:t xml:space="preserve"> Donors and Organic Acceptors</w:t>
      </w:r>
      <w:r w:rsidR="007812DF">
        <w:rPr>
          <w:rStyle w:val="HTMLTypewriter"/>
          <w:rFonts w:ascii="Calibri" w:eastAsiaTheme="minorHAnsi" w:hAnsi="Calibri" w:cs="Times New Roman"/>
          <w:sz w:val="23"/>
          <w:szCs w:val="23"/>
        </w:rPr>
        <w:t xml:space="preserve">. </w:t>
      </w:r>
    </w:p>
    <w:p w14:paraId="4D8F760C" w14:textId="77777777" w:rsidR="00347AD6" w:rsidRDefault="00347AD6" w:rsidP="008824D3">
      <w:pPr>
        <w:widowControl w:val="0"/>
        <w:autoSpaceDE w:val="0"/>
        <w:autoSpaceDN w:val="0"/>
        <w:adjustRightInd w:val="0"/>
        <w:spacing w:after="0" w:line="240" w:lineRule="auto"/>
        <w:rPr>
          <w:rStyle w:val="HTMLTypewriter"/>
          <w:rFonts w:ascii="Calibri" w:eastAsiaTheme="minorHAnsi" w:hAnsi="Calibri" w:cs="Times New Roman"/>
          <w:sz w:val="23"/>
          <w:szCs w:val="23"/>
        </w:rPr>
      </w:pPr>
    </w:p>
    <w:p w14:paraId="19D44F4F" w14:textId="77F00226" w:rsidR="00A27FA1" w:rsidRDefault="007812DF" w:rsidP="008824D3">
      <w:pPr>
        <w:widowControl w:val="0"/>
        <w:autoSpaceDE w:val="0"/>
        <w:autoSpaceDN w:val="0"/>
        <w:adjustRightInd w:val="0"/>
        <w:spacing w:after="0" w:line="240" w:lineRule="auto"/>
        <w:rPr>
          <w:i/>
        </w:rPr>
      </w:pPr>
      <w:r>
        <w:rPr>
          <w:i/>
        </w:rPr>
        <w:t xml:space="preserve">Manager of Small Molecule Crystallography, </w:t>
      </w:r>
      <w:proofErr w:type="spellStart"/>
      <w:r>
        <w:rPr>
          <w:i/>
        </w:rPr>
        <w:t>Rigaku</w:t>
      </w:r>
      <w:proofErr w:type="spellEnd"/>
      <w:r>
        <w:rPr>
          <w:i/>
        </w:rPr>
        <w:t xml:space="preserve"> Americas Corporation</w:t>
      </w:r>
    </w:p>
    <w:p w14:paraId="412693FD" w14:textId="77777777" w:rsidR="008824D3" w:rsidRPr="008824D3" w:rsidRDefault="008824D3" w:rsidP="008824D3">
      <w:pPr>
        <w:widowControl w:val="0"/>
        <w:autoSpaceDE w:val="0"/>
        <w:autoSpaceDN w:val="0"/>
        <w:adjustRightInd w:val="0"/>
        <w:spacing w:after="0" w:line="240" w:lineRule="auto"/>
        <w:rPr>
          <w:i/>
        </w:rPr>
      </w:pPr>
    </w:p>
    <w:p w14:paraId="13B08926" w14:textId="77777777" w:rsidR="00347AD6" w:rsidRDefault="00A27FA1" w:rsidP="00A27FA1">
      <w:pPr>
        <w:pStyle w:val="PlainText"/>
        <w:spacing w:line="276" w:lineRule="auto"/>
        <w:rPr>
          <w:rFonts w:ascii="Calibri" w:hAnsi="Calibri"/>
          <w:sz w:val="23"/>
          <w:szCs w:val="23"/>
        </w:rPr>
      </w:pPr>
      <w:proofErr w:type="spellStart"/>
      <w:r w:rsidRPr="00A27FA1">
        <w:rPr>
          <w:rStyle w:val="HTMLTypewriter"/>
          <w:rFonts w:ascii="Calibri" w:eastAsia="Calibri" w:hAnsi="Calibri"/>
          <w:b/>
          <w:sz w:val="23"/>
          <w:szCs w:val="23"/>
        </w:rPr>
        <w:t>Ferdi</w:t>
      </w:r>
      <w:proofErr w:type="spellEnd"/>
      <w:r w:rsidRPr="00A27FA1">
        <w:rPr>
          <w:rStyle w:val="HTMLTypewriter"/>
          <w:rFonts w:ascii="Calibri" w:eastAsia="Calibri" w:hAnsi="Calibri"/>
          <w:b/>
          <w:sz w:val="23"/>
          <w:szCs w:val="23"/>
        </w:rPr>
        <w:t xml:space="preserve"> </w:t>
      </w:r>
      <w:proofErr w:type="spellStart"/>
      <w:r w:rsidRPr="00A27FA1">
        <w:rPr>
          <w:rStyle w:val="HTMLTypewriter"/>
          <w:rFonts w:ascii="Calibri" w:eastAsia="Calibri" w:hAnsi="Calibri"/>
          <w:b/>
          <w:sz w:val="23"/>
          <w:szCs w:val="23"/>
        </w:rPr>
        <w:t>Karadas</w:t>
      </w:r>
      <w:proofErr w:type="spellEnd"/>
      <w:r w:rsidRPr="00A27FA1">
        <w:rPr>
          <w:rStyle w:val="HTMLTypewriter"/>
          <w:rFonts w:ascii="Calibri" w:eastAsia="Calibri" w:hAnsi="Calibri"/>
          <w:sz w:val="23"/>
          <w:szCs w:val="23"/>
        </w:rPr>
        <w:t xml:space="preserve">  </w:t>
      </w:r>
      <w:proofErr w:type="gramStart"/>
      <w:r w:rsidRPr="00A27FA1">
        <w:rPr>
          <w:rFonts w:ascii="Calibri" w:hAnsi="Calibri"/>
          <w:sz w:val="23"/>
          <w:szCs w:val="23"/>
        </w:rPr>
        <w:t>–  2009</w:t>
      </w:r>
      <w:proofErr w:type="gramEnd"/>
      <w:r w:rsidRPr="00A27FA1">
        <w:rPr>
          <w:rFonts w:ascii="Calibri" w:hAnsi="Calibri"/>
          <w:sz w:val="23"/>
          <w:szCs w:val="23"/>
        </w:rPr>
        <w:t xml:space="preserve">  –    Preparation and Characterization of Cyanide-Bridged Molecular Clusters and Extended Networks Using the Building-Block Approach</w:t>
      </w:r>
      <w:r w:rsidR="00347AD6">
        <w:rPr>
          <w:rFonts w:ascii="Calibri" w:hAnsi="Calibri"/>
          <w:sz w:val="23"/>
          <w:szCs w:val="23"/>
        </w:rPr>
        <w:t xml:space="preserve">.  </w:t>
      </w:r>
    </w:p>
    <w:p w14:paraId="2C3A4CB4" w14:textId="77777777" w:rsidR="00347AD6" w:rsidRDefault="00347AD6" w:rsidP="00A27FA1">
      <w:pPr>
        <w:pStyle w:val="PlainText"/>
        <w:spacing w:line="276" w:lineRule="auto"/>
        <w:rPr>
          <w:rFonts w:ascii="Calibri" w:hAnsi="Calibri"/>
          <w:sz w:val="23"/>
          <w:szCs w:val="23"/>
        </w:rPr>
      </w:pPr>
    </w:p>
    <w:p w14:paraId="00F357DB" w14:textId="6B82F482" w:rsidR="00A27FA1" w:rsidRPr="00347AD6" w:rsidRDefault="00E455A5" w:rsidP="00A27FA1">
      <w:pPr>
        <w:pStyle w:val="PlainText"/>
        <w:spacing w:line="276" w:lineRule="auto"/>
        <w:rPr>
          <w:rFonts w:ascii="Cambria Math" w:hAnsi="Cambria Math"/>
          <w:i/>
          <w:sz w:val="22"/>
          <w:szCs w:val="22"/>
        </w:rPr>
      </w:pPr>
      <w:r>
        <w:rPr>
          <w:rFonts w:ascii="Cambria Math" w:hAnsi="Cambria Math"/>
          <w:i/>
          <w:sz w:val="22"/>
          <w:szCs w:val="22"/>
        </w:rPr>
        <w:t>Assistant Professor,</w:t>
      </w:r>
      <w:r w:rsidR="00347AD6" w:rsidRPr="00347AD6">
        <w:rPr>
          <w:rFonts w:ascii="Cambria Math" w:hAnsi="Cambria Math"/>
          <w:i/>
          <w:sz w:val="22"/>
          <w:szCs w:val="22"/>
        </w:rPr>
        <w:t xml:space="preserve"> </w:t>
      </w:r>
      <w:proofErr w:type="spellStart"/>
      <w:r w:rsidR="00347AD6" w:rsidRPr="00347AD6">
        <w:rPr>
          <w:rFonts w:ascii="Cambria Math" w:hAnsi="Cambria Math"/>
          <w:i/>
          <w:sz w:val="22"/>
          <w:szCs w:val="22"/>
        </w:rPr>
        <w:t>Bilkent</w:t>
      </w:r>
      <w:proofErr w:type="spellEnd"/>
      <w:r w:rsidR="00347AD6" w:rsidRPr="00347AD6">
        <w:rPr>
          <w:rFonts w:ascii="Cambria Math" w:hAnsi="Cambria Math"/>
          <w:i/>
          <w:sz w:val="22"/>
          <w:szCs w:val="22"/>
        </w:rPr>
        <w:t xml:space="preserve"> University, Turkey</w:t>
      </w:r>
    </w:p>
    <w:p w14:paraId="5FFDE6B0" w14:textId="77777777" w:rsidR="00A27FA1" w:rsidRPr="00A27FA1" w:rsidRDefault="00A27FA1" w:rsidP="00A27FA1">
      <w:pPr>
        <w:pStyle w:val="PlainText"/>
        <w:spacing w:line="276" w:lineRule="auto"/>
        <w:rPr>
          <w:rFonts w:ascii="Calibri" w:hAnsi="Calibri"/>
          <w:sz w:val="23"/>
          <w:szCs w:val="23"/>
        </w:rPr>
      </w:pPr>
    </w:p>
    <w:p w14:paraId="08780F49" w14:textId="77777777" w:rsidR="00A27FA1" w:rsidRDefault="00A27FA1" w:rsidP="00A27FA1">
      <w:pPr>
        <w:spacing w:line="276" w:lineRule="auto"/>
        <w:jc w:val="both"/>
        <w:rPr>
          <w:rFonts w:ascii="Calibri" w:hAnsi="Calibri"/>
          <w:sz w:val="23"/>
          <w:szCs w:val="23"/>
        </w:rPr>
      </w:pPr>
      <w:r w:rsidRPr="00A27FA1">
        <w:rPr>
          <w:rStyle w:val="HTMLTypewriter"/>
          <w:rFonts w:ascii="Calibri" w:eastAsiaTheme="minorHAnsi" w:hAnsi="Calibri" w:cs="Times New Roman"/>
          <w:b/>
          <w:sz w:val="23"/>
          <w:szCs w:val="23"/>
        </w:rPr>
        <w:t>Matthew Hilfiger</w:t>
      </w:r>
      <w:r w:rsidRPr="00A27FA1">
        <w:rPr>
          <w:rStyle w:val="HTMLTypewriter"/>
          <w:rFonts w:ascii="Calibri" w:eastAsiaTheme="minorHAnsi" w:hAnsi="Calibri" w:cs="Times New Roman"/>
          <w:sz w:val="23"/>
          <w:szCs w:val="23"/>
        </w:rPr>
        <w:t xml:space="preserve">  </w:t>
      </w:r>
      <w:proofErr w:type="gramStart"/>
      <w:r w:rsidRPr="00A27FA1">
        <w:rPr>
          <w:rFonts w:ascii="Calibri" w:hAnsi="Calibri"/>
          <w:sz w:val="23"/>
          <w:szCs w:val="23"/>
        </w:rPr>
        <w:t>–  2010</w:t>
      </w:r>
      <w:proofErr w:type="gramEnd"/>
      <w:r w:rsidRPr="00A27FA1">
        <w:rPr>
          <w:rFonts w:ascii="Calibri" w:hAnsi="Calibri"/>
          <w:sz w:val="23"/>
          <w:szCs w:val="23"/>
        </w:rPr>
        <w:t xml:space="preserve">  –  Incorporation of 4d and 5d Transition Metal </w:t>
      </w:r>
      <w:proofErr w:type="spellStart"/>
      <w:r w:rsidRPr="00A27FA1">
        <w:rPr>
          <w:rFonts w:ascii="Calibri" w:hAnsi="Calibri"/>
          <w:sz w:val="23"/>
          <w:szCs w:val="23"/>
        </w:rPr>
        <w:t>Cyanometallates</w:t>
      </w:r>
      <w:proofErr w:type="spellEnd"/>
      <w:r w:rsidRPr="00A27FA1">
        <w:rPr>
          <w:rFonts w:ascii="Calibri" w:hAnsi="Calibri"/>
          <w:sz w:val="23"/>
          <w:szCs w:val="23"/>
        </w:rPr>
        <w:t xml:space="preserve"> into Magnetic Clusters and Materials</w:t>
      </w:r>
    </w:p>
    <w:p w14:paraId="79DEE863" w14:textId="77777777" w:rsidR="00E455A5" w:rsidRPr="00E455A5" w:rsidRDefault="00E455A5" w:rsidP="00E455A5">
      <w:pPr>
        <w:tabs>
          <w:tab w:val="left" w:pos="720"/>
        </w:tabs>
        <w:spacing w:after="0" w:line="240" w:lineRule="exact"/>
        <w:ind w:right="-540"/>
        <w:rPr>
          <w:i/>
        </w:rPr>
      </w:pPr>
      <w:r w:rsidRPr="00E455A5">
        <w:rPr>
          <w:i/>
          <w:color w:val="262626"/>
          <w:szCs w:val="24"/>
        </w:rPr>
        <w:t>Petroleum Engineer, Aramco Services</w:t>
      </w:r>
      <w:r w:rsidRPr="00E455A5">
        <w:rPr>
          <w:i/>
        </w:rPr>
        <w:t xml:space="preserve"> Houston, Texas</w:t>
      </w:r>
    </w:p>
    <w:p w14:paraId="15AF76F0" w14:textId="77777777" w:rsidR="00E455A5" w:rsidRPr="00A27FA1" w:rsidRDefault="00E455A5" w:rsidP="00A27FA1">
      <w:pPr>
        <w:spacing w:line="276" w:lineRule="auto"/>
        <w:jc w:val="both"/>
        <w:rPr>
          <w:rFonts w:ascii="Calibri" w:hAnsi="Calibri"/>
          <w:sz w:val="23"/>
          <w:szCs w:val="23"/>
        </w:rPr>
      </w:pPr>
    </w:p>
    <w:p w14:paraId="720B16F2" w14:textId="77777777" w:rsidR="00A27FA1" w:rsidRDefault="00A27FA1" w:rsidP="00A27FA1">
      <w:pPr>
        <w:spacing w:line="276" w:lineRule="auto"/>
        <w:jc w:val="both"/>
        <w:rPr>
          <w:rStyle w:val="HTMLTypewriter"/>
          <w:rFonts w:ascii="Calibri" w:eastAsiaTheme="minorHAnsi" w:hAnsi="Calibri" w:cs="Times New Roman"/>
          <w:sz w:val="23"/>
          <w:szCs w:val="23"/>
        </w:rPr>
      </w:pPr>
      <w:proofErr w:type="spellStart"/>
      <w:r w:rsidRPr="00A27FA1">
        <w:rPr>
          <w:rFonts w:ascii="Calibri" w:hAnsi="Calibri"/>
          <w:b/>
          <w:sz w:val="23"/>
          <w:szCs w:val="23"/>
        </w:rPr>
        <w:t>Nazario</w:t>
      </w:r>
      <w:proofErr w:type="spellEnd"/>
      <w:r w:rsidRPr="00A27FA1">
        <w:rPr>
          <w:rFonts w:ascii="Calibri" w:hAnsi="Calibri"/>
          <w:b/>
          <w:sz w:val="23"/>
          <w:szCs w:val="23"/>
        </w:rPr>
        <w:t xml:space="preserve"> Lopez</w:t>
      </w:r>
      <w:r w:rsidRPr="00A27FA1">
        <w:rPr>
          <w:rFonts w:ascii="Calibri" w:hAnsi="Calibri"/>
          <w:sz w:val="23"/>
          <w:szCs w:val="23"/>
        </w:rPr>
        <w:t xml:space="preserve"> </w:t>
      </w:r>
      <w:proofErr w:type="gramStart"/>
      <w:r w:rsidRPr="00A27FA1">
        <w:rPr>
          <w:rFonts w:ascii="Calibri" w:hAnsi="Calibri"/>
          <w:sz w:val="23"/>
          <w:szCs w:val="23"/>
        </w:rPr>
        <w:t>–  2010</w:t>
      </w:r>
      <w:proofErr w:type="gramEnd"/>
      <w:r w:rsidRPr="00A27FA1">
        <w:rPr>
          <w:rFonts w:ascii="Calibri" w:hAnsi="Calibri"/>
          <w:sz w:val="23"/>
          <w:szCs w:val="23"/>
        </w:rPr>
        <w:t xml:space="preserve">  –   </w:t>
      </w:r>
      <w:r w:rsidRPr="00A27FA1">
        <w:rPr>
          <w:rStyle w:val="HTMLTypewriter"/>
          <w:rFonts w:ascii="Calibri" w:eastAsiaTheme="minorHAnsi" w:hAnsi="Calibri" w:cs="Times New Roman"/>
          <w:sz w:val="23"/>
          <w:szCs w:val="23"/>
        </w:rPr>
        <w:t xml:space="preserve">Tuning the Properties of Molecular Magnets and Conductors Based on Lanthanide and Transition Metal Ions Bridged by TCNQ Derivatives or </w:t>
      </w:r>
      <w:proofErr w:type="spellStart"/>
      <w:r w:rsidRPr="00A27FA1">
        <w:rPr>
          <w:rStyle w:val="HTMLTypewriter"/>
          <w:rFonts w:ascii="Calibri" w:eastAsiaTheme="minorHAnsi" w:hAnsi="Calibri" w:cs="Times New Roman"/>
          <w:sz w:val="23"/>
          <w:szCs w:val="23"/>
        </w:rPr>
        <w:t>Cyanometallate</w:t>
      </w:r>
      <w:proofErr w:type="spellEnd"/>
      <w:r w:rsidRPr="00A27FA1">
        <w:rPr>
          <w:rStyle w:val="HTMLTypewriter"/>
          <w:rFonts w:ascii="Calibri" w:eastAsiaTheme="minorHAnsi" w:hAnsi="Calibri" w:cs="Times New Roman"/>
          <w:sz w:val="23"/>
          <w:szCs w:val="23"/>
        </w:rPr>
        <w:t xml:space="preserve"> Ligands by Varying the Dimensionality of the Structure and Metal Ion Identity</w:t>
      </w:r>
    </w:p>
    <w:p w14:paraId="73452F8E" w14:textId="6038E884" w:rsidR="00E455A5" w:rsidRPr="00E455A5" w:rsidRDefault="0005104E" w:rsidP="00E455A5">
      <w:pPr>
        <w:tabs>
          <w:tab w:val="left" w:pos="720"/>
        </w:tabs>
        <w:spacing w:after="0" w:line="240" w:lineRule="exact"/>
        <w:ind w:right="-540"/>
        <w:rPr>
          <w:i/>
        </w:rPr>
      </w:pPr>
      <w:r>
        <w:rPr>
          <w:i/>
        </w:rPr>
        <w:t>Assistant Professor,</w:t>
      </w:r>
      <w:r w:rsidR="00E455A5" w:rsidRPr="00E455A5">
        <w:rPr>
          <w:i/>
        </w:rPr>
        <w:t xml:space="preserve"> </w:t>
      </w:r>
      <w:proofErr w:type="spellStart"/>
      <w:r>
        <w:rPr>
          <w:bCs/>
          <w:i/>
          <w:color w:val="000000"/>
          <w:szCs w:val="24"/>
          <w:lang w:eastAsia="zh-CN"/>
        </w:rPr>
        <w:t>Universite</w:t>
      </w:r>
      <w:proofErr w:type="spellEnd"/>
      <w:r w:rsidR="00E455A5" w:rsidRPr="00E455A5">
        <w:rPr>
          <w:bCs/>
          <w:i/>
          <w:color w:val="000000"/>
          <w:szCs w:val="24"/>
          <w:lang w:eastAsia="zh-CN"/>
        </w:rPr>
        <w:t xml:space="preserve"> </w:t>
      </w:r>
      <w:proofErr w:type="spellStart"/>
      <w:r w:rsidR="00E455A5" w:rsidRPr="00E455A5">
        <w:rPr>
          <w:bCs/>
          <w:i/>
          <w:color w:val="000000"/>
          <w:szCs w:val="24"/>
          <w:lang w:eastAsia="zh-CN"/>
        </w:rPr>
        <w:t>Autonoma</w:t>
      </w:r>
      <w:proofErr w:type="spellEnd"/>
      <w:r w:rsidR="00E455A5" w:rsidRPr="00E455A5">
        <w:rPr>
          <w:bCs/>
          <w:i/>
          <w:color w:val="000000"/>
          <w:szCs w:val="24"/>
          <w:lang w:eastAsia="zh-CN"/>
        </w:rPr>
        <w:t xml:space="preserve"> del Estado de Morelos, Cuernavaca, Mexico</w:t>
      </w:r>
    </w:p>
    <w:p w14:paraId="19EAFDDD" w14:textId="77777777" w:rsidR="00E455A5" w:rsidRPr="00A27FA1" w:rsidRDefault="00E455A5" w:rsidP="00A27FA1">
      <w:pPr>
        <w:spacing w:line="276" w:lineRule="auto"/>
        <w:jc w:val="both"/>
        <w:rPr>
          <w:rFonts w:ascii="Calibri" w:hAnsi="Calibri"/>
          <w:sz w:val="23"/>
          <w:szCs w:val="23"/>
        </w:rPr>
      </w:pPr>
    </w:p>
    <w:p w14:paraId="642B3208" w14:textId="0C8D639E" w:rsidR="00E455A5" w:rsidRDefault="00A27FA1" w:rsidP="00A27FA1">
      <w:pPr>
        <w:spacing w:line="276" w:lineRule="auto"/>
        <w:jc w:val="both"/>
        <w:rPr>
          <w:rFonts w:ascii="Calibri" w:hAnsi="Calibri"/>
          <w:sz w:val="23"/>
          <w:szCs w:val="23"/>
        </w:rPr>
      </w:pPr>
      <w:r w:rsidRPr="00A27FA1">
        <w:rPr>
          <w:rFonts w:ascii="Calibri" w:hAnsi="Calibri"/>
          <w:b/>
          <w:sz w:val="23"/>
          <w:szCs w:val="23"/>
        </w:rPr>
        <w:t xml:space="preserve">Carolina </w:t>
      </w:r>
      <w:proofErr w:type="spellStart"/>
      <w:r w:rsidRPr="00A27FA1">
        <w:rPr>
          <w:rFonts w:ascii="Calibri" w:hAnsi="Calibri"/>
          <w:b/>
          <w:sz w:val="23"/>
          <w:szCs w:val="23"/>
        </w:rPr>
        <w:t>Avendano</w:t>
      </w:r>
      <w:proofErr w:type="spellEnd"/>
      <w:r w:rsidRPr="00A27FA1">
        <w:rPr>
          <w:rFonts w:ascii="Calibri" w:hAnsi="Calibri"/>
          <w:sz w:val="23"/>
          <w:szCs w:val="23"/>
        </w:rPr>
        <w:t xml:space="preserve"> </w:t>
      </w:r>
      <w:proofErr w:type="gramStart"/>
      <w:r w:rsidRPr="00A27FA1">
        <w:rPr>
          <w:rFonts w:ascii="Calibri" w:hAnsi="Calibri"/>
          <w:sz w:val="23"/>
          <w:szCs w:val="23"/>
        </w:rPr>
        <w:t>–  2010</w:t>
      </w:r>
      <w:proofErr w:type="gramEnd"/>
      <w:r w:rsidRPr="00A27FA1">
        <w:rPr>
          <w:rFonts w:ascii="Calibri" w:hAnsi="Calibri"/>
          <w:sz w:val="23"/>
          <w:szCs w:val="23"/>
        </w:rPr>
        <w:t xml:space="preserve">  –   Cyanide Bridged Molecular Magnetic Materials with Transition Metals Ions that Exhibit Strong Spin-Orbit Coupling: Investigation of </w:t>
      </w:r>
      <w:proofErr w:type="spellStart"/>
      <w:r w:rsidRPr="00A27FA1">
        <w:rPr>
          <w:rFonts w:ascii="Calibri" w:hAnsi="Calibri"/>
          <w:sz w:val="23"/>
          <w:szCs w:val="23"/>
        </w:rPr>
        <w:t>Bistable</w:t>
      </w:r>
      <w:proofErr w:type="spellEnd"/>
      <w:r w:rsidRPr="00A27FA1">
        <w:rPr>
          <w:rFonts w:ascii="Calibri" w:hAnsi="Calibri"/>
          <w:sz w:val="23"/>
          <w:szCs w:val="23"/>
        </w:rPr>
        <w:t xml:space="preserve"> Magnetic Phenomena</w:t>
      </w:r>
    </w:p>
    <w:p w14:paraId="682B5C48" w14:textId="088FB7DE" w:rsidR="00E455A5" w:rsidRPr="00E455A5" w:rsidRDefault="00E455A5" w:rsidP="00E455A5">
      <w:pPr>
        <w:spacing w:after="0" w:line="240" w:lineRule="exact"/>
        <w:ind w:right="-540"/>
        <w:rPr>
          <w:rFonts w:ascii="Cambria" w:hAnsi="Cambria"/>
          <w:i/>
        </w:rPr>
      </w:pPr>
      <w:r w:rsidRPr="00E455A5">
        <w:rPr>
          <w:rFonts w:ascii="Cambria" w:hAnsi="Cambria" w:cs="Times New Roman"/>
          <w:i/>
          <w:color w:val="313131"/>
        </w:rPr>
        <w:t>Director of Operations the Rice Office of STEM Engagement, Office of Research, Rice Universit</w:t>
      </w:r>
      <w:r w:rsidRPr="00E455A5">
        <w:rPr>
          <w:rFonts w:ascii="Cambria" w:hAnsi="Cambria"/>
          <w:i/>
          <w:color w:val="313131"/>
        </w:rPr>
        <w:t>y</w:t>
      </w:r>
    </w:p>
    <w:p w14:paraId="27335F12" w14:textId="77777777" w:rsidR="00E455A5" w:rsidRDefault="00E455A5" w:rsidP="00A27FA1">
      <w:pPr>
        <w:autoSpaceDE w:val="0"/>
        <w:autoSpaceDN w:val="0"/>
        <w:adjustRightInd w:val="0"/>
        <w:spacing w:line="276" w:lineRule="auto"/>
        <w:jc w:val="both"/>
        <w:rPr>
          <w:rFonts w:ascii="Calibri" w:hAnsi="Calibri"/>
          <w:b/>
          <w:sz w:val="23"/>
          <w:szCs w:val="23"/>
        </w:rPr>
      </w:pPr>
    </w:p>
    <w:p w14:paraId="78D2F1A1" w14:textId="77777777" w:rsidR="00E455A5" w:rsidRDefault="00E455A5" w:rsidP="00A27FA1">
      <w:pPr>
        <w:autoSpaceDE w:val="0"/>
        <w:autoSpaceDN w:val="0"/>
        <w:adjustRightInd w:val="0"/>
        <w:spacing w:line="276" w:lineRule="auto"/>
        <w:jc w:val="both"/>
        <w:rPr>
          <w:rFonts w:ascii="Calibri" w:hAnsi="Calibri"/>
          <w:b/>
          <w:sz w:val="23"/>
          <w:szCs w:val="23"/>
        </w:rPr>
      </w:pPr>
    </w:p>
    <w:p w14:paraId="5246CC26" w14:textId="77777777" w:rsidR="00A27FA1" w:rsidRDefault="00A27FA1" w:rsidP="00A27FA1">
      <w:pPr>
        <w:autoSpaceDE w:val="0"/>
        <w:autoSpaceDN w:val="0"/>
        <w:adjustRightInd w:val="0"/>
        <w:spacing w:line="276" w:lineRule="auto"/>
        <w:jc w:val="both"/>
        <w:rPr>
          <w:rFonts w:ascii="Calibri" w:hAnsi="Calibri"/>
          <w:sz w:val="23"/>
          <w:szCs w:val="23"/>
        </w:rPr>
      </w:pPr>
      <w:r w:rsidRPr="00A27FA1">
        <w:rPr>
          <w:rFonts w:ascii="Calibri" w:hAnsi="Calibri"/>
          <w:b/>
          <w:sz w:val="23"/>
          <w:szCs w:val="23"/>
        </w:rPr>
        <w:lastRenderedPageBreak/>
        <w:t xml:space="preserve">Kristen Chambers </w:t>
      </w:r>
      <w:proofErr w:type="spellStart"/>
      <w:r w:rsidRPr="00A27FA1">
        <w:rPr>
          <w:rFonts w:ascii="Calibri" w:hAnsi="Calibri"/>
          <w:b/>
          <w:sz w:val="23"/>
          <w:szCs w:val="23"/>
        </w:rPr>
        <w:t>Funck</w:t>
      </w:r>
      <w:proofErr w:type="spellEnd"/>
      <w:r w:rsidRPr="00A27FA1">
        <w:rPr>
          <w:rFonts w:ascii="Calibri" w:hAnsi="Calibri"/>
          <w:sz w:val="23"/>
          <w:szCs w:val="23"/>
        </w:rPr>
        <w:t xml:space="preserve"> – 2010 </w:t>
      </w:r>
      <w:proofErr w:type="gramStart"/>
      <w:r w:rsidRPr="00A27FA1">
        <w:rPr>
          <w:rFonts w:ascii="Calibri" w:hAnsi="Calibri"/>
          <w:sz w:val="23"/>
          <w:szCs w:val="23"/>
        </w:rPr>
        <w:t>–  Magnetic</w:t>
      </w:r>
      <w:proofErr w:type="gramEnd"/>
      <w:r w:rsidRPr="00A27FA1">
        <w:rPr>
          <w:rFonts w:ascii="Calibri" w:hAnsi="Calibri"/>
          <w:sz w:val="23"/>
          <w:szCs w:val="23"/>
        </w:rPr>
        <w:t xml:space="preserve"> Properties and Reactivity Studies of Families of </w:t>
      </w:r>
      <w:proofErr w:type="spellStart"/>
      <w:r w:rsidRPr="00A27FA1">
        <w:rPr>
          <w:rFonts w:ascii="Calibri" w:hAnsi="Calibri"/>
          <w:sz w:val="23"/>
          <w:szCs w:val="23"/>
        </w:rPr>
        <w:t>Trigonal</w:t>
      </w:r>
      <w:proofErr w:type="spellEnd"/>
      <w:r w:rsidRPr="00A27FA1">
        <w:rPr>
          <w:rFonts w:ascii="Calibri" w:hAnsi="Calibri"/>
          <w:sz w:val="23"/>
          <w:szCs w:val="23"/>
        </w:rPr>
        <w:t xml:space="preserve"> </w:t>
      </w:r>
      <w:proofErr w:type="spellStart"/>
      <w:r w:rsidRPr="00A27FA1">
        <w:rPr>
          <w:rFonts w:ascii="Calibri" w:hAnsi="Calibri"/>
          <w:sz w:val="23"/>
          <w:szCs w:val="23"/>
        </w:rPr>
        <w:t>Bipyramidal</w:t>
      </w:r>
      <w:proofErr w:type="spellEnd"/>
      <w:r w:rsidRPr="00A27FA1">
        <w:rPr>
          <w:rFonts w:ascii="Calibri" w:hAnsi="Calibri"/>
          <w:sz w:val="23"/>
          <w:szCs w:val="23"/>
        </w:rPr>
        <w:t xml:space="preserve"> Cyanide Bridged Clusters</w:t>
      </w:r>
    </w:p>
    <w:p w14:paraId="4F8CA140" w14:textId="72AA8C93" w:rsidR="00E455A5" w:rsidRPr="006A5A22" w:rsidRDefault="006A5A22" w:rsidP="00A27FA1">
      <w:pPr>
        <w:autoSpaceDE w:val="0"/>
        <w:autoSpaceDN w:val="0"/>
        <w:adjustRightInd w:val="0"/>
        <w:spacing w:line="276" w:lineRule="auto"/>
        <w:jc w:val="both"/>
        <w:rPr>
          <w:rFonts w:ascii="Calibri" w:hAnsi="Calibri"/>
          <w:i/>
          <w:sz w:val="23"/>
          <w:szCs w:val="23"/>
        </w:rPr>
      </w:pPr>
      <w:r>
        <w:rPr>
          <w:i/>
        </w:rPr>
        <w:t>Assistant Professor of Chemistry</w:t>
      </w:r>
      <w:r w:rsidRPr="006A5A22">
        <w:rPr>
          <w:i/>
        </w:rPr>
        <w:t>, James Madison University</w:t>
      </w:r>
    </w:p>
    <w:p w14:paraId="6B9987B8" w14:textId="77777777" w:rsidR="00A27FA1" w:rsidRDefault="00A27FA1" w:rsidP="00A27FA1">
      <w:pPr>
        <w:spacing w:line="276" w:lineRule="auto"/>
        <w:jc w:val="both"/>
        <w:rPr>
          <w:rFonts w:ascii="Calibri" w:hAnsi="Calibri"/>
          <w:bCs/>
          <w:sz w:val="23"/>
          <w:szCs w:val="23"/>
        </w:rPr>
      </w:pPr>
      <w:proofErr w:type="spellStart"/>
      <w:r w:rsidRPr="00A27FA1">
        <w:rPr>
          <w:rFonts w:ascii="Calibri" w:hAnsi="Calibri"/>
          <w:b/>
          <w:sz w:val="23"/>
          <w:szCs w:val="23"/>
        </w:rPr>
        <w:t>Zhongyue</w:t>
      </w:r>
      <w:proofErr w:type="spellEnd"/>
      <w:r w:rsidRPr="00A27FA1">
        <w:rPr>
          <w:rFonts w:ascii="Calibri" w:hAnsi="Calibri"/>
          <w:b/>
          <w:sz w:val="23"/>
          <w:szCs w:val="23"/>
        </w:rPr>
        <w:t xml:space="preserve"> Zhang</w:t>
      </w:r>
      <w:r w:rsidRPr="00A27FA1">
        <w:rPr>
          <w:rFonts w:ascii="Calibri" w:hAnsi="Calibri"/>
          <w:sz w:val="23"/>
          <w:szCs w:val="23"/>
        </w:rPr>
        <w:t xml:space="preserve"> (PhD) </w:t>
      </w:r>
      <w:proofErr w:type="gramStart"/>
      <w:r w:rsidRPr="00A27FA1">
        <w:rPr>
          <w:rFonts w:ascii="Calibri" w:hAnsi="Calibri"/>
          <w:sz w:val="23"/>
          <w:szCs w:val="23"/>
        </w:rPr>
        <w:t>–  2013</w:t>
      </w:r>
      <w:proofErr w:type="gramEnd"/>
      <w:r w:rsidRPr="00A27FA1">
        <w:rPr>
          <w:rFonts w:ascii="Calibri" w:hAnsi="Calibri"/>
          <w:sz w:val="23"/>
          <w:szCs w:val="23"/>
        </w:rPr>
        <w:t xml:space="preserve"> –  </w:t>
      </w:r>
      <w:r w:rsidRPr="00A27FA1">
        <w:rPr>
          <w:rFonts w:ascii="Calibri" w:hAnsi="Calibri"/>
          <w:bCs/>
          <w:sz w:val="23"/>
          <w:szCs w:val="23"/>
        </w:rPr>
        <w:t>New Conducting and Electrically Switching Molecular Materials Based on Main Group and Transition Metals Bridged by TCNQ Derivatives</w:t>
      </w:r>
    </w:p>
    <w:p w14:paraId="5AD98456" w14:textId="77777777" w:rsidR="000B332E" w:rsidRDefault="00623447" w:rsidP="000B332E">
      <w:pPr>
        <w:spacing w:after="0" w:line="240" w:lineRule="exact"/>
        <w:ind w:right="-540"/>
        <w:rPr>
          <w:rFonts w:ascii="Cambria" w:hAnsi="Cambria"/>
          <w:i/>
        </w:rPr>
      </w:pPr>
      <w:r>
        <w:rPr>
          <w:rFonts w:ascii="Cambria" w:hAnsi="Cambria" w:cs="Times New Roman"/>
          <w:i/>
          <w:color w:val="313131"/>
        </w:rPr>
        <w:t>Assistant Professor, Laboratory of Advanced Materials,</w:t>
      </w:r>
      <w:r w:rsidRPr="00E455A5">
        <w:rPr>
          <w:rFonts w:ascii="Cambria" w:hAnsi="Cambria" w:cs="Times New Roman"/>
          <w:i/>
          <w:color w:val="313131"/>
        </w:rPr>
        <w:t xml:space="preserve"> </w:t>
      </w:r>
      <w:r>
        <w:rPr>
          <w:rFonts w:ascii="Cambria" w:hAnsi="Cambria" w:cs="Times New Roman"/>
          <w:i/>
          <w:color w:val="313131"/>
        </w:rPr>
        <w:t xml:space="preserve">Nagoya </w:t>
      </w:r>
      <w:r w:rsidRPr="00E455A5">
        <w:rPr>
          <w:rFonts w:ascii="Cambria" w:hAnsi="Cambria" w:cs="Times New Roman"/>
          <w:i/>
          <w:color w:val="313131"/>
        </w:rPr>
        <w:t>Universit</w:t>
      </w:r>
      <w:r w:rsidRPr="00E455A5">
        <w:rPr>
          <w:rFonts w:ascii="Cambria" w:hAnsi="Cambria"/>
          <w:i/>
          <w:color w:val="313131"/>
        </w:rPr>
        <w:t>y</w:t>
      </w:r>
      <w:r>
        <w:rPr>
          <w:rFonts w:ascii="Cambria" w:hAnsi="Cambria"/>
          <w:i/>
          <w:color w:val="313131"/>
        </w:rPr>
        <w:t>, Japa</w:t>
      </w:r>
      <w:r w:rsidR="000B332E">
        <w:rPr>
          <w:rFonts w:ascii="Cambria" w:hAnsi="Cambria"/>
          <w:i/>
          <w:color w:val="313131"/>
        </w:rPr>
        <w:t>n</w:t>
      </w:r>
    </w:p>
    <w:p w14:paraId="2D8BDA9A" w14:textId="77777777" w:rsidR="000B332E" w:rsidRDefault="000B332E" w:rsidP="000B332E">
      <w:pPr>
        <w:spacing w:after="0" w:line="240" w:lineRule="exact"/>
        <w:ind w:right="-540"/>
        <w:rPr>
          <w:rFonts w:ascii="Cambria" w:hAnsi="Cambria"/>
          <w:i/>
        </w:rPr>
      </w:pPr>
    </w:p>
    <w:p w14:paraId="12F15EA3" w14:textId="41F96C84" w:rsidR="00A27FA1" w:rsidRDefault="00A27FA1" w:rsidP="009051B9">
      <w:pPr>
        <w:spacing w:after="0" w:line="276" w:lineRule="auto"/>
        <w:ind w:right="-540"/>
        <w:rPr>
          <w:rFonts w:ascii="Calibri" w:hAnsi="Calibri"/>
          <w:sz w:val="23"/>
          <w:szCs w:val="23"/>
        </w:rPr>
      </w:pPr>
      <w:r w:rsidRPr="00A27FA1">
        <w:rPr>
          <w:rFonts w:ascii="Calibri" w:hAnsi="Calibri"/>
          <w:b/>
          <w:bCs/>
          <w:sz w:val="23"/>
          <w:szCs w:val="23"/>
        </w:rPr>
        <w:t>Heather Southerlan</w:t>
      </w:r>
      <w:r w:rsidRPr="00A27FA1">
        <w:rPr>
          <w:rFonts w:ascii="Calibri" w:hAnsi="Calibri"/>
          <w:bCs/>
          <w:sz w:val="23"/>
          <w:szCs w:val="23"/>
        </w:rPr>
        <w:t xml:space="preserve">d </w:t>
      </w:r>
      <w:r w:rsidRPr="00A27FA1">
        <w:rPr>
          <w:rFonts w:ascii="Calibri" w:hAnsi="Calibri"/>
          <w:sz w:val="23"/>
          <w:szCs w:val="23"/>
        </w:rPr>
        <w:t xml:space="preserve">(PhD) </w:t>
      </w:r>
      <w:proofErr w:type="gramStart"/>
      <w:r w:rsidRPr="00A27FA1">
        <w:rPr>
          <w:rFonts w:ascii="Calibri" w:hAnsi="Calibri"/>
          <w:sz w:val="23"/>
          <w:szCs w:val="23"/>
        </w:rPr>
        <w:t>–  2013</w:t>
      </w:r>
      <w:proofErr w:type="gramEnd"/>
      <w:r w:rsidRPr="00A27FA1">
        <w:rPr>
          <w:rFonts w:ascii="Calibri" w:hAnsi="Calibri"/>
          <w:sz w:val="23"/>
          <w:szCs w:val="23"/>
        </w:rPr>
        <w:t xml:space="preserve"> –  Investigation of Molecular Magnetic Compounds Incorporating 4d and 5d Transition Metal </w:t>
      </w:r>
      <w:proofErr w:type="spellStart"/>
      <w:r w:rsidRPr="00A27FA1">
        <w:rPr>
          <w:rFonts w:ascii="Calibri" w:hAnsi="Calibri"/>
          <w:sz w:val="23"/>
          <w:szCs w:val="23"/>
        </w:rPr>
        <w:t>Cyanometallates</w:t>
      </w:r>
      <w:proofErr w:type="spellEnd"/>
      <w:r w:rsidR="000B332E">
        <w:rPr>
          <w:rFonts w:ascii="Calibri" w:hAnsi="Calibri"/>
          <w:sz w:val="23"/>
          <w:szCs w:val="23"/>
        </w:rPr>
        <w:t>.</w:t>
      </w:r>
    </w:p>
    <w:p w14:paraId="74C19837" w14:textId="77777777" w:rsidR="000B332E" w:rsidRPr="000B332E" w:rsidRDefault="000B332E" w:rsidP="000B332E">
      <w:pPr>
        <w:spacing w:after="0" w:line="240" w:lineRule="exact"/>
        <w:ind w:right="-540"/>
        <w:rPr>
          <w:rFonts w:ascii="Cambria" w:hAnsi="Cambria"/>
          <w:i/>
        </w:rPr>
      </w:pPr>
    </w:p>
    <w:p w14:paraId="65E7DD74" w14:textId="32C0A89B" w:rsidR="00EF44E9" w:rsidRPr="000B332E" w:rsidRDefault="000B332E" w:rsidP="00A27FA1">
      <w:pPr>
        <w:spacing w:line="276" w:lineRule="auto"/>
        <w:rPr>
          <w:rFonts w:ascii="Calibri" w:hAnsi="Calibri"/>
          <w:i/>
          <w:sz w:val="23"/>
          <w:szCs w:val="23"/>
        </w:rPr>
      </w:pPr>
      <w:proofErr w:type="spellStart"/>
      <w:r w:rsidRPr="000B332E">
        <w:rPr>
          <w:i/>
        </w:rPr>
        <w:t>Saplin</w:t>
      </w:r>
      <w:proofErr w:type="spellEnd"/>
      <w:r w:rsidRPr="000B332E">
        <w:rPr>
          <w:i/>
        </w:rPr>
        <w:t xml:space="preserve"> Learning Center, Austin, Texas</w:t>
      </w:r>
    </w:p>
    <w:p w14:paraId="50C859CC" w14:textId="24110AFE" w:rsidR="00A27FA1" w:rsidRDefault="00A27FA1" w:rsidP="00A27FA1">
      <w:pPr>
        <w:spacing w:line="276" w:lineRule="auto"/>
        <w:rPr>
          <w:rFonts w:ascii="Calibri" w:hAnsi="Calibri"/>
          <w:bCs/>
          <w:sz w:val="23"/>
          <w:szCs w:val="23"/>
        </w:rPr>
      </w:pPr>
      <w:r w:rsidRPr="00A27FA1">
        <w:rPr>
          <w:rFonts w:ascii="Calibri" w:hAnsi="Calibri"/>
          <w:b/>
          <w:sz w:val="23"/>
          <w:szCs w:val="23"/>
        </w:rPr>
        <w:t>Mohamed R. M. Saber</w:t>
      </w:r>
      <w:r w:rsidRPr="00A27FA1">
        <w:rPr>
          <w:rFonts w:ascii="Calibri" w:hAnsi="Calibri"/>
          <w:sz w:val="23"/>
          <w:szCs w:val="23"/>
        </w:rPr>
        <w:t xml:space="preserve">  (PhD) </w:t>
      </w:r>
      <w:proofErr w:type="gramStart"/>
      <w:r w:rsidRPr="00A27FA1">
        <w:rPr>
          <w:rFonts w:ascii="Calibri" w:hAnsi="Calibri"/>
          <w:sz w:val="23"/>
          <w:szCs w:val="23"/>
        </w:rPr>
        <w:t>–  2013</w:t>
      </w:r>
      <w:proofErr w:type="gramEnd"/>
      <w:r w:rsidRPr="00A27FA1">
        <w:rPr>
          <w:rFonts w:ascii="Calibri" w:hAnsi="Calibri"/>
          <w:sz w:val="23"/>
          <w:szCs w:val="23"/>
        </w:rPr>
        <w:t xml:space="preserve"> – </w:t>
      </w:r>
      <w:r w:rsidRPr="00A27FA1">
        <w:rPr>
          <w:rFonts w:ascii="Calibri" w:hAnsi="Calibri"/>
          <w:bCs/>
          <w:sz w:val="23"/>
          <w:szCs w:val="23"/>
        </w:rPr>
        <w:t>Enhancing Magnetic Properties of Molecular Magnetic Materials: The Role of Single Ion Anisotropy</w:t>
      </w:r>
      <w:r w:rsidR="000B332E">
        <w:rPr>
          <w:rFonts w:ascii="Calibri" w:hAnsi="Calibri"/>
          <w:bCs/>
          <w:sz w:val="23"/>
          <w:szCs w:val="23"/>
        </w:rPr>
        <w:t>.</w:t>
      </w:r>
    </w:p>
    <w:p w14:paraId="4C66C30A" w14:textId="670F0663" w:rsidR="000B332E" w:rsidRPr="000B332E" w:rsidRDefault="000B332E" w:rsidP="00A27FA1">
      <w:pPr>
        <w:spacing w:line="276" w:lineRule="auto"/>
        <w:rPr>
          <w:rFonts w:ascii="Calibri" w:hAnsi="Calibri"/>
          <w:i/>
          <w:sz w:val="23"/>
          <w:szCs w:val="23"/>
        </w:rPr>
      </w:pPr>
      <w:r w:rsidRPr="000B332E">
        <w:rPr>
          <w:i/>
        </w:rPr>
        <w:t xml:space="preserve">Assistant Professor, </w:t>
      </w:r>
      <w:proofErr w:type="spellStart"/>
      <w:r w:rsidRPr="000B332E">
        <w:rPr>
          <w:i/>
        </w:rPr>
        <w:t>Fayoum</w:t>
      </w:r>
      <w:proofErr w:type="spellEnd"/>
      <w:r w:rsidRPr="000B332E">
        <w:rPr>
          <w:i/>
        </w:rPr>
        <w:t xml:space="preserve"> University, </w:t>
      </w:r>
      <w:proofErr w:type="spellStart"/>
      <w:r w:rsidRPr="000B332E">
        <w:rPr>
          <w:i/>
        </w:rPr>
        <w:t>Fayoum</w:t>
      </w:r>
      <w:proofErr w:type="spellEnd"/>
      <w:r w:rsidRPr="000B332E">
        <w:rPr>
          <w:i/>
        </w:rPr>
        <w:t>, Egypt</w:t>
      </w:r>
    </w:p>
    <w:p w14:paraId="4390E0A5" w14:textId="498F75AE" w:rsidR="0005104E" w:rsidRDefault="00A27FA1" w:rsidP="00A27FA1">
      <w:pPr>
        <w:spacing w:line="276" w:lineRule="auto"/>
        <w:jc w:val="both"/>
        <w:rPr>
          <w:rFonts w:ascii="Calibri" w:hAnsi="Calibri"/>
          <w:sz w:val="23"/>
          <w:szCs w:val="23"/>
        </w:rPr>
      </w:pPr>
      <w:r w:rsidRPr="00A27FA1">
        <w:rPr>
          <w:rFonts w:ascii="Calibri" w:hAnsi="Calibri"/>
          <w:b/>
          <w:sz w:val="23"/>
          <w:szCs w:val="23"/>
        </w:rPr>
        <w:t>Andrew Brown</w:t>
      </w:r>
      <w:r w:rsidRPr="00A27FA1">
        <w:rPr>
          <w:rFonts w:ascii="Calibri" w:hAnsi="Calibri"/>
          <w:sz w:val="23"/>
          <w:szCs w:val="23"/>
        </w:rPr>
        <w:t xml:space="preserve"> (PhD) – 2015 – A Modular Approach to </w:t>
      </w:r>
      <w:proofErr w:type="spellStart"/>
      <w:r w:rsidRPr="00A27FA1">
        <w:rPr>
          <w:rFonts w:ascii="Calibri" w:hAnsi="Calibri"/>
          <w:sz w:val="23"/>
          <w:szCs w:val="23"/>
        </w:rPr>
        <w:t>Bistable</w:t>
      </w:r>
      <w:proofErr w:type="spellEnd"/>
      <w:r w:rsidRPr="00A27FA1">
        <w:rPr>
          <w:rFonts w:ascii="Calibri" w:hAnsi="Calibri"/>
          <w:sz w:val="23"/>
          <w:szCs w:val="23"/>
        </w:rPr>
        <w:t xml:space="preserve"> Molecular Magnets of Molecules and Extended Architectures</w:t>
      </w:r>
      <w:r w:rsidR="0005104E">
        <w:rPr>
          <w:rFonts w:ascii="Calibri" w:hAnsi="Calibri"/>
          <w:sz w:val="23"/>
          <w:szCs w:val="23"/>
        </w:rPr>
        <w:t>.</w:t>
      </w:r>
    </w:p>
    <w:p w14:paraId="5A5D4D1A" w14:textId="7BA4978F" w:rsidR="000B332E" w:rsidRPr="000B332E" w:rsidRDefault="000B332E" w:rsidP="00A27FA1">
      <w:pPr>
        <w:spacing w:line="276" w:lineRule="auto"/>
        <w:jc w:val="both"/>
        <w:rPr>
          <w:rFonts w:ascii="Calibri" w:hAnsi="Calibri"/>
          <w:i/>
          <w:sz w:val="23"/>
          <w:szCs w:val="23"/>
        </w:rPr>
      </w:pPr>
      <w:r w:rsidRPr="000B332E">
        <w:rPr>
          <w:i/>
        </w:rPr>
        <w:t>Intel Corporation, Phoenix, Arizona</w:t>
      </w:r>
    </w:p>
    <w:p w14:paraId="3309BDB5" w14:textId="6268FBBF" w:rsidR="00A27FA1" w:rsidRDefault="00A27FA1" w:rsidP="00A27FA1">
      <w:pPr>
        <w:spacing w:line="276" w:lineRule="auto"/>
        <w:jc w:val="both"/>
        <w:rPr>
          <w:rFonts w:ascii="Calibri" w:hAnsi="Calibri"/>
          <w:sz w:val="23"/>
          <w:szCs w:val="23"/>
        </w:rPr>
      </w:pPr>
      <w:proofErr w:type="spellStart"/>
      <w:r w:rsidRPr="00A27FA1">
        <w:rPr>
          <w:rFonts w:ascii="Calibri" w:hAnsi="Calibri"/>
          <w:b/>
          <w:bCs/>
          <w:color w:val="322C2C"/>
          <w:sz w:val="23"/>
          <w:szCs w:val="23"/>
        </w:rPr>
        <w:t>Xuan</w:t>
      </w:r>
      <w:proofErr w:type="spellEnd"/>
      <w:r w:rsidRPr="00A27FA1">
        <w:rPr>
          <w:rFonts w:ascii="Calibri" w:hAnsi="Calibri"/>
          <w:b/>
          <w:bCs/>
          <w:color w:val="322C2C"/>
          <w:sz w:val="23"/>
          <w:szCs w:val="23"/>
        </w:rPr>
        <w:t xml:space="preserve"> Zhang</w:t>
      </w:r>
      <w:r w:rsidRPr="00A27FA1">
        <w:rPr>
          <w:rFonts w:ascii="Calibri" w:hAnsi="Calibri"/>
          <w:bCs/>
          <w:color w:val="322C2C"/>
          <w:sz w:val="23"/>
          <w:szCs w:val="23"/>
        </w:rPr>
        <w:t xml:space="preserve"> </w:t>
      </w:r>
      <w:r w:rsidRPr="00A27FA1">
        <w:rPr>
          <w:rFonts w:ascii="Calibri" w:hAnsi="Calibri"/>
          <w:sz w:val="23"/>
          <w:szCs w:val="23"/>
        </w:rPr>
        <w:t xml:space="preserve">(PhD) – 2016 – Hybrid Magnetic and Semiconducting Materials Based on </w:t>
      </w:r>
      <w:proofErr w:type="spellStart"/>
      <w:r w:rsidRPr="00A27FA1">
        <w:rPr>
          <w:rFonts w:ascii="Calibri" w:hAnsi="Calibri"/>
          <w:sz w:val="23"/>
          <w:szCs w:val="23"/>
        </w:rPr>
        <w:t>Organocyanide</w:t>
      </w:r>
      <w:proofErr w:type="spellEnd"/>
      <w:r w:rsidRPr="00A27FA1">
        <w:rPr>
          <w:rFonts w:ascii="Calibri" w:hAnsi="Calibri"/>
          <w:sz w:val="23"/>
          <w:szCs w:val="23"/>
        </w:rPr>
        <w:t xml:space="preserve"> Electron Acceptors and Metal Complexes</w:t>
      </w:r>
      <w:r w:rsidR="000B332E">
        <w:rPr>
          <w:rFonts w:ascii="Calibri" w:hAnsi="Calibri"/>
          <w:sz w:val="23"/>
          <w:szCs w:val="23"/>
        </w:rPr>
        <w:t>.</w:t>
      </w:r>
    </w:p>
    <w:p w14:paraId="1FA27911" w14:textId="72D6252C" w:rsidR="0005104E" w:rsidRDefault="0005104E" w:rsidP="0005104E">
      <w:pPr>
        <w:tabs>
          <w:tab w:val="left" w:pos="5040"/>
          <w:tab w:val="left" w:pos="9720"/>
        </w:tabs>
        <w:spacing w:after="0" w:line="240" w:lineRule="exact"/>
        <w:ind w:right="-540"/>
        <w:rPr>
          <w:i/>
        </w:rPr>
      </w:pPr>
      <w:r>
        <w:rPr>
          <w:i/>
        </w:rPr>
        <w:t>Postdoctoral Fellow</w:t>
      </w:r>
      <w:r w:rsidRPr="0005104E">
        <w:rPr>
          <w:i/>
        </w:rPr>
        <w:t xml:space="preserve">, Department of Chemistry, </w:t>
      </w:r>
      <w:r>
        <w:rPr>
          <w:i/>
        </w:rPr>
        <w:t xml:space="preserve">Northwestern </w:t>
      </w:r>
      <w:r w:rsidRPr="0005104E">
        <w:rPr>
          <w:i/>
        </w:rPr>
        <w:t>University</w:t>
      </w:r>
      <w:r>
        <w:rPr>
          <w:i/>
        </w:rPr>
        <w:t xml:space="preserve">, </w:t>
      </w:r>
      <w:r w:rsidRPr="0005104E">
        <w:rPr>
          <w:i/>
        </w:rPr>
        <w:t>Illinois</w:t>
      </w:r>
    </w:p>
    <w:p w14:paraId="1C5CF2A3" w14:textId="77777777" w:rsidR="0005104E" w:rsidRPr="0005104E" w:rsidRDefault="0005104E" w:rsidP="0005104E">
      <w:pPr>
        <w:tabs>
          <w:tab w:val="left" w:pos="5040"/>
          <w:tab w:val="left" w:pos="9720"/>
        </w:tabs>
        <w:spacing w:after="0" w:line="240" w:lineRule="exact"/>
        <w:ind w:right="-540"/>
        <w:rPr>
          <w:i/>
        </w:rPr>
      </w:pPr>
    </w:p>
    <w:p w14:paraId="1AF5AD40" w14:textId="177F1938" w:rsidR="00A27FA1" w:rsidRDefault="00A27FA1" w:rsidP="00A27FA1">
      <w:pPr>
        <w:spacing w:line="276" w:lineRule="auto"/>
        <w:jc w:val="both"/>
        <w:rPr>
          <w:rFonts w:ascii="Calibri" w:hAnsi="Calibri" w:cs="Calibri"/>
          <w:color w:val="191919"/>
          <w:sz w:val="23"/>
          <w:szCs w:val="23"/>
        </w:rPr>
      </w:pPr>
      <w:r w:rsidRPr="00A27FA1">
        <w:rPr>
          <w:rFonts w:ascii="Calibri" w:hAnsi="Calibri"/>
          <w:b/>
          <w:sz w:val="23"/>
          <w:szCs w:val="23"/>
        </w:rPr>
        <w:t>Toby J. Woods</w:t>
      </w:r>
      <w:r w:rsidRPr="00A27FA1">
        <w:rPr>
          <w:rFonts w:ascii="Calibri" w:hAnsi="Calibri"/>
          <w:sz w:val="23"/>
          <w:szCs w:val="23"/>
        </w:rPr>
        <w:t xml:space="preserve">  (PhD) – 2016 – </w:t>
      </w:r>
      <w:r w:rsidRPr="00A27FA1">
        <w:rPr>
          <w:rFonts w:ascii="Calibri" w:hAnsi="Calibri" w:cs="Calibri"/>
          <w:color w:val="191919"/>
          <w:sz w:val="23"/>
          <w:szCs w:val="23"/>
        </w:rPr>
        <w:t>Electronic Control of the Magnetic Properties of First-Row Transition Metal Complexes</w:t>
      </w:r>
      <w:r w:rsidR="0005104E">
        <w:rPr>
          <w:rFonts w:ascii="Calibri" w:hAnsi="Calibri" w:cs="Calibri"/>
          <w:color w:val="191919"/>
          <w:sz w:val="23"/>
          <w:szCs w:val="23"/>
        </w:rPr>
        <w:t>.</w:t>
      </w:r>
    </w:p>
    <w:p w14:paraId="5436AC24" w14:textId="77777777" w:rsidR="000B332E" w:rsidRDefault="0005104E" w:rsidP="000B332E">
      <w:pPr>
        <w:tabs>
          <w:tab w:val="left" w:pos="5040"/>
          <w:tab w:val="left" w:pos="9720"/>
        </w:tabs>
        <w:spacing w:after="0" w:line="240" w:lineRule="exact"/>
        <w:ind w:right="-540"/>
        <w:rPr>
          <w:i/>
        </w:rPr>
      </w:pPr>
      <w:r w:rsidRPr="0005104E">
        <w:rPr>
          <w:i/>
        </w:rPr>
        <w:t>X-ray Specialist, Department of Chemistry, University of Illinois, Urbana-Champaign</w:t>
      </w:r>
    </w:p>
    <w:p w14:paraId="78C4DA52" w14:textId="77777777" w:rsidR="000B332E" w:rsidRDefault="000B332E" w:rsidP="000B332E">
      <w:pPr>
        <w:tabs>
          <w:tab w:val="left" w:pos="5040"/>
          <w:tab w:val="left" w:pos="9720"/>
        </w:tabs>
        <w:spacing w:after="0" w:line="240" w:lineRule="exact"/>
        <w:ind w:right="-540"/>
        <w:rPr>
          <w:i/>
        </w:rPr>
      </w:pPr>
    </w:p>
    <w:p w14:paraId="32F874B9" w14:textId="7E520DA6" w:rsidR="000B332E" w:rsidRDefault="00A27FA1" w:rsidP="009051B9">
      <w:pPr>
        <w:tabs>
          <w:tab w:val="left" w:pos="5040"/>
          <w:tab w:val="left" w:pos="9720"/>
        </w:tabs>
        <w:spacing w:after="0" w:line="276" w:lineRule="auto"/>
        <w:ind w:right="-540"/>
        <w:rPr>
          <w:i/>
        </w:rPr>
      </w:pPr>
      <w:proofErr w:type="spellStart"/>
      <w:proofErr w:type="gramStart"/>
      <w:r w:rsidRPr="00A27FA1">
        <w:rPr>
          <w:rFonts w:ascii="Calibri" w:hAnsi="Calibri"/>
          <w:b/>
          <w:sz w:val="23"/>
          <w:szCs w:val="23"/>
        </w:rPr>
        <w:t>Codi</w:t>
      </w:r>
      <w:proofErr w:type="spellEnd"/>
      <w:r w:rsidRPr="00A27FA1">
        <w:rPr>
          <w:rFonts w:ascii="Calibri" w:hAnsi="Calibri"/>
          <w:b/>
          <w:sz w:val="23"/>
          <w:szCs w:val="23"/>
        </w:rPr>
        <w:t xml:space="preserve"> Anne Sanders</w:t>
      </w:r>
      <w:r w:rsidRPr="00A27FA1">
        <w:rPr>
          <w:rFonts w:ascii="Calibri" w:hAnsi="Calibri"/>
          <w:sz w:val="23"/>
          <w:szCs w:val="23"/>
        </w:rPr>
        <w:t xml:space="preserve"> (PhD) – 2016 – Investigation of Magnetic Behavior and the Tuning of Spin-Transitions and Redox Properties in </w:t>
      </w:r>
      <w:proofErr w:type="spellStart"/>
      <w:r w:rsidRPr="00A27FA1">
        <w:rPr>
          <w:rFonts w:ascii="Calibri" w:hAnsi="Calibri"/>
          <w:sz w:val="23"/>
          <w:szCs w:val="23"/>
        </w:rPr>
        <w:t>Pentanuclear</w:t>
      </w:r>
      <w:proofErr w:type="spellEnd"/>
      <w:r w:rsidRPr="00A27FA1">
        <w:rPr>
          <w:rFonts w:ascii="Calibri" w:hAnsi="Calibri"/>
          <w:sz w:val="23"/>
          <w:szCs w:val="23"/>
        </w:rPr>
        <w:t xml:space="preserve"> Cyanide Architectures</w:t>
      </w:r>
      <w:r w:rsidR="000B332E">
        <w:rPr>
          <w:rFonts w:ascii="Calibri" w:hAnsi="Calibri"/>
          <w:sz w:val="23"/>
          <w:szCs w:val="23"/>
        </w:rPr>
        <w:t>.</w:t>
      </w:r>
      <w:proofErr w:type="gramEnd"/>
    </w:p>
    <w:p w14:paraId="2CE287AD" w14:textId="77777777" w:rsidR="000B332E" w:rsidRDefault="000B332E" w:rsidP="000B332E">
      <w:pPr>
        <w:tabs>
          <w:tab w:val="left" w:pos="5040"/>
          <w:tab w:val="left" w:pos="9720"/>
        </w:tabs>
        <w:spacing w:after="0" w:line="240" w:lineRule="exact"/>
        <w:ind w:right="-540"/>
        <w:rPr>
          <w:i/>
        </w:rPr>
      </w:pPr>
    </w:p>
    <w:p w14:paraId="79103523" w14:textId="2A490F81" w:rsidR="007812DF" w:rsidRDefault="000B332E" w:rsidP="007812DF">
      <w:pPr>
        <w:tabs>
          <w:tab w:val="left" w:pos="720"/>
          <w:tab w:val="left" w:pos="5040"/>
          <w:tab w:val="left" w:pos="9720"/>
        </w:tabs>
        <w:spacing w:line="240" w:lineRule="exact"/>
        <w:ind w:right="-540"/>
        <w:rPr>
          <w:i/>
        </w:rPr>
      </w:pPr>
      <w:r>
        <w:rPr>
          <w:i/>
        </w:rPr>
        <w:t>Intel Corporation, Portland, Oregon</w:t>
      </w:r>
    </w:p>
    <w:p w14:paraId="097BCC4C" w14:textId="77777777" w:rsidR="000B332E" w:rsidRDefault="000B332E" w:rsidP="007812DF">
      <w:pPr>
        <w:tabs>
          <w:tab w:val="left" w:pos="720"/>
          <w:tab w:val="left" w:pos="5040"/>
          <w:tab w:val="left" w:pos="9720"/>
        </w:tabs>
        <w:spacing w:line="240" w:lineRule="exact"/>
        <w:ind w:right="-540"/>
        <w:rPr>
          <w:i/>
        </w:rPr>
      </w:pPr>
    </w:p>
    <w:p w14:paraId="476B4B3D" w14:textId="77777777" w:rsidR="00903856" w:rsidRDefault="00903856" w:rsidP="000B332E">
      <w:pPr>
        <w:jc w:val="both"/>
        <w:rPr>
          <w:rFonts w:ascii="Calibri" w:hAnsi="Calibri"/>
          <w:b/>
          <w:i/>
          <w:sz w:val="23"/>
          <w:szCs w:val="23"/>
        </w:rPr>
      </w:pPr>
    </w:p>
    <w:p w14:paraId="7A32385A" w14:textId="77777777" w:rsidR="00903856" w:rsidRDefault="00903856" w:rsidP="000B332E">
      <w:pPr>
        <w:jc w:val="both"/>
        <w:rPr>
          <w:rFonts w:ascii="Calibri" w:hAnsi="Calibri"/>
          <w:b/>
          <w:i/>
          <w:sz w:val="23"/>
          <w:szCs w:val="23"/>
        </w:rPr>
      </w:pPr>
    </w:p>
    <w:p w14:paraId="73A8C2B0" w14:textId="77777777" w:rsidR="00903856" w:rsidRDefault="00903856" w:rsidP="000B332E">
      <w:pPr>
        <w:jc w:val="both"/>
        <w:rPr>
          <w:rFonts w:ascii="Calibri" w:hAnsi="Calibri"/>
          <w:b/>
          <w:i/>
          <w:sz w:val="23"/>
          <w:szCs w:val="23"/>
        </w:rPr>
      </w:pPr>
    </w:p>
    <w:p w14:paraId="2C41CCA7" w14:textId="77777777" w:rsidR="00903856" w:rsidRDefault="00903856" w:rsidP="000B332E">
      <w:pPr>
        <w:jc w:val="both"/>
        <w:rPr>
          <w:rFonts w:ascii="Calibri" w:hAnsi="Calibri"/>
          <w:b/>
          <w:i/>
          <w:sz w:val="23"/>
          <w:szCs w:val="23"/>
        </w:rPr>
      </w:pPr>
    </w:p>
    <w:p w14:paraId="7355001A" w14:textId="77777777" w:rsidR="00903856" w:rsidRDefault="00903856" w:rsidP="000B332E">
      <w:pPr>
        <w:jc w:val="both"/>
        <w:rPr>
          <w:rFonts w:ascii="Calibri" w:hAnsi="Calibri"/>
          <w:b/>
          <w:i/>
          <w:sz w:val="23"/>
          <w:szCs w:val="23"/>
        </w:rPr>
      </w:pPr>
    </w:p>
    <w:p w14:paraId="1EF1D2B1" w14:textId="77777777" w:rsidR="00903856" w:rsidRDefault="00903856" w:rsidP="000B332E">
      <w:pPr>
        <w:jc w:val="both"/>
        <w:rPr>
          <w:rFonts w:ascii="Calibri" w:hAnsi="Calibri"/>
          <w:b/>
          <w:i/>
          <w:sz w:val="23"/>
          <w:szCs w:val="23"/>
        </w:rPr>
      </w:pPr>
    </w:p>
    <w:p w14:paraId="78C1EE88" w14:textId="7A848354" w:rsidR="000B332E" w:rsidRPr="00903856" w:rsidRDefault="000B332E" w:rsidP="000B332E">
      <w:pPr>
        <w:jc w:val="both"/>
        <w:rPr>
          <w:rFonts w:ascii="Calibri" w:hAnsi="Calibri"/>
          <w:b/>
          <w:i/>
          <w:sz w:val="23"/>
          <w:szCs w:val="23"/>
        </w:rPr>
      </w:pPr>
      <w:r w:rsidRPr="00903856">
        <w:rPr>
          <w:rFonts w:ascii="Calibri" w:hAnsi="Calibri"/>
          <w:b/>
          <w:i/>
          <w:sz w:val="23"/>
          <w:szCs w:val="23"/>
        </w:rPr>
        <w:t xml:space="preserve">Postdoctoral Research Supported By DOE Grant </w:t>
      </w:r>
      <w:r w:rsidRPr="00903856">
        <w:rPr>
          <w:rFonts w:ascii="Calibri" w:eastAsia="Times New Roman" w:hAnsi="Calibri" w:cs="Calibri"/>
          <w:b/>
          <w:i/>
          <w:sz w:val="23"/>
          <w:szCs w:val="23"/>
          <w:lang w:val="sv-SE"/>
        </w:rPr>
        <w:t>DE-FG02-02ER45999</w:t>
      </w:r>
    </w:p>
    <w:p w14:paraId="3E2CA3D9" w14:textId="77777777" w:rsidR="00903856" w:rsidRDefault="00903856" w:rsidP="00ED2101">
      <w:pPr>
        <w:tabs>
          <w:tab w:val="left" w:pos="720"/>
          <w:tab w:val="left" w:pos="900"/>
        </w:tabs>
        <w:spacing w:line="240" w:lineRule="exact"/>
        <w:rPr>
          <w:b/>
        </w:rPr>
      </w:pPr>
    </w:p>
    <w:p w14:paraId="332F2E7D" w14:textId="77777777" w:rsidR="00ED2101" w:rsidRPr="00903856" w:rsidRDefault="00ED2101" w:rsidP="00ED2101">
      <w:pPr>
        <w:tabs>
          <w:tab w:val="left" w:pos="720"/>
          <w:tab w:val="left" w:pos="900"/>
        </w:tabs>
        <w:spacing w:line="240" w:lineRule="exact"/>
        <w:rPr>
          <w:b/>
        </w:rPr>
      </w:pPr>
      <w:r w:rsidRPr="00903856">
        <w:rPr>
          <w:b/>
        </w:rPr>
        <w:t xml:space="preserve">Dr. John </w:t>
      </w:r>
      <w:proofErr w:type="spellStart"/>
      <w:r w:rsidRPr="00903856">
        <w:rPr>
          <w:b/>
        </w:rPr>
        <w:t>Bacsa</w:t>
      </w:r>
      <w:proofErr w:type="spellEnd"/>
      <w:r w:rsidRPr="00903856">
        <w:rPr>
          <w:b/>
        </w:rPr>
        <w:t>, Ph.D. Univ. of the Witwatersrand South Africa, 1998</w:t>
      </w:r>
    </w:p>
    <w:p w14:paraId="0EDB7EF0" w14:textId="7DD6BA99" w:rsidR="00ED2101" w:rsidRPr="00ED2101" w:rsidRDefault="00ED2101" w:rsidP="00ED2101">
      <w:pPr>
        <w:tabs>
          <w:tab w:val="left" w:pos="720"/>
          <w:tab w:val="left" w:pos="900"/>
        </w:tabs>
        <w:spacing w:line="240" w:lineRule="exact"/>
        <w:rPr>
          <w:i/>
        </w:rPr>
      </w:pPr>
      <w:r w:rsidRPr="00ED2101">
        <w:rPr>
          <w:i/>
        </w:rPr>
        <w:t>X-ray Specialist, Emory University</w:t>
      </w:r>
    </w:p>
    <w:p w14:paraId="62AA4C6B" w14:textId="2FA0D07E" w:rsidR="00903856" w:rsidRDefault="00903856" w:rsidP="00ED2101">
      <w:pPr>
        <w:tabs>
          <w:tab w:val="left" w:pos="720"/>
          <w:tab w:val="left" w:pos="900"/>
        </w:tabs>
        <w:spacing w:line="240" w:lineRule="exact"/>
      </w:pPr>
    </w:p>
    <w:p w14:paraId="06D1F00B" w14:textId="3A4280F5" w:rsidR="00ED2101" w:rsidRPr="00903856" w:rsidRDefault="00ED2101" w:rsidP="00ED2101">
      <w:pPr>
        <w:tabs>
          <w:tab w:val="left" w:pos="720"/>
          <w:tab w:val="left" w:pos="900"/>
        </w:tabs>
        <w:spacing w:line="240" w:lineRule="exact"/>
        <w:rPr>
          <w:b/>
        </w:rPr>
      </w:pPr>
      <w:r w:rsidRPr="00903856">
        <w:rPr>
          <w:b/>
        </w:rPr>
        <w:t xml:space="preserve">Dr. Michael </w:t>
      </w:r>
      <w:proofErr w:type="spellStart"/>
      <w:r w:rsidRPr="00903856">
        <w:rPr>
          <w:b/>
        </w:rPr>
        <w:t>Shatruk</w:t>
      </w:r>
      <w:proofErr w:type="spellEnd"/>
      <w:r w:rsidRPr="00903856">
        <w:rPr>
          <w:b/>
        </w:rPr>
        <w:t>, Ph.D. Moscow State U., Russia 2001,</w:t>
      </w:r>
      <w:r w:rsidRPr="00903856">
        <w:rPr>
          <w:b/>
        </w:rPr>
        <w:tab/>
      </w:r>
      <w:r w:rsidRPr="00903856">
        <w:rPr>
          <w:b/>
        </w:rPr>
        <w:tab/>
      </w:r>
      <w:r w:rsidRPr="00903856">
        <w:rPr>
          <w:b/>
        </w:rPr>
        <w:tab/>
      </w:r>
    </w:p>
    <w:p w14:paraId="4654981A" w14:textId="789F437D" w:rsidR="00ED2101" w:rsidRPr="00ED2101" w:rsidRDefault="00ED2101" w:rsidP="00ED2101">
      <w:pPr>
        <w:tabs>
          <w:tab w:val="left" w:pos="720"/>
          <w:tab w:val="left" w:pos="900"/>
        </w:tabs>
        <w:spacing w:line="240" w:lineRule="exact"/>
        <w:rPr>
          <w:i/>
        </w:rPr>
      </w:pPr>
      <w:r w:rsidRPr="00ED2101">
        <w:rPr>
          <w:i/>
        </w:rPr>
        <w:t>Associate Professor, Florida State University, Tal</w:t>
      </w:r>
      <w:r>
        <w:rPr>
          <w:i/>
        </w:rPr>
        <w:t>l</w:t>
      </w:r>
      <w:r w:rsidRPr="00ED2101">
        <w:rPr>
          <w:i/>
        </w:rPr>
        <w:t>ahassee, FL</w:t>
      </w:r>
    </w:p>
    <w:p w14:paraId="365BF4D0" w14:textId="4CD6B167" w:rsidR="00ED2101" w:rsidRPr="002A3D67" w:rsidRDefault="00ED2101" w:rsidP="00ED2101">
      <w:pPr>
        <w:tabs>
          <w:tab w:val="left" w:pos="720"/>
          <w:tab w:val="left" w:pos="900"/>
        </w:tabs>
        <w:spacing w:line="240" w:lineRule="exact"/>
        <w:ind w:left="270"/>
      </w:pPr>
      <w:r w:rsidRPr="002A3D67">
        <w:t xml:space="preserve">           </w:t>
      </w:r>
    </w:p>
    <w:p w14:paraId="648D2D69" w14:textId="77777777" w:rsidR="00ED2101" w:rsidRPr="00903856" w:rsidRDefault="00ED2101" w:rsidP="00ED2101">
      <w:pPr>
        <w:spacing w:after="0" w:line="240" w:lineRule="exact"/>
        <w:rPr>
          <w:b/>
        </w:rPr>
      </w:pPr>
      <w:r w:rsidRPr="00903856">
        <w:rPr>
          <w:b/>
        </w:rPr>
        <w:t xml:space="preserve">Dr. Eric </w:t>
      </w:r>
      <w:proofErr w:type="spellStart"/>
      <w:r w:rsidRPr="00903856">
        <w:rPr>
          <w:b/>
        </w:rPr>
        <w:t>Reinheimer</w:t>
      </w:r>
      <w:proofErr w:type="spellEnd"/>
      <w:r w:rsidRPr="00903856">
        <w:rPr>
          <w:b/>
        </w:rPr>
        <w:t>, Ph.D., Texas A&amp;M, 2007</w:t>
      </w:r>
    </w:p>
    <w:p w14:paraId="26FA8A93" w14:textId="77777777" w:rsidR="00ED2101" w:rsidRDefault="00ED2101" w:rsidP="00ED2101">
      <w:pPr>
        <w:tabs>
          <w:tab w:val="num" w:pos="720"/>
        </w:tabs>
        <w:spacing w:after="0" w:line="240" w:lineRule="exact"/>
      </w:pPr>
    </w:p>
    <w:p w14:paraId="0A8350B3" w14:textId="77777777" w:rsidR="00903856" w:rsidRDefault="00903856" w:rsidP="00903856">
      <w:pPr>
        <w:widowControl w:val="0"/>
        <w:autoSpaceDE w:val="0"/>
        <w:autoSpaceDN w:val="0"/>
        <w:adjustRightInd w:val="0"/>
        <w:spacing w:after="0" w:line="240" w:lineRule="auto"/>
        <w:rPr>
          <w:i/>
        </w:rPr>
      </w:pPr>
      <w:r>
        <w:rPr>
          <w:i/>
        </w:rPr>
        <w:t xml:space="preserve">Manager of Small Molecule Crystallography, </w:t>
      </w:r>
      <w:proofErr w:type="spellStart"/>
      <w:r>
        <w:rPr>
          <w:i/>
        </w:rPr>
        <w:t>Rigaku</w:t>
      </w:r>
      <w:proofErr w:type="spellEnd"/>
      <w:r>
        <w:rPr>
          <w:i/>
        </w:rPr>
        <w:t xml:space="preserve"> Americas Corporation</w:t>
      </w:r>
    </w:p>
    <w:p w14:paraId="0CCBD8A0" w14:textId="30826E5C" w:rsidR="00ED2101" w:rsidRPr="002A3D67" w:rsidRDefault="00ED2101" w:rsidP="00ED2101">
      <w:pPr>
        <w:tabs>
          <w:tab w:val="num" w:pos="720"/>
        </w:tabs>
        <w:spacing w:line="240" w:lineRule="exact"/>
        <w:ind w:left="720"/>
      </w:pPr>
      <w:r w:rsidRPr="002A3D67">
        <w:t xml:space="preserve">    </w:t>
      </w:r>
    </w:p>
    <w:p w14:paraId="4A7A5F28" w14:textId="77777777" w:rsidR="00ED2101" w:rsidRPr="00903856" w:rsidRDefault="00ED2101" w:rsidP="00ED2101">
      <w:pPr>
        <w:spacing w:after="0" w:line="240" w:lineRule="exact"/>
        <w:rPr>
          <w:b/>
        </w:rPr>
      </w:pPr>
      <w:r w:rsidRPr="00903856">
        <w:rPr>
          <w:b/>
        </w:rPr>
        <w:t xml:space="preserve">Dr. </w:t>
      </w:r>
      <w:proofErr w:type="spellStart"/>
      <w:r w:rsidRPr="00903856">
        <w:rPr>
          <w:b/>
        </w:rPr>
        <w:t>Xinyi</w:t>
      </w:r>
      <w:proofErr w:type="spellEnd"/>
      <w:r w:rsidRPr="00903856">
        <w:rPr>
          <w:b/>
        </w:rPr>
        <w:t xml:space="preserve"> </w:t>
      </w:r>
      <w:proofErr w:type="gramStart"/>
      <w:r w:rsidRPr="00903856">
        <w:rPr>
          <w:b/>
        </w:rPr>
        <w:t>Wang ,</w:t>
      </w:r>
      <w:proofErr w:type="gramEnd"/>
      <w:r w:rsidRPr="00903856">
        <w:rPr>
          <w:b/>
        </w:rPr>
        <w:t xml:space="preserve"> Ph. D., Peking University, 2006</w:t>
      </w:r>
      <w:r w:rsidRPr="00903856">
        <w:rPr>
          <w:b/>
        </w:rPr>
        <w:tab/>
      </w:r>
      <w:r w:rsidRPr="00903856">
        <w:rPr>
          <w:b/>
        </w:rPr>
        <w:tab/>
      </w:r>
    </w:p>
    <w:p w14:paraId="6F804596" w14:textId="77777777" w:rsidR="00ED2101" w:rsidRDefault="00ED2101" w:rsidP="00ED2101">
      <w:pPr>
        <w:spacing w:after="0" w:line="240" w:lineRule="exact"/>
      </w:pPr>
    </w:p>
    <w:p w14:paraId="03421BD4" w14:textId="53A15680" w:rsidR="00ED2101" w:rsidRPr="00ED2101" w:rsidRDefault="00ED2101" w:rsidP="00ED2101">
      <w:pPr>
        <w:spacing w:after="0" w:line="240" w:lineRule="exact"/>
        <w:rPr>
          <w:i/>
        </w:rPr>
      </w:pPr>
      <w:r w:rsidRPr="00ED2101">
        <w:rPr>
          <w:i/>
        </w:rPr>
        <w:t>Assistant Professor, Nanjing University, Nanjing, China</w:t>
      </w:r>
    </w:p>
    <w:p w14:paraId="1A32377F" w14:textId="2DD2D6D2" w:rsidR="00ED2101" w:rsidRPr="002A3D67" w:rsidRDefault="00ED2101" w:rsidP="00ED2101">
      <w:pPr>
        <w:spacing w:line="240" w:lineRule="exact"/>
        <w:ind w:left="720"/>
      </w:pPr>
      <w:r w:rsidRPr="002A3D67">
        <w:t xml:space="preserve">    </w:t>
      </w:r>
    </w:p>
    <w:p w14:paraId="3B650D7F" w14:textId="61185B60" w:rsidR="00ED2101" w:rsidRPr="00903856" w:rsidRDefault="00ED2101" w:rsidP="00ED2101">
      <w:pPr>
        <w:tabs>
          <w:tab w:val="num" w:pos="720"/>
        </w:tabs>
        <w:spacing w:after="0" w:line="240" w:lineRule="exact"/>
        <w:rPr>
          <w:b/>
        </w:rPr>
      </w:pPr>
      <w:r w:rsidRPr="00903856">
        <w:rPr>
          <w:b/>
        </w:rPr>
        <w:t>Dr. Akira Ota, Ph. D., Kyoto University, 2006</w:t>
      </w:r>
    </w:p>
    <w:p w14:paraId="29578F1C" w14:textId="77777777" w:rsidR="00ED2101" w:rsidRDefault="00ED2101" w:rsidP="00ED2101">
      <w:pPr>
        <w:tabs>
          <w:tab w:val="num" w:pos="720"/>
        </w:tabs>
        <w:spacing w:after="0" w:line="240" w:lineRule="exact"/>
      </w:pPr>
    </w:p>
    <w:p w14:paraId="1387CA10" w14:textId="2EC38B04" w:rsidR="00ED2101" w:rsidRPr="00ED2101" w:rsidRDefault="00ED2101" w:rsidP="00ED2101">
      <w:pPr>
        <w:tabs>
          <w:tab w:val="num" w:pos="720"/>
        </w:tabs>
        <w:spacing w:after="0" w:line="240" w:lineRule="exact"/>
        <w:rPr>
          <w:i/>
        </w:rPr>
      </w:pPr>
      <w:r w:rsidRPr="00ED2101">
        <w:rPr>
          <w:i/>
        </w:rPr>
        <w:t>Entrepreneur, Kyoto, Japan</w:t>
      </w:r>
    </w:p>
    <w:p w14:paraId="5B5F7C26" w14:textId="46A1D74B" w:rsidR="00ED2101" w:rsidRPr="002A3D67" w:rsidRDefault="00ED2101" w:rsidP="00ED2101">
      <w:pPr>
        <w:spacing w:line="240" w:lineRule="exact"/>
        <w:ind w:left="720"/>
      </w:pPr>
      <w:r w:rsidRPr="002A3D67">
        <w:t xml:space="preserve">     </w:t>
      </w:r>
    </w:p>
    <w:p w14:paraId="61425B1C" w14:textId="6ABB91B5" w:rsidR="00ED2101" w:rsidRPr="00903856" w:rsidRDefault="00ED2101" w:rsidP="00ED2101">
      <w:pPr>
        <w:tabs>
          <w:tab w:val="num" w:pos="720"/>
        </w:tabs>
        <w:spacing w:after="0" w:line="240" w:lineRule="exact"/>
        <w:rPr>
          <w:b/>
        </w:rPr>
      </w:pPr>
      <w:r w:rsidRPr="00903856">
        <w:rPr>
          <w:b/>
        </w:rPr>
        <w:t xml:space="preserve">Dr. </w:t>
      </w:r>
      <w:proofErr w:type="spellStart"/>
      <w:r w:rsidRPr="00903856">
        <w:rPr>
          <w:b/>
        </w:rPr>
        <w:t>Andrey</w:t>
      </w:r>
      <w:proofErr w:type="spellEnd"/>
      <w:r w:rsidRPr="00903856">
        <w:rPr>
          <w:b/>
        </w:rPr>
        <w:t xml:space="preserve"> </w:t>
      </w:r>
      <w:proofErr w:type="spellStart"/>
      <w:r w:rsidRPr="00903856">
        <w:rPr>
          <w:b/>
        </w:rPr>
        <w:t>Prosvirin</w:t>
      </w:r>
      <w:proofErr w:type="spellEnd"/>
      <w:r w:rsidRPr="00903856">
        <w:rPr>
          <w:b/>
        </w:rPr>
        <w:t xml:space="preserve">, Ph. D., </w:t>
      </w:r>
      <w:r w:rsidRPr="00903856">
        <w:rPr>
          <w:b/>
          <w:bCs/>
          <w:szCs w:val="24"/>
        </w:rPr>
        <w:t>Russian Academy of Sciences,</w:t>
      </w:r>
      <w:r w:rsidRPr="00903856">
        <w:rPr>
          <w:b/>
        </w:rPr>
        <w:t xml:space="preserve"> </w:t>
      </w:r>
      <w:r w:rsidR="00903856">
        <w:rPr>
          <w:b/>
        </w:rPr>
        <w:t>1998</w:t>
      </w:r>
    </w:p>
    <w:p w14:paraId="2E9F96B3" w14:textId="77777777" w:rsidR="00ED2101" w:rsidRDefault="00ED2101" w:rsidP="00ED2101">
      <w:pPr>
        <w:tabs>
          <w:tab w:val="num" w:pos="720"/>
        </w:tabs>
        <w:spacing w:after="0" w:line="240" w:lineRule="exact"/>
      </w:pPr>
    </w:p>
    <w:p w14:paraId="792AA610" w14:textId="34584AE5" w:rsidR="00ED2101" w:rsidRPr="00ED2101" w:rsidRDefault="00ED2101" w:rsidP="00ED2101">
      <w:pPr>
        <w:tabs>
          <w:tab w:val="num" w:pos="720"/>
        </w:tabs>
        <w:spacing w:after="0" w:line="240" w:lineRule="exact"/>
        <w:rPr>
          <w:i/>
        </w:rPr>
      </w:pPr>
      <w:r w:rsidRPr="00ED2101">
        <w:rPr>
          <w:i/>
        </w:rPr>
        <w:t>Research Associate, Department of Physics, Texas A&amp;M University</w:t>
      </w:r>
    </w:p>
    <w:p w14:paraId="7431BDAD" w14:textId="0284D424" w:rsidR="00ED2101" w:rsidRPr="002A3D67" w:rsidRDefault="00ED2101" w:rsidP="00ED2101">
      <w:pPr>
        <w:spacing w:line="240" w:lineRule="exact"/>
        <w:ind w:left="720"/>
      </w:pPr>
      <w:r w:rsidRPr="002A3D67">
        <w:t xml:space="preserve">    </w:t>
      </w:r>
    </w:p>
    <w:p w14:paraId="4F46DB2D" w14:textId="3D723D66" w:rsidR="00ED2101" w:rsidRPr="00903856" w:rsidRDefault="00ED2101" w:rsidP="00ED2101">
      <w:pPr>
        <w:tabs>
          <w:tab w:val="num" w:pos="720"/>
        </w:tabs>
        <w:spacing w:after="0" w:line="240" w:lineRule="exact"/>
        <w:rPr>
          <w:b/>
        </w:rPr>
      </w:pPr>
      <w:r w:rsidRPr="00903856">
        <w:rPr>
          <w:b/>
        </w:rPr>
        <w:t xml:space="preserve">Dr. </w:t>
      </w:r>
      <w:proofErr w:type="spellStart"/>
      <w:r w:rsidRPr="00903856">
        <w:rPr>
          <w:b/>
        </w:rPr>
        <w:t>Dawid</w:t>
      </w:r>
      <w:proofErr w:type="spellEnd"/>
      <w:r w:rsidRPr="00903856">
        <w:rPr>
          <w:b/>
        </w:rPr>
        <w:t xml:space="preserve"> </w:t>
      </w:r>
      <w:proofErr w:type="spellStart"/>
      <w:r w:rsidRPr="00903856">
        <w:rPr>
          <w:b/>
        </w:rPr>
        <w:t>Pinkowicz</w:t>
      </w:r>
      <w:proofErr w:type="spellEnd"/>
      <w:r w:rsidRPr="00903856">
        <w:rPr>
          <w:b/>
        </w:rPr>
        <w:t xml:space="preserve">, Marie Curie Fellow, </w:t>
      </w:r>
      <w:r w:rsidR="00903856">
        <w:rPr>
          <w:b/>
        </w:rPr>
        <w:t>Ph.D.,</w:t>
      </w:r>
      <w:r w:rsidRPr="00903856">
        <w:rPr>
          <w:b/>
        </w:rPr>
        <w:t xml:space="preserve"> </w:t>
      </w:r>
      <w:proofErr w:type="spellStart"/>
      <w:r w:rsidRPr="00903856">
        <w:rPr>
          <w:b/>
        </w:rPr>
        <w:t>Jagiellion</w:t>
      </w:r>
      <w:proofErr w:type="spellEnd"/>
      <w:r w:rsidRPr="00903856">
        <w:rPr>
          <w:b/>
        </w:rPr>
        <w:t xml:space="preserve"> U., Poland</w:t>
      </w:r>
      <w:r w:rsidR="00903856">
        <w:rPr>
          <w:b/>
        </w:rPr>
        <w:t>, 2010</w:t>
      </w:r>
      <w:r w:rsidRPr="00903856">
        <w:rPr>
          <w:b/>
        </w:rPr>
        <w:tab/>
      </w:r>
    </w:p>
    <w:p w14:paraId="334CF461" w14:textId="77777777" w:rsidR="00ED2101" w:rsidRDefault="00ED2101" w:rsidP="00ED2101">
      <w:pPr>
        <w:tabs>
          <w:tab w:val="num" w:pos="720"/>
        </w:tabs>
        <w:spacing w:after="0" w:line="240" w:lineRule="exact"/>
      </w:pPr>
    </w:p>
    <w:p w14:paraId="33469E71" w14:textId="5A77525D" w:rsidR="00ED2101" w:rsidRPr="00ED2101" w:rsidRDefault="00ED2101" w:rsidP="00ED2101">
      <w:pPr>
        <w:tabs>
          <w:tab w:val="num" w:pos="720"/>
        </w:tabs>
        <w:spacing w:after="0" w:line="240" w:lineRule="exact"/>
        <w:rPr>
          <w:i/>
        </w:rPr>
      </w:pPr>
      <w:r w:rsidRPr="00ED2101">
        <w:rPr>
          <w:i/>
        </w:rPr>
        <w:t xml:space="preserve">Assistant Professor, </w:t>
      </w:r>
      <w:proofErr w:type="spellStart"/>
      <w:r w:rsidRPr="00ED2101">
        <w:rPr>
          <w:i/>
        </w:rPr>
        <w:t>Jagiellion</w:t>
      </w:r>
      <w:proofErr w:type="spellEnd"/>
      <w:r w:rsidRPr="00ED2101">
        <w:rPr>
          <w:i/>
        </w:rPr>
        <w:t xml:space="preserve"> U., </w:t>
      </w:r>
      <w:proofErr w:type="spellStart"/>
      <w:r w:rsidRPr="00ED2101">
        <w:rPr>
          <w:i/>
        </w:rPr>
        <w:t>Krackow</w:t>
      </w:r>
      <w:proofErr w:type="spellEnd"/>
      <w:r w:rsidRPr="00ED2101">
        <w:rPr>
          <w:i/>
        </w:rPr>
        <w:t>, Poland</w:t>
      </w:r>
    </w:p>
    <w:p w14:paraId="373933FC" w14:textId="454ECF9B" w:rsidR="00ED2101" w:rsidRPr="002A3D67" w:rsidRDefault="00ED2101" w:rsidP="00ED2101">
      <w:pPr>
        <w:spacing w:line="240" w:lineRule="exact"/>
        <w:ind w:left="720"/>
      </w:pPr>
      <w:r w:rsidRPr="002A3D67">
        <w:t xml:space="preserve">    </w:t>
      </w:r>
    </w:p>
    <w:p w14:paraId="4B911F55" w14:textId="77777777" w:rsidR="00ED2101" w:rsidRPr="00903856" w:rsidRDefault="00ED2101" w:rsidP="00ED2101">
      <w:pPr>
        <w:spacing w:line="240" w:lineRule="exact"/>
        <w:ind w:left="720" w:hanging="720"/>
        <w:rPr>
          <w:b/>
        </w:rPr>
      </w:pPr>
      <w:r w:rsidRPr="00903856">
        <w:rPr>
          <w:b/>
        </w:rPr>
        <w:t xml:space="preserve">Dr. Yuan-Zhu Zhang, Ph. D., Peking University, 2006, </w:t>
      </w:r>
    </w:p>
    <w:p w14:paraId="288C29B5" w14:textId="70673C7D" w:rsidR="00ED2101" w:rsidRPr="00ED2101" w:rsidRDefault="00ED2101" w:rsidP="00ED2101">
      <w:pPr>
        <w:spacing w:line="240" w:lineRule="exact"/>
        <w:ind w:left="720" w:hanging="720"/>
        <w:rPr>
          <w:i/>
          <w:szCs w:val="24"/>
        </w:rPr>
      </w:pPr>
      <w:r w:rsidRPr="00ED2101">
        <w:rPr>
          <w:i/>
          <w:szCs w:val="24"/>
        </w:rPr>
        <w:t>Assistant. Professor, South U. of Science and Technology of China</w:t>
      </w:r>
    </w:p>
    <w:p w14:paraId="2428D275" w14:textId="28F78273" w:rsidR="00ED2101" w:rsidRPr="002A3D67" w:rsidRDefault="00ED2101" w:rsidP="00ED2101">
      <w:pPr>
        <w:spacing w:line="240" w:lineRule="exact"/>
        <w:ind w:left="720"/>
      </w:pPr>
      <w:r w:rsidRPr="002A3D67">
        <w:rPr>
          <w:szCs w:val="24"/>
        </w:rPr>
        <w:t xml:space="preserve">    </w:t>
      </w:r>
    </w:p>
    <w:p w14:paraId="30261131" w14:textId="77777777" w:rsidR="00ED2101" w:rsidRPr="00903856" w:rsidRDefault="00ED2101" w:rsidP="00ED2101">
      <w:pPr>
        <w:spacing w:line="240" w:lineRule="exact"/>
        <w:rPr>
          <w:b/>
        </w:rPr>
      </w:pPr>
      <w:r w:rsidRPr="00903856">
        <w:rPr>
          <w:b/>
        </w:rPr>
        <w:t>Dr. Silvia Gomez-Coca, Ph. D., U. of Barcelona, 2015</w:t>
      </w:r>
      <w:r w:rsidRPr="00903856">
        <w:rPr>
          <w:b/>
        </w:rPr>
        <w:tab/>
        <w:t xml:space="preserve">           </w:t>
      </w:r>
      <w:r w:rsidRPr="00903856">
        <w:rPr>
          <w:b/>
        </w:rPr>
        <w:tab/>
      </w:r>
    </w:p>
    <w:p w14:paraId="79DD93B8" w14:textId="046BB6B5" w:rsidR="00ED2101" w:rsidRDefault="00ED2101" w:rsidP="00ED2101">
      <w:pPr>
        <w:spacing w:line="240" w:lineRule="exact"/>
        <w:rPr>
          <w:i/>
        </w:rPr>
      </w:pPr>
      <w:r w:rsidRPr="00ED2101">
        <w:rPr>
          <w:i/>
        </w:rPr>
        <w:t>Postdoctoral Researcher, University College London, UK</w:t>
      </w:r>
    </w:p>
    <w:p w14:paraId="7C49EDD2" w14:textId="77777777" w:rsidR="00727CAE" w:rsidRDefault="00727CAE" w:rsidP="00ED2101">
      <w:pPr>
        <w:spacing w:line="240" w:lineRule="exact"/>
        <w:rPr>
          <w:i/>
        </w:rPr>
      </w:pPr>
    </w:p>
    <w:p w14:paraId="3B359BE8" w14:textId="43383163" w:rsidR="00727CAE" w:rsidRPr="00727CAE" w:rsidRDefault="00727CAE" w:rsidP="00ED2101">
      <w:pPr>
        <w:spacing w:line="240" w:lineRule="exact"/>
      </w:pPr>
      <w:r w:rsidRPr="009051B9">
        <w:rPr>
          <w:b/>
        </w:rPr>
        <w:t xml:space="preserve">Dr. </w:t>
      </w:r>
      <w:proofErr w:type="spellStart"/>
      <w:r w:rsidRPr="009051B9">
        <w:rPr>
          <w:b/>
        </w:rPr>
        <w:t>Hanhua</w:t>
      </w:r>
      <w:proofErr w:type="spellEnd"/>
      <w:r w:rsidRPr="009051B9">
        <w:rPr>
          <w:b/>
        </w:rPr>
        <w:t xml:space="preserve"> Zhao, Ph.D.,</w:t>
      </w:r>
      <w:r w:rsidRPr="00727CAE">
        <w:t xml:space="preserve"> Na</w:t>
      </w:r>
      <w:r w:rsidR="009051B9">
        <w:t>njing</w:t>
      </w:r>
      <w:r w:rsidRPr="00727CAE">
        <w:t xml:space="preserve"> University</w:t>
      </w:r>
    </w:p>
    <w:p w14:paraId="4478E704" w14:textId="41FBA0F4" w:rsidR="00ED2101" w:rsidRPr="002A3D67" w:rsidRDefault="00ED2101" w:rsidP="00ED2101">
      <w:pPr>
        <w:spacing w:line="240" w:lineRule="exact"/>
      </w:pPr>
      <w:r w:rsidRPr="002A3D67">
        <w:rPr>
          <w:b/>
        </w:rPr>
        <w:t xml:space="preserve">                </w:t>
      </w:r>
    </w:p>
    <w:p w14:paraId="6D4350F4" w14:textId="77777777" w:rsidR="00ED2101" w:rsidRPr="002A3D67" w:rsidRDefault="00ED2101" w:rsidP="00ED2101">
      <w:pPr>
        <w:spacing w:line="240" w:lineRule="exact"/>
        <w:ind w:left="720"/>
      </w:pPr>
    </w:p>
    <w:p w14:paraId="1643F854" w14:textId="77777777" w:rsidR="00903856" w:rsidRDefault="00903856" w:rsidP="00446913">
      <w:pPr>
        <w:jc w:val="both"/>
        <w:rPr>
          <w:rFonts w:ascii="Calibri" w:hAnsi="Calibri"/>
          <w:b/>
          <w:sz w:val="23"/>
          <w:szCs w:val="23"/>
          <w:highlight w:val="yellow"/>
        </w:rPr>
      </w:pPr>
    </w:p>
    <w:p w14:paraId="3635DFAA" w14:textId="77777777" w:rsidR="00F258EA" w:rsidRDefault="00F258EA" w:rsidP="00446913">
      <w:pPr>
        <w:jc w:val="both"/>
        <w:rPr>
          <w:rFonts w:ascii="Calibri" w:hAnsi="Calibri"/>
          <w:b/>
          <w:sz w:val="23"/>
          <w:szCs w:val="23"/>
          <w:highlight w:val="yellow"/>
        </w:rPr>
      </w:pPr>
    </w:p>
    <w:p w14:paraId="489A5D45" w14:textId="77777777" w:rsidR="00903856" w:rsidRDefault="00903856" w:rsidP="00446913">
      <w:pPr>
        <w:jc w:val="both"/>
        <w:rPr>
          <w:rFonts w:ascii="Calibri" w:hAnsi="Calibri"/>
          <w:b/>
          <w:sz w:val="23"/>
          <w:szCs w:val="23"/>
          <w:highlight w:val="yellow"/>
        </w:rPr>
      </w:pPr>
    </w:p>
    <w:p w14:paraId="7ECBE68E" w14:textId="46376B77" w:rsidR="00446913" w:rsidRPr="004065FD" w:rsidRDefault="008D340E" w:rsidP="00446913">
      <w:pPr>
        <w:jc w:val="both"/>
        <w:rPr>
          <w:rFonts w:ascii="Calibri" w:hAnsi="Calibri"/>
          <w:b/>
        </w:rPr>
      </w:pPr>
      <w:r w:rsidRPr="004065FD">
        <w:rPr>
          <w:rFonts w:ascii="Calibri" w:hAnsi="Calibri"/>
          <w:b/>
        </w:rPr>
        <w:t>Undergraduate Students</w:t>
      </w:r>
      <w:r w:rsidR="00446913" w:rsidRPr="004065FD">
        <w:rPr>
          <w:rFonts w:ascii="Calibri" w:hAnsi="Calibri"/>
          <w:b/>
        </w:rPr>
        <w:t xml:space="preserve"> </w:t>
      </w:r>
      <w:r w:rsidRPr="004065FD">
        <w:rPr>
          <w:rFonts w:ascii="Calibri" w:hAnsi="Calibri"/>
          <w:b/>
        </w:rPr>
        <w:t xml:space="preserve">who </w:t>
      </w:r>
      <w:proofErr w:type="gramStart"/>
      <w:r w:rsidRPr="004065FD">
        <w:rPr>
          <w:rFonts w:ascii="Calibri" w:hAnsi="Calibri"/>
          <w:b/>
        </w:rPr>
        <w:t>Contributed</w:t>
      </w:r>
      <w:proofErr w:type="gramEnd"/>
      <w:r w:rsidRPr="004065FD">
        <w:rPr>
          <w:rFonts w:ascii="Calibri" w:hAnsi="Calibri"/>
          <w:b/>
        </w:rPr>
        <w:t xml:space="preserve"> to Research on </w:t>
      </w:r>
      <w:r w:rsidR="00446913" w:rsidRPr="004065FD">
        <w:rPr>
          <w:rFonts w:ascii="Calibri" w:hAnsi="Calibri"/>
          <w:b/>
        </w:rPr>
        <w:t xml:space="preserve">DOE Grant </w:t>
      </w:r>
      <w:r w:rsidR="00446913" w:rsidRPr="004065FD">
        <w:rPr>
          <w:rFonts w:ascii="Calibri" w:eastAsia="Times New Roman" w:hAnsi="Calibri" w:cs="Calibri"/>
          <w:b/>
          <w:lang w:val="sv-SE"/>
        </w:rPr>
        <w:t>DE-FG02-02ER45999</w:t>
      </w:r>
    </w:p>
    <w:p w14:paraId="34D786E5" w14:textId="673F01C3" w:rsidR="005E1D59" w:rsidRPr="004065FD" w:rsidRDefault="005E1D59" w:rsidP="00B72401">
      <w:pPr>
        <w:numPr>
          <w:ilvl w:val="0"/>
          <w:numId w:val="7"/>
        </w:numPr>
        <w:spacing w:after="0" w:line="240" w:lineRule="exact"/>
        <w:ind w:left="450" w:right="-540" w:hanging="450"/>
        <w:rPr>
          <w:rFonts w:ascii="Calibri" w:hAnsi="Calibri"/>
        </w:rPr>
      </w:pPr>
      <w:proofErr w:type="spellStart"/>
      <w:r w:rsidRPr="004065FD">
        <w:rPr>
          <w:rFonts w:ascii="Calibri" w:hAnsi="Calibri"/>
        </w:rPr>
        <w:t>Aurélie</w:t>
      </w:r>
      <w:proofErr w:type="spellEnd"/>
      <w:r w:rsidRPr="004065FD">
        <w:rPr>
          <w:rFonts w:ascii="Calibri" w:hAnsi="Calibri"/>
        </w:rPr>
        <w:t xml:space="preserve"> </w:t>
      </w:r>
      <w:proofErr w:type="spellStart"/>
      <w:r w:rsidRPr="004065FD">
        <w:rPr>
          <w:rFonts w:ascii="Calibri" w:hAnsi="Calibri"/>
        </w:rPr>
        <w:t>Buckelew</w:t>
      </w:r>
      <w:proofErr w:type="spellEnd"/>
      <w:r w:rsidRPr="004065FD">
        <w:rPr>
          <w:rFonts w:ascii="Calibri" w:hAnsi="Calibri"/>
        </w:rPr>
        <w:t>, B.S. 2001</w:t>
      </w:r>
      <w:r w:rsidRPr="004065FD">
        <w:rPr>
          <w:rFonts w:ascii="Calibri" w:hAnsi="Calibri"/>
        </w:rPr>
        <w:tab/>
      </w:r>
      <w:r w:rsidRPr="004065FD">
        <w:rPr>
          <w:rFonts w:ascii="Calibri" w:hAnsi="Calibri"/>
        </w:rPr>
        <w:tab/>
      </w:r>
      <w:r w:rsidRPr="004065FD">
        <w:rPr>
          <w:rFonts w:ascii="Calibri" w:hAnsi="Calibri"/>
        </w:rPr>
        <w:tab/>
        <w:t>M.S. Texas A&amp;M University</w:t>
      </w:r>
    </w:p>
    <w:p w14:paraId="4B5ED789" w14:textId="0AB91552"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rPr>
        <w:t>Derek Vaughn, B.S. 2001</w:t>
      </w:r>
      <w:r w:rsidRPr="004065FD">
        <w:rPr>
          <w:rFonts w:ascii="Calibri" w:hAnsi="Calibri"/>
        </w:rPr>
        <w:tab/>
      </w:r>
      <w:r w:rsidRPr="004065FD">
        <w:rPr>
          <w:rFonts w:ascii="Calibri" w:hAnsi="Calibri"/>
        </w:rPr>
        <w:tab/>
      </w:r>
      <w:r w:rsidRPr="004065FD">
        <w:rPr>
          <w:rFonts w:ascii="Calibri" w:hAnsi="Calibri"/>
        </w:rPr>
        <w:tab/>
      </w:r>
      <w:r w:rsidR="00B72401" w:rsidRPr="004065FD">
        <w:rPr>
          <w:rFonts w:ascii="Calibri" w:hAnsi="Calibri"/>
        </w:rPr>
        <w:tab/>
      </w:r>
      <w:r w:rsidRPr="004065FD">
        <w:rPr>
          <w:rFonts w:ascii="Calibri" w:hAnsi="Calibri"/>
        </w:rPr>
        <w:t>Chemist, Benchmark Research, Houston, TX</w:t>
      </w:r>
    </w:p>
    <w:p w14:paraId="107F732C" w14:textId="21474A69" w:rsidR="005E1D59" w:rsidRPr="004065FD" w:rsidRDefault="004065FD" w:rsidP="00B72401">
      <w:pPr>
        <w:numPr>
          <w:ilvl w:val="0"/>
          <w:numId w:val="7"/>
        </w:numPr>
        <w:spacing w:after="0" w:line="240" w:lineRule="exact"/>
        <w:ind w:left="450" w:right="-540" w:hanging="450"/>
        <w:rPr>
          <w:rFonts w:ascii="Calibri" w:hAnsi="Calibri"/>
        </w:rPr>
      </w:pPr>
      <w:r w:rsidRPr="004065FD">
        <w:rPr>
          <w:rFonts w:ascii="Calibri" w:hAnsi="Calibri"/>
          <w:position w:val="6"/>
        </w:rPr>
        <w:t>†</w:t>
      </w:r>
      <w:r w:rsidR="005E1D59" w:rsidRPr="004065FD">
        <w:rPr>
          <w:rFonts w:ascii="Calibri" w:hAnsi="Calibri"/>
        </w:rPr>
        <w:t xml:space="preserve">Dr. Carolina </w:t>
      </w:r>
      <w:proofErr w:type="spellStart"/>
      <w:r w:rsidR="005E1D59" w:rsidRPr="004065FD">
        <w:rPr>
          <w:rFonts w:ascii="Calibri" w:hAnsi="Calibri"/>
        </w:rPr>
        <w:t>Avendano</w:t>
      </w:r>
      <w:proofErr w:type="spellEnd"/>
      <w:r w:rsidR="005E1D59" w:rsidRPr="004065FD">
        <w:rPr>
          <w:rFonts w:ascii="Calibri" w:hAnsi="Calibri"/>
        </w:rPr>
        <w:t>, REU, 2003</w:t>
      </w:r>
      <w:r w:rsidR="005E1D59" w:rsidRPr="004065FD">
        <w:rPr>
          <w:rFonts w:ascii="Calibri" w:hAnsi="Calibri"/>
        </w:rPr>
        <w:tab/>
      </w:r>
      <w:r w:rsidR="005E1D59" w:rsidRPr="004065FD">
        <w:rPr>
          <w:rFonts w:ascii="Calibri" w:hAnsi="Calibri"/>
        </w:rPr>
        <w:tab/>
      </w:r>
      <w:r>
        <w:rPr>
          <w:rFonts w:ascii="Calibri" w:hAnsi="Calibri"/>
        </w:rPr>
        <w:tab/>
      </w:r>
      <w:r w:rsidR="005E1D59" w:rsidRPr="004065FD">
        <w:rPr>
          <w:rFonts w:ascii="Calibri" w:hAnsi="Calibri"/>
        </w:rPr>
        <w:t>Ph.D., Texas A&amp;M University</w:t>
      </w:r>
    </w:p>
    <w:p w14:paraId="04720EA5" w14:textId="19839696"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rPr>
        <w:t>Kristen Chambers, REU Student, 2003</w:t>
      </w:r>
      <w:r w:rsidRPr="004065FD">
        <w:rPr>
          <w:rFonts w:ascii="Calibri" w:hAnsi="Calibri"/>
        </w:rPr>
        <w:tab/>
        <w:t xml:space="preserve">               </w:t>
      </w:r>
      <w:proofErr w:type="spellStart"/>
      <w:r w:rsidRPr="004065FD">
        <w:rPr>
          <w:rFonts w:ascii="Calibri" w:hAnsi="Calibri"/>
        </w:rPr>
        <w:t>Ph.D.</w:t>
      </w:r>
      <w:proofErr w:type="gramStart"/>
      <w:r w:rsidRPr="004065FD">
        <w:rPr>
          <w:rFonts w:ascii="Calibri" w:hAnsi="Calibri"/>
        </w:rPr>
        <w:t>,Texas</w:t>
      </w:r>
      <w:proofErr w:type="spellEnd"/>
      <w:proofErr w:type="gramEnd"/>
      <w:r w:rsidRPr="004065FD">
        <w:rPr>
          <w:rFonts w:ascii="Calibri" w:hAnsi="Calibri"/>
        </w:rPr>
        <w:t xml:space="preserve"> A&amp;M University</w:t>
      </w:r>
    </w:p>
    <w:p w14:paraId="26A87123" w14:textId="2E3CD3B4"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rPr>
        <w:t xml:space="preserve">Darryl </w:t>
      </w:r>
      <w:proofErr w:type="spellStart"/>
      <w:r w:rsidRPr="004065FD">
        <w:rPr>
          <w:rFonts w:ascii="Calibri" w:hAnsi="Calibri"/>
        </w:rPr>
        <w:t>Stepien</w:t>
      </w:r>
      <w:proofErr w:type="spellEnd"/>
      <w:r w:rsidRPr="004065FD">
        <w:rPr>
          <w:rFonts w:ascii="Calibri" w:hAnsi="Calibri"/>
        </w:rPr>
        <w:t>, B.S. Chemistry, 2009</w:t>
      </w:r>
      <w:r w:rsidRPr="004065FD">
        <w:rPr>
          <w:rFonts w:ascii="Calibri" w:hAnsi="Calibri"/>
        </w:rPr>
        <w:tab/>
      </w:r>
      <w:r w:rsidRPr="004065FD">
        <w:rPr>
          <w:rFonts w:ascii="Calibri" w:hAnsi="Calibri"/>
        </w:rPr>
        <w:tab/>
        <w:t xml:space="preserve">Research Chemist, Baker Hughes </w:t>
      </w:r>
    </w:p>
    <w:p w14:paraId="2709111A" w14:textId="5A14F237" w:rsidR="005E1D59" w:rsidRPr="004065FD" w:rsidRDefault="005E1D59" w:rsidP="00B72401">
      <w:pPr>
        <w:numPr>
          <w:ilvl w:val="0"/>
          <w:numId w:val="7"/>
        </w:numPr>
        <w:spacing w:after="0" w:line="240" w:lineRule="exact"/>
        <w:ind w:left="450" w:right="-540" w:hanging="450"/>
        <w:rPr>
          <w:rFonts w:ascii="Calibri" w:hAnsi="Calibri"/>
        </w:rPr>
      </w:pPr>
      <w:proofErr w:type="spellStart"/>
      <w:r w:rsidRPr="004065FD">
        <w:rPr>
          <w:rFonts w:ascii="Calibri" w:hAnsi="Calibri"/>
        </w:rPr>
        <w:t>Codi</w:t>
      </w:r>
      <w:proofErr w:type="spellEnd"/>
      <w:r w:rsidRPr="004065FD">
        <w:rPr>
          <w:rFonts w:ascii="Calibri" w:hAnsi="Calibri"/>
        </w:rPr>
        <w:t xml:space="preserve"> Sanders, B.S. Chemistry, 2009</w:t>
      </w:r>
      <w:r w:rsidRPr="004065FD">
        <w:rPr>
          <w:rFonts w:ascii="Calibri" w:hAnsi="Calibri"/>
        </w:rPr>
        <w:tab/>
      </w:r>
      <w:r w:rsidRPr="004065FD">
        <w:rPr>
          <w:rFonts w:ascii="Calibri" w:hAnsi="Calibri"/>
        </w:rPr>
        <w:tab/>
      </w:r>
      <w:r w:rsidR="004065FD">
        <w:rPr>
          <w:rFonts w:ascii="Calibri" w:hAnsi="Calibri"/>
        </w:rPr>
        <w:tab/>
      </w:r>
      <w:r w:rsidRPr="004065FD">
        <w:rPr>
          <w:rFonts w:ascii="Calibri" w:hAnsi="Calibri"/>
        </w:rPr>
        <w:t>Ph.D., Texas A&amp;M University</w:t>
      </w:r>
      <w:r w:rsidRPr="004065FD">
        <w:rPr>
          <w:rFonts w:ascii="Calibri" w:hAnsi="Calibri"/>
        </w:rPr>
        <w:tab/>
      </w:r>
    </w:p>
    <w:p w14:paraId="21E1CD91" w14:textId="77777777" w:rsidR="005E1D59" w:rsidRPr="004065FD" w:rsidRDefault="005E1D59" w:rsidP="00B72401">
      <w:pPr>
        <w:numPr>
          <w:ilvl w:val="0"/>
          <w:numId w:val="7"/>
        </w:numPr>
        <w:spacing w:after="0" w:line="240" w:lineRule="exact"/>
        <w:ind w:left="450" w:hanging="450"/>
        <w:rPr>
          <w:rFonts w:ascii="Calibri" w:hAnsi="Calibri"/>
        </w:rPr>
      </w:pPr>
      <w:r w:rsidRPr="004065FD">
        <w:rPr>
          <w:rFonts w:ascii="Calibri" w:hAnsi="Calibri"/>
        </w:rPr>
        <w:t xml:space="preserve">Michael </w:t>
      </w:r>
      <w:proofErr w:type="spellStart"/>
      <w:r w:rsidRPr="004065FD">
        <w:rPr>
          <w:rFonts w:ascii="Calibri" w:hAnsi="Calibri"/>
        </w:rPr>
        <w:t>Woodie</w:t>
      </w:r>
      <w:proofErr w:type="spellEnd"/>
      <w:r w:rsidRPr="004065FD">
        <w:rPr>
          <w:rFonts w:ascii="Calibri" w:hAnsi="Calibri"/>
        </w:rPr>
        <w:t xml:space="preserve">, B.S. Chemistry, 2010 </w:t>
      </w:r>
    </w:p>
    <w:p w14:paraId="6E97F336" w14:textId="0EB7B52A"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rPr>
        <w:t>Ashley Dittmer, B.S. Chemistry, 2010</w:t>
      </w:r>
      <w:r w:rsidRPr="004065FD">
        <w:rPr>
          <w:rFonts w:ascii="Calibri" w:hAnsi="Calibri"/>
        </w:rPr>
        <w:tab/>
        <w:t xml:space="preserve">               </w:t>
      </w:r>
      <w:r w:rsidR="004065FD">
        <w:rPr>
          <w:rFonts w:ascii="Calibri" w:hAnsi="Calibri"/>
        </w:rPr>
        <w:t xml:space="preserve">Lieutenant, </w:t>
      </w:r>
      <w:r w:rsidRPr="004065FD">
        <w:rPr>
          <w:rFonts w:ascii="Calibri" w:hAnsi="Calibri"/>
        </w:rPr>
        <w:t>United States Air Force</w:t>
      </w:r>
    </w:p>
    <w:p w14:paraId="565A6004" w14:textId="79D20FE7"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rPr>
        <w:t>Charles Culbertson, REU, Summer 2013</w:t>
      </w:r>
      <w:r w:rsidRPr="004065FD">
        <w:rPr>
          <w:rFonts w:ascii="Calibri" w:hAnsi="Calibri"/>
        </w:rPr>
        <w:tab/>
      </w:r>
      <w:r w:rsidR="00B72401" w:rsidRPr="004065FD">
        <w:rPr>
          <w:rFonts w:ascii="Calibri" w:hAnsi="Calibri"/>
        </w:rPr>
        <w:tab/>
      </w:r>
      <w:r w:rsidRPr="004065FD">
        <w:rPr>
          <w:rFonts w:ascii="Calibri" w:hAnsi="Calibri"/>
        </w:rPr>
        <w:t xml:space="preserve">B.S., Indiana U. Pennsylvania </w:t>
      </w:r>
    </w:p>
    <w:p w14:paraId="64226DF7" w14:textId="2462B54D" w:rsidR="005E1D59" w:rsidRPr="004065FD" w:rsidRDefault="005E1D59" w:rsidP="00B72401">
      <w:pPr>
        <w:numPr>
          <w:ilvl w:val="0"/>
          <w:numId w:val="7"/>
        </w:numPr>
        <w:spacing w:after="0" w:line="240" w:lineRule="exact"/>
        <w:ind w:left="450" w:right="-540" w:hanging="450"/>
        <w:rPr>
          <w:rFonts w:ascii="Calibri" w:hAnsi="Calibri"/>
        </w:rPr>
      </w:pPr>
      <w:r w:rsidRPr="004065FD">
        <w:rPr>
          <w:rFonts w:ascii="Calibri" w:hAnsi="Calibri"/>
          <w:position w:val="6"/>
        </w:rPr>
        <w:t>†</w:t>
      </w:r>
      <w:r w:rsidRPr="004065FD">
        <w:rPr>
          <w:rFonts w:ascii="Calibri" w:hAnsi="Calibri"/>
        </w:rPr>
        <w:t xml:space="preserve"> Briana Zamora, B.S. Texas A&amp;M, 2013</w:t>
      </w:r>
      <w:r w:rsidRPr="004065FD">
        <w:rPr>
          <w:rFonts w:ascii="Calibri" w:hAnsi="Calibri"/>
        </w:rPr>
        <w:tab/>
      </w:r>
      <w:r w:rsidR="00B72401" w:rsidRPr="004065FD">
        <w:rPr>
          <w:rFonts w:ascii="Calibri" w:hAnsi="Calibri"/>
        </w:rPr>
        <w:tab/>
      </w:r>
      <w:hyperlink r:id="rId25" w:history="1">
        <w:r w:rsidRPr="004065FD">
          <w:rPr>
            <w:rFonts w:ascii="Calibri" w:hAnsi="Calibri" w:cs="Helvetica"/>
            <w:bCs/>
            <w:color w:val="262626"/>
          </w:rPr>
          <w:t>Development Chemist</w:t>
        </w:r>
      </w:hyperlink>
      <w:r w:rsidRPr="004065FD">
        <w:rPr>
          <w:rFonts w:ascii="Calibri" w:hAnsi="Calibri" w:cs="Helvetica"/>
          <w:color w:val="343639"/>
        </w:rPr>
        <w:t xml:space="preserve">, </w:t>
      </w:r>
      <w:hyperlink r:id="rId26" w:history="1">
        <w:r w:rsidRPr="004065FD">
          <w:rPr>
            <w:rFonts w:ascii="Calibri" w:hAnsi="Calibri" w:cs="Helvetica"/>
            <w:color w:val="343639"/>
          </w:rPr>
          <w:t>Ascend Performance Materials</w:t>
        </w:r>
      </w:hyperlink>
    </w:p>
    <w:p w14:paraId="17E187E1" w14:textId="587BE73B" w:rsidR="005E1D59" w:rsidRPr="004065FD" w:rsidRDefault="005E1D59" w:rsidP="00B72401">
      <w:pPr>
        <w:pStyle w:val="ListParagraph"/>
        <w:numPr>
          <w:ilvl w:val="0"/>
          <w:numId w:val="7"/>
        </w:numPr>
        <w:spacing w:after="0" w:line="240" w:lineRule="exact"/>
        <w:ind w:left="450" w:hanging="450"/>
        <w:contextualSpacing w:val="0"/>
        <w:rPr>
          <w:rFonts w:ascii="Calibri" w:hAnsi="Calibri"/>
        </w:rPr>
      </w:pPr>
      <w:r w:rsidRPr="004065FD">
        <w:rPr>
          <w:rFonts w:ascii="Calibri" w:hAnsi="Calibri"/>
          <w:position w:val="6"/>
        </w:rPr>
        <w:t>†</w:t>
      </w:r>
      <w:r w:rsidRPr="004065FD">
        <w:rPr>
          <w:rFonts w:ascii="Calibri" w:hAnsi="Calibri"/>
        </w:rPr>
        <w:t xml:space="preserve"> Bianca Ramirez, B.S. Texas A&amp;M, 2013            </w:t>
      </w:r>
      <w:r w:rsidR="00B72401" w:rsidRPr="004065FD">
        <w:rPr>
          <w:rFonts w:ascii="Calibri" w:hAnsi="Calibri"/>
        </w:rPr>
        <w:tab/>
      </w:r>
      <w:r w:rsidRPr="004065FD">
        <w:rPr>
          <w:rFonts w:ascii="Calibri" w:hAnsi="Calibri"/>
        </w:rPr>
        <w:t xml:space="preserve">Ph.D. student, U. of Minnesota         </w:t>
      </w:r>
    </w:p>
    <w:p w14:paraId="422692D6" w14:textId="692FEE9D" w:rsidR="005E1D59" w:rsidRPr="004065FD" w:rsidRDefault="005E1D59" w:rsidP="00B72401">
      <w:pPr>
        <w:numPr>
          <w:ilvl w:val="0"/>
          <w:numId w:val="7"/>
        </w:numPr>
        <w:spacing w:after="0" w:line="240" w:lineRule="exact"/>
        <w:ind w:left="450" w:hanging="450"/>
        <w:rPr>
          <w:rFonts w:ascii="Calibri" w:hAnsi="Calibri"/>
        </w:rPr>
      </w:pPr>
      <w:r w:rsidRPr="004065FD">
        <w:rPr>
          <w:rFonts w:ascii="Calibri" w:hAnsi="Calibri"/>
        </w:rPr>
        <w:t xml:space="preserve">Connor </w:t>
      </w:r>
      <w:proofErr w:type="gramStart"/>
      <w:r w:rsidRPr="004065FD">
        <w:rPr>
          <w:rFonts w:ascii="Calibri" w:hAnsi="Calibri"/>
        </w:rPr>
        <w:t>Daly ,</w:t>
      </w:r>
      <w:proofErr w:type="gramEnd"/>
      <w:r w:rsidRPr="004065FD">
        <w:rPr>
          <w:rFonts w:ascii="Calibri" w:hAnsi="Calibri"/>
        </w:rPr>
        <w:t xml:space="preserve"> REU 2015                                           </w:t>
      </w:r>
      <w:r w:rsidR="00B72401" w:rsidRPr="004065FD">
        <w:rPr>
          <w:rFonts w:ascii="Calibri" w:hAnsi="Calibri"/>
        </w:rPr>
        <w:tab/>
        <w:t>B.</w:t>
      </w:r>
      <w:r w:rsidRPr="004065FD">
        <w:rPr>
          <w:rFonts w:ascii="Calibri" w:hAnsi="Calibri"/>
        </w:rPr>
        <w:t xml:space="preserve">S., Shippensburg State U. PA </w:t>
      </w:r>
    </w:p>
    <w:p w14:paraId="5CDBFC40" w14:textId="51AB6889" w:rsidR="005E1D59" w:rsidRPr="004065FD" w:rsidRDefault="005E1D59" w:rsidP="00B72401">
      <w:pPr>
        <w:numPr>
          <w:ilvl w:val="0"/>
          <w:numId w:val="7"/>
        </w:numPr>
        <w:spacing w:after="0" w:line="240" w:lineRule="exact"/>
        <w:ind w:left="450" w:hanging="450"/>
        <w:rPr>
          <w:rFonts w:ascii="Calibri" w:hAnsi="Calibri"/>
        </w:rPr>
      </w:pPr>
      <w:proofErr w:type="spellStart"/>
      <w:r w:rsidRPr="004065FD">
        <w:rPr>
          <w:rFonts w:ascii="Calibri" w:hAnsi="Calibri"/>
        </w:rPr>
        <w:t>Zhilin</w:t>
      </w:r>
      <w:proofErr w:type="spellEnd"/>
      <w:r w:rsidRPr="004065FD">
        <w:rPr>
          <w:rFonts w:ascii="Calibri" w:hAnsi="Calibri"/>
        </w:rPr>
        <w:t xml:space="preserve"> Go, B.S., Visiting Undergraduate Scholar </w:t>
      </w:r>
      <w:r w:rsidR="00B72401" w:rsidRPr="004065FD">
        <w:rPr>
          <w:rFonts w:ascii="Calibri" w:hAnsi="Calibri"/>
        </w:rPr>
        <w:tab/>
        <w:t xml:space="preserve">B.S., </w:t>
      </w:r>
      <w:proofErr w:type="spellStart"/>
      <w:r w:rsidRPr="004065FD">
        <w:rPr>
          <w:rFonts w:ascii="Calibri" w:hAnsi="Calibri"/>
        </w:rPr>
        <w:t>Nankai</w:t>
      </w:r>
      <w:proofErr w:type="spellEnd"/>
      <w:r w:rsidRPr="004065FD">
        <w:rPr>
          <w:rFonts w:ascii="Calibri" w:hAnsi="Calibri"/>
        </w:rPr>
        <w:t xml:space="preserve"> University, China </w:t>
      </w:r>
    </w:p>
    <w:p w14:paraId="7E68FB4A" w14:textId="2DD6398B" w:rsidR="005E1D59" w:rsidRPr="004065FD" w:rsidRDefault="005E1D59" w:rsidP="00B72401">
      <w:pPr>
        <w:numPr>
          <w:ilvl w:val="0"/>
          <w:numId w:val="7"/>
        </w:numPr>
        <w:spacing w:after="0" w:line="240" w:lineRule="exact"/>
        <w:ind w:left="450" w:hanging="450"/>
        <w:rPr>
          <w:rFonts w:ascii="Calibri" w:hAnsi="Calibri"/>
        </w:rPr>
      </w:pPr>
      <w:r w:rsidRPr="004065FD">
        <w:rPr>
          <w:rFonts w:ascii="Calibri" w:hAnsi="Calibri"/>
        </w:rPr>
        <w:t xml:space="preserve">James </w:t>
      </w:r>
      <w:proofErr w:type="spellStart"/>
      <w:r w:rsidR="00B72401" w:rsidRPr="004065FD">
        <w:rPr>
          <w:rFonts w:ascii="Calibri" w:hAnsi="Calibri"/>
        </w:rPr>
        <w:t>Hollas</w:t>
      </w:r>
      <w:proofErr w:type="spellEnd"/>
      <w:r w:rsidR="00B72401" w:rsidRPr="004065FD">
        <w:rPr>
          <w:rFonts w:ascii="Calibri" w:hAnsi="Calibri"/>
        </w:rPr>
        <w:tab/>
      </w:r>
      <w:r w:rsidR="00B72401" w:rsidRPr="004065FD">
        <w:rPr>
          <w:rFonts w:ascii="Calibri" w:hAnsi="Calibri"/>
        </w:rPr>
        <w:tab/>
      </w:r>
      <w:r w:rsidR="00B72401" w:rsidRPr="004065FD">
        <w:rPr>
          <w:rFonts w:ascii="Calibri" w:hAnsi="Calibri"/>
        </w:rPr>
        <w:tab/>
      </w:r>
      <w:r w:rsidR="00B72401" w:rsidRPr="004065FD">
        <w:rPr>
          <w:rFonts w:ascii="Calibri" w:hAnsi="Calibri"/>
        </w:rPr>
        <w:tab/>
      </w:r>
      <w:r w:rsidR="00B72401" w:rsidRPr="004065FD">
        <w:rPr>
          <w:rFonts w:ascii="Calibri" w:hAnsi="Calibri"/>
        </w:rPr>
        <w:tab/>
      </w:r>
      <w:r w:rsidRPr="004065FD">
        <w:rPr>
          <w:rFonts w:ascii="Calibri" w:hAnsi="Calibri"/>
        </w:rPr>
        <w:t>B.S., candidate, Texas A&amp;M University</w:t>
      </w:r>
    </w:p>
    <w:p w14:paraId="1C7D3022" w14:textId="19E0E5CD" w:rsidR="005E1D59" w:rsidRPr="004065FD" w:rsidRDefault="004065FD" w:rsidP="00B72401">
      <w:pPr>
        <w:numPr>
          <w:ilvl w:val="0"/>
          <w:numId w:val="7"/>
        </w:numPr>
        <w:spacing w:after="0" w:line="240" w:lineRule="exact"/>
        <w:ind w:left="450" w:hanging="450"/>
        <w:rPr>
          <w:rFonts w:ascii="Calibri" w:hAnsi="Calibri"/>
        </w:rPr>
      </w:pPr>
      <w:r w:rsidRPr="004065FD">
        <w:rPr>
          <w:rFonts w:ascii="Calibri" w:hAnsi="Calibri"/>
          <w:position w:val="6"/>
        </w:rPr>
        <w:t>†</w:t>
      </w:r>
      <w:r w:rsidR="005E1D59" w:rsidRPr="004065FD">
        <w:rPr>
          <w:rFonts w:ascii="Calibri" w:hAnsi="Calibri"/>
        </w:rPr>
        <w:t>Anastasia Lopez</w:t>
      </w:r>
      <w:r w:rsidR="005E1D59" w:rsidRPr="004065FD">
        <w:rPr>
          <w:rFonts w:ascii="Calibri" w:hAnsi="Calibri"/>
        </w:rPr>
        <w:tab/>
      </w:r>
      <w:r w:rsidR="005E1D59" w:rsidRPr="004065FD">
        <w:rPr>
          <w:rFonts w:ascii="Calibri" w:hAnsi="Calibri"/>
        </w:rPr>
        <w:tab/>
      </w:r>
      <w:r w:rsidR="005E1D59" w:rsidRPr="004065FD">
        <w:rPr>
          <w:rFonts w:ascii="Calibri" w:hAnsi="Calibri"/>
        </w:rPr>
        <w:tab/>
      </w:r>
      <w:r w:rsidR="005E1D59" w:rsidRPr="004065FD">
        <w:rPr>
          <w:rFonts w:ascii="Calibri" w:hAnsi="Calibri"/>
        </w:rPr>
        <w:tab/>
      </w:r>
      <w:r w:rsidR="00B72401" w:rsidRPr="004065FD">
        <w:rPr>
          <w:rFonts w:ascii="Calibri" w:hAnsi="Calibri"/>
        </w:rPr>
        <w:tab/>
      </w:r>
      <w:r w:rsidR="005E1D59" w:rsidRPr="004065FD">
        <w:rPr>
          <w:rFonts w:ascii="Calibri" w:hAnsi="Calibri"/>
        </w:rPr>
        <w:t>B.S., Texas A&amp;M University</w:t>
      </w:r>
    </w:p>
    <w:p w14:paraId="09AC51B6" w14:textId="21609834" w:rsidR="005E1D59" w:rsidRPr="004065FD" w:rsidRDefault="005E1D59" w:rsidP="00B72401">
      <w:pPr>
        <w:numPr>
          <w:ilvl w:val="0"/>
          <w:numId w:val="7"/>
        </w:numPr>
        <w:spacing w:after="0" w:line="240" w:lineRule="exact"/>
        <w:ind w:left="450" w:right="-630" w:hanging="450"/>
        <w:rPr>
          <w:rFonts w:ascii="Calibri" w:hAnsi="Calibri"/>
        </w:rPr>
      </w:pPr>
      <w:r w:rsidRPr="004065FD">
        <w:rPr>
          <w:rFonts w:ascii="Calibri" w:hAnsi="Calibri"/>
        </w:rPr>
        <w:t xml:space="preserve">Jason </w:t>
      </w:r>
      <w:proofErr w:type="spellStart"/>
      <w:r w:rsidRPr="004065FD">
        <w:rPr>
          <w:rFonts w:ascii="Calibri" w:hAnsi="Calibri"/>
        </w:rPr>
        <w:t>McCandless</w:t>
      </w:r>
      <w:proofErr w:type="spellEnd"/>
      <w:r w:rsidRPr="004065FD">
        <w:rPr>
          <w:rFonts w:ascii="Calibri" w:hAnsi="Calibri"/>
        </w:rPr>
        <w:tab/>
      </w:r>
      <w:r w:rsidRPr="004065FD">
        <w:rPr>
          <w:rFonts w:ascii="Calibri" w:hAnsi="Calibri"/>
        </w:rPr>
        <w:tab/>
      </w:r>
      <w:r w:rsidRPr="004065FD">
        <w:rPr>
          <w:rFonts w:ascii="Calibri" w:hAnsi="Calibri"/>
        </w:rPr>
        <w:tab/>
      </w:r>
      <w:r w:rsidRPr="004065FD">
        <w:rPr>
          <w:rFonts w:ascii="Calibri" w:hAnsi="Calibri"/>
        </w:rPr>
        <w:tab/>
        <w:t xml:space="preserve"> </w:t>
      </w:r>
      <w:r w:rsidR="00B72401" w:rsidRPr="004065FD">
        <w:rPr>
          <w:rFonts w:ascii="Calibri" w:hAnsi="Calibri"/>
        </w:rPr>
        <w:tab/>
      </w:r>
      <w:r w:rsidRPr="004065FD">
        <w:rPr>
          <w:rFonts w:ascii="Calibri" w:hAnsi="Calibri"/>
        </w:rPr>
        <w:t>B.S., Texas A&amp;M University</w:t>
      </w:r>
    </w:p>
    <w:p w14:paraId="056FC784" w14:textId="63DC9B86" w:rsidR="00B72401" w:rsidRPr="004065FD" w:rsidRDefault="004065FD" w:rsidP="00B72401">
      <w:pPr>
        <w:numPr>
          <w:ilvl w:val="0"/>
          <w:numId w:val="7"/>
        </w:numPr>
        <w:spacing w:after="0" w:line="240" w:lineRule="exact"/>
        <w:ind w:left="450" w:right="-540" w:hanging="450"/>
        <w:rPr>
          <w:rFonts w:ascii="Calibri" w:hAnsi="Calibri"/>
        </w:rPr>
      </w:pPr>
      <w:r w:rsidRPr="004065FD">
        <w:rPr>
          <w:rFonts w:ascii="Calibri" w:hAnsi="Calibri"/>
          <w:position w:val="6"/>
        </w:rPr>
        <w:t>†</w:t>
      </w:r>
      <w:proofErr w:type="spellStart"/>
      <w:r w:rsidR="00B72401" w:rsidRPr="004065FD">
        <w:rPr>
          <w:rFonts w:ascii="Calibri" w:hAnsi="Calibri"/>
        </w:rPr>
        <w:t>Tia’Asia</w:t>
      </w:r>
      <w:proofErr w:type="spellEnd"/>
      <w:r w:rsidR="00B72401" w:rsidRPr="004065FD">
        <w:rPr>
          <w:rFonts w:ascii="Calibri" w:hAnsi="Calibri"/>
        </w:rPr>
        <w:t xml:space="preserve"> James, REU Summer 2016                           </w:t>
      </w:r>
      <w:r>
        <w:rPr>
          <w:rFonts w:ascii="Calibri" w:hAnsi="Calibri"/>
        </w:rPr>
        <w:tab/>
      </w:r>
      <w:r w:rsidR="00B72401" w:rsidRPr="004065FD">
        <w:rPr>
          <w:rFonts w:ascii="Calibri" w:hAnsi="Calibri"/>
        </w:rPr>
        <w:t>B.S. candidate, Arkansas State University</w:t>
      </w:r>
    </w:p>
    <w:p w14:paraId="5DFF6B54" w14:textId="77777777" w:rsidR="008D340E" w:rsidRPr="00EE5C7F" w:rsidRDefault="008D340E" w:rsidP="008D340E">
      <w:pPr>
        <w:spacing w:after="0" w:line="240" w:lineRule="exact"/>
        <w:ind w:right="-540"/>
        <w:rPr>
          <w:szCs w:val="24"/>
        </w:rPr>
      </w:pPr>
    </w:p>
    <w:p w14:paraId="0A226C87" w14:textId="02C949D0" w:rsidR="00F258EA" w:rsidRDefault="004065FD" w:rsidP="00F258EA">
      <w:pPr>
        <w:jc w:val="both"/>
        <w:rPr>
          <w:rFonts w:ascii="Calibri" w:hAnsi="Calibri"/>
          <w:b/>
          <w:sz w:val="23"/>
          <w:szCs w:val="23"/>
          <w:highlight w:val="yellow"/>
        </w:rPr>
      </w:pPr>
      <w:r w:rsidRPr="004065FD">
        <w:rPr>
          <w:rFonts w:ascii="Calibri" w:hAnsi="Calibri"/>
          <w:position w:val="6"/>
        </w:rPr>
        <w:t>†</w:t>
      </w:r>
      <w:r>
        <w:rPr>
          <w:rFonts w:ascii="Calibri" w:hAnsi="Calibri"/>
          <w:position w:val="6"/>
        </w:rPr>
        <w:t xml:space="preserve"> Minorities</w:t>
      </w:r>
    </w:p>
    <w:p w14:paraId="4BD24D01" w14:textId="77777777" w:rsidR="00F258EA" w:rsidRDefault="00F258EA" w:rsidP="00F258EA">
      <w:pPr>
        <w:jc w:val="both"/>
        <w:rPr>
          <w:rFonts w:ascii="Calibri" w:eastAsia="Times New Roman" w:hAnsi="Calibri" w:cs="Calibri"/>
          <w:b/>
          <w:sz w:val="23"/>
          <w:szCs w:val="23"/>
          <w:lang w:val="sv-SE"/>
        </w:rPr>
      </w:pPr>
      <w:r w:rsidRPr="004065FD">
        <w:rPr>
          <w:rFonts w:ascii="Calibri" w:hAnsi="Calibri"/>
          <w:b/>
          <w:sz w:val="23"/>
          <w:szCs w:val="23"/>
        </w:rPr>
        <w:t xml:space="preserve">Visiting Scholar Research Supported By DOE Grant </w:t>
      </w:r>
      <w:r w:rsidRPr="004065FD">
        <w:rPr>
          <w:rFonts w:ascii="Calibri" w:eastAsia="Times New Roman" w:hAnsi="Calibri" w:cs="Calibri"/>
          <w:b/>
          <w:sz w:val="23"/>
          <w:szCs w:val="23"/>
          <w:lang w:val="sv-SE"/>
        </w:rPr>
        <w:t>DE-FG02-02ER45999</w:t>
      </w:r>
    </w:p>
    <w:p w14:paraId="11997D52"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Prof. Boris </w:t>
      </w:r>
      <w:proofErr w:type="spellStart"/>
      <w:r w:rsidRPr="004065FD">
        <w:rPr>
          <w:rFonts w:ascii="Calibri" w:hAnsi="Calibri"/>
        </w:rPr>
        <w:t>Tsukerblat</w:t>
      </w:r>
      <w:proofErr w:type="spellEnd"/>
      <w:r w:rsidRPr="004065FD">
        <w:rPr>
          <w:rFonts w:ascii="Calibri" w:hAnsi="Calibri"/>
        </w:rPr>
        <w:t xml:space="preserve">, Visiting Scholar, Ben </w:t>
      </w:r>
      <w:proofErr w:type="spellStart"/>
      <w:r w:rsidRPr="004065FD">
        <w:rPr>
          <w:rFonts w:ascii="Calibri" w:hAnsi="Calibri"/>
        </w:rPr>
        <w:t>Gurion</w:t>
      </w:r>
      <w:proofErr w:type="spellEnd"/>
      <w:r w:rsidRPr="004065FD">
        <w:rPr>
          <w:rFonts w:ascii="Calibri" w:hAnsi="Calibri"/>
        </w:rPr>
        <w:t xml:space="preserve"> Univ. of the Negev, Beer </w:t>
      </w:r>
      <w:proofErr w:type="spellStart"/>
      <w:r w:rsidRPr="004065FD">
        <w:rPr>
          <w:rFonts w:ascii="Calibri" w:hAnsi="Calibri"/>
        </w:rPr>
        <w:t>Sheva</w:t>
      </w:r>
      <w:proofErr w:type="spellEnd"/>
      <w:r w:rsidRPr="004065FD">
        <w:rPr>
          <w:rFonts w:ascii="Calibri" w:hAnsi="Calibri"/>
        </w:rPr>
        <w:t>, Israel (2002, 2004)</w:t>
      </w:r>
    </w:p>
    <w:p w14:paraId="48695EEC"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Prof. Hitoshi </w:t>
      </w:r>
      <w:proofErr w:type="spellStart"/>
      <w:r w:rsidRPr="004065FD">
        <w:rPr>
          <w:rFonts w:ascii="Calibri" w:hAnsi="Calibri"/>
        </w:rPr>
        <w:t>Miyasaka</w:t>
      </w:r>
      <w:proofErr w:type="spellEnd"/>
      <w:r w:rsidRPr="004065FD">
        <w:rPr>
          <w:rFonts w:ascii="Calibri" w:hAnsi="Calibri"/>
        </w:rPr>
        <w:t>, Visiting Scholar, Tokyo Metropolitan University, Tokyo, Japan (2/03)</w:t>
      </w:r>
    </w:p>
    <w:p w14:paraId="0D6B5D0D"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Prof. Kazuko Matsumoto, Visiting Scholar, </w:t>
      </w:r>
      <w:proofErr w:type="spellStart"/>
      <w:r w:rsidRPr="004065FD">
        <w:rPr>
          <w:rFonts w:ascii="Calibri" w:hAnsi="Calibri"/>
        </w:rPr>
        <w:t>Waseda</w:t>
      </w:r>
      <w:proofErr w:type="spellEnd"/>
      <w:r w:rsidRPr="004065FD">
        <w:rPr>
          <w:rFonts w:ascii="Calibri" w:hAnsi="Calibri"/>
        </w:rPr>
        <w:t xml:space="preserve"> University, Tokyo, Japan (3/03)</w:t>
      </w:r>
    </w:p>
    <w:p w14:paraId="6ADD82FA"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Prof. </w:t>
      </w:r>
      <w:proofErr w:type="spellStart"/>
      <w:r w:rsidRPr="004065FD">
        <w:rPr>
          <w:rFonts w:ascii="Calibri" w:hAnsi="Calibri"/>
        </w:rPr>
        <w:t>Gui</w:t>
      </w:r>
      <w:proofErr w:type="spellEnd"/>
      <w:r w:rsidRPr="004065FD">
        <w:rPr>
          <w:rFonts w:ascii="Calibri" w:hAnsi="Calibri"/>
        </w:rPr>
        <w:t xml:space="preserve"> Li </w:t>
      </w:r>
      <w:proofErr w:type="spellStart"/>
      <w:r w:rsidRPr="004065FD">
        <w:rPr>
          <w:rFonts w:ascii="Calibri" w:hAnsi="Calibri"/>
        </w:rPr>
        <w:t>Ning</w:t>
      </w:r>
      <w:proofErr w:type="spellEnd"/>
      <w:r w:rsidRPr="004065FD">
        <w:rPr>
          <w:rFonts w:ascii="Calibri" w:hAnsi="Calibri"/>
        </w:rPr>
        <w:t>, Visiting Scholar, Dalian University of Technology, Dalian, China (11/03-05/04)</w:t>
      </w:r>
    </w:p>
    <w:p w14:paraId="4EF6A70E"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Dr. Sergei </w:t>
      </w:r>
      <w:proofErr w:type="spellStart"/>
      <w:r w:rsidRPr="004065FD">
        <w:rPr>
          <w:rFonts w:ascii="Calibri" w:hAnsi="Calibri"/>
        </w:rPr>
        <w:t>Ostrovosky</w:t>
      </w:r>
      <w:proofErr w:type="spellEnd"/>
      <w:r w:rsidRPr="004065FD">
        <w:rPr>
          <w:rFonts w:ascii="Calibri" w:hAnsi="Calibri"/>
        </w:rPr>
        <w:t>, Visiting Scholar, Inst. of Applied Physics, Chisinau, Moldova (9/04-12/04; 06/08)</w:t>
      </w:r>
    </w:p>
    <w:p w14:paraId="6773B633"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Dr. José Ramón </w:t>
      </w:r>
      <w:proofErr w:type="spellStart"/>
      <w:r w:rsidRPr="004065FD">
        <w:rPr>
          <w:rFonts w:ascii="Calibri" w:hAnsi="Calibri"/>
        </w:rPr>
        <w:t>Galán-Mascarós</w:t>
      </w:r>
      <w:proofErr w:type="spellEnd"/>
      <w:r w:rsidRPr="004065FD">
        <w:rPr>
          <w:rFonts w:ascii="Calibri" w:hAnsi="Calibri"/>
        </w:rPr>
        <w:t>, University of Valencia, Valencia, Spain, (2/05-7/05)</w:t>
      </w:r>
    </w:p>
    <w:p w14:paraId="5D21B4DE"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Prof. Sophia </w:t>
      </w:r>
      <w:proofErr w:type="spellStart"/>
      <w:r w:rsidRPr="004065FD">
        <w:rPr>
          <w:rFonts w:ascii="Calibri" w:hAnsi="Calibri"/>
        </w:rPr>
        <w:t>Klokishner</w:t>
      </w:r>
      <w:proofErr w:type="spellEnd"/>
      <w:r w:rsidRPr="004065FD">
        <w:rPr>
          <w:rFonts w:ascii="Calibri" w:hAnsi="Calibri"/>
        </w:rPr>
        <w:t>, Inst. of Applied Physics, Academy Sciences, Kishinev, Moldova (7/06; 06/08)</w:t>
      </w:r>
    </w:p>
    <w:p w14:paraId="71248987"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Dr. Andrei </w:t>
      </w:r>
      <w:proofErr w:type="spellStart"/>
      <w:r w:rsidRPr="004065FD">
        <w:rPr>
          <w:rFonts w:ascii="Calibri" w:hAnsi="Calibri"/>
        </w:rPr>
        <w:t>Palii</w:t>
      </w:r>
      <w:proofErr w:type="spellEnd"/>
      <w:r w:rsidRPr="004065FD">
        <w:rPr>
          <w:rFonts w:ascii="Calibri" w:hAnsi="Calibri"/>
        </w:rPr>
        <w:t>, Inst. of Applied Physics of the Academy of Sciences, Kishinev, Moldova (7/06; 06/08))</w:t>
      </w:r>
    </w:p>
    <w:p w14:paraId="21BCFAED"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Dr. Akira Ota, Tokyo Institute of Technology, </w:t>
      </w:r>
      <w:proofErr w:type="spellStart"/>
      <w:r w:rsidRPr="004065FD">
        <w:rPr>
          <w:rFonts w:ascii="Calibri" w:hAnsi="Calibri"/>
        </w:rPr>
        <w:t>Ookayama</w:t>
      </w:r>
      <w:proofErr w:type="spellEnd"/>
      <w:r w:rsidRPr="004065FD">
        <w:rPr>
          <w:rFonts w:ascii="Calibri" w:hAnsi="Calibri"/>
        </w:rPr>
        <w:t>, Japan (4/07-9/10)</w:t>
      </w:r>
    </w:p>
    <w:p w14:paraId="69F32BBD" w14:textId="77777777" w:rsidR="004065FD" w:rsidRPr="004065FD" w:rsidRDefault="004065FD" w:rsidP="004065FD">
      <w:pPr>
        <w:numPr>
          <w:ilvl w:val="0"/>
          <w:numId w:val="9"/>
        </w:numPr>
        <w:tabs>
          <w:tab w:val="left" w:pos="540"/>
          <w:tab w:val="left" w:pos="720"/>
          <w:tab w:val="left" w:pos="3780"/>
          <w:tab w:val="left" w:pos="9000"/>
        </w:tabs>
        <w:spacing w:after="0" w:line="240" w:lineRule="exact"/>
        <w:rPr>
          <w:rFonts w:ascii="Calibri" w:hAnsi="Calibri"/>
        </w:rPr>
      </w:pPr>
      <w:r w:rsidRPr="004065FD">
        <w:rPr>
          <w:rFonts w:ascii="Calibri" w:hAnsi="Calibri"/>
        </w:rPr>
        <w:t xml:space="preserve">Dr. Ahmed Youssef, Faculty of Science – </w:t>
      </w:r>
      <w:proofErr w:type="spellStart"/>
      <w:r w:rsidRPr="004065FD">
        <w:rPr>
          <w:rFonts w:ascii="Calibri" w:hAnsi="Calibri"/>
        </w:rPr>
        <w:t>Ain</w:t>
      </w:r>
      <w:proofErr w:type="spellEnd"/>
      <w:r w:rsidRPr="004065FD">
        <w:rPr>
          <w:rFonts w:ascii="Calibri" w:hAnsi="Calibri"/>
        </w:rPr>
        <w:t xml:space="preserve"> Shams U., Egypt (7/08-4/09).</w:t>
      </w:r>
    </w:p>
    <w:p w14:paraId="30E1E31A" w14:textId="77777777" w:rsidR="004065FD" w:rsidRPr="004065FD" w:rsidRDefault="004065FD" w:rsidP="004065FD">
      <w:pPr>
        <w:numPr>
          <w:ilvl w:val="0"/>
          <w:numId w:val="9"/>
        </w:numPr>
        <w:tabs>
          <w:tab w:val="num" w:pos="720"/>
        </w:tabs>
        <w:spacing w:after="0" w:line="240" w:lineRule="exact"/>
        <w:ind w:right="-540"/>
        <w:rPr>
          <w:rFonts w:ascii="Calibri" w:hAnsi="Calibri"/>
        </w:rPr>
      </w:pPr>
      <w:r w:rsidRPr="004065FD">
        <w:rPr>
          <w:rFonts w:ascii="Calibri" w:hAnsi="Calibri"/>
        </w:rPr>
        <w:t>Maria Fernanda Ballesteros Rivas, Visiting Ph.D. Student Intern, Mexico (9/09-9/10).</w:t>
      </w:r>
    </w:p>
    <w:p w14:paraId="64D2366F" w14:textId="77777777" w:rsidR="004065FD" w:rsidRPr="004065FD" w:rsidRDefault="004065FD" w:rsidP="004065FD">
      <w:pPr>
        <w:numPr>
          <w:ilvl w:val="0"/>
          <w:numId w:val="9"/>
        </w:numPr>
        <w:tabs>
          <w:tab w:val="num" w:pos="720"/>
        </w:tabs>
        <w:spacing w:after="0" w:line="240" w:lineRule="exact"/>
        <w:ind w:right="-540"/>
        <w:rPr>
          <w:rFonts w:ascii="Calibri" w:hAnsi="Calibri"/>
        </w:rPr>
      </w:pPr>
      <w:r w:rsidRPr="004065FD">
        <w:rPr>
          <w:rFonts w:ascii="Calibri" w:hAnsi="Calibri"/>
        </w:rPr>
        <w:t xml:space="preserve">Ming Fang, Visiting Ph.D. Student Intern, </w:t>
      </w:r>
      <w:proofErr w:type="spellStart"/>
      <w:r w:rsidRPr="004065FD">
        <w:rPr>
          <w:rFonts w:ascii="Calibri" w:hAnsi="Calibri"/>
        </w:rPr>
        <w:t>Nankai</w:t>
      </w:r>
      <w:proofErr w:type="spellEnd"/>
      <w:r w:rsidRPr="004065FD">
        <w:rPr>
          <w:rFonts w:ascii="Calibri" w:hAnsi="Calibri"/>
        </w:rPr>
        <w:t>, China (9/10-8/11).</w:t>
      </w:r>
    </w:p>
    <w:p w14:paraId="7AF8E4F8" w14:textId="77777777" w:rsidR="004065FD" w:rsidRPr="004065FD" w:rsidRDefault="004065FD" w:rsidP="004065FD">
      <w:pPr>
        <w:numPr>
          <w:ilvl w:val="0"/>
          <w:numId w:val="9"/>
        </w:numPr>
        <w:tabs>
          <w:tab w:val="num" w:pos="720"/>
        </w:tabs>
        <w:spacing w:after="0" w:line="240" w:lineRule="exact"/>
        <w:ind w:right="-540"/>
        <w:rPr>
          <w:rFonts w:ascii="Calibri" w:hAnsi="Calibri"/>
        </w:rPr>
      </w:pPr>
      <w:r w:rsidRPr="004065FD">
        <w:rPr>
          <w:rFonts w:ascii="Calibri" w:hAnsi="Calibri"/>
        </w:rPr>
        <w:t>Dr. Qing-</w:t>
      </w:r>
      <w:proofErr w:type="spellStart"/>
      <w:r w:rsidRPr="004065FD">
        <w:rPr>
          <w:rFonts w:ascii="Calibri" w:hAnsi="Calibri"/>
        </w:rPr>
        <w:t>lun</w:t>
      </w:r>
      <w:proofErr w:type="spellEnd"/>
      <w:r w:rsidRPr="004065FD">
        <w:rPr>
          <w:rFonts w:ascii="Calibri" w:hAnsi="Calibri"/>
        </w:rPr>
        <w:t xml:space="preserve"> Wang, Visiting Chinese Scholar, </w:t>
      </w:r>
      <w:proofErr w:type="spellStart"/>
      <w:r w:rsidRPr="004065FD">
        <w:rPr>
          <w:rFonts w:ascii="Calibri" w:hAnsi="Calibri"/>
        </w:rPr>
        <w:t>Nankai</w:t>
      </w:r>
      <w:proofErr w:type="spellEnd"/>
      <w:r w:rsidRPr="004065FD">
        <w:rPr>
          <w:rFonts w:ascii="Calibri" w:hAnsi="Calibri"/>
        </w:rPr>
        <w:t xml:space="preserve"> University (4/11-2/12).</w:t>
      </w:r>
    </w:p>
    <w:p w14:paraId="3974F382" w14:textId="77777777" w:rsidR="004065FD" w:rsidRPr="004065FD" w:rsidRDefault="004065FD" w:rsidP="004065FD">
      <w:pPr>
        <w:numPr>
          <w:ilvl w:val="0"/>
          <w:numId w:val="9"/>
        </w:numPr>
        <w:tabs>
          <w:tab w:val="num" w:pos="720"/>
        </w:tabs>
        <w:spacing w:after="0" w:line="240" w:lineRule="exact"/>
        <w:ind w:right="-540"/>
        <w:rPr>
          <w:rFonts w:ascii="Calibri" w:hAnsi="Calibri"/>
        </w:rPr>
      </w:pPr>
      <w:r w:rsidRPr="004065FD">
        <w:rPr>
          <w:rFonts w:ascii="Calibri" w:hAnsi="Calibri"/>
        </w:rPr>
        <w:t xml:space="preserve">Prof. Anne Richards, Visiting Professor, </w:t>
      </w:r>
      <w:proofErr w:type="spellStart"/>
      <w:r w:rsidRPr="004065FD">
        <w:rPr>
          <w:rFonts w:ascii="Calibri" w:hAnsi="Calibri"/>
        </w:rPr>
        <w:t>LaTrobe</w:t>
      </w:r>
      <w:proofErr w:type="spellEnd"/>
      <w:r w:rsidRPr="004065FD">
        <w:rPr>
          <w:rFonts w:ascii="Calibri" w:hAnsi="Calibri"/>
        </w:rPr>
        <w:t xml:space="preserve"> University, Australia (1/13-4/13).</w:t>
      </w:r>
    </w:p>
    <w:p w14:paraId="181EDFC8" w14:textId="77777777" w:rsidR="004065FD" w:rsidRPr="004065FD" w:rsidRDefault="004065FD" w:rsidP="004065FD">
      <w:pPr>
        <w:numPr>
          <w:ilvl w:val="0"/>
          <w:numId w:val="9"/>
        </w:numPr>
        <w:tabs>
          <w:tab w:val="num" w:pos="720"/>
        </w:tabs>
        <w:spacing w:after="0" w:line="240" w:lineRule="exact"/>
        <w:rPr>
          <w:rFonts w:ascii="Calibri" w:hAnsi="Calibri"/>
        </w:rPr>
      </w:pPr>
      <w:proofErr w:type="spellStart"/>
      <w:r w:rsidRPr="004065FD">
        <w:rPr>
          <w:rFonts w:ascii="Calibri" w:hAnsi="Calibri"/>
        </w:rPr>
        <w:t>Zhaoyang</w:t>
      </w:r>
      <w:proofErr w:type="spellEnd"/>
      <w:r w:rsidRPr="004065FD">
        <w:rPr>
          <w:rFonts w:ascii="Calibri" w:hAnsi="Calibri"/>
        </w:rPr>
        <w:t xml:space="preserve"> Li, Visiting Ph.D. Student Scholar, Kyushu University, Japan  (10/12-3/13)</w:t>
      </w:r>
    </w:p>
    <w:p w14:paraId="12CD0699" w14:textId="77777777" w:rsidR="004065FD" w:rsidRPr="004065FD" w:rsidRDefault="004065FD" w:rsidP="004065FD">
      <w:pPr>
        <w:numPr>
          <w:ilvl w:val="0"/>
          <w:numId w:val="9"/>
        </w:numPr>
        <w:tabs>
          <w:tab w:val="num" w:pos="720"/>
        </w:tabs>
        <w:spacing w:after="0" w:line="240" w:lineRule="exact"/>
        <w:rPr>
          <w:rFonts w:ascii="Calibri" w:hAnsi="Calibri"/>
        </w:rPr>
      </w:pPr>
      <w:r w:rsidRPr="004065FD">
        <w:rPr>
          <w:rFonts w:ascii="Calibri" w:hAnsi="Calibri"/>
        </w:rPr>
        <w:t>Prof. Zhao-Xi Wang, Visiting Professor, Department of Chemistry, Shanghai University (10/13-9/14)</w:t>
      </w:r>
    </w:p>
    <w:p w14:paraId="79962F17" w14:textId="77777777" w:rsidR="004065FD" w:rsidRPr="004065FD" w:rsidRDefault="004065FD" w:rsidP="00F258EA">
      <w:pPr>
        <w:jc w:val="both"/>
        <w:rPr>
          <w:rFonts w:ascii="Calibri" w:hAnsi="Calibri"/>
          <w:b/>
        </w:rPr>
      </w:pPr>
    </w:p>
    <w:p w14:paraId="6D5927EB" w14:textId="4A858BF0" w:rsidR="000B332E" w:rsidRPr="004065FD" w:rsidRDefault="000B332E" w:rsidP="00B72401">
      <w:pPr>
        <w:tabs>
          <w:tab w:val="left" w:pos="720"/>
          <w:tab w:val="left" w:pos="5040"/>
          <w:tab w:val="left" w:pos="9720"/>
        </w:tabs>
        <w:spacing w:line="240" w:lineRule="exact"/>
        <w:ind w:left="450" w:right="-540" w:hanging="450"/>
        <w:rPr>
          <w:rFonts w:ascii="Calibri" w:hAnsi="Calibri"/>
          <w:i/>
        </w:rPr>
      </w:pPr>
    </w:p>
    <w:p w14:paraId="1CB0F026" w14:textId="741585FB" w:rsidR="00A35CB2" w:rsidRDefault="000B332E" w:rsidP="000B332E">
      <w:pPr>
        <w:tabs>
          <w:tab w:val="left" w:pos="9720"/>
        </w:tabs>
        <w:spacing w:line="240" w:lineRule="exact"/>
        <w:ind w:right="-540"/>
      </w:pPr>
      <w:r>
        <w:tab/>
      </w:r>
      <w:r>
        <w:tab/>
      </w:r>
    </w:p>
    <w:sectPr w:rsidR="00A35CB2" w:rsidSect="00E959D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SimSun">
    <w:altName w:val="宋体"/>
    <w:panose1 w:val="00000000000000000000"/>
    <w:charset w:val="86"/>
    <w:family w:val="auto"/>
    <w:notTrueType/>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Lantinghei TC Heavy">
    <w:panose1 w:val="03000509000000000000"/>
    <w:charset w:val="00"/>
    <w:family w:val="auto"/>
    <w:pitch w:val="variable"/>
    <w:sig w:usb0="00000003" w:usb1="080E0000" w:usb2="00000000" w:usb3="00000000" w:csb0="00100001"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6E2C"/>
    <w:multiLevelType w:val="hybridMultilevel"/>
    <w:tmpl w:val="972A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C52620"/>
    <w:multiLevelType w:val="singleLevel"/>
    <w:tmpl w:val="708E9BEA"/>
    <w:lvl w:ilvl="0">
      <w:start w:val="1"/>
      <w:numFmt w:val="decimal"/>
      <w:lvlText w:val="%1."/>
      <w:lvlJc w:val="left"/>
      <w:pPr>
        <w:tabs>
          <w:tab w:val="num" w:pos="360"/>
        </w:tabs>
        <w:ind w:left="360" w:hanging="360"/>
      </w:pPr>
      <w:rPr>
        <w:color w:val="auto"/>
      </w:rPr>
    </w:lvl>
  </w:abstractNum>
  <w:abstractNum w:abstractNumId="2">
    <w:nsid w:val="1E2A6045"/>
    <w:multiLevelType w:val="hybridMultilevel"/>
    <w:tmpl w:val="21F07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B4014"/>
    <w:multiLevelType w:val="hybridMultilevel"/>
    <w:tmpl w:val="C84245AE"/>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915776"/>
    <w:multiLevelType w:val="hybridMultilevel"/>
    <w:tmpl w:val="D2545978"/>
    <w:lvl w:ilvl="0" w:tplc="D420849E">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DE01DDB"/>
    <w:multiLevelType w:val="hybridMultilevel"/>
    <w:tmpl w:val="D2545978"/>
    <w:lvl w:ilvl="0" w:tplc="D420849E">
      <w:start w:val="1"/>
      <w:numFmt w:val="decimal"/>
      <w:lvlText w:val="%1."/>
      <w:lvlJc w:val="lef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BB66711"/>
    <w:multiLevelType w:val="singleLevel"/>
    <w:tmpl w:val="0409000F"/>
    <w:lvl w:ilvl="0">
      <w:start w:val="1"/>
      <w:numFmt w:val="decimal"/>
      <w:lvlText w:val="%1."/>
      <w:lvlJc w:val="left"/>
      <w:pPr>
        <w:tabs>
          <w:tab w:val="num" w:pos="360"/>
        </w:tabs>
        <w:ind w:left="360" w:hanging="360"/>
      </w:pPr>
    </w:lvl>
  </w:abstractNum>
  <w:abstractNum w:abstractNumId="7">
    <w:nsid w:val="6DCF6371"/>
    <w:multiLevelType w:val="hybridMultilevel"/>
    <w:tmpl w:val="E1ECD668"/>
    <w:lvl w:ilvl="0" w:tplc="EACE6D06">
      <w:start w:val="7"/>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1"/>
  </w:num>
  <w:num w:numId="2">
    <w:abstractNumId w:val="1"/>
    <w:lvlOverride w:ilvl="0">
      <w:startOverride w:val="1"/>
    </w:lvlOverride>
  </w:num>
  <w:num w:numId="3">
    <w:abstractNumId w:val="7"/>
  </w:num>
  <w:num w:numId="4">
    <w:abstractNumId w:val="0"/>
  </w:num>
  <w:num w:numId="5">
    <w:abstractNumId w:val="2"/>
  </w:num>
  <w:num w:numId="6">
    <w:abstractNumId w:val="3"/>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C1"/>
    <w:rsid w:val="0005104E"/>
    <w:rsid w:val="000B332E"/>
    <w:rsid w:val="00147023"/>
    <w:rsid w:val="002936EF"/>
    <w:rsid w:val="002F709B"/>
    <w:rsid w:val="00347AD6"/>
    <w:rsid w:val="004065FD"/>
    <w:rsid w:val="00446913"/>
    <w:rsid w:val="005E1D59"/>
    <w:rsid w:val="00623447"/>
    <w:rsid w:val="006A5A22"/>
    <w:rsid w:val="00711DDC"/>
    <w:rsid w:val="00727CAE"/>
    <w:rsid w:val="0073793C"/>
    <w:rsid w:val="007812DF"/>
    <w:rsid w:val="008824D3"/>
    <w:rsid w:val="008D340E"/>
    <w:rsid w:val="00903856"/>
    <w:rsid w:val="009051B9"/>
    <w:rsid w:val="00A27FA1"/>
    <w:rsid w:val="00A35CB2"/>
    <w:rsid w:val="00AA16C1"/>
    <w:rsid w:val="00AE0907"/>
    <w:rsid w:val="00AF0098"/>
    <w:rsid w:val="00B15F41"/>
    <w:rsid w:val="00B72401"/>
    <w:rsid w:val="00BB49E2"/>
    <w:rsid w:val="00C945BB"/>
    <w:rsid w:val="00D734F1"/>
    <w:rsid w:val="00DA50EB"/>
    <w:rsid w:val="00E455A5"/>
    <w:rsid w:val="00E5114A"/>
    <w:rsid w:val="00E959D5"/>
    <w:rsid w:val="00ED2101"/>
    <w:rsid w:val="00EE231D"/>
    <w:rsid w:val="00EF44E9"/>
    <w:rsid w:val="00F258EA"/>
    <w:rsid w:val="00FD2D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187A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C1"/>
    <w:pPr>
      <w:spacing w:after="160" w:line="259" w:lineRule="auto"/>
    </w:pPr>
    <w:rPr>
      <w:rFonts w:eastAsiaTheme="minorHAnsi"/>
      <w:sz w:val="22"/>
      <w:szCs w:val="22"/>
    </w:rPr>
  </w:style>
  <w:style w:type="paragraph" w:styleId="Heading3">
    <w:name w:val="heading 3"/>
    <w:basedOn w:val="Normal"/>
    <w:link w:val="Heading3Char"/>
    <w:uiPriority w:val="9"/>
    <w:unhideWhenUsed/>
    <w:qFormat/>
    <w:rsid w:val="0073793C"/>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A16C1"/>
    <w:pPr>
      <w:spacing w:after="120" w:line="240" w:lineRule="auto"/>
      <w:jc w:val="both"/>
    </w:pPr>
    <w:rPr>
      <w:rFonts w:eastAsia="Times New Roman" w:cs="Times New Roman"/>
      <w:b/>
      <w:bCs/>
      <w:sz w:val="20"/>
      <w:szCs w:val="18"/>
    </w:rPr>
  </w:style>
  <w:style w:type="character" w:styleId="HTMLTypewriter">
    <w:name w:val="HTML Typewriter"/>
    <w:uiPriority w:val="99"/>
    <w:rsid w:val="00AA16C1"/>
    <w:rPr>
      <w:rFonts w:ascii="Courier New" w:eastAsia="Times New Roman" w:hAnsi="Courier New" w:cs="Courier New"/>
      <w:sz w:val="20"/>
      <w:szCs w:val="20"/>
    </w:rPr>
  </w:style>
  <w:style w:type="character" w:styleId="Strong">
    <w:name w:val="Strong"/>
    <w:uiPriority w:val="22"/>
    <w:qFormat/>
    <w:rsid w:val="00AA16C1"/>
    <w:rPr>
      <w:rFonts w:cs="Times New Roman"/>
      <w:b/>
      <w:bCs/>
    </w:rPr>
  </w:style>
  <w:style w:type="character" w:styleId="Hyperlink">
    <w:name w:val="Hyperlink"/>
    <w:basedOn w:val="DefaultParagraphFont"/>
    <w:unhideWhenUsed/>
    <w:rsid w:val="00AA16C1"/>
    <w:rPr>
      <w:color w:val="0000FF" w:themeColor="hyperlink"/>
      <w:u w:val="single"/>
    </w:rPr>
  </w:style>
  <w:style w:type="paragraph" w:styleId="BodyText2">
    <w:name w:val="Body Text 2"/>
    <w:basedOn w:val="Normal"/>
    <w:link w:val="BodyText2Char"/>
    <w:rsid w:val="00AA16C1"/>
    <w:pPr>
      <w:spacing w:after="120" w:line="48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AA16C1"/>
    <w:rPr>
      <w:rFonts w:ascii="Times New Roman" w:eastAsia="Times New Roman" w:hAnsi="Times New Roman" w:cs="Times New Roman"/>
      <w:szCs w:val="20"/>
      <w:lang w:val="x-none" w:eastAsia="x-none"/>
    </w:rPr>
  </w:style>
  <w:style w:type="character" w:customStyle="1" w:styleId="trans">
    <w:name w:val="trans"/>
    <w:basedOn w:val="DefaultParagraphFont"/>
    <w:rsid w:val="00AA16C1"/>
  </w:style>
  <w:style w:type="table" w:customStyle="1" w:styleId="TableGrid1">
    <w:name w:val="Table Grid1"/>
    <w:basedOn w:val="TableNormal"/>
    <w:next w:val="TableGrid"/>
    <w:uiPriority w:val="59"/>
    <w:rsid w:val="00AA16C1"/>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A16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next w:val="Normal"/>
    <w:qFormat/>
    <w:rsid w:val="00EE231D"/>
    <w:pPr>
      <w:spacing w:before="230" w:after="230" w:line="300" w:lineRule="exact"/>
      <w:jc w:val="center"/>
    </w:pPr>
    <w:rPr>
      <w:rFonts w:ascii="Times New Roman" w:eastAsia="MS Mincho" w:hAnsi="Times New Roman" w:cs="Times New Roman"/>
      <w:b/>
      <w:sz w:val="28"/>
      <w:szCs w:val="28"/>
      <w:lang w:val="de-DE" w:eastAsia="ja-JP"/>
    </w:rPr>
  </w:style>
  <w:style w:type="paragraph" w:styleId="ListParagraph">
    <w:name w:val="List Paragraph"/>
    <w:basedOn w:val="Normal"/>
    <w:uiPriority w:val="34"/>
    <w:qFormat/>
    <w:rsid w:val="00EE231D"/>
    <w:pPr>
      <w:ind w:left="720"/>
      <w:contextualSpacing/>
    </w:pPr>
  </w:style>
  <w:style w:type="paragraph" w:styleId="PlainText">
    <w:name w:val="Plain Text"/>
    <w:basedOn w:val="Normal"/>
    <w:link w:val="PlainTextChar"/>
    <w:uiPriority w:val="99"/>
    <w:unhideWhenUsed/>
    <w:rsid w:val="00A27FA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27FA1"/>
    <w:rPr>
      <w:rFonts w:ascii="Consolas" w:eastAsia="Calibri" w:hAnsi="Consolas" w:cs="Times New Roman"/>
      <w:sz w:val="21"/>
      <w:szCs w:val="21"/>
    </w:rPr>
  </w:style>
  <w:style w:type="paragraph" w:customStyle="1" w:styleId="Default">
    <w:name w:val="Default"/>
    <w:rsid w:val="00A27FA1"/>
    <w:pPr>
      <w:widowControl w:val="0"/>
      <w:autoSpaceDE w:val="0"/>
      <w:autoSpaceDN w:val="0"/>
      <w:adjustRightInd w:val="0"/>
    </w:pPr>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rsid w:val="0073793C"/>
    <w:rPr>
      <w:rFonts w:ascii="Times" w:hAnsi="Times"/>
      <w:b/>
      <w:bCs/>
      <w:sz w:val="27"/>
      <w:szCs w:val="27"/>
    </w:rPr>
  </w:style>
  <w:style w:type="character" w:styleId="Emphasis">
    <w:name w:val="Emphasis"/>
    <w:basedOn w:val="DefaultParagraphFont"/>
    <w:uiPriority w:val="20"/>
    <w:qFormat/>
    <w:rsid w:val="0073793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6C1"/>
    <w:pPr>
      <w:spacing w:after="160" w:line="259" w:lineRule="auto"/>
    </w:pPr>
    <w:rPr>
      <w:rFonts w:eastAsiaTheme="minorHAnsi"/>
      <w:sz w:val="22"/>
      <w:szCs w:val="22"/>
    </w:rPr>
  </w:style>
  <w:style w:type="paragraph" w:styleId="Heading3">
    <w:name w:val="heading 3"/>
    <w:basedOn w:val="Normal"/>
    <w:link w:val="Heading3Char"/>
    <w:uiPriority w:val="9"/>
    <w:unhideWhenUsed/>
    <w:qFormat/>
    <w:rsid w:val="0073793C"/>
    <w:pPr>
      <w:spacing w:before="100" w:beforeAutospacing="1" w:after="100" w:afterAutospacing="1" w:line="240" w:lineRule="auto"/>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A16C1"/>
    <w:pPr>
      <w:spacing w:after="120" w:line="240" w:lineRule="auto"/>
      <w:jc w:val="both"/>
    </w:pPr>
    <w:rPr>
      <w:rFonts w:eastAsia="Times New Roman" w:cs="Times New Roman"/>
      <w:b/>
      <w:bCs/>
      <w:sz w:val="20"/>
      <w:szCs w:val="18"/>
    </w:rPr>
  </w:style>
  <w:style w:type="character" w:styleId="HTMLTypewriter">
    <w:name w:val="HTML Typewriter"/>
    <w:uiPriority w:val="99"/>
    <w:rsid w:val="00AA16C1"/>
    <w:rPr>
      <w:rFonts w:ascii="Courier New" w:eastAsia="Times New Roman" w:hAnsi="Courier New" w:cs="Courier New"/>
      <w:sz w:val="20"/>
      <w:szCs w:val="20"/>
    </w:rPr>
  </w:style>
  <w:style w:type="character" w:styleId="Strong">
    <w:name w:val="Strong"/>
    <w:uiPriority w:val="22"/>
    <w:qFormat/>
    <w:rsid w:val="00AA16C1"/>
    <w:rPr>
      <w:rFonts w:cs="Times New Roman"/>
      <w:b/>
      <w:bCs/>
    </w:rPr>
  </w:style>
  <w:style w:type="character" w:styleId="Hyperlink">
    <w:name w:val="Hyperlink"/>
    <w:basedOn w:val="DefaultParagraphFont"/>
    <w:unhideWhenUsed/>
    <w:rsid w:val="00AA16C1"/>
    <w:rPr>
      <w:color w:val="0000FF" w:themeColor="hyperlink"/>
      <w:u w:val="single"/>
    </w:rPr>
  </w:style>
  <w:style w:type="paragraph" w:styleId="BodyText2">
    <w:name w:val="Body Text 2"/>
    <w:basedOn w:val="Normal"/>
    <w:link w:val="BodyText2Char"/>
    <w:rsid w:val="00AA16C1"/>
    <w:pPr>
      <w:spacing w:after="120" w:line="48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AA16C1"/>
    <w:rPr>
      <w:rFonts w:ascii="Times New Roman" w:eastAsia="Times New Roman" w:hAnsi="Times New Roman" w:cs="Times New Roman"/>
      <w:szCs w:val="20"/>
      <w:lang w:val="x-none" w:eastAsia="x-none"/>
    </w:rPr>
  </w:style>
  <w:style w:type="character" w:customStyle="1" w:styleId="trans">
    <w:name w:val="trans"/>
    <w:basedOn w:val="DefaultParagraphFont"/>
    <w:rsid w:val="00AA16C1"/>
  </w:style>
  <w:style w:type="table" w:customStyle="1" w:styleId="TableGrid1">
    <w:name w:val="Table Grid1"/>
    <w:basedOn w:val="TableNormal"/>
    <w:next w:val="TableGrid"/>
    <w:uiPriority w:val="59"/>
    <w:rsid w:val="00AA16C1"/>
    <w:rPr>
      <w:rFonts w:ascii="Cambria" w:eastAsia="MS Mincho"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A16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next w:val="Normal"/>
    <w:qFormat/>
    <w:rsid w:val="00EE231D"/>
    <w:pPr>
      <w:spacing w:before="230" w:after="230" w:line="300" w:lineRule="exact"/>
      <w:jc w:val="center"/>
    </w:pPr>
    <w:rPr>
      <w:rFonts w:ascii="Times New Roman" w:eastAsia="MS Mincho" w:hAnsi="Times New Roman" w:cs="Times New Roman"/>
      <w:b/>
      <w:sz w:val="28"/>
      <w:szCs w:val="28"/>
      <w:lang w:val="de-DE" w:eastAsia="ja-JP"/>
    </w:rPr>
  </w:style>
  <w:style w:type="paragraph" w:styleId="ListParagraph">
    <w:name w:val="List Paragraph"/>
    <w:basedOn w:val="Normal"/>
    <w:uiPriority w:val="34"/>
    <w:qFormat/>
    <w:rsid w:val="00EE231D"/>
    <w:pPr>
      <w:ind w:left="720"/>
      <w:contextualSpacing/>
    </w:pPr>
  </w:style>
  <w:style w:type="paragraph" w:styleId="PlainText">
    <w:name w:val="Plain Text"/>
    <w:basedOn w:val="Normal"/>
    <w:link w:val="PlainTextChar"/>
    <w:uiPriority w:val="99"/>
    <w:unhideWhenUsed/>
    <w:rsid w:val="00A27FA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27FA1"/>
    <w:rPr>
      <w:rFonts w:ascii="Consolas" w:eastAsia="Calibri" w:hAnsi="Consolas" w:cs="Times New Roman"/>
      <w:sz w:val="21"/>
      <w:szCs w:val="21"/>
    </w:rPr>
  </w:style>
  <w:style w:type="paragraph" w:customStyle="1" w:styleId="Default">
    <w:name w:val="Default"/>
    <w:rsid w:val="00A27FA1"/>
    <w:pPr>
      <w:widowControl w:val="0"/>
      <w:autoSpaceDE w:val="0"/>
      <w:autoSpaceDN w:val="0"/>
      <w:adjustRightInd w:val="0"/>
    </w:pPr>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rsid w:val="0073793C"/>
    <w:rPr>
      <w:rFonts w:ascii="Times" w:hAnsi="Times"/>
      <w:b/>
      <w:bCs/>
      <w:sz w:val="27"/>
      <w:szCs w:val="27"/>
    </w:rPr>
  </w:style>
  <w:style w:type="character" w:styleId="Emphasis">
    <w:name w:val="Emphasis"/>
    <w:basedOn w:val="DefaultParagraphFont"/>
    <w:uiPriority w:val="20"/>
    <w:qFormat/>
    <w:rsid w:val="007379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hyperlink" Target="javascript:submit_form()" TargetMode="External"/><Relationship Id="rId24" Type="http://schemas.openxmlformats.org/officeDocument/2006/relationships/hyperlink" Target="http://www.sciencedirect.com/science/journal/00201693/389" TargetMode="External"/><Relationship Id="rId25" Type="http://schemas.openxmlformats.org/officeDocument/2006/relationships/hyperlink" Target="https://www.linkedin.com/title/development-chemist?trk=mprofile_title" TargetMode="External"/><Relationship Id="rId26" Type="http://schemas.openxmlformats.org/officeDocument/2006/relationships/hyperlink" Target="https://www.linkedin.com/company/454464?trk=prof-exp-company-name"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tif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sf.gov/pubs/2012/nsf12564/nsf12564.htm"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9099</Words>
  <Characters>51869</Characters>
  <Application>Microsoft Macintosh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American Chemical Society</Company>
  <LinksUpToDate>false</LinksUpToDate>
  <CharactersWithSpaces>60847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Dunbar</dc:creator>
  <cp:keywords/>
  <dc:description/>
  <cp:lastModifiedBy>Kim Dunbar</cp:lastModifiedBy>
  <cp:revision>2</cp:revision>
  <dcterms:created xsi:type="dcterms:W3CDTF">2016-08-29T18:08:00Z</dcterms:created>
  <dcterms:modified xsi:type="dcterms:W3CDTF">2016-08-29T18:08:00Z</dcterms:modified>
</cp:coreProperties>
</file>